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B04" w:rsidRPr="00852DAE" w:rsidRDefault="00437A17" w:rsidP="00852DAE">
      <w:pPr>
        <w:pStyle w:val="Puesto"/>
        <w:pBdr>
          <w:top w:val="none" w:sz="0" w:space="0" w:color="auto"/>
          <w:bottom w:val="none" w:sz="0" w:space="0" w:color="auto"/>
          <w:right w:val="none" w:sz="0" w:space="0" w:color="auto"/>
        </w:pBdr>
        <w:spacing w:before="240"/>
        <w:ind w:right="257"/>
        <w:rPr>
          <w:b w:val="0"/>
          <w:bCs w:val="0"/>
          <w:sz w:val="24"/>
          <w:szCs w:val="24"/>
        </w:rPr>
      </w:pPr>
      <w:r>
        <w:rPr>
          <w:noProof/>
        </w:rPr>
        <mc:AlternateContent>
          <mc:Choice Requires="wps">
            <w:drawing>
              <wp:anchor distT="4294967295" distB="4294967295" distL="114300" distR="114300" simplePos="0" relativeHeight="251656704" behindDoc="0" locked="0" layoutInCell="1" allowOverlap="1">
                <wp:simplePos x="0" y="0"/>
                <wp:positionH relativeFrom="column">
                  <wp:posOffset>-97155</wp:posOffset>
                </wp:positionH>
                <wp:positionV relativeFrom="paragraph">
                  <wp:posOffset>-31751</wp:posOffset>
                </wp:positionV>
                <wp:extent cx="6766560" cy="0"/>
                <wp:effectExtent l="0" t="19050" r="34290" b="19050"/>
                <wp:wrapNone/>
                <wp:docPr id="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65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AB631" id="Line 2"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" strokeweight="3pt">
                <v:stroke linestyle="thinThin"/>
              </v:lin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5911850</wp:posOffset>
                </wp:positionH>
                <wp:positionV relativeFrom="paragraph">
                  <wp:posOffset>82550</wp:posOffset>
                </wp:positionV>
                <wp:extent cx="840105" cy="539115"/>
                <wp:effectExtent l="0" t="0" r="0" b="381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105" cy="539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25F5" w:rsidRDefault="00437A17" w:rsidP="00630254">
                            <w:r>
                              <w:rPr>
                                <w:b/>
                                <w:bCs/>
                                <w:noProof/>
                                <w:lang w:val="es-ES"/>
                              </w:rPr>
                              <w:drawing>
                                <wp:inline distT="0" distB="0" distL="0" distR="0">
                                  <wp:extent cx="657225" cy="447675"/>
                                  <wp:effectExtent l="0" t="0" r="9525" b="9525"/>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65.5pt;margin-top:6.5pt;width:66.15pt;height:42.4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" filled="f" stroked="f">
                <v:textbox style="mso-fit-shape-to-text:t">
                  <w:txbxContent>
                    <w:p w:rsidR="005C25F5" w:rsidRDefault="00437A17" w:rsidP="00630254">
                      <w:r>
                        <w:rPr>
                          <w:b/>
                          <w:bCs/>
                          <w:noProof/>
                          <w:lang w:val="es-ES"/>
                        </w:rPr>
                        <w:drawing>
                          <wp:inline distT="0" distB="0" distL="0" distR="0">
                            <wp:extent cx="657225" cy="447675"/>
                            <wp:effectExtent l="0" t="0" r="9525" b="9525"/>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31750</wp:posOffset>
                </wp:positionH>
                <wp:positionV relativeFrom="paragraph">
                  <wp:posOffset>82550</wp:posOffset>
                </wp:positionV>
                <wp:extent cx="716915" cy="548640"/>
                <wp:effectExtent l="0" t="0" r="0" b="381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15"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25F5" w:rsidRDefault="00437A17" w:rsidP="00630254">
                            <w:r>
                              <w:rPr>
                                <w:b/>
                                <w:bCs/>
                                <w:noProof/>
                                <w:lang w:val="es-ES"/>
                              </w:rPr>
                              <w:drawing>
                                <wp:inline distT="0" distB="0" distL="0" distR="0">
                                  <wp:extent cx="533400" cy="457200"/>
                                  <wp:effectExtent l="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" filled="f" stroked="f">
                <v:textbox style="mso-fit-shape-to-text:t">
                  <w:txbxContent>
                    <w:p w:rsidR="005C25F5" w:rsidRDefault="00437A17" w:rsidP="00630254">
                      <w:r>
                        <w:rPr>
                          <w:b/>
                          <w:bCs/>
                          <w:noProof/>
                          <w:lang w:val="es-ES"/>
                        </w:rPr>
                        <w:drawing>
                          <wp:inline distT="0" distB="0" distL="0" distR="0">
                            <wp:extent cx="533400" cy="457200"/>
                            <wp:effectExtent l="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mc:Fallback>
        </mc:AlternateContent>
      </w:r>
      <w:r w:rsidR="00560B04" w:rsidRPr="00852DAE">
        <w:rPr>
          <w:b w:val="0"/>
          <w:bCs w:val="0"/>
          <w:sz w:val="24"/>
          <w:szCs w:val="24"/>
        </w:rPr>
        <w:t>-BOLETÍN        INFORMATIVO-</w:t>
      </w:r>
    </w:p>
    <w:p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rsidR="00560B04" w:rsidRPr="00852DAE" w:rsidRDefault="00560B04" w:rsidP="00852DAE">
      <w:pPr>
        <w:ind w:right="257"/>
        <w:jc w:val="center"/>
        <w:rPr>
          <w:lang w:val="en-US"/>
        </w:rPr>
      </w:pPr>
    </w:p>
    <w:p w:rsidR="00560B04" w:rsidRPr="005C7922" w:rsidRDefault="00560B04" w:rsidP="009D789A">
      <w:pPr>
        <w:ind w:right="257"/>
        <w:jc w:val="center"/>
        <w:rPr>
          <w:b/>
          <w:sz w:val="44"/>
          <w:szCs w:val="44"/>
        </w:rPr>
        <w:sectPr w:rsidR="00560B04" w:rsidRPr="005C7922" w:rsidSect="00842289">
          <w:pgSz w:w="12242" w:h="20163" w:code="5"/>
          <w:pgMar w:top="1134" w:right="567" w:bottom="1134" w:left="1134" w:header="720" w:footer="720" w:gutter="0"/>
          <w:cols w:space="709"/>
        </w:sectPr>
      </w:pPr>
      <w:r>
        <w:rPr>
          <w:b/>
          <w:sz w:val="44"/>
          <w:szCs w:val="44"/>
        </w:rPr>
        <w:t xml:space="preserve">ENER0 </w:t>
      </w:r>
      <w:r w:rsidR="005C7922" w:rsidRPr="005C7922">
        <w:rPr>
          <w:b/>
          <w:sz w:val="44"/>
          <w:szCs w:val="44"/>
        </w:rPr>
        <w:t>2021</w:t>
      </w:r>
    </w:p>
    <w:p w:rsidR="00560B04" w:rsidRDefault="00560B04" w:rsidP="0013685E">
      <w:pPr>
        <w:ind w:right="257"/>
        <w:jc w:val="both"/>
        <w:rPr>
          <w:sz w:val="18"/>
          <w:szCs w:val="18"/>
        </w:rPr>
      </w:pPr>
    </w:p>
    <w:p w:rsidR="00560B04" w:rsidRDefault="00560B04" w:rsidP="0013685E">
      <w:pPr>
        <w:ind w:right="257"/>
        <w:jc w:val="both"/>
        <w:rPr>
          <w:sz w:val="18"/>
          <w:szCs w:val="18"/>
        </w:rPr>
      </w:pPr>
    </w:p>
    <w:p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rsidR="00560B04" w:rsidRPr="00852DAE" w:rsidRDefault="00560B04" w:rsidP="0013685E">
      <w:pPr>
        <w:ind w:right="257"/>
      </w:pPr>
      <w:r w:rsidRPr="00852DAE">
        <w:t>----------------------------------------------------------------------------------------------------------------------------------</w:t>
      </w:r>
      <w:r>
        <w:t>--</w:t>
      </w:r>
    </w:p>
    <w:p w:rsidR="00560B04" w:rsidRPr="00852DAE" w:rsidRDefault="00560B04" w:rsidP="0013685E">
      <w:pPr>
        <w:ind w:right="257"/>
        <w:rPr>
          <w:b/>
          <w:bCs/>
        </w:rPr>
      </w:pPr>
      <w:r w:rsidRPr="00852DAE">
        <w:rPr>
          <w:b/>
          <w:bCs/>
        </w:rPr>
        <w:t>DEPARTAMENTO EJECUTIVO</w:t>
      </w:r>
    </w:p>
    <w:p w:rsidR="00560B04" w:rsidRPr="00852DAE" w:rsidRDefault="00560B04" w:rsidP="0013685E">
      <w:pPr>
        <w:ind w:right="257"/>
      </w:pPr>
      <w:r w:rsidRPr="00852DAE">
        <w:t xml:space="preserve">Intendente Municipal </w:t>
      </w:r>
    </w:p>
    <w:p w:rsidR="00560B04" w:rsidRPr="00852DAE" w:rsidRDefault="00560B04" w:rsidP="0013685E">
      <w:pPr>
        <w:ind w:right="257"/>
        <w:rPr>
          <w:b/>
          <w:bCs/>
        </w:rPr>
      </w:pPr>
      <w:r w:rsidRPr="00852DAE">
        <w:rPr>
          <w:b/>
          <w:bCs/>
        </w:rPr>
        <w:t>LUIS HORACIO AZAR</w:t>
      </w:r>
    </w:p>
    <w:p w:rsidR="00560B04" w:rsidRPr="00852DAE" w:rsidRDefault="00560B04" w:rsidP="0013685E">
      <w:pPr>
        <w:ind w:right="257"/>
      </w:pPr>
      <w:r w:rsidRPr="00852DAE">
        <w:t>Secretario de Gobierno y Coordinación:</w:t>
      </w:r>
    </w:p>
    <w:p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rsidR="00560B04" w:rsidRDefault="00560B04" w:rsidP="0013685E">
      <w:pPr>
        <w:ind w:right="257"/>
        <w:rPr>
          <w:sz w:val="18"/>
          <w:szCs w:val="18"/>
        </w:rPr>
      </w:pPr>
      <w:r w:rsidRPr="00A6173C">
        <w:rPr>
          <w:b/>
          <w:bCs/>
          <w:sz w:val="18"/>
          <w:szCs w:val="18"/>
        </w:rPr>
        <w:t>*********************************************************************************************************************</w:t>
      </w:r>
    </w:p>
    <w:p w:rsidR="00560B04" w:rsidRDefault="00560B04" w:rsidP="0013685E">
      <w:pPr>
        <w:ind w:right="257"/>
        <w:rPr>
          <w:sz w:val="18"/>
          <w:szCs w:val="18"/>
        </w:rPr>
      </w:pPr>
    </w:p>
    <w:p w:rsidR="00560B04" w:rsidRPr="00852DAE" w:rsidRDefault="00560B04" w:rsidP="00852DAE">
      <w:pPr>
        <w:ind w:right="257"/>
        <w:jc w:val="center"/>
        <w:sectPr w:rsidR="00560B04" w:rsidRPr="00852DAE" w:rsidSect="00722A0D">
          <w:type w:val="continuous"/>
          <w:pgSz w:w="12242" w:h="20163" w:code="5"/>
          <w:pgMar w:top="567" w:right="567" w:bottom="1134" w:left="851" w:header="720" w:footer="720" w:gutter="0"/>
          <w:cols w:sep="1" w:space="709"/>
        </w:sectPr>
      </w:pPr>
    </w:p>
    <w:p w:rsidR="00560B04" w:rsidRDefault="00560B04" w:rsidP="00852DAE">
      <w:pPr>
        <w:pBdr>
          <w:bottom w:val="dotted" w:sz="24" w:space="0" w:color="auto"/>
        </w:pBdr>
        <w:ind w:right="257"/>
        <w:jc w:val="center"/>
        <w:rPr>
          <w:b/>
          <w:bCs/>
          <w:color w:val="000000"/>
        </w:rPr>
      </w:pPr>
    </w:p>
    <w:p w:rsidR="00560B04" w:rsidRPr="00374679" w:rsidRDefault="00560B04" w:rsidP="00852DAE">
      <w:pPr>
        <w:pBdr>
          <w:bottom w:val="dotted" w:sz="24" w:space="0" w:color="auto"/>
        </w:pBdr>
        <w:ind w:right="257"/>
        <w:jc w:val="center"/>
        <w:rPr>
          <w:b/>
          <w:bCs/>
          <w:color w:val="000000"/>
          <w:sz w:val="28"/>
          <w:szCs w:val="28"/>
        </w:rPr>
      </w:pPr>
      <w:r w:rsidRPr="00374679">
        <w:rPr>
          <w:b/>
          <w:bCs/>
          <w:color w:val="000000"/>
          <w:sz w:val="28"/>
          <w:szCs w:val="28"/>
        </w:rPr>
        <w:t>O R D E N A N Z A S</w:t>
      </w:r>
    </w:p>
    <w:p w:rsidR="00560B04" w:rsidRDefault="00560B04" w:rsidP="00852DAE">
      <w:pPr>
        <w:ind w:right="257"/>
        <w:jc w:val="both"/>
        <w:rPr>
          <w:b/>
          <w:bCs/>
          <w:color w:val="000000"/>
          <w:sz w:val="18"/>
          <w:szCs w:val="18"/>
        </w:rPr>
      </w:pPr>
    </w:p>
    <w:p w:rsidR="00560B04" w:rsidRDefault="00560B04" w:rsidP="00852DAE">
      <w:pPr>
        <w:ind w:right="257"/>
        <w:jc w:val="both"/>
        <w:rPr>
          <w:rFonts w:ascii="Cambria" w:hAnsi="Cambria"/>
          <w:b/>
          <w:bCs/>
          <w:color w:val="000000"/>
          <w:sz w:val="18"/>
          <w:szCs w:val="18"/>
          <w:u w:val="single"/>
        </w:rPr>
      </w:pPr>
    </w:p>
    <w:p w:rsidR="00796949" w:rsidRDefault="00796949" w:rsidP="00A45025">
      <w:pPr>
        <w:jc w:val="both"/>
        <w:rPr>
          <w:b/>
          <w:u w:val="single"/>
        </w:rPr>
      </w:pPr>
    </w:p>
    <w:p w:rsidR="00796949" w:rsidRDefault="00796949" w:rsidP="00A45025">
      <w:pPr>
        <w:jc w:val="both"/>
        <w:rPr>
          <w:b/>
          <w:u w:val="single"/>
        </w:rPr>
      </w:pPr>
    </w:p>
    <w:p w:rsidR="00560B04" w:rsidRPr="004F1ABA" w:rsidRDefault="00FB4DB9" w:rsidP="00A45025">
      <w:pPr>
        <w:jc w:val="both"/>
        <w:rPr>
          <w:b/>
          <w:u w:val="single"/>
        </w:rPr>
      </w:pPr>
      <w:r>
        <w:rPr>
          <w:b/>
          <w:u w:val="single"/>
        </w:rPr>
        <w:t xml:space="preserve">ORDENANZA N° 1.241    </w:t>
      </w:r>
      <w:r w:rsidR="005C7922">
        <w:rPr>
          <w:b/>
          <w:u w:val="single"/>
        </w:rPr>
        <w:t xml:space="preserve">                                                                                             </w:t>
      </w:r>
      <w:r>
        <w:rPr>
          <w:b/>
          <w:u w:val="single"/>
        </w:rPr>
        <w:t xml:space="preserve">          08</w:t>
      </w:r>
      <w:r w:rsidR="00560B04" w:rsidRPr="004F1ABA">
        <w:rPr>
          <w:b/>
          <w:u w:val="single"/>
        </w:rPr>
        <w:t>/</w:t>
      </w:r>
      <w:r>
        <w:rPr>
          <w:b/>
          <w:u w:val="single"/>
        </w:rPr>
        <w:t>01/2021</w:t>
      </w:r>
    </w:p>
    <w:p w:rsidR="00560B04" w:rsidRPr="00754CE3" w:rsidRDefault="00560B04" w:rsidP="00A45025">
      <w:pPr>
        <w:ind w:right="257"/>
        <w:jc w:val="both"/>
        <w:rPr>
          <w:rFonts w:ascii="Cambria" w:hAnsi="Cambria"/>
          <w:b/>
          <w:bCs/>
          <w:color w:val="000000"/>
          <w:sz w:val="22"/>
          <w:szCs w:val="22"/>
          <w:u w:val="single"/>
        </w:rPr>
      </w:pPr>
    </w:p>
    <w:p w:rsidR="00FB4DB9" w:rsidRPr="00754CE3" w:rsidRDefault="00FB4DB9" w:rsidP="00FB4DB9">
      <w:pPr>
        <w:spacing w:line="276" w:lineRule="auto"/>
        <w:jc w:val="both"/>
        <w:rPr>
          <w:sz w:val="22"/>
          <w:szCs w:val="22"/>
        </w:rPr>
      </w:pPr>
      <w:r w:rsidRPr="00754CE3">
        <w:rPr>
          <w:b/>
          <w:sz w:val="22"/>
          <w:szCs w:val="22"/>
        </w:rPr>
        <w:t>Artículo 1º</w:t>
      </w:r>
      <w:r w:rsidRPr="00754CE3">
        <w:rPr>
          <w:sz w:val="22"/>
          <w:szCs w:val="22"/>
        </w:rPr>
        <w:t>: Quedan eximidos del pago de la</w:t>
      </w:r>
      <w:r w:rsidR="002914A5">
        <w:rPr>
          <w:sz w:val="22"/>
          <w:szCs w:val="22"/>
        </w:rPr>
        <w:t xml:space="preserve"> </w:t>
      </w:r>
      <w:r w:rsidRPr="00754CE3">
        <w:rPr>
          <w:rFonts w:eastAsia="Arial Unicode MS"/>
          <w:sz w:val="22"/>
          <w:szCs w:val="22"/>
        </w:rPr>
        <w:t>Tasa de Servicio de Agua Corriente por</w:t>
      </w:r>
      <w:r w:rsidR="002914A5">
        <w:rPr>
          <w:rFonts w:eastAsia="Arial Unicode MS"/>
          <w:sz w:val="22"/>
          <w:szCs w:val="22"/>
        </w:rPr>
        <w:t xml:space="preserve"> </w:t>
      </w:r>
      <w:r w:rsidRPr="00754CE3">
        <w:rPr>
          <w:rFonts w:eastAsia="Arial Unicode MS"/>
          <w:sz w:val="22"/>
          <w:szCs w:val="22"/>
        </w:rPr>
        <w:t>consumo mínimo de hasta 15 m3 de agua</w:t>
      </w:r>
      <w:r w:rsidRPr="00754CE3">
        <w:rPr>
          <w:b/>
          <w:sz w:val="22"/>
          <w:szCs w:val="22"/>
        </w:rPr>
        <w:t>:</w:t>
      </w:r>
    </w:p>
    <w:p w:rsidR="00FB4DB9" w:rsidRPr="00754CE3" w:rsidRDefault="00FB4DB9" w:rsidP="00FB4DB9">
      <w:pPr>
        <w:pStyle w:val="Textoindependiente"/>
        <w:numPr>
          <w:ilvl w:val="0"/>
          <w:numId w:val="46"/>
        </w:numPr>
        <w:spacing w:line="276" w:lineRule="auto"/>
        <w:jc w:val="both"/>
        <w:rPr>
          <w:b/>
          <w:sz w:val="22"/>
          <w:szCs w:val="22"/>
        </w:rPr>
      </w:pPr>
      <w:r w:rsidRPr="00754CE3">
        <w:rPr>
          <w:b/>
          <w:sz w:val="22"/>
          <w:szCs w:val="22"/>
        </w:rPr>
        <w:t xml:space="preserve">Edificios Públicos pertenecientes a cualquiera de las órbitas del Estado.  </w:t>
      </w:r>
    </w:p>
    <w:p w:rsidR="00FB4DB9" w:rsidRPr="00754CE3" w:rsidRDefault="00FB4DB9" w:rsidP="00FB4DB9">
      <w:pPr>
        <w:pStyle w:val="Textoindependiente"/>
        <w:numPr>
          <w:ilvl w:val="0"/>
          <w:numId w:val="46"/>
        </w:numPr>
        <w:spacing w:line="276" w:lineRule="auto"/>
        <w:jc w:val="both"/>
        <w:rPr>
          <w:b/>
          <w:sz w:val="22"/>
          <w:szCs w:val="22"/>
        </w:rPr>
      </w:pPr>
      <w:r w:rsidRPr="00754CE3">
        <w:rPr>
          <w:b/>
          <w:sz w:val="22"/>
          <w:szCs w:val="22"/>
        </w:rPr>
        <w:t>Los templos destinados al culto de religiones reconocidas oficialmente.</w:t>
      </w:r>
    </w:p>
    <w:p w:rsidR="00FB4DB9" w:rsidRPr="00754CE3" w:rsidRDefault="00FB4DB9" w:rsidP="00FB4DB9">
      <w:pPr>
        <w:pStyle w:val="Textoindependiente"/>
        <w:numPr>
          <w:ilvl w:val="0"/>
          <w:numId w:val="46"/>
        </w:numPr>
        <w:spacing w:line="276" w:lineRule="auto"/>
        <w:jc w:val="both"/>
        <w:rPr>
          <w:b/>
          <w:sz w:val="22"/>
          <w:szCs w:val="22"/>
        </w:rPr>
      </w:pPr>
      <w:r w:rsidRPr="00754CE3">
        <w:rPr>
          <w:b/>
          <w:sz w:val="22"/>
          <w:szCs w:val="22"/>
        </w:rPr>
        <w:t>Las instituciones intermedias que tengan personería jurídica, en lo atinente a su sede social e instalaciones deportivas.</w:t>
      </w:r>
    </w:p>
    <w:p w:rsidR="00FB4DB9" w:rsidRPr="00754CE3" w:rsidRDefault="00FB4DB9" w:rsidP="00FB4DB9">
      <w:pPr>
        <w:pStyle w:val="Textoindependiente"/>
        <w:numPr>
          <w:ilvl w:val="0"/>
          <w:numId w:val="46"/>
        </w:numPr>
        <w:spacing w:line="276" w:lineRule="auto"/>
        <w:jc w:val="both"/>
        <w:rPr>
          <w:b/>
          <w:sz w:val="22"/>
          <w:szCs w:val="22"/>
        </w:rPr>
      </w:pPr>
      <w:r w:rsidRPr="00754CE3">
        <w:rPr>
          <w:b/>
          <w:sz w:val="22"/>
          <w:szCs w:val="22"/>
        </w:rPr>
        <w:t>Los Centros Vecinales con personería jurídica y en relación a terreno propio.</w:t>
      </w:r>
    </w:p>
    <w:p w:rsidR="00FB4DB9" w:rsidRPr="00754CE3" w:rsidRDefault="00FB4DB9" w:rsidP="00FB4DB9">
      <w:pPr>
        <w:pStyle w:val="Textoindependiente"/>
        <w:numPr>
          <w:ilvl w:val="0"/>
          <w:numId w:val="46"/>
        </w:numPr>
        <w:spacing w:line="276" w:lineRule="auto"/>
        <w:jc w:val="both"/>
        <w:rPr>
          <w:b/>
          <w:sz w:val="22"/>
          <w:szCs w:val="22"/>
        </w:rPr>
      </w:pPr>
      <w:r w:rsidRPr="00754CE3">
        <w:rPr>
          <w:b/>
          <w:sz w:val="22"/>
          <w:szCs w:val="22"/>
        </w:rPr>
        <w:t xml:space="preserve">Los inmuebles pertenecientes a discapacitados y personas de escasos recursos económicos, previo informe socio económico y que los ingresos del grupo conviviente no supere el salario mínimo, vital y móvil. </w:t>
      </w:r>
    </w:p>
    <w:p w:rsidR="00DB35FE" w:rsidRDefault="00DB35FE" w:rsidP="00FB4DB9">
      <w:pPr>
        <w:rPr>
          <w:b/>
          <w:sz w:val="28"/>
          <w:szCs w:val="28"/>
        </w:rPr>
      </w:pPr>
    </w:p>
    <w:p w:rsidR="00DB35FE" w:rsidRPr="00754CE3" w:rsidRDefault="00754CE3" w:rsidP="00FB4DB9">
      <w:pPr>
        <w:rPr>
          <w:sz w:val="22"/>
          <w:szCs w:val="22"/>
        </w:rPr>
      </w:pPr>
      <w:r w:rsidRPr="00754CE3">
        <w:rPr>
          <w:b/>
          <w:sz w:val="22"/>
          <w:szCs w:val="22"/>
        </w:rPr>
        <w:t>Artículo</w:t>
      </w:r>
      <w:r w:rsidR="00DB35FE" w:rsidRPr="00754CE3">
        <w:rPr>
          <w:b/>
          <w:sz w:val="22"/>
          <w:szCs w:val="22"/>
        </w:rPr>
        <w:t xml:space="preserve"> 2º:</w:t>
      </w:r>
      <w:r w:rsidR="00DB35FE" w:rsidRPr="00754CE3">
        <w:rPr>
          <w:sz w:val="22"/>
          <w:szCs w:val="22"/>
        </w:rPr>
        <w:t xml:space="preserve"> Las exenciones establecidas en los incisos a) y b) el </w:t>
      </w:r>
      <w:r w:rsidRPr="00754CE3">
        <w:rPr>
          <w:sz w:val="22"/>
          <w:szCs w:val="22"/>
        </w:rPr>
        <w:t>Artículo</w:t>
      </w:r>
      <w:r w:rsidR="00DB35FE" w:rsidRPr="00754CE3">
        <w:rPr>
          <w:sz w:val="22"/>
          <w:szCs w:val="22"/>
        </w:rPr>
        <w:t xml:space="preserve"> anterior, se operan en pleno derecho. Las demás exenciones </w:t>
      </w:r>
      <w:r w:rsidRPr="00754CE3">
        <w:rPr>
          <w:sz w:val="22"/>
          <w:szCs w:val="22"/>
        </w:rPr>
        <w:t>establecidas</w:t>
      </w:r>
      <w:r w:rsidR="00DB35FE" w:rsidRPr="00754CE3">
        <w:rPr>
          <w:sz w:val="22"/>
          <w:szCs w:val="22"/>
        </w:rPr>
        <w:t xml:space="preserve"> en el presente </w:t>
      </w:r>
      <w:r w:rsidRPr="00754CE3">
        <w:rPr>
          <w:sz w:val="22"/>
          <w:szCs w:val="22"/>
        </w:rPr>
        <w:t>título</w:t>
      </w:r>
      <w:r w:rsidR="00DB35FE" w:rsidRPr="00754CE3">
        <w:rPr>
          <w:sz w:val="22"/>
          <w:szCs w:val="22"/>
        </w:rPr>
        <w:t xml:space="preserve"> deberán solicitarse por escrito y </w:t>
      </w:r>
      <w:r w:rsidRPr="00754CE3">
        <w:rPr>
          <w:sz w:val="22"/>
          <w:szCs w:val="22"/>
        </w:rPr>
        <w:t>regirán</w:t>
      </w:r>
      <w:r w:rsidR="00DB35FE" w:rsidRPr="00754CE3">
        <w:rPr>
          <w:sz w:val="22"/>
          <w:szCs w:val="22"/>
        </w:rPr>
        <w:t xml:space="preserve"> a partir del año de su presentación, siempre a criterio del Departamento Ejecutivo Municipal.</w:t>
      </w:r>
    </w:p>
    <w:p w:rsidR="00DB35FE" w:rsidRPr="00754CE3" w:rsidRDefault="00DB35FE" w:rsidP="00FB4DB9">
      <w:pPr>
        <w:rPr>
          <w:sz w:val="22"/>
          <w:szCs w:val="22"/>
        </w:rPr>
      </w:pPr>
      <w:r w:rsidRPr="00754CE3">
        <w:rPr>
          <w:sz w:val="22"/>
          <w:szCs w:val="22"/>
        </w:rPr>
        <w:t xml:space="preserve">La </w:t>
      </w:r>
      <w:r w:rsidR="00754CE3" w:rsidRPr="00754CE3">
        <w:rPr>
          <w:sz w:val="22"/>
          <w:szCs w:val="22"/>
        </w:rPr>
        <w:t>exención</w:t>
      </w:r>
      <w:r w:rsidRPr="00754CE3">
        <w:rPr>
          <w:sz w:val="22"/>
          <w:szCs w:val="22"/>
        </w:rPr>
        <w:t xml:space="preserve"> tendrá carácter de permanente mientras no se modifique el destino, afectación o condición en que se </w:t>
      </w:r>
      <w:r w:rsidR="00754CE3" w:rsidRPr="00754CE3">
        <w:rPr>
          <w:sz w:val="22"/>
          <w:szCs w:val="22"/>
        </w:rPr>
        <w:t>otorgó</w:t>
      </w:r>
      <w:r w:rsidRPr="00754CE3">
        <w:rPr>
          <w:sz w:val="22"/>
          <w:szCs w:val="22"/>
        </w:rPr>
        <w:t>.</w:t>
      </w:r>
    </w:p>
    <w:p w:rsidR="00DB35FE" w:rsidRPr="00754CE3" w:rsidRDefault="00DB35FE" w:rsidP="00FB4DB9">
      <w:pPr>
        <w:rPr>
          <w:sz w:val="22"/>
          <w:szCs w:val="22"/>
        </w:rPr>
      </w:pPr>
      <w:r w:rsidRPr="00754CE3">
        <w:rPr>
          <w:sz w:val="22"/>
          <w:szCs w:val="22"/>
        </w:rPr>
        <w:t xml:space="preserve">No regirá </w:t>
      </w:r>
      <w:r w:rsidR="00754CE3" w:rsidRPr="00754CE3">
        <w:rPr>
          <w:sz w:val="22"/>
          <w:szCs w:val="22"/>
        </w:rPr>
        <w:t>el límite del consumo mínimo para los Edificios Públicos.</w:t>
      </w:r>
    </w:p>
    <w:p w:rsidR="00DB35FE" w:rsidRPr="00754CE3" w:rsidRDefault="00DB35FE" w:rsidP="00FB4DB9">
      <w:pPr>
        <w:rPr>
          <w:b/>
          <w:sz w:val="22"/>
          <w:szCs w:val="22"/>
        </w:rPr>
      </w:pPr>
    </w:p>
    <w:p w:rsidR="00FB4DB9" w:rsidRPr="00754CE3" w:rsidRDefault="00FB4DB9" w:rsidP="00FB4DB9">
      <w:pPr>
        <w:rPr>
          <w:sz w:val="22"/>
          <w:szCs w:val="22"/>
        </w:rPr>
      </w:pPr>
      <w:r w:rsidRPr="00754CE3">
        <w:rPr>
          <w:b/>
          <w:sz w:val="22"/>
          <w:szCs w:val="22"/>
        </w:rPr>
        <w:t xml:space="preserve">Artículo 3º: </w:t>
      </w:r>
      <w:r w:rsidRPr="00754CE3">
        <w:rPr>
          <w:sz w:val="22"/>
          <w:szCs w:val="22"/>
        </w:rPr>
        <w:t xml:space="preserve">Cúmplase, comuníquese, publíquese, </w:t>
      </w:r>
      <w:r w:rsidR="00754CE3" w:rsidRPr="00754CE3">
        <w:rPr>
          <w:sz w:val="22"/>
          <w:szCs w:val="22"/>
        </w:rPr>
        <w:t>dese</w:t>
      </w:r>
      <w:r w:rsidRPr="00754CE3">
        <w:rPr>
          <w:sz w:val="22"/>
          <w:szCs w:val="22"/>
        </w:rPr>
        <w:t xml:space="preserve"> al D.E.M, al Registro Municipal y archívese.</w:t>
      </w:r>
    </w:p>
    <w:p w:rsidR="00FB4DB9" w:rsidRPr="00754CE3" w:rsidRDefault="00FB4DB9" w:rsidP="00FB4DB9">
      <w:pPr>
        <w:jc w:val="both"/>
        <w:rPr>
          <w:sz w:val="22"/>
          <w:szCs w:val="22"/>
        </w:rPr>
      </w:pPr>
    </w:p>
    <w:p w:rsidR="00FB4DB9" w:rsidRPr="00754CE3" w:rsidRDefault="00FB4DB9" w:rsidP="00FB4DB9">
      <w:pPr>
        <w:jc w:val="both"/>
        <w:rPr>
          <w:sz w:val="22"/>
          <w:szCs w:val="22"/>
        </w:rPr>
      </w:pPr>
    </w:p>
    <w:p w:rsidR="00560B04" w:rsidRPr="004F1ABA" w:rsidRDefault="00FB4DB9" w:rsidP="00202342">
      <w:pPr>
        <w:jc w:val="both"/>
        <w:rPr>
          <w:b/>
          <w:u w:val="single"/>
        </w:rPr>
      </w:pPr>
      <w:r>
        <w:rPr>
          <w:b/>
          <w:u w:val="single"/>
        </w:rPr>
        <w:t xml:space="preserve">ORDENANZA N° 1.242        </w:t>
      </w:r>
      <w:r w:rsidR="005C7922">
        <w:rPr>
          <w:b/>
          <w:u w:val="single"/>
        </w:rPr>
        <w:t xml:space="preserve">                                                                                       </w:t>
      </w:r>
      <w:r>
        <w:rPr>
          <w:b/>
          <w:u w:val="single"/>
        </w:rPr>
        <w:t xml:space="preserve">             08</w:t>
      </w:r>
      <w:r w:rsidR="00560B04" w:rsidRPr="004F1ABA">
        <w:rPr>
          <w:b/>
          <w:u w:val="single"/>
        </w:rPr>
        <w:t>/</w:t>
      </w:r>
      <w:r>
        <w:rPr>
          <w:b/>
          <w:u w:val="single"/>
        </w:rPr>
        <w:t>01/2021</w:t>
      </w:r>
    </w:p>
    <w:p w:rsidR="00560B04" w:rsidRDefault="00560B04" w:rsidP="00A45025">
      <w:pPr>
        <w:ind w:right="257"/>
        <w:jc w:val="both"/>
        <w:rPr>
          <w:rFonts w:ascii="Cambria" w:hAnsi="Cambria"/>
          <w:b/>
          <w:bCs/>
          <w:color w:val="000000"/>
          <w:sz w:val="22"/>
          <w:szCs w:val="22"/>
          <w:u w:val="single"/>
        </w:rPr>
      </w:pPr>
    </w:p>
    <w:p w:rsidR="00FB4DB9" w:rsidRPr="00754CE3" w:rsidRDefault="00FB4DB9" w:rsidP="00FB4DB9">
      <w:pPr>
        <w:jc w:val="both"/>
        <w:rPr>
          <w:sz w:val="22"/>
          <w:szCs w:val="22"/>
        </w:rPr>
      </w:pPr>
      <w:r w:rsidRPr="00754CE3">
        <w:rPr>
          <w:b/>
          <w:sz w:val="22"/>
          <w:szCs w:val="22"/>
        </w:rPr>
        <w:t xml:space="preserve">Artículo 1º: Autorizar </w:t>
      </w:r>
      <w:r w:rsidRPr="00754CE3">
        <w:rPr>
          <w:sz w:val="22"/>
          <w:szCs w:val="22"/>
        </w:rPr>
        <w:t xml:space="preserve"> al Sr. Jorge Di Tofino ( DNI 16.480.259) a realizar una mejora sobre la vereda de su propiedad, designada catastralmente como 36-06-238-002, ubicada sobre Ruta Nº 28 altura 1764, ampliándola  hasta los 3 metros en concordancia con el sector. </w:t>
      </w:r>
    </w:p>
    <w:p w:rsidR="00FB4DB9" w:rsidRPr="00754CE3" w:rsidRDefault="00FB4DB9" w:rsidP="00FB4DB9">
      <w:pPr>
        <w:rPr>
          <w:sz w:val="22"/>
          <w:szCs w:val="22"/>
        </w:rPr>
      </w:pPr>
    </w:p>
    <w:p w:rsidR="00FB4DB9" w:rsidRPr="00754CE3" w:rsidRDefault="00FB4DB9" w:rsidP="00FB4DB9">
      <w:pPr>
        <w:rPr>
          <w:sz w:val="22"/>
          <w:szCs w:val="22"/>
        </w:rPr>
      </w:pPr>
      <w:r w:rsidRPr="00754CE3">
        <w:rPr>
          <w:b/>
          <w:sz w:val="22"/>
          <w:szCs w:val="22"/>
        </w:rPr>
        <w:t xml:space="preserve">Artículo 2º: </w:t>
      </w:r>
      <w:r w:rsidRPr="00754CE3">
        <w:rPr>
          <w:sz w:val="22"/>
          <w:szCs w:val="22"/>
        </w:rPr>
        <w:t xml:space="preserve">Comuníquese, promúlguese,  publíquese, </w:t>
      </w:r>
      <w:r w:rsidR="00754CE3" w:rsidRPr="00754CE3">
        <w:rPr>
          <w:sz w:val="22"/>
          <w:szCs w:val="22"/>
        </w:rPr>
        <w:t>dese</w:t>
      </w:r>
      <w:r w:rsidRPr="00754CE3">
        <w:rPr>
          <w:sz w:val="22"/>
          <w:szCs w:val="22"/>
        </w:rPr>
        <w:t xml:space="preserve"> al D.E.M, al Registro Municipal y archívese.</w:t>
      </w:r>
    </w:p>
    <w:p w:rsidR="00FB4DB9" w:rsidRPr="00754CE3" w:rsidRDefault="00FB4DB9" w:rsidP="00FB4DB9">
      <w:pPr>
        <w:pStyle w:val="Sangradetextonormal"/>
        <w:rPr>
          <w:sz w:val="22"/>
          <w:szCs w:val="22"/>
        </w:rPr>
      </w:pPr>
    </w:p>
    <w:p w:rsidR="00FB4DB9" w:rsidRDefault="00FB4DB9" w:rsidP="00FB4DB9">
      <w:pPr>
        <w:jc w:val="both"/>
        <w:rPr>
          <w:sz w:val="22"/>
          <w:szCs w:val="22"/>
        </w:rPr>
      </w:pPr>
    </w:p>
    <w:p w:rsidR="00560B04" w:rsidRPr="005C7922" w:rsidRDefault="00FB4DB9" w:rsidP="00202342">
      <w:pPr>
        <w:jc w:val="both"/>
        <w:rPr>
          <w:b/>
          <w:u w:val="single"/>
        </w:rPr>
      </w:pPr>
      <w:r w:rsidRPr="005C7922">
        <w:rPr>
          <w:b/>
          <w:u w:val="single"/>
        </w:rPr>
        <w:t xml:space="preserve">ORDENANZA N° 1.243       </w:t>
      </w:r>
      <w:r w:rsidR="005C7922">
        <w:rPr>
          <w:b/>
          <w:u w:val="single"/>
        </w:rPr>
        <w:t xml:space="preserve">                                                                                   </w:t>
      </w:r>
      <w:r w:rsidRPr="005C7922">
        <w:rPr>
          <w:b/>
          <w:u w:val="single"/>
        </w:rPr>
        <w:t xml:space="preserve">              08/01/2021</w:t>
      </w:r>
    </w:p>
    <w:p w:rsidR="00560B04" w:rsidRPr="002914A5" w:rsidRDefault="00560B04" w:rsidP="00A45025">
      <w:pPr>
        <w:ind w:right="257"/>
        <w:jc w:val="both"/>
        <w:rPr>
          <w:rFonts w:ascii="Cambria" w:hAnsi="Cambria"/>
          <w:b/>
          <w:bCs/>
          <w:color w:val="FF0000"/>
          <w:sz w:val="22"/>
          <w:szCs w:val="22"/>
          <w:u w:val="single"/>
        </w:rPr>
      </w:pPr>
    </w:p>
    <w:p w:rsidR="005C7922" w:rsidRPr="005C7922" w:rsidRDefault="005C7922" w:rsidP="005C7922">
      <w:pPr>
        <w:jc w:val="both"/>
        <w:rPr>
          <w:b/>
          <w:sz w:val="22"/>
          <w:szCs w:val="22"/>
        </w:rPr>
      </w:pPr>
      <w:r w:rsidRPr="005C7922">
        <w:rPr>
          <w:b/>
          <w:sz w:val="22"/>
          <w:szCs w:val="22"/>
        </w:rPr>
        <w:t>VISTO;</w:t>
      </w:r>
    </w:p>
    <w:p w:rsidR="005C7922" w:rsidRPr="005C7922" w:rsidRDefault="005C7922" w:rsidP="005C7922">
      <w:pPr>
        <w:tabs>
          <w:tab w:val="left" w:pos="3285"/>
        </w:tabs>
        <w:jc w:val="both"/>
        <w:rPr>
          <w:b/>
          <w:sz w:val="22"/>
          <w:szCs w:val="22"/>
        </w:rPr>
      </w:pPr>
      <w:r w:rsidRPr="005C7922">
        <w:rPr>
          <w:b/>
          <w:sz w:val="22"/>
          <w:szCs w:val="22"/>
        </w:rPr>
        <w:t xml:space="preserve">           </w:t>
      </w:r>
      <w:r w:rsidRPr="005C7922">
        <w:rPr>
          <w:sz w:val="22"/>
          <w:szCs w:val="22"/>
        </w:rPr>
        <w:t xml:space="preserve">  La Ley Orgánica Municipal Nº 8102/91, Ordenanza 549/09  “Código de Edificación y Urbanismo”,  la solicitud del Señor Gennaro,  Juan Luis (DNI 11.061.930) </w:t>
      </w:r>
      <w:r w:rsidRPr="005C7922">
        <w:rPr>
          <w:b/>
          <w:sz w:val="22"/>
          <w:szCs w:val="22"/>
        </w:rPr>
        <w:t>y</w:t>
      </w:r>
    </w:p>
    <w:p w:rsidR="005C7922" w:rsidRPr="005C7922" w:rsidRDefault="005C7922" w:rsidP="005C7922">
      <w:pPr>
        <w:tabs>
          <w:tab w:val="left" w:pos="3285"/>
        </w:tabs>
        <w:rPr>
          <w:b/>
          <w:sz w:val="22"/>
          <w:szCs w:val="22"/>
        </w:rPr>
      </w:pPr>
    </w:p>
    <w:p w:rsidR="005C7922" w:rsidRPr="005C7922" w:rsidRDefault="005C7922" w:rsidP="005C7922">
      <w:pPr>
        <w:pStyle w:val="Textosinformato"/>
        <w:rPr>
          <w:rFonts w:ascii="Times New Roman" w:hAnsi="Times New Roman"/>
          <w:b/>
          <w:sz w:val="22"/>
          <w:szCs w:val="22"/>
        </w:rPr>
      </w:pPr>
      <w:r w:rsidRPr="005C7922">
        <w:rPr>
          <w:rFonts w:ascii="Times New Roman" w:hAnsi="Times New Roman"/>
          <w:b/>
          <w:sz w:val="22"/>
          <w:szCs w:val="22"/>
        </w:rPr>
        <w:t>CONSIDERANDO;</w:t>
      </w:r>
    </w:p>
    <w:p w:rsidR="005C7922" w:rsidRPr="005C7922" w:rsidRDefault="005C7922" w:rsidP="005C7922">
      <w:pPr>
        <w:tabs>
          <w:tab w:val="left" w:pos="3285"/>
        </w:tabs>
        <w:jc w:val="both"/>
        <w:rPr>
          <w:sz w:val="22"/>
          <w:szCs w:val="22"/>
        </w:rPr>
      </w:pPr>
      <w:r w:rsidRPr="005C7922">
        <w:rPr>
          <w:b/>
          <w:sz w:val="22"/>
          <w:szCs w:val="22"/>
        </w:rPr>
        <w:t xml:space="preserve">                                          </w:t>
      </w:r>
      <w:r w:rsidRPr="005C7922">
        <w:rPr>
          <w:sz w:val="22"/>
          <w:szCs w:val="22"/>
        </w:rPr>
        <w:t xml:space="preserve">Que en el Señor Gennaro solicita excepción al Código de Edificación por haber construido la cochera de su propiedad sin respetar el retiro de la línea municipal  correspondiente e invadiendo e invadiendo cinco (5) metros cuadrados del sector público. </w:t>
      </w:r>
    </w:p>
    <w:p w:rsidR="005C7922" w:rsidRPr="005C7922" w:rsidRDefault="005C7922" w:rsidP="005C7922">
      <w:pPr>
        <w:tabs>
          <w:tab w:val="left" w:pos="3285"/>
        </w:tabs>
        <w:jc w:val="both"/>
        <w:rPr>
          <w:sz w:val="22"/>
          <w:szCs w:val="22"/>
        </w:rPr>
      </w:pPr>
      <w:r w:rsidRPr="005C7922">
        <w:rPr>
          <w:sz w:val="22"/>
          <w:szCs w:val="22"/>
        </w:rPr>
        <w:lastRenderedPageBreak/>
        <w:t xml:space="preserve">                                   Que el inmueble se identifica con el Nº 36-05-001-014 y se encuentra ubicado en la calle Monseñor de Andrea de esta localidad.</w:t>
      </w:r>
    </w:p>
    <w:p w:rsidR="005C7922" w:rsidRPr="005C7922" w:rsidRDefault="005C7922" w:rsidP="005C7922">
      <w:pPr>
        <w:tabs>
          <w:tab w:val="left" w:pos="3285"/>
        </w:tabs>
        <w:jc w:val="both"/>
        <w:rPr>
          <w:sz w:val="22"/>
          <w:szCs w:val="22"/>
        </w:rPr>
      </w:pPr>
      <w:r w:rsidRPr="005C7922">
        <w:rPr>
          <w:sz w:val="22"/>
          <w:szCs w:val="22"/>
        </w:rPr>
        <w:t xml:space="preserve">                                  Que el referido pedido  es a los efectos de proceder a la ampliación de planos de arquitectura.</w:t>
      </w:r>
    </w:p>
    <w:p w:rsidR="005C7922" w:rsidRPr="005C7922" w:rsidRDefault="005C7922" w:rsidP="005C7922">
      <w:pPr>
        <w:tabs>
          <w:tab w:val="left" w:pos="3285"/>
        </w:tabs>
        <w:jc w:val="both"/>
        <w:rPr>
          <w:sz w:val="22"/>
          <w:szCs w:val="22"/>
        </w:rPr>
      </w:pPr>
      <w:r w:rsidRPr="005C7922">
        <w:rPr>
          <w:sz w:val="22"/>
          <w:szCs w:val="22"/>
        </w:rPr>
        <w:t xml:space="preserve">                                  Que por dichas infracciones se cobraron las multas correspondientes, las cuales ya han sido abonadas. </w:t>
      </w:r>
    </w:p>
    <w:p w:rsidR="005C7922" w:rsidRPr="005C7922" w:rsidRDefault="005C7922" w:rsidP="005C7922">
      <w:pPr>
        <w:tabs>
          <w:tab w:val="left" w:pos="3285"/>
        </w:tabs>
        <w:jc w:val="both"/>
        <w:rPr>
          <w:sz w:val="22"/>
          <w:szCs w:val="22"/>
        </w:rPr>
      </w:pPr>
      <w:r w:rsidRPr="005C7922">
        <w:rPr>
          <w:sz w:val="22"/>
          <w:szCs w:val="22"/>
        </w:rPr>
        <w:t xml:space="preserve">                                      Que del informe de Obras surge: 1)  que el peticionante no ha tenido otra posibilidad de manifestar el ingreso vehicular de su propiedad por las características topográficas de la misma, sumado este hecho a que su frente municipal tiene prohibición de estacionamiento, por lo cual no tiene otra opción par alojar su vehículo, 2) en cuanto a la invasión del espacio público, es comprensible, ya que  dada a la manifestación del cerco original de piedra de la casa,  se cometió el error de asumir la línea municipal, y no es una condicionante de nuestro código la agrimensura de los lotes. </w:t>
      </w:r>
    </w:p>
    <w:p w:rsidR="005C7922" w:rsidRPr="005C7922" w:rsidRDefault="005C7922" w:rsidP="005C7922">
      <w:pPr>
        <w:tabs>
          <w:tab w:val="left" w:pos="3285"/>
        </w:tabs>
        <w:jc w:val="both"/>
        <w:rPr>
          <w:sz w:val="22"/>
          <w:szCs w:val="22"/>
        </w:rPr>
      </w:pPr>
      <w:r w:rsidRPr="005C7922">
        <w:rPr>
          <w:sz w:val="22"/>
          <w:szCs w:val="22"/>
        </w:rPr>
        <w:t xml:space="preserve">                                  Atento a ello y en uso de las atribuciones que le confiere la norma legal antes citada;</w:t>
      </w:r>
    </w:p>
    <w:p w:rsidR="005C7922" w:rsidRPr="005C7922" w:rsidRDefault="005C7922" w:rsidP="005C7922">
      <w:pPr>
        <w:pStyle w:val="Textosinformato"/>
        <w:jc w:val="both"/>
        <w:rPr>
          <w:rFonts w:ascii="Times New Roman" w:hAnsi="Times New Roman"/>
          <w:b/>
          <w:sz w:val="22"/>
          <w:szCs w:val="22"/>
        </w:rPr>
      </w:pPr>
      <w:r w:rsidRPr="005C7922">
        <w:rPr>
          <w:rFonts w:ascii="Times New Roman" w:hAnsi="Times New Roman"/>
          <w:b/>
          <w:sz w:val="22"/>
          <w:szCs w:val="22"/>
        </w:rPr>
        <w:t xml:space="preserve">        </w:t>
      </w:r>
    </w:p>
    <w:p w:rsidR="005C7922" w:rsidRPr="005C7922" w:rsidRDefault="005C7922" w:rsidP="005C7922">
      <w:pPr>
        <w:pStyle w:val="Textosinformato"/>
        <w:jc w:val="both"/>
        <w:rPr>
          <w:rFonts w:ascii="Times New Roman" w:hAnsi="Times New Roman"/>
          <w:b/>
          <w:sz w:val="22"/>
          <w:szCs w:val="22"/>
        </w:rPr>
      </w:pPr>
    </w:p>
    <w:p w:rsidR="005C7922" w:rsidRPr="005C7922" w:rsidRDefault="005C7922" w:rsidP="005C7922">
      <w:pPr>
        <w:pStyle w:val="Textosinformato"/>
        <w:jc w:val="center"/>
        <w:rPr>
          <w:rFonts w:ascii="Times New Roman" w:hAnsi="Times New Roman"/>
          <w:b/>
          <w:sz w:val="22"/>
          <w:szCs w:val="22"/>
        </w:rPr>
      </w:pPr>
      <w:r w:rsidRPr="005C7922">
        <w:rPr>
          <w:rFonts w:ascii="Times New Roman" w:hAnsi="Times New Roman"/>
          <w:b/>
          <w:sz w:val="22"/>
          <w:szCs w:val="22"/>
        </w:rPr>
        <w:t>EL CONCEJO DELIBERANTE DE LA</w:t>
      </w:r>
    </w:p>
    <w:p w:rsidR="005C7922" w:rsidRPr="005C7922" w:rsidRDefault="005C7922" w:rsidP="005C7922">
      <w:pPr>
        <w:pStyle w:val="Textosinformato"/>
        <w:jc w:val="center"/>
        <w:rPr>
          <w:rFonts w:ascii="Times New Roman" w:hAnsi="Times New Roman"/>
          <w:b/>
          <w:sz w:val="22"/>
          <w:szCs w:val="22"/>
        </w:rPr>
      </w:pPr>
      <w:r w:rsidRPr="005C7922">
        <w:rPr>
          <w:rFonts w:ascii="Times New Roman" w:hAnsi="Times New Roman"/>
          <w:b/>
          <w:sz w:val="22"/>
          <w:szCs w:val="22"/>
        </w:rPr>
        <w:t>MUNICIPALIDAD DE TANTI</w:t>
      </w:r>
    </w:p>
    <w:p w:rsidR="005C7922" w:rsidRPr="005C7922" w:rsidRDefault="005C7922" w:rsidP="005C7922">
      <w:pPr>
        <w:pStyle w:val="Textosinformato"/>
        <w:jc w:val="center"/>
        <w:rPr>
          <w:rFonts w:ascii="Times New Roman" w:hAnsi="Times New Roman"/>
          <w:b/>
          <w:sz w:val="22"/>
          <w:szCs w:val="22"/>
        </w:rPr>
      </w:pPr>
      <w:r w:rsidRPr="005C7922">
        <w:rPr>
          <w:rFonts w:ascii="Times New Roman" w:hAnsi="Times New Roman"/>
          <w:b/>
          <w:sz w:val="22"/>
          <w:szCs w:val="22"/>
        </w:rPr>
        <w:t>SANCIONA CON FUERZA DE</w:t>
      </w:r>
    </w:p>
    <w:p w:rsidR="005C7922" w:rsidRPr="005C7922" w:rsidRDefault="005C7922" w:rsidP="005C7922">
      <w:pPr>
        <w:pStyle w:val="Textosinformato"/>
        <w:jc w:val="center"/>
        <w:rPr>
          <w:rFonts w:ascii="Times New Roman" w:hAnsi="Times New Roman"/>
          <w:b/>
          <w:sz w:val="22"/>
          <w:szCs w:val="22"/>
        </w:rPr>
      </w:pPr>
      <w:r w:rsidRPr="005C7922">
        <w:rPr>
          <w:rFonts w:ascii="Times New Roman" w:hAnsi="Times New Roman"/>
          <w:b/>
          <w:sz w:val="22"/>
          <w:szCs w:val="22"/>
        </w:rPr>
        <w:t>ORDENANZA</w:t>
      </w:r>
    </w:p>
    <w:p w:rsidR="005C7922" w:rsidRPr="005C7922" w:rsidRDefault="005C7922" w:rsidP="005C7922">
      <w:pPr>
        <w:pStyle w:val="Textosinformato"/>
        <w:rPr>
          <w:rFonts w:ascii="Times New Roman" w:hAnsi="Times New Roman"/>
          <w:b/>
          <w:sz w:val="22"/>
          <w:szCs w:val="22"/>
        </w:rPr>
      </w:pPr>
      <w:r w:rsidRPr="005C7922">
        <w:rPr>
          <w:rFonts w:ascii="Times New Roman" w:hAnsi="Times New Roman"/>
          <w:b/>
          <w:sz w:val="22"/>
          <w:szCs w:val="22"/>
        </w:rPr>
        <w:t xml:space="preserve"> </w:t>
      </w:r>
    </w:p>
    <w:p w:rsidR="005C7922" w:rsidRPr="005C7922" w:rsidRDefault="005C7922" w:rsidP="005C7922">
      <w:pPr>
        <w:jc w:val="both"/>
        <w:rPr>
          <w:sz w:val="22"/>
          <w:szCs w:val="22"/>
        </w:rPr>
      </w:pPr>
      <w:r w:rsidRPr="005C7922">
        <w:rPr>
          <w:b/>
          <w:sz w:val="22"/>
          <w:szCs w:val="22"/>
        </w:rPr>
        <w:t xml:space="preserve">Artículo 1º - </w:t>
      </w:r>
      <w:r w:rsidRPr="005C7922">
        <w:rPr>
          <w:sz w:val="22"/>
          <w:szCs w:val="22"/>
        </w:rPr>
        <w:t>AUTORIZAR la excepción solicitada por el Señor Gennaro Juan Luis DNI (11.061.930), atento lo manifestado en los considerandos de la presente ordenanza y en relación al inmueble designado.</w:t>
      </w:r>
    </w:p>
    <w:p w:rsidR="005C7922" w:rsidRPr="005C7922" w:rsidRDefault="005C7922" w:rsidP="005C7922">
      <w:pPr>
        <w:jc w:val="both"/>
        <w:rPr>
          <w:sz w:val="22"/>
          <w:szCs w:val="22"/>
        </w:rPr>
      </w:pPr>
    </w:p>
    <w:p w:rsidR="005C7922" w:rsidRPr="005C7922" w:rsidRDefault="005C7922" w:rsidP="005C7922">
      <w:pPr>
        <w:jc w:val="both"/>
        <w:rPr>
          <w:sz w:val="22"/>
          <w:szCs w:val="22"/>
        </w:rPr>
      </w:pPr>
      <w:r w:rsidRPr="005C7922">
        <w:rPr>
          <w:b/>
          <w:sz w:val="22"/>
          <w:szCs w:val="22"/>
        </w:rPr>
        <w:t>Artículo 2º -</w:t>
      </w:r>
      <w:r w:rsidRPr="005C7922">
        <w:rPr>
          <w:sz w:val="22"/>
          <w:szCs w:val="22"/>
        </w:rPr>
        <w:t xml:space="preserve"> Comuníquese, promúlguese, publíquese, dese al Departamento Ejecutivo, al Registro Municipal y archívese.</w:t>
      </w:r>
    </w:p>
    <w:p w:rsidR="005C7922" w:rsidRPr="005C7922" w:rsidRDefault="005C7922" w:rsidP="005C7922">
      <w:pPr>
        <w:jc w:val="center"/>
        <w:rPr>
          <w:b/>
          <w:sz w:val="22"/>
          <w:szCs w:val="22"/>
          <w:u w:val="single"/>
        </w:rPr>
      </w:pPr>
    </w:p>
    <w:p w:rsidR="00560B04" w:rsidRPr="00AA5583" w:rsidRDefault="00560B04" w:rsidP="00AA5583">
      <w:pPr>
        <w:jc w:val="both"/>
        <w:rPr>
          <w:sz w:val="20"/>
          <w:szCs w:val="20"/>
        </w:rPr>
      </w:pPr>
    </w:p>
    <w:p w:rsidR="00560B04" w:rsidRPr="004F1ABA" w:rsidRDefault="001F6C58" w:rsidP="00202342">
      <w:pPr>
        <w:jc w:val="both"/>
        <w:rPr>
          <w:b/>
          <w:u w:val="single"/>
        </w:rPr>
      </w:pPr>
      <w:r>
        <w:rPr>
          <w:b/>
          <w:u w:val="single"/>
        </w:rPr>
        <w:t xml:space="preserve">ORDENANZA N° 1.244             </w:t>
      </w:r>
      <w:r w:rsidR="005C7922">
        <w:rPr>
          <w:b/>
          <w:u w:val="single"/>
        </w:rPr>
        <w:t xml:space="preserve">                                                                                    </w:t>
      </w:r>
      <w:r>
        <w:rPr>
          <w:b/>
          <w:u w:val="single"/>
        </w:rPr>
        <w:t xml:space="preserve">        08</w:t>
      </w:r>
      <w:r w:rsidR="00560B04" w:rsidRPr="004F1ABA">
        <w:rPr>
          <w:b/>
          <w:u w:val="single"/>
        </w:rPr>
        <w:t>/</w:t>
      </w:r>
      <w:r>
        <w:rPr>
          <w:b/>
          <w:u w:val="single"/>
        </w:rPr>
        <w:t>01/2021</w:t>
      </w:r>
    </w:p>
    <w:p w:rsidR="00560B04" w:rsidRDefault="00560B04" w:rsidP="00A45025">
      <w:pPr>
        <w:ind w:right="257"/>
        <w:jc w:val="both"/>
        <w:rPr>
          <w:rFonts w:ascii="Cambria" w:hAnsi="Cambria"/>
          <w:b/>
          <w:bCs/>
          <w:color w:val="000000"/>
          <w:sz w:val="22"/>
          <w:szCs w:val="22"/>
          <w:u w:val="single"/>
        </w:rPr>
      </w:pPr>
    </w:p>
    <w:p w:rsidR="001F6C58" w:rsidRPr="00754CE3" w:rsidRDefault="001F6C58" w:rsidP="001F6C58">
      <w:pPr>
        <w:jc w:val="both"/>
        <w:rPr>
          <w:sz w:val="22"/>
          <w:szCs w:val="22"/>
        </w:rPr>
      </w:pPr>
      <w:r w:rsidRPr="00754CE3">
        <w:rPr>
          <w:b/>
          <w:sz w:val="22"/>
          <w:szCs w:val="22"/>
        </w:rPr>
        <w:t xml:space="preserve">Artículo 1º - </w:t>
      </w:r>
      <w:r w:rsidRPr="00754CE3">
        <w:rPr>
          <w:sz w:val="22"/>
          <w:szCs w:val="22"/>
        </w:rPr>
        <w:t xml:space="preserve">PROHIBASE el estacionamiento vehicular en el pasaje Obispo Trejo durante la temporada estival, considerando se </w:t>
      </w:r>
      <w:r w:rsidR="00754CE3" w:rsidRPr="00754CE3">
        <w:rPr>
          <w:sz w:val="22"/>
          <w:szCs w:val="22"/>
        </w:rPr>
        <w:t>está</w:t>
      </w:r>
      <w:r w:rsidRPr="00754CE3">
        <w:rPr>
          <w:sz w:val="22"/>
          <w:szCs w:val="22"/>
        </w:rPr>
        <w:t xml:space="preserve"> entre el 01/12 de cada año hasta el 31/03 del siguiente. </w:t>
      </w:r>
    </w:p>
    <w:p w:rsidR="001F6C58" w:rsidRPr="00754CE3" w:rsidRDefault="001F6C58" w:rsidP="001F6C58">
      <w:pPr>
        <w:jc w:val="both"/>
        <w:rPr>
          <w:sz w:val="22"/>
          <w:szCs w:val="22"/>
        </w:rPr>
      </w:pPr>
    </w:p>
    <w:p w:rsidR="001F6C58" w:rsidRPr="00754CE3" w:rsidRDefault="001F6C58" w:rsidP="001F6C58">
      <w:pPr>
        <w:jc w:val="both"/>
        <w:rPr>
          <w:sz w:val="22"/>
          <w:szCs w:val="22"/>
        </w:rPr>
      </w:pPr>
      <w:r w:rsidRPr="00754CE3">
        <w:rPr>
          <w:b/>
          <w:sz w:val="22"/>
          <w:szCs w:val="22"/>
        </w:rPr>
        <w:t xml:space="preserve">Artículo 2º - </w:t>
      </w:r>
      <w:r w:rsidRPr="00754CE3">
        <w:rPr>
          <w:sz w:val="22"/>
          <w:szCs w:val="22"/>
        </w:rPr>
        <w:t xml:space="preserve">Procédase a la colocación de los indicadores correspondientes. </w:t>
      </w:r>
    </w:p>
    <w:p w:rsidR="001F6C58" w:rsidRPr="00754CE3" w:rsidRDefault="001F6C58" w:rsidP="001F6C58">
      <w:pPr>
        <w:jc w:val="both"/>
        <w:rPr>
          <w:sz w:val="22"/>
          <w:szCs w:val="22"/>
        </w:rPr>
      </w:pPr>
    </w:p>
    <w:p w:rsidR="001F6C58" w:rsidRPr="00754CE3" w:rsidRDefault="001F6C58" w:rsidP="001F6C58">
      <w:pPr>
        <w:jc w:val="both"/>
        <w:rPr>
          <w:b/>
          <w:sz w:val="22"/>
          <w:szCs w:val="22"/>
        </w:rPr>
      </w:pPr>
      <w:r w:rsidRPr="00754CE3">
        <w:rPr>
          <w:b/>
          <w:sz w:val="22"/>
          <w:szCs w:val="22"/>
        </w:rPr>
        <w:t xml:space="preserve">Artículo 3º- </w:t>
      </w:r>
      <w:r w:rsidRPr="00754CE3">
        <w:rPr>
          <w:sz w:val="22"/>
          <w:szCs w:val="22"/>
        </w:rPr>
        <w:t xml:space="preserve"> Comuníquese, promúlguese, publíquese, </w:t>
      </w:r>
      <w:r w:rsidR="00754CE3" w:rsidRPr="00754CE3">
        <w:rPr>
          <w:sz w:val="22"/>
          <w:szCs w:val="22"/>
        </w:rPr>
        <w:t>dese</w:t>
      </w:r>
      <w:r w:rsidRPr="00754CE3">
        <w:rPr>
          <w:sz w:val="22"/>
          <w:szCs w:val="22"/>
        </w:rPr>
        <w:t xml:space="preserve"> al Departamento Ejecutivo, al Registro Municipal y archívese.</w:t>
      </w:r>
    </w:p>
    <w:p w:rsidR="001F6C58" w:rsidRPr="00754CE3" w:rsidRDefault="001F6C58" w:rsidP="001F6C58">
      <w:pPr>
        <w:jc w:val="center"/>
        <w:rPr>
          <w:b/>
          <w:sz w:val="22"/>
          <w:szCs w:val="22"/>
          <w:u w:val="single"/>
        </w:rPr>
      </w:pPr>
    </w:p>
    <w:p w:rsidR="001F6C58" w:rsidRDefault="001F6C58" w:rsidP="001F6C58">
      <w:pPr>
        <w:jc w:val="both"/>
        <w:rPr>
          <w:sz w:val="22"/>
          <w:szCs w:val="22"/>
        </w:rPr>
      </w:pPr>
    </w:p>
    <w:p w:rsidR="00560B04" w:rsidRDefault="00437A17" w:rsidP="00F52654">
      <w:pPr>
        <w:jc w:val="both"/>
        <w:rPr>
          <w:b/>
          <w:sz w:val="28"/>
          <w:szCs w:val="28"/>
        </w:rPr>
      </w:pPr>
      <w:r>
        <w:rPr>
          <w:b/>
          <w:u w:val="single"/>
        </w:rPr>
        <w:t xml:space="preserve">ORDENANZA </w:t>
      </w:r>
      <w:r w:rsidR="00D61BA1">
        <w:rPr>
          <w:b/>
          <w:u w:val="single"/>
        </w:rPr>
        <w:t xml:space="preserve">N° 1.245      </w:t>
      </w:r>
      <w:r w:rsidR="005C7922">
        <w:rPr>
          <w:b/>
          <w:u w:val="single"/>
        </w:rPr>
        <w:t xml:space="preserve">                                                                                          </w:t>
      </w:r>
      <w:r w:rsidR="00D61BA1">
        <w:rPr>
          <w:b/>
          <w:u w:val="single"/>
        </w:rPr>
        <w:t xml:space="preserve">         22/01/2021</w:t>
      </w:r>
    </w:p>
    <w:p w:rsidR="00560B04" w:rsidRPr="00F52654" w:rsidRDefault="00560B04" w:rsidP="00F52654">
      <w:pPr>
        <w:jc w:val="both"/>
        <w:rPr>
          <w:sz w:val="20"/>
          <w:szCs w:val="20"/>
        </w:rPr>
      </w:pPr>
    </w:p>
    <w:p w:rsidR="00D61BA1" w:rsidRPr="00754CE3" w:rsidRDefault="00D61BA1" w:rsidP="00D61BA1">
      <w:pPr>
        <w:spacing w:after="75"/>
        <w:jc w:val="both"/>
        <w:rPr>
          <w:sz w:val="22"/>
          <w:szCs w:val="22"/>
        </w:rPr>
      </w:pPr>
      <w:r w:rsidRPr="00754CE3">
        <w:rPr>
          <w:b/>
          <w:bCs/>
          <w:sz w:val="22"/>
          <w:szCs w:val="22"/>
          <w:lang w:val="es-ES_tradnl" w:eastAsia="es-ES_tradnl"/>
        </w:rPr>
        <w:t xml:space="preserve">Artículo 1º- </w:t>
      </w:r>
      <w:r w:rsidR="00437A17" w:rsidRPr="00754CE3">
        <w:rPr>
          <w:b/>
          <w:bCs/>
          <w:sz w:val="22"/>
          <w:szCs w:val="22"/>
          <w:lang w:val="es-ES_tradnl" w:eastAsia="es-ES_tradnl"/>
        </w:rPr>
        <w:t>Incorpórese</w:t>
      </w:r>
      <w:r w:rsidR="00437A17" w:rsidRPr="00754CE3">
        <w:rPr>
          <w:bCs/>
          <w:sz w:val="22"/>
          <w:szCs w:val="22"/>
          <w:lang w:val="es-ES_tradnl" w:eastAsia="es-ES_tradnl"/>
        </w:rPr>
        <w:t xml:space="preserve"> al</w:t>
      </w:r>
      <w:r w:rsidRPr="00754CE3">
        <w:rPr>
          <w:bCs/>
          <w:sz w:val="22"/>
          <w:szCs w:val="22"/>
          <w:lang w:val="es-ES_tradnl" w:eastAsia="es-ES_tradnl"/>
        </w:rPr>
        <w:t xml:space="preserve">  sueldo </w:t>
      </w:r>
      <w:r w:rsidR="00437A17" w:rsidRPr="00754CE3">
        <w:rPr>
          <w:bCs/>
          <w:sz w:val="22"/>
          <w:szCs w:val="22"/>
          <w:lang w:val="es-ES_tradnl" w:eastAsia="es-ES_tradnl"/>
        </w:rPr>
        <w:t>básico, un</w:t>
      </w:r>
      <w:r w:rsidRPr="00754CE3">
        <w:rPr>
          <w:bCs/>
          <w:sz w:val="22"/>
          <w:szCs w:val="22"/>
          <w:lang w:val="es-ES_tradnl" w:eastAsia="es-ES_tradnl"/>
        </w:rPr>
        <w:t xml:space="preserve"> incremento del diez por ciento (10 %)  a partir del mes de </w:t>
      </w:r>
      <w:r w:rsidRPr="00754CE3">
        <w:rPr>
          <w:b/>
          <w:bCs/>
          <w:sz w:val="22"/>
          <w:szCs w:val="22"/>
          <w:lang w:val="es-ES_tradnl" w:eastAsia="es-ES_tradnl"/>
        </w:rPr>
        <w:t>Enero 2021</w:t>
      </w:r>
      <w:r w:rsidRPr="00754CE3">
        <w:rPr>
          <w:bCs/>
          <w:sz w:val="22"/>
          <w:szCs w:val="22"/>
          <w:lang w:val="es-ES_tradnl" w:eastAsia="es-ES_tradnl"/>
        </w:rPr>
        <w:t xml:space="preserve">, calculado sobre los sueldos básicos vigentes al </w:t>
      </w:r>
      <w:r w:rsidRPr="00754CE3">
        <w:rPr>
          <w:b/>
          <w:bCs/>
          <w:sz w:val="22"/>
          <w:szCs w:val="22"/>
          <w:lang w:val="es-ES_tradnl" w:eastAsia="es-ES_tradnl"/>
        </w:rPr>
        <w:t>31/12/20</w:t>
      </w:r>
      <w:r w:rsidRPr="00754CE3">
        <w:rPr>
          <w:bCs/>
          <w:sz w:val="22"/>
          <w:szCs w:val="22"/>
          <w:lang w:val="es-ES_tradnl" w:eastAsia="es-ES_tradnl"/>
        </w:rPr>
        <w:t>, el que se otorgará a todo el</w:t>
      </w:r>
      <w:r w:rsidRPr="00754CE3">
        <w:rPr>
          <w:sz w:val="22"/>
          <w:szCs w:val="22"/>
        </w:rPr>
        <w:t xml:space="preserve"> personal de Planta Permanente, Contratado, Jornalizado, Autoridades Superiores, Miembros del Concejo Deliberante y Tribunal de Cuentas</w:t>
      </w:r>
      <w:r w:rsidRPr="00754CE3">
        <w:rPr>
          <w:bCs/>
          <w:sz w:val="22"/>
          <w:szCs w:val="22"/>
          <w:lang w:val="es-ES_tradnl" w:eastAsia="es-ES_tradnl"/>
        </w:rPr>
        <w:t>.</w:t>
      </w:r>
    </w:p>
    <w:p w:rsidR="00D61BA1" w:rsidRPr="00754CE3" w:rsidRDefault="00D61BA1" w:rsidP="00D61BA1">
      <w:pPr>
        <w:spacing w:after="75"/>
        <w:jc w:val="both"/>
        <w:rPr>
          <w:sz w:val="22"/>
          <w:szCs w:val="22"/>
        </w:rPr>
      </w:pPr>
    </w:p>
    <w:p w:rsidR="00D61BA1" w:rsidRPr="00754CE3" w:rsidRDefault="00D61BA1" w:rsidP="00D61BA1">
      <w:pPr>
        <w:jc w:val="both"/>
        <w:rPr>
          <w:sz w:val="22"/>
          <w:szCs w:val="22"/>
        </w:rPr>
      </w:pPr>
      <w:r w:rsidRPr="00754CE3">
        <w:rPr>
          <w:b/>
          <w:sz w:val="22"/>
          <w:szCs w:val="22"/>
        </w:rPr>
        <w:t>Artículo 2º</w:t>
      </w:r>
      <w:r w:rsidRPr="00754CE3">
        <w:rPr>
          <w:sz w:val="22"/>
          <w:szCs w:val="22"/>
        </w:rPr>
        <w:t xml:space="preserve">- Cúmplase, comuníquese, publíquese, </w:t>
      </w:r>
      <w:r w:rsidR="00754CE3" w:rsidRPr="00754CE3">
        <w:rPr>
          <w:sz w:val="22"/>
          <w:szCs w:val="22"/>
        </w:rPr>
        <w:t>dese</w:t>
      </w:r>
      <w:r w:rsidRPr="00754CE3">
        <w:rPr>
          <w:sz w:val="22"/>
          <w:szCs w:val="22"/>
        </w:rPr>
        <w:t xml:space="preserve"> al D.E.M, al Registro Municipal y archívese.</w:t>
      </w:r>
    </w:p>
    <w:p w:rsidR="00560B04" w:rsidRDefault="00560B04" w:rsidP="00D20F12">
      <w:pPr>
        <w:jc w:val="both"/>
        <w:rPr>
          <w:b/>
          <w:sz w:val="28"/>
          <w:szCs w:val="28"/>
        </w:rPr>
      </w:pPr>
    </w:p>
    <w:p w:rsidR="00560B04" w:rsidRDefault="00560B04" w:rsidP="00D20F12">
      <w:pPr>
        <w:pStyle w:val="Textosinformato"/>
        <w:jc w:val="both"/>
        <w:rPr>
          <w:rFonts w:ascii="Times New Roman" w:hAnsi="Times New Roman"/>
        </w:rPr>
      </w:pPr>
    </w:p>
    <w:p w:rsidR="00B913AC" w:rsidRDefault="00B913AC" w:rsidP="00D20F12">
      <w:pPr>
        <w:pStyle w:val="Textosinformato"/>
        <w:jc w:val="both"/>
        <w:rPr>
          <w:rFonts w:ascii="Times New Roman" w:hAnsi="Times New Roman"/>
        </w:rPr>
      </w:pPr>
    </w:p>
    <w:p w:rsidR="00B913AC" w:rsidRDefault="00B913AC" w:rsidP="00D20F12">
      <w:pPr>
        <w:pStyle w:val="Textosinformato"/>
        <w:jc w:val="both"/>
        <w:rPr>
          <w:rFonts w:ascii="Times New Roman" w:hAnsi="Times New Roman"/>
        </w:rPr>
      </w:pPr>
    </w:p>
    <w:p w:rsidR="00B913AC" w:rsidRDefault="00B913AC" w:rsidP="00D20F12">
      <w:pPr>
        <w:pStyle w:val="Textosinformato"/>
        <w:jc w:val="both"/>
        <w:rPr>
          <w:rFonts w:ascii="Times New Roman" w:hAnsi="Times New Roman"/>
        </w:rPr>
      </w:pPr>
    </w:p>
    <w:p w:rsidR="00560B04" w:rsidRDefault="00560B04" w:rsidP="00D20F12">
      <w:pPr>
        <w:pStyle w:val="Textosinformato"/>
        <w:jc w:val="both"/>
        <w:rPr>
          <w:rFonts w:ascii="Times New Roman" w:hAnsi="Times New Roman"/>
        </w:rPr>
      </w:pPr>
    </w:p>
    <w:p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Pr="00AA5583" w:rsidRDefault="00560B04" w:rsidP="00A45025">
      <w:pPr>
        <w:ind w:right="257"/>
        <w:jc w:val="both"/>
        <w:rPr>
          <w:rFonts w:ascii="Cambria" w:hAnsi="Cambria"/>
          <w:b/>
          <w:bCs/>
          <w:color w:val="000000"/>
          <w:sz w:val="20"/>
          <w:szCs w:val="20"/>
        </w:rPr>
      </w:pPr>
    </w:p>
    <w:p w:rsidR="00560B04" w:rsidRPr="00BA739E" w:rsidRDefault="00560B04" w:rsidP="00BA739E">
      <w:pPr>
        <w:ind w:right="257"/>
        <w:jc w:val="center"/>
        <w:rPr>
          <w:rFonts w:ascii="Cambria" w:hAnsi="Cambria"/>
          <w:b/>
          <w:bCs/>
          <w:color w:val="000000"/>
          <w:sz w:val="32"/>
          <w:szCs w:val="32"/>
        </w:rPr>
      </w:pPr>
      <w:r>
        <w:rPr>
          <w:rFonts w:ascii="Cambria" w:hAnsi="Cambria"/>
          <w:b/>
          <w:bCs/>
          <w:color w:val="000000"/>
          <w:sz w:val="32"/>
          <w:szCs w:val="32"/>
        </w:rPr>
        <w:t>RESOLUCIONES C.D.</w:t>
      </w:r>
    </w:p>
    <w:p w:rsidR="00560B04" w:rsidRPr="00AA5583"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Default="00560B04" w:rsidP="00A45025">
      <w:pPr>
        <w:ind w:right="257"/>
        <w:jc w:val="both"/>
        <w:rPr>
          <w:rFonts w:ascii="Cambria" w:hAnsi="Cambria"/>
          <w:b/>
          <w:bCs/>
          <w:color w:val="000000"/>
          <w:sz w:val="20"/>
          <w:szCs w:val="20"/>
          <w:u w:val="single"/>
        </w:rPr>
      </w:pPr>
    </w:p>
    <w:p w:rsidR="00796949" w:rsidRDefault="00796949" w:rsidP="00A45025">
      <w:pPr>
        <w:ind w:right="257"/>
        <w:jc w:val="both"/>
        <w:rPr>
          <w:b/>
          <w:bCs/>
          <w:color w:val="000000"/>
          <w:u w:val="single"/>
        </w:rPr>
      </w:pPr>
    </w:p>
    <w:p w:rsidR="00796949" w:rsidRDefault="00796949" w:rsidP="00A45025">
      <w:pPr>
        <w:ind w:right="257"/>
        <w:jc w:val="both"/>
        <w:rPr>
          <w:b/>
          <w:bCs/>
          <w:color w:val="000000"/>
          <w:u w:val="single"/>
        </w:rPr>
      </w:pPr>
    </w:p>
    <w:p w:rsidR="00560B04" w:rsidRPr="00754CE3" w:rsidRDefault="00754CE3" w:rsidP="00A45025">
      <w:pPr>
        <w:ind w:right="257"/>
        <w:jc w:val="both"/>
        <w:rPr>
          <w:b/>
          <w:bCs/>
          <w:color w:val="000000"/>
          <w:u w:val="single"/>
        </w:rPr>
      </w:pPr>
      <w:r>
        <w:rPr>
          <w:b/>
          <w:bCs/>
          <w:color w:val="000000"/>
          <w:u w:val="single"/>
        </w:rPr>
        <w:t xml:space="preserve">RESOLUCION </w:t>
      </w:r>
      <w:r w:rsidR="00560B04" w:rsidRPr="00754CE3">
        <w:rPr>
          <w:b/>
          <w:bCs/>
          <w:color w:val="000000"/>
          <w:u w:val="single"/>
        </w:rPr>
        <w:t xml:space="preserve">Nº01                       </w:t>
      </w:r>
      <w:r w:rsidR="00B913AC">
        <w:rPr>
          <w:b/>
          <w:bCs/>
          <w:color w:val="000000"/>
          <w:u w:val="single"/>
        </w:rPr>
        <w:t xml:space="preserve">                                                        </w:t>
      </w:r>
      <w:r w:rsidR="00560B04" w:rsidRPr="00754CE3">
        <w:rPr>
          <w:b/>
          <w:bCs/>
          <w:color w:val="000000"/>
          <w:u w:val="single"/>
        </w:rPr>
        <w:t xml:space="preserve">                                </w:t>
      </w:r>
      <w:r w:rsidR="00185202" w:rsidRPr="00754CE3">
        <w:rPr>
          <w:b/>
          <w:bCs/>
          <w:color w:val="000000"/>
          <w:u w:val="single"/>
        </w:rPr>
        <w:t>08/01/2021</w:t>
      </w:r>
    </w:p>
    <w:p w:rsidR="00560B04" w:rsidRPr="00754CE3" w:rsidRDefault="00560B04" w:rsidP="00A45025">
      <w:pPr>
        <w:ind w:right="257"/>
        <w:jc w:val="both"/>
        <w:rPr>
          <w:b/>
          <w:bCs/>
          <w:color w:val="000000"/>
          <w:u w:val="single"/>
        </w:rPr>
      </w:pPr>
    </w:p>
    <w:p w:rsidR="00185202" w:rsidRPr="001D1D61" w:rsidRDefault="00185202" w:rsidP="00185202">
      <w:pPr>
        <w:jc w:val="center"/>
        <w:rPr>
          <w:b/>
          <w:sz w:val="32"/>
          <w:szCs w:val="32"/>
        </w:rPr>
      </w:pPr>
    </w:p>
    <w:p w:rsidR="00185202" w:rsidRPr="00754CE3" w:rsidRDefault="00185202" w:rsidP="00185202">
      <w:pPr>
        <w:jc w:val="both"/>
        <w:rPr>
          <w:sz w:val="22"/>
          <w:szCs w:val="22"/>
        </w:rPr>
      </w:pPr>
      <w:r w:rsidRPr="00754CE3">
        <w:rPr>
          <w:b/>
          <w:sz w:val="22"/>
          <w:szCs w:val="22"/>
        </w:rPr>
        <w:t>Artículo 1°: Ratificar</w:t>
      </w:r>
      <w:r w:rsidRPr="00754CE3">
        <w:rPr>
          <w:sz w:val="22"/>
          <w:szCs w:val="22"/>
        </w:rPr>
        <w:t xml:space="preserve"> el Convenio celebrado entre la MUNICIPALIDAD DE TANTI  representada en este acto por el Dr. Luis Horacio Azar y la DEFENSORIOA DEL PUEBLO DE LA PROVINCIA DE CORDOBA representada en este acto por el Sr. Mario Alberto Decara , el cual se anexa a la presente. </w:t>
      </w:r>
    </w:p>
    <w:p w:rsidR="00185202" w:rsidRPr="00754CE3" w:rsidRDefault="00185202" w:rsidP="00185202">
      <w:pPr>
        <w:jc w:val="both"/>
        <w:rPr>
          <w:b/>
          <w:sz w:val="22"/>
          <w:szCs w:val="22"/>
        </w:rPr>
      </w:pPr>
    </w:p>
    <w:p w:rsidR="00185202" w:rsidRPr="00754CE3" w:rsidRDefault="00185202" w:rsidP="00185202">
      <w:pPr>
        <w:jc w:val="both"/>
        <w:rPr>
          <w:sz w:val="22"/>
          <w:szCs w:val="22"/>
        </w:rPr>
      </w:pPr>
      <w:r w:rsidRPr="00754CE3">
        <w:rPr>
          <w:b/>
          <w:sz w:val="22"/>
          <w:szCs w:val="22"/>
        </w:rPr>
        <w:t xml:space="preserve">Artículo 2°: </w:t>
      </w:r>
      <w:r w:rsidRPr="00754CE3">
        <w:rPr>
          <w:sz w:val="22"/>
          <w:szCs w:val="22"/>
        </w:rPr>
        <w:t xml:space="preserve">Cúmplase, publíquese, comuníquese al interesado, al D.E.M, </w:t>
      </w:r>
      <w:r w:rsidR="00754CE3" w:rsidRPr="00754CE3">
        <w:rPr>
          <w:sz w:val="22"/>
          <w:szCs w:val="22"/>
        </w:rPr>
        <w:t>dese</w:t>
      </w:r>
      <w:r w:rsidRPr="00754CE3">
        <w:rPr>
          <w:sz w:val="22"/>
          <w:szCs w:val="22"/>
        </w:rPr>
        <w:t xml:space="preserve"> al Registro Municipal y archívese.</w:t>
      </w:r>
    </w:p>
    <w:p w:rsidR="00185202" w:rsidRPr="00754CE3" w:rsidRDefault="00185202" w:rsidP="00185202">
      <w:pPr>
        <w:jc w:val="both"/>
        <w:rPr>
          <w:sz w:val="22"/>
          <w:szCs w:val="22"/>
        </w:rPr>
      </w:pPr>
    </w:p>
    <w:p w:rsidR="00185202" w:rsidRPr="00754CE3" w:rsidRDefault="00185202" w:rsidP="00185202">
      <w:pPr>
        <w:jc w:val="both"/>
        <w:rPr>
          <w:sz w:val="22"/>
          <w:szCs w:val="22"/>
        </w:rPr>
      </w:pPr>
    </w:p>
    <w:p w:rsidR="00185202" w:rsidRDefault="00796949" w:rsidP="00185202">
      <w:pPr>
        <w:jc w:val="both"/>
        <w:rPr>
          <w:sz w:val="22"/>
          <w:szCs w:val="22"/>
        </w:rPr>
      </w:pPr>
      <w:r w:rsidRPr="00D007D5">
        <w:rPr>
          <w:noProof/>
          <w:lang w:val="es-ES"/>
        </w:rPr>
        <w:drawing>
          <wp:inline distT="0" distB="0" distL="0" distR="0">
            <wp:extent cx="5400040" cy="8380432"/>
            <wp:effectExtent l="0" t="0" r="0" b="1905"/>
            <wp:docPr id="1" name="Imagen 1" descr="D:\Users\Marisad\Pictures\img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arisad\Pictures\img0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8380432"/>
                    </a:xfrm>
                    <a:prstGeom prst="rect">
                      <a:avLst/>
                    </a:prstGeom>
                    <a:noFill/>
                    <a:ln>
                      <a:noFill/>
                    </a:ln>
                  </pic:spPr>
                </pic:pic>
              </a:graphicData>
            </a:graphic>
          </wp:inline>
        </w:drawing>
      </w:r>
    </w:p>
    <w:p w:rsidR="00185202" w:rsidRDefault="00185202" w:rsidP="00185202">
      <w:pPr>
        <w:jc w:val="both"/>
        <w:rPr>
          <w:sz w:val="22"/>
          <w:szCs w:val="22"/>
        </w:rPr>
      </w:pPr>
    </w:p>
    <w:p w:rsidR="00185202" w:rsidRDefault="00796949" w:rsidP="00185202">
      <w:pPr>
        <w:jc w:val="both"/>
        <w:rPr>
          <w:sz w:val="22"/>
          <w:szCs w:val="22"/>
        </w:rPr>
      </w:pPr>
      <w:r w:rsidRPr="00D007D5">
        <w:rPr>
          <w:noProof/>
          <w:lang w:val="es-ES"/>
        </w:rPr>
        <w:lastRenderedPageBreak/>
        <w:drawing>
          <wp:inline distT="0" distB="0" distL="0" distR="0">
            <wp:extent cx="5400040" cy="9186969"/>
            <wp:effectExtent l="0" t="0" r="0" b="0"/>
            <wp:docPr id="2" name="Imagen 2" descr="D:\Users\Marisad\Pictures\img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Marisad\Pictures\img02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40" cy="9186969"/>
                    </a:xfrm>
                    <a:prstGeom prst="rect">
                      <a:avLst/>
                    </a:prstGeom>
                    <a:noFill/>
                    <a:ln>
                      <a:noFill/>
                    </a:ln>
                  </pic:spPr>
                </pic:pic>
              </a:graphicData>
            </a:graphic>
          </wp:inline>
        </w:drawing>
      </w:r>
    </w:p>
    <w:p w:rsidR="00185202" w:rsidRDefault="00796949" w:rsidP="00185202">
      <w:pPr>
        <w:jc w:val="center"/>
        <w:rPr>
          <w:b/>
          <w:sz w:val="32"/>
          <w:szCs w:val="32"/>
          <w:u w:val="single"/>
        </w:rPr>
      </w:pPr>
      <w:r w:rsidRPr="00D007D5">
        <w:rPr>
          <w:noProof/>
          <w:lang w:val="es-ES"/>
        </w:rPr>
        <w:lastRenderedPageBreak/>
        <w:drawing>
          <wp:inline distT="0" distB="0" distL="0" distR="0">
            <wp:extent cx="5400040" cy="6997479"/>
            <wp:effectExtent l="0" t="0" r="0" b="0"/>
            <wp:docPr id="4" name="Imagen 4" descr="D:\Users\Marisad\Pictures\img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Marisad\Pictures\img03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40" cy="6997479"/>
                    </a:xfrm>
                    <a:prstGeom prst="rect">
                      <a:avLst/>
                    </a:prstGeom>
                    <a:noFill/>
                    <a:ln>
                      <a:noFill/>
                    </a:ln>
                  </pic:spPr>
                </pic:pic>
              </a:graphicData>
            </a:graphic>
          </wp:inline>
        </w:drawing>
      </w:r>
    </w:p>
    <w:p w:rsidR="00560B04" w:rsidRPr="00465241" w:rsidRDefault="00560B04" w:rsidP="007B133E">
      <w:pPr>
        <w:jc w:val="both"/>
        <w:rPr>
          <w:sz w:val="20"/>
          <w:szCs w:val="20"/>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796949" w:rsidRDefault="00796949" w:rsidP="00BA739E">
      <w:pPr>
        <w:ind w:right="257"/>
        <w:jc w:val="both"/>
        <w:rPr>
          <w:b/>
          <w:bCs/>
          <w:color w:val="000000"/>
          <w:u w:val="single"/>
        </w:rPr>
      </w:pPr>
    </w:p>
    <w:p w:rsidR="00560B04" w:rsidRPr="00754CE3" w:rsidRDefault="00560B04" w:rsidP="00BA739E">
      <w:pPr>
        <w:ind w:right="257"/>
        <w:jc w:val="both"/>
        <w:rPr>
          <w:b/>
          <w:bCs/>
          <w:color w:val="000000"/>
          <w:u w:val="single"/>
        </w:rPr>
      </w:pPr>
      <w:r w:rsidRPr="00754CE3">
        <w:rPr>
          <w:b/>
          <w:bCs/>
          <w:color w:val="000000"/>
          <w:u w:val="single"/>
        </w:rPr>
        <w:lastRenderedPageBreak/>
        <w:t xml:space="preserve">RESOLUCION Nº 02     </w:t>
      </w:r>
      <w:r w:rsidR="00185202" w:rsidRPr="00754CE3">
        <w:rPr>
          <w:b/>
          <w:bCs/>
          <w:color w:val="000000"/>
          <w:u w:val="single"/>
        </w:rPr>
        <w:t xml:space="preserve">     </w:t>
      </w:r>
      <w:r w:rsidR="00B913AC">
        <w:rPr>
          <w:b/>
          <w:bCs/>
          <w:color w:val="000000"/>
          <w:u w:val="single"/>
        </w:rPr>
        <w:t xml:space="preserve">                                                                              </w:t>
      </w:r>
      <w:r w:rsidR="00185202" w:rsidRPr="00754CE3">
        <w:rPr>
          <w:b/>
          <w:bCs/>
          <w:color w:val="000000"/>
          <w:u w:val="single"/>
        </w:rPr>
        <w:t xml:space="preserve">                 21/01/2021</w:t>
      </w:r>
    </w:p>
    <w:p w:rsidR="00560B04" w:rsidRPr="00754CE3" w:rsidRDefault="00560B04" w:rsidP="00BA739E">
      <w:pPr>
        <w:ind w:right="257"/>
        <w:jc w:val="both"/>
        <w:rPr>
          <w:b/>
          <w:bCs/>
          <w:color w:val="000000"/>
          <w:sz w:val="20"/>
          <w:szCs w:val="20"/>
          <w:u w:val="single"/>
        </w:rPr>
      </w:pPr>
    </w:p>
    <w:p w:rsidR="00185202" w:rsidRPr="001D1D61" w:rsidRDefault="00185202" w:rsidP="00185202">
      <w:pPr>
        <w:jc w:val="center"/>
        <w:rPr>
          <w:b/>
          <w:sz w:val="32"/>
          <w:szCs w:val="32"/>
        </w:rPr>
      </w:pPr>
    </w:p>
    <w:p w:rsidR="00185202" w:rsidRPr="00754CE3" w:rsidRDefault="00185202" w:rsidP="00185202">
      <w:pPr>
        <w:jc w:val="both"/>
        <w:rPr>
          <w:sz w:val="22"/>
          <w:szCs w:val="22"/>
        </w:rPr>
      </w:pPr>
      <w:r w:rsidRPr="00754CE3">
        <w:rPr>
          <w:b/>
          <w:sz w:val="22"/>
          <w:szCs w:val="22"/>
        </w:rPr>
        <w:t>Artículo 1°: Aprobar</w:t>
      </w:r>
      <w:r w:rsidRPr="00754CE3">
        <w:rPr>
          <w:sz w:val="22"/>
          <w:szCs w:val="22"/>
        </w:rPr>
        <w:t xml:space="preserve"> el Convenio celebrado entre la MUNICIPALIDAD DE TANTI y la Sra. María Dolores Martínez Costa (DNI.13.538.815), en relación al inmueble ubicado en calle General Paz s/n,  nomenclatura catastral Nº 34- 02-092-099, de propiedad de la Sra. María Dolores Martínez Costa, el cual se anexa a la presente. </w:t>
      </w:r>
    </w:p>
    <w:p w:rsidR="00185202" w:rsidRPr="00754CE3" w:rsidRDefault="00185202" w:rsidP="00185202">
      <w:pPr>
        <w:jc w:val="both"/>
        <w:rPr>
          <w:b/>
          <w:sz w:val="22"/>
          <w:szCs w:val="22"/>
        </w:rPr>
      </w:pPr>
    </w:p>
    <w:p w:rsidR="00185202" w:rsidRPr="00754CE3" w:rsidRDefault="00185202" w:rsidP="00185202">
      <w:pPr>
        <w:jc w:val="both"/>
        <w:rPr>
          <w:sz w:val="22"/>
          <w:szCs w:val="22"/>
        </w:rPr>
      </w:pPr>
      <w:r w:rsidRPr="00754CE3">
        <w:rPr>
          <w:b/>
          <w:sz w:val="22"/>
          <w:szCs w:val="22"/>
        </w:rPr>
        <w:t xml:space="preserve">Artículo 2°: </w:t>
      </w:r>
      <w:r w:rsidRPr="00754CE3">
        <w:rPr>
          <w:sz w:val="22"/>
          <w:szCs w:val="22"/>
        </w:rPr>
        <w:t xml:space="preserve">Cúmplase, publíquese, comuníquese al interesado, al D.E.M, </w:t>
      </w:r>
      <w:r w:rsidR="00754CE3" w:rsidRPr="00754CE3">
        <w:rPr>
          <w:sz w:val="22"/>
          <w:szCs w:val="22"/>
        </w:rPr>
        <w:t>dese</w:t>
      </w:r>
      <w:r w:rsidRPr="00754CE3">
        <w:rPr>
          <w:sz w:val="22"/>
          <w:szCs w:val="22"/>
        </w:rPr>
        <w:t xml:space="preserve"> al Registro Municipal y archívese.</w:t>
      </w:r>
    </w:p>
    <w:p w:rsidR="00185202" w:rsidRDefault="00185202" w:rsidP="00185202">
      <w:pPr>
        <w:jc w:val="both"/>
        <w:rPr>
          <w:sz w:val="28"/>
          <w:szCs w:val="28"/>
        </w:rPr>
      </w:pPr>
    </w:p>
    <w:p w:rsidR="00185202" w:rsidRDefault="00185202" w:rsidP="00185202">
      <w:pPr>
        <w:jc w:val="both"/>
        <w:rPr>
          <w:sz w:val="22"/>
          <w:szCs w:val="22"/>
        </w:rPr>
      </w:pPr>
    </w:p>
    <w:p w:rsidR="004A5ED2" w:rsidRPr="00995B8C" w:rsidRDefault="004A5ED2" w:rsidP="004A5ED2">
      <w:pPr>
        <w:jc w:val="center"/>
        <w:rPr>
          <w:b/>
          <w:sz w:val="32"/>
          <w:szCs w:val="32"/>
          <w:u w:val="single"/>
        </w:rPr>
      </w:pPr>
      <w:r w:rsidRPr="00995B8C">
        <w:rPr>
          <w:b/>
          <w:sz w:val="32"/>
          <w:szCs w:val="32"/>
          <w:u w:val="single"/>
        </w:rPr>
        <w:t>ANEXO I</w:t>
      </w:r>
    </w:p>
    <w:p w:rsidR="004A5ED2" w:rsidRPr="00995B8C" w:rsidRDefault="004A5ED2" w:rsidP="004A5ED2">
      <w:pPr>
        <w:jc w:val="center"/>
        <w:rPr>
          <w:sz w:val="32"/>
          <w:szCs w:val="32"/>
        </w:rPr>
      </w:pPr>
    </w:p>
    <w:p w:rsidR="004A5ED2" w:rsidRPr="00B554C5" w:rsidRDefault="004A5ED2" w:rsidP="004A5ED2">
      <w:pPr>
        <w:jc w:val="center"/>
        <w:rPr>
          <w:b/>
          <w:sz w:val="28"/>
          <w:szCs w:val="28"/>
          <w:u w:val="single"/>
        </w:rPr>
      </w:pPr>
      <w:r w:rsidRPr="00B554C5">
        <w:rPr>
          <w:b/>
          <w:sz w:val="28"/>
          <w:szCs w:val="28"/>
          <w:u w:val="single"/>
        </w:rPr>
        <w:t>CONVENIO</w:t>
      </w:r>
    </w:p>
    <w:p w:rsidR="004A5ED2" w:rsidRDefault="004A5ED2" w:rsidP="004A5ED2">
      <w:pPr>
        <w:jc w:val="both"/>
        <w:rPr>
          <w:sz w:val="28"/>
          <w:szCs w:val="28"/>
        </w:rPr>
      </w:pPr>
    </w:p>
    <w:p w:rsidR="004A5ED2" w:rsidRDefault="004A5ED2" w:rsidP="004A5ED2">
      <w:pPr>
        <w:jc w:val="both"/>
        <w:rPr>
          <w:sz w:val="28"/>
          <w:szCs w:val="28"/>
        </w:rPr>
      </w:pPr>
    </w:p>
    <w:p w:rsidR="004A5ED2" w:rsidRPr="004A5ED2" w:rsidRDefault="004A5ED2" w:rsidP="004A5ED2">
      <w:pPr>
        <w:pStyle w:val="Sangradetextonormal"/>
        <w:ind w:left="0"/>
        <w:rPr>
          <w:sz w:val="22"/>
          <w:szCs w:val="22"/>
        </w:rPr>
      </w:pPr>
      <w:r w:rsidRPr="004A5ED2">
        <w:rPr>
          <w:sz w:val="22"/>
          <w:szCs w:val="22"/>
        </w:rPr>
        <w:t>En la localidad de Tanti, Departamento Punilla, Provincia de Córdoba, a los dos (2) días del mes de enero de dos mil veintiuno, entre la Municipalidad de Tanti, con domicilio en Av. Belgrano esq. Tierra del Fuego de esta localidad, representada en este acto por el Sr. Intendente Municipal, Dr. Luis Horacio AZAR y el Secretario de Gobierno y Coordinación, Sr. Emiliano PAREDES, en adelante LA LOCATARIA, y por la otra parte, la Sra. María Dolores MARTINEZ COSTA (DNI 13.538.815), con domicilio a los efectos del presente en la calle Félix Robin Ferreyra Nº 2392, Barrio Obrero de la ciudad de Córdoba, en adelante EL LOCADOR, convienen en celebrar el presente CONTRATO DE LOCACION DE INMUEBLE BALDIO, el que se regirá por las siguientes cláusulas:----------------</w:t>
      </w:r>
    </w:p>
    <w:p w:rsidR="004A5ED2" w:rsidRPr="004A5ED2" w:rsidRDefault="004A5ED2" w:rsidP="004A5ED2">
      <w:pPr>
        <w:pStyle w:val="Sangradetextonormal"/>
        <w:ind w:left="0"/>
        <w:rPr>
          <w:sz w:val="22"/>
          <w:szCs w:val="22"/>
        </w:rPr>
      </w:pPr>
      <w:r w:rsidRPr="004A5ED2">
        <w:rPr>
          <w:b/>
          <w:sz w:val="22"/>
          <w:szCs w:val="22"/>
        </w:rPr>
        <w:t>PRIMERA:</w:t>
      </w:r>
      <w:r w:rsidRPr="004A5ED2">
        <w:rPr>
          <w:sz w:val="22"/>
          <w:szCs w:val="22"/>
        </w:rPr>
        <w:t xml:space="preserve"> El Locador cede en locación al locatario, y esta lo recibe en tal carácter, un inmueble de su propiedad, identificado catastralmente como 34-02-092-099 y ubicado en calle General Paz s/n de la localidad de Tanti, el que se encuentra baldío, cercado y mide aproximadamente SETECIENTOS metros cuadrados (700 mts2) y es parte integrante de una superficie mayor.----------------</w:t>
      </w:r>
    </w:p>
    <w:p w:rsidR="004A5ED2" w:rsidRPr="004A5ED2" w:rsidRDefault="004A5ED2" w:rsidP="004A5ED2">
      <w:pPr>
        <w:jc w:val="both"/>
        <w:rPr>
          <w:sz w:val="22"/>
          <w:szCs w:val="22"/>
        </w:rPr>
      </w:pPr>
      <w:r w:rsidRPr="004A5ED2">
        <w:rPr>
          <w:b/>
          <w:sz w:val="22"/>
          <w:szCs w:val="22"/>
        </w:rPr>
        <w:t xml:space="preserve">SEGUNDA: </w:t>
      </w:r>
      <w:r w:rsidRPr="004A5ED2">
        <w:rPr>
          <w:sz w:val="22"/>
          <w:szCs w:val="22"/>
        </w:rPr>
        <w:t>La Locatariarecibe el inmueble en aceptable estado de uso y conservación, el que manifiesta conocer y aceptar, debiendo restituirlo al finalizar el presente en las mismas o mejores condiciones en las que fuere entregado.-----</w:t>
      </w:r>
    </w:p>
    <w:p w:rsidR="004A5ED2" w:rsidRPr="004A5ED2" w:rsidRDefault="004A5ED2" w:rsidP="004A5ED2">
      <w:pPr>
        <w:jc w:val="both"/>
        <w:rPr>
          <w:sz w:val="22"/>
          <w:szCs w:val="22"/>
        </w:rPr>
      </w:pPr>
      <w:r w:rsidRPr="004A5ED2">
        <w:rPr>
          <w:b/>
          <w:sz w:val="22"/>
          <w:szCs w:val="22"/>
        </w:rPr>
        <w:t xml:space="preserve">TERCERA: </w:t>
      </w:r>
      <w:r w:rsidRPr="004A5ED2">
        <w:rPr>
          <w:sz w:val="22"/>
          <w:szCs w:val="22"/>
        </w:rPr>
        <w:t>Se encuentra terminantemente prohibido a la Locataria realizar cualquier tipo de mejoras o modificaciones al inmueble arrendado sin el previo consentimiento expreso de El Locador, salvo las que sean urgentes y necesarias, las que igualmente quedarán en beneficio del inmueble y sin cargo alguno para El Locador, por lo que La Locataria en ningún caso podrá hacer uso del derecho de retención por mejoras.-------------------------------------------------------------------------</w:t>
      </w:r>
    </w:p>
    <w:p w:rsidR="004A5ED2" w:rsidRPr="004A5ED2" w:rsidRDefault="004A5ED2" w:rsidP="004A5ED2">
      <w:pPr>
        <w:jc w:val="both"/>
        <w:rPr>
          <w:sz w:val="22"/>
          <w:szCs w:val="22"/>
        </w:rPr>
      </w:pPr>
      <w:r w:rsidRPr="004A5ED2">
        <w:rPr>
          <w:sz w:val="22"/>
          <w:szCs w:val="22"/>
        </w:rPr>
        <w:t>En caso de que pauten mejoras, las mismas deberán ser afrontadas por La Locataria, quien previamente deberá informar a El Locador sobre la calidad y condiciones de las mismas. De pautarse que las mejoras o reparaciones se realicen a costa de El Locador, esos montos serán adelantados por La Locataria y descontados de los cánones locativos subsiguientes, en las proporciones que se establezcan para cada una de las intervenciones edilicias acordadas entre las partes.</w:t>
      </w:r>
    </w:p>
    <w:p w:rsidR="004A5ED2" w:rsidRPr="004A5ED2" w:rsidRDefault="004A5ED2" w:rsidP="004A5ED2">
      <w:pPr>
        <w:jc w:val="both"/>
        <w:rPr>
          <w:sz w:val="22"/>
          <w:szCs w:val="22"/>
        </w:rPr>
      </w:pPr>
      <w:r w:rsidRPr="004A5ED2">
        <w:rPr>
          <w:b/>
          <w:sz w:val="22"/>
          <w:szCs w:val="22"/>
        </w:rPr>
        <w:t xml:space="preserve">CUARTA: </w:t>
      </w:r>
      <w:r w:rsidRPr="004A5ED2">
        <w:rPr>
          <w:sz w:val="22"/>
          <w:szCs w:val="22"/>
        </w:rPr>
        <w:t>El inmueble solo podrá ser usado como predio de estacionamiento administrado por la Municipalidad de Tanti o quien ésta disponga, no encontrándose autorizado para cambiar el destino del mismo.------------------------</w:t>
      </w:r>
    </w:p>
    <w:p w:rsidR="004A5ED2" w:rsidRPr="004A5ED2" w:rsidRDefault="004A5ED2" w:rsidP="004A5ED2">
      <w:pPr>
        <w:jc w:val="both"/>
        <w:rPr>
          <w:sz w:val="22"/>
          <w:szCs w:val="22"/>
        </w:rPr>
      </w:pPr>
      <w:r w:rsidRPr="004A5ED2">
        <w:rPr>
          <w:b/>
          <w:sz w:val="22"/>
          <w:szCs w:val="22"/>
        </w:rPr>
        <w:t>QUINTA:</w:t>
      </w:r>
      <w:r w:rsidRPr="004A5ED2">
        <w:rPr>
          <w:sz w:val="22"/>
          <w:szCs w:val="22"/>
        </w:rPr>
        <w:t xml:space="preserve"> El presente contrato tendrá vigencia desde el día 2 de Enero  de 2021 hasta el 31 de diciembre del mismo año, fecha en la que La Locataria deberá hacer entrega del inmueble libre de toda ocupación y en las condiciones establecidas en este Convenio.-----------------------------------------------------------------------------------</w:t>
      </w:r>
    </w:p>
    <w:p w:rsidR="00472373" w:rsidRDefault="00472373" w:rsidP="004A5ED2">
      <w:pPr>
        <w:jc w:val="both"/>
        <w:rPr>
          <w:sz w:val="22"/>
          <w:szCs w:val="22"/>
        </w:rPr>
      </w:pPr>
    </w:p>
    <w:p w:rsidR="004A5ED2" w:rsidRPr="004A5ED2" w:rsidRDefault="004A5ED2" w:rsidP="004A5ED2">
      <w:pPr>
        <w:jc w:val="both"/>
        <w:rPr>
          <w:sz w:val="22"/>
          <w:szCs w:val="22"/>
        </w:rPr>
      </w:pPr>
      <w:r w:rsidRPr="004A5ED2">
        <w:rPr>
          <w:b/>
          <w:sz w:val="22"/>
          <w:szCs w:val="22"/>
        </w:rPr>
        <w:t>SEXTA:</w:t>
      </w:r>
      <w:r w:rsidRPr="004A5ED2">
        <w:rPr>
          <w:sz w:val="22"/>
          <w:szCs w:val="22"/>
        </w:rPr>
        <w:t xml:space="preserve"> El pago de la Locación del lote baldío a nombre del locador, será abonado en forma de canje de impuestos correspondientes al año 2021, en los primeros días del mes de febrero al cincuenta por ciento (50 %). El cincuenta por ciento (50%) restante deberá ser abonado por El Locador a la fecha de la firma del presente. Las partes podrán de común acuerdo compensar los importes del canon locativo acordado en el presente con los correspondientes a los tributos municipales que graven al inmueble objeto de la Locación, entregado para ello los recibos y/o cedulones que acrediten dichos pagos.------------------------------------------------------</w:t>
      </w:r>
    </w:p>
    <w:p w:rsidR="004A5ED2" w:rsidRPr="004A5ED2" w:rsidRDefault="004A5ED2" w:rsidP="004A5ED2">
      <w:pPr>
        <w:jc w:val="both"/>
        <w:rPr>
          <w:sz w:val="22"/>
          <w:szCs w:val="22"/>
        </w:rPr>
      </w:pPr>
      <w:r w:rsidRPr="004A5ED2">
        <w:rPr>
          <w:b/>
          <w:sz w:val="22"/>
          <w:szCs w:val="22"/>
        </w:rPr>
        <w:t>SEPTIMA:</w:t>
      </w:r>
      <w:r w:rsidRPr="004A5ED2">
        <w:rPr>
          <w:sz w:val="22"/>
          <w:szCs w:val="22"/>
        </w:rPr>
        <w:t xml:space="preserve"> El Locador asume a su cargo el pago de los tributos que gravan el inmueble locado sean estos de origen nacional, provincial o municipal, haciéndose cargo La Locataria del pago de los servicios que contrate en beneficio del inmueble como los de energía, agua, etc., debiendo registrar dichos servicios a su nombre.</w:t>
      </w:r>
    </w:p>
    <w:p w:rsidR="004A5ED2" w:rsidRPr="004A5ED2" w:rsidRDefault="004A5ED2" w:rsidP="004A5ED2">
      <w:pPr>
        <w:jc w:val="both"/>
        <w:rPr>
          <w:sz w:val="22"/>
          <w:szCs w:val="22"/>
        </w:rPr>
      </w:pPr>
      <w:r w:rsidRPr="004A5ED2">
        <w:rPr>
          <w:b/>
          <w:sz w:val="22"/>
          <w:szCs w:val="22"/>
        </w:rPr>
        <w:t>OCTAVA:</w:t>
      </w:r>
      <w:r w:rsidRPr="004A5ED2">
        <w:rPr>
          <w:sz w:val="22"/>
          <w:szCs w:val="22"/>
        </w:rPr>
        <w:t xml:space="preserve"> La Locataria incurrirá en mora sin necesidad de interpelación previa alguna, dando derecho a El Locador para pedir el desalojo. En caso de abonar la suma de dinero, éstas se imputarán en este orden:-----------------------------------------</w:t>
      </w:r>
    </w:p>
    <w:p w:rsidR="004A5ED2" w:rsidRPr="004A5ED2" w:rsidRDefault="004A5ED2" w:rsidP="004A5ED2">
      <w:pPr>
        <w:numPr>
          <w:ilvl w:val="0"/>
          <w:numId w:val="48"/>
        </w:numPr>
        <w:jc w:val="both"/>
        <w:rPr>
          <w:sz w:val="22"/>
          <w:szCs w:val="22"/>
        </w:rPr>
      </w:pPr>
      <w:r w:rsidRPr="004A5ED2">
        <w:rPr>
          <w:sz w:val="22"/>
          <w:szCs w:val="22"/>
        </w:rPr>
        <w:t>Al pago de los impuestos con sus respectivos recargos.</w:t>
      </w:r>
    </w:p>
    <w:p w:rsidR="004A5ED2" w:rsidRPr="004A5ED2" w:rsidRDefault="004A5ED2" w:rsidP="004A5ED2">
      <w:pPr>
        <w:numPr>
          <w:ilvl w:val="0"/>
          <w:numId w:val="48"/>
        </w:numPr>
        <w:jc w:val="both"/>
        <w:rPr>
          <w:sz w:val="22"/>
          <w:szCs w:val="22"/>
        </w:rPr>
      </w:pPr>
      <w:r w:rsidRPr="004A5ED2">
        <w:rPr>
          <w:sz w:val="22"/>
          <w:szCs w:val="22"/>
        </w:rPr>
        <w:t>Al pago de punitorios devengados.</w:t>
      </w:r>
    </w:p>
    <w:p w:rsidR="004A5ED2" w:rsidRPr="004A5ED2" w:rsidRDefault="004A5ED2" w:rsidP="004A5ED2">
      <w:pPr>
        <w:numPr>
          <w:ilvl w:val="0"/>
          <w:numId w:val="48"/>
        </w:numPr>
        <w:jc w:val="both"/>
        <w:rPr>
          <w:sz w:val="22"/>
          <w:szCs w:val="22"/>
        </w:rPr>
      </w:pPr>
      <w:r w:rsidRPr="004A5ED2">
        <w:rPr>
          <w:sz w:val="22"/>
          <w:szCs w:val="22"/>
        </w:rPr>
        <w:t xml:space="preserve">Al pago del capital adeudado.  </w:t>
      </w:r>
    </w:p>
    <w:p w:rsidR="004A5ED2" w:rsidRPr="004A5ED2" w:rsidRDefault="004A5ED2" w:rsidP="004A5ED2">
      <w:pPr>
        <w:jc w:val="both"/>
        <w:rPr>
          <w:sz w:val="22"/>
          <w:szCs w:val="22"/>
        </w:rPr>
      </w:pPr>
      <w:r w:rsidRPr="004A5ED2">
        <w:rPr>
          <w:b/>
          <w:sz w:val="22"/>
          <w:szCs w:val="22"/>
        </w:rPr>
        <w:t>NOVENA:</w:t>
      </w:r>
      <w:r w:rsidRPr="004A5ED2">
        <w:rPr>
          <w:sz w:val="22"/>
          <w:szCs w:val="22"/>
        </w:rPr>
        <w:t xml:space="preserve"> La Locataria deberá permitir a El Locador o a la persona que éste designe el acceso al inmueble arrendado a los fines de inspeccionar las condiciones en las que se encuentran y si se cumple con las obligaciones contraídas en el presente.------------------------------------------------------------------------------------------</w:t>
      </w:r>
    </w:p>
    <w:p w:rsidR="004A5ED2" w:rsidRPr="004A5ED2" w:rsidRDefault="004A5ED2" w:rsidP="004A5ED2">
      <w:pPr>
        <w:jc w:val="both"/>
        <w:rPr>
          <w:sz w:val="22"/>
          <w:szCs w:val="22"/>
        </w:rPr>
      </w:pPr>
      <w:r w:rsidRPr="004A5ED2">
        <w:rPr>
          <w:b/>
          <w:sz w:val="22"/>
          <w:szCs w:val="22"/>
        </w:rPr>
        <w:lastRenderedPageBreak/>
        <w:t>DECIMA:</w:t>
      </w:r>
      <w:r w:rsidRPr="004A5ED2">
        <w:rPr>
          <w:sz w:val="22"/>
          <w:szCs w:val="22"/>
        </w:rPr>
        <w:t xml:space="preserve"> La Locataria está facultada a rescindir en forma anticipada el presente Contrato una vez transcurridos los seis primeros meses de la Locación, debiendo notificar a El Locador en forma fehaciente con treinta días de anticipación, no debiendo abonar indemnización alguna a El Locador.----------------------------------</w:t>
      </w:r>
    </w:p>
    <w:p w:rsidR="004A5ED2" w:rsidRPr="004A5ED2" w:rsidRDefault="004A5ED2" w:rsidP="004A5ED2">
      <w:pPr>
        <w:jc w:val="both"/>
        <w:rPr>
          <w:sz w:val="22"/>
          <w:szCs w:val="22"/>
        </w:rPr>
      </w:pPr>
      <w:r w:rsidRPr="004A5ED2">
        <w:rPr>
          <w:b/>
          <w:sz w:val="22"/>
          <w:szCs w:val="22"/>
        </w:rPr>
        <w:t>DECIMO PRIMERA:</w:t>
      </w:r>
      <w:r w:rsidRPr="004A5ED2">
        <w:rPr>
          <w:sz w:val="22"/>
          <w:szCs w:val="22"/>
        </w:rPr>
        <w:t xml:space="preserve"> Las partes quedan sometidas a la competencia de los tribunales ordinarios de la ciudad de Villa Carlos Paz constituyendo domicilio para todos los efectos derivados del presente Contrato de Locación en los enunciados en el acápite donde serán válidas todas las notificaciones o interpelaciones judiciales o extrajudiciales que se deriven de la relación locativa.------------------------------------</w:t>
      </w:r>
    </w:p>
    <w:p w:rsidR="004A5ED2" w:rsidRPr="004A5ED2" w:rsidRDefault="004A5ED2" w:rsidP="004A5ED2">
      <w:pPr>
        <w:jc w:val="both"/>
        <w:rPr>
          <w:sz w:val="22"/>
          <w:szCs w:val="22"/>
        </w:rPr>
      </w:pPr>
      <w:r w:rsidRPr="004A5ED2">
        <w:rPr>
          <w:b/>
          <w:sz w:val="22"/>
          <w:szCs w:val="22"/>
        </w:rPr>
        <w:t>DECIMO SEGUNDA:</w:t>
      </w:r>
      <w:r w:rsidRPr="004A5ED2">
        <w:rPr>
          <w:sz w:val="22"/>
          <w:szCs w:val="22"/>
        </w:rPr>
        <w:t xml:space="preserve"> El sellado de ley del presente Contrato será abonado por La Locataria.  -----------------------------------------------------------------------------------</w:t>
      </w:r>
    </w:p>
    <w:p w:rsidR="004A5ED2" w:rsidRPr="004A5ED2" w:rsidRDefault="004A5ED2" w:rsidP="004A5ED2">
      <w:pPr>
        <w:jc w:val="both"/>
        <w:rPr>
          <w:sz w:val="22"/>
          <w:szCs w:val="22"/>
        </w:rPr>
      </w:pPr>
      <w:r w:rsidRPr="004A5ED2">
        <w:rPr>
          <w:sz w:val="22"/>
          <w:szCs w:val="22"/>
        </w:rPr>
        <w:t xml:space="preserve">Leído y ratificado el presente Contrato se firman dos (2) ejemplares de un mismo tenor y a un solo efecto en la localidad de Tanti en la fecha señalada ut supra. </w:t>
      </w:r>
    </w:p>
    <w:p w:rsidR="004A5ED2" w:rsidRPr="004A5ED2" w:rsidRDefault="004A5ED2" w:rsidP="004A5ED2">
      <w:pPr>
        <w:jc w:val="both"/>
        <w:rPr>
          <w:b/>
          <w:sz w:val="22"/>
          <w:szCs w:val="22"/>
        </w:rPr>
      </w:pPr>
    </w:p>
    <w:p w:rsidR="004A5ED2" w:rsidRPr="004A5ED2" w:rsidRDefault="004A5ED2" w:rsidP="004A5ED2">
      <w:pPr>
        <w:jc w:val="both"/>
        <w:rPr>
          <w:sz w:val="22"/>
          <w:szCs w:val="22"/>
        </w:rPr>
      </w:pPr>
    </w:p>
    <w:p w:rsidR="00560B04" w:rsidRDefault="00560B04" w:rsidP="00A45025">
      <w:pPr>
        <w:ind w:right="257"/>
        <w:jc w:val="both"/>
        <w:rPr>
          <w:rFonts w:ascii="Cambria" w:hAnsi="Cambria"/>
          <w:b/>
          <w:bCs/>
          <w:color w:val="000000"/>
          <w:sz w:val="22"/>
          <w:szCs w:val="22"/>
          <w:u w:val="single"/>
        </w:rPr>
      </w:pPr>
    </w:p>
    <w:p w:rsidR="00560B04" w:rsidRPr="0054213D" w:rsidRDefault="00560B04" w:rsidP="00A45025">
      <w:pPr>
        <w:ind w:right="257"/>
        <w:jc w:val="both"/>
        <w:rPr>
          <w:rFonts w:ascii="Cambria" w:hAnsi="Cambria"/>
          <w:b/>
          <w:bCs/>
          <w:color w:val="000000"/>
          <w:sz w:val="22"/>
          <w:szCs w:val="22"/>
          <w:u w:val="single"/>
        </w:rPr>
      </w:pPr>
    </w:p>
    <w:p w:rsidR="00560B04" w:rsidRPr="0054213D" w:rsidRDefault="00560B04" w:rsidP="00A45025">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r w:rsidR="00374679">
        <w:rPr>
          <w:rFonts w:ascii="Cambria" w:hAnsi="Cambria"/>
          <w:b/>
          <w:color w:val="000000"/>
          <w:sz w:val="22"/>
          <w:szCs w:val="22"/>
        </w:rPr>
        <w:t>****</w:t>
      </w:r>
    </w:p>
    <w:p w:rsidR="00560B04" w:rsidRPr="00FB1ECC" w:rsidRDefault="00560B04" w:rsidP="00A45025">
      <w:pPr>
        <w:tabs>
          <w:tab w:val="left" w:pos="3420"/>
          <w:tab w:val="center" w:pos="4692"/>
        </w:tabs>
        <w:ind w:right="257"/>
        <w:jc w:val="both"/>
        <w:rPr>
          <w:rFonts w:ascii="Cambria" w:hAnsi="Cambria"/>
          <w:b/>
          <w:color w:val="000000"/>
          <w:sz w:val="28"/>
          <w:szCs w:val="28"/>
        </w:rPr>
      </w:pPr>
      <w:r w:rsidRPr="0054213D">
        <w:rPr>
          <w:rFonts w:ascii="Cambria" w:hAnsi="Cambria"/>
          <w:b/>
          <w:color w:val="000000"/>
          <w:sz w:val="22"/>
          <w:szCs w:val="22"/>
        </w:rPr>
        <w:tab/>
      </w:r>
      <w:r w:rsidRPr="0054213D">
        <w:rPr>
          <w:rFonts w:ascii="Cambria" w:hAnsi="Cambria"/>
          <w:b/>
          <w:color w:val="000000"/>
          <w:sz w:val="22"/>
          <w:szCs w:val="22"/>
        </w:rPr>
        <w:tab/>
      </w:r>
      <w:r w:rsidRPr="00FB1ECC">
        <w:rPr>
          <w:rFonts w:ascii="Cambria" w:hAnsi="Cambria"/>
          <w:b/>
          <w:color w:val="000000"/>
          <w:sz w:val="28"/>
          <w:szCs w:val="28"/>
        </w:rPr>
        <w:t xml:space="preserve">DECRETOS </w:t>
      </w:r>
    </w:p>
    <w:p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sidR="00374679">
        <w:rPr>
          <w:rFonts w:ascii="Cambria" w:hAnsi="Cambria"/>
          <w:b/>
          <w:color w:val="000000"/>
          <w:sz w:val="22"/>
          <w:szCs w:val="22"/>
        </w:rPr>
        <w:t>************************</w:t>
      </w:r>
    </w:p>
    <w:p w:rsidR="00560B04" w:rsidRPr="0054213D" w:rsidRDefault="00560B04" w:rsidP="00A45025">
      <w:pPr>
        <w:tabs>
          <w:tab w:val="left" w:pos="3420"/>
        </w:tabs>
        <w:ind w:right="257"/>
        <w:jc w:val="both"/>
        <w:rPr>
          <w:rFonts w:ascii="Cambria" w:hAnsi="Cambria"/>
          <w:b/>
          <w:color w:val="000000"/>
          <w:sz w:val="22"/>
          <w:szCs w:val="22"/>
          <w:u w:val="single"/>
        </w:rPr>
      </w:pPr>
    </w:p>
    <w:p w:rsidR="00560B04" w:rsidRPr="00716544" w:rsidRDefault="00560B04" w:rsidP="00A45025">
      <w:pPr>
        <w:jc w:val="both"/>
        <w:rPr>
          <w:b/>
          <w:u w:val="single"/>
        </w:rPr>
      </w:pPr>
      <w:r w:rsidRPr="00716544">
        <w:rPr>
          <w:b/>
          <w:u w:val="single"/>
        </w:rPr>
        <w:t xml:space="preserve">DECRETO Nº 001                              </w:t>
      </w:r>
      <w:r w:rsidR="00B913AC">
        <w:rPr>
          <w:b/>
          <w:u w:val="single"/>
        </w:rPr>
        <w:t xml:space="preserve">                                  </w:t>
      </w:r>
      <w:r w:rsidRPr="00716544">
        <w:rPr>
          <w:b/>
          <w:u w:val="single"/>
        </w:rPr>
        <w:t xml:space="preserve">                  </w:t>
      </w:r>
      <w:r w:rsidR="00185202">
        <w:rPr>
          <w:b/>
          <w:u w:val="single"/>
        </w:rPr>
        <w:t xml:space="preserve">                              11/01/2021</w:t>
      </w:r>
    </w:p>
    <w:p w:rsidR="00185202" w:rsidRPr="00D40309" w:rsidRDefault="00185202" w:rsidP="00185202">
      <w:pPr>
        <w:jc w:val="center"/>
        <w:rPr>
          <w:sz w:val="26"/>
          <w:szCs w:val="26"/>
        </w:rPr>
      </w:pPr>
    </w:p>
    <w:p w:rsidR="00185202" w:rsidRPr="004A5ED2" w:rsidRDefault="00185202" w:rsidP="00185202">
      <w:pPr>
        <w:jc w:val="both"/>
        <w:rPr>
          <w:sz w:val="22"/>
          <w:szCs w:val="22"/>
        </w:rPr>
      </w:pPr>
      <w:r w:rsidRPr="004A5ED2">
        <w:rPr>
          <w:b/>
          <w:sz w:val="22"/>
          <w:szCs w:val="22"/>
        </w:rPr>
        <w:t xml:space="preserve">Artículo 1º - </w:t>
      </w:r>
      <w:r w:rsidR="004A5ED2" w:rsidRPr="004A5ED2">
        <w:rPr>
          <w:sz w:val="22"/>
          <w:szCs w:val="22"/>
        </w:rPr>
        <w:t>Desígnese</w:t>
      </w:r>
      <w:r w:rsidRPr="004A5ED2">
        <w:rPr>
          <w:sz w:val="22"/>
          <w:szCs w:val="22"/>
        </w:rPr>
        <w:t xml:space="preserve"> máxima autoridad de transporte de la jurisdicción de la localidad de Tanti, al Sr. Fernando Ariel Fosabril (DNI 24.083.387), Director del área de Desarrollo Urbano y Obras Públicas de la localidad de Tanti, a los fines de llevar adelante el control y normal funcionamiento del servicio de transporte urbano público que </w:t>
      </w:r>
      <w:r w:rsidR="004A5ED2" w:rsidRPr="004A5ED2">
        <w:rPr>
          <w:sz w:val="22"/>
          <w:szCs w:val="22"/>
        </w:rPr>
        <w:t>brindará</w:t>
      </w:r>
      <w:r w:rsidRPr="004A5ED2">
        <w:rPr>
          <w:sz w:val="22"/>
          <w:szCs w:val="22"/>
        </w:rPr>
        <w:t xml:space="preserve"> la Empresa Emprendimientos S.R.L.</w:t>
      </w:r>
    </w:p>
    <w:p w:rsidR="00185202" w:rsidRPr="004A5ED2" w:rsidRDefault="00185202" w:rsidP="00185202">
      <w:pPr>
        <w:jc w:val="both"/>
        <w:rPr>
          <w:sz w:val="22"/>
          <w:szCs w:val="22"/>
        </w:rPr>
      </w:pPr>
    </w:p>
    <w:p w:rsidR="00185202" w:rsidRPr="004A5ED2" w:rsidRDefault="00185202" w:rsidP="00185202">
      <w:pPr>
        <w:jc w:val="both"/>
        <w:rPr>
          <w:sz w:val="22"/>
          <w:szCs w:val="22"/>
        </w:rPr>
      </w:pPr>
      <w:r w:rsidRPr="004A5ED2">
        <w:rPr>
          <w:b/>
          <w:sz w:val="22"/>
          <w:szCs w:val="22"/>
        </w:rPr>
        <w:t xml:space="preserve">Artículo 2º- </w:t>
      </w:r>
      <w:r w:rsidRPr="004A5ED2">
        <w:rPr>
          <w:sz w:val="22"/>
          <w:szCs w:val="22"/>
        </w:rPr>
        <w:t xml:space="preserve"> El presente Decreto será refrendado por el Secretario de Gobierno y Coordinación.</w:t>
      </w:r>
    </w:p>
    <w:p w:rsidR="00185202" w:rsidRPr="004A5ED2" w:rsidRDefault="00185202" w:rsidP="00185202">
      <w:pPr>
        <w:jc w:val="both"/>
        <w:rPr>
          <w:sz w:val="22"/>
          <w:szCs w:val="22"/>
        </w:rPr>
      </w:pPr>
    </w:p>
    <w:p w:rsidR="00185202" w:rsidRPr="004A5ED2" w:rsidRDefault="00185202" w:rsidP="00185202">
      <w:pPr>
        <w:jc w:val="both"/>
        <w:rPr>
          <w:sz w:val="22"/>
          <w:szCs w:val="22"/>
        </w:rPr>
      </w:pPr>
      <w:r w:rsidRPr="004A5ED2">
        <w:rPr>
          <w:b/>
          <w:sz w:val="22"/>
          <w:szCs w:val="22"/>
        </w:rPr>
        <w:t>Artículo 3º</w:t>
      </w:r>
      <w:r w:rsidRPr="004A5ED2">
        <w:rPr>
          <w:sz w:val="22"/>
          <w:szCs w:val="22"/>
        </w:rPr>
        <w:t xml:space="preserve"> - Cúmplase, comuníquese, publíquese, </w:t>
      </w:r>
      <w:r w:rsidR="004A5ED2" w:rsidRPr="004A5ED2">
        <w:rPr>
          <w:sz w:val="22"/>
          <w:szCs w:val="22"/>
        </w:rPr>
        <w:t>dese</w:t>
      </w:r>
      <w:r w:rsidRPr="004A5ED2">
        <w:rPr>
          <w:sz w:val="22"/>
          <w:szCs w:val="22"/>
        </w:rPr>
        <w:t xml:space="preserve"> al Registro Municipal y archívese.</w:t>
      </w:r>
    </w:p>
    <w:p w:rsidR="00185202" w:rsidRPr="004A5ED2" w:rsidRDefault="00185202" w:rsidP="00185202">
      <w:pPr>
        <w:rPr>
          <w:sz w:val="22"/>
          <w:szCs w:val="22"/>
        </w:rPr>
      </w:pPr>
    </w:p>
    <w:p w:rsidR="00560B04" w:rsidRDefault="00560B04" w:rsidP="00A45025">
      <w:pPr>
        <w:jc w:val="both"/>
        <w:rPr>
          <w:b/>
          <w:u w:val="single"/>
        </w:rPr>
      </w:pPr>
    </w:p>
    <w:p w:rsidR="00560B04" w:rsidRPr="00716544" w:rsidRDefault="00560B04" w:rsidP="00A45025">
      <w:pPr>
        <w:jc w:val="both"/>
        <w:rPr>
          <w:b/>
          <w:color w:val="000000"/>
          <w:u w:val="single"/>
        </w:rPr>
      </w:pPr>
      <w:r w:rsidRPr="00716544">
        <w:rPr>
          <w:b/>
          <w:u w:val="single"/>
        </w:rPr>
        <w:t xml:space="preserve">DECRETO Nº 002                </w:t>
      </w:r>
      <w:r w:rsidR="002752B8">
        <w:rPr>
          <w:b/>
          <w:u w:val="single"/>
        </w:rPr>
        <w:t xml:space="preserve">                                                </w:t>
      </w:r>
      <w:r w:rsidRPr="00716544">
        <w:rPr>
          <w:b/>
          <w:u w:val="single"/>
        </w:rPr>
        <w:t xml:space="preserve">                                </w:t>
      </w:r>
      <w:r w:rsidR="00B242C6">
        <w:rPr>
          <w:b/>
          <w:u w:val="single"/>
        </w:rPr>
        <w:t xml:space="preserve">                      12/01/2021</w:t>
      </w:r>
    </w:p>
    <w:p w:rsidR="00560B04" w:rsidRPr="0054213D" w:rsidRDefault="00560B04" w:rsidP="00A45025">
      <w:pPr>
        <w:tabs>
          <w:tab w:val="left" w:pos="3420"/>
        </w:tabs>
        <w:ind w:right="257"/>
        <w:jc w:val="both"/>
        <w:rPr>
          <w:b/>
          <w:color w:val="000000"/>
          <w:sz w:val="22"/>
          <w:szCs w:val="22"/>
          <w:u w:val="single"/>
        </w:rPr>
      </w:pPr>
    </w:p>
    <w:p w:rsidR="00B242C6" w:rsidRPr="004A5ED2" w:rsidRDefault="00B242C6" w:rsidP="00B242C6">
      <w:pPr>
        <w:pStyle w:val="Textoindependiente3"/>
        <w:rPr>
          <w:sz w:val="22"/>
          <w:szCs w:val="22"/>
        </w:rPr>
      </w:pPr>
      <w:r w:rsidRPr="004A5ED2">
        <w:rPr>
          <w:b/>
          <w:sz w:val="22"/>
          <w:szCs w:val="22"/>
        </w:rPr>
        <w:t xml:space="preserve">Artículo 1º- </w:t>
      </w:r>
      <w:r w:rsidRPr="004A5ED2">
        <w:rPr>
          <w:sz w:val="22"/>
          <w:szCs w:val="22"/>
        </w:rPr>
        <w:t>Promulgase con fuerza de Ordenanza Nº 1.241/21 “Tasa Servicio de Agua - Exenciones”, sancionada por el Concejo Deliberante de Tanti, con fecha 08 de enero de 2021.</w:t>
      </w:r>
    </w:p>
    <w:p w:rsidR="00B242C6" w:rsidRPr="004A5ED2" w:rsidRDefault="00B242C6" w:rsidP="00B242C6">
      <w:pPr>
        <w:pStyle w:val="Textoindependiente3"/>
        <w:tabs>
          <w:tab w:val="left" w:pos="2355"/>
        </w:tabs>
        <w:rPr>
          <w:sz w:val="22"/>
          <w:szCs w:val="22"/>
        </w:rPr>
      </w:pPr>
      <w:r w:rsidRPr="004A5ED2">
        <w:rPr>
          <w:sz w:val="22"/>
          <w:szCs w:val="22"/>
        </w:rPr>
        <w:tab/>
      </w:r>
    </w:p>
    <w:p w:rsidR="00B242C6" w:rsidRPr="004A5ED2" w:rsidRDefault="00B242C6" w:rsidP="00B242C6">
      <w:pPr>
        <w:pStyle w:val="Textoindependiente3"/>
        <w:rPr>
          <w:sz w:val="22"/>
          <w:szCs w:val="22"/>
        </w:rPr>
      </w:pPr>
      <w:r w:rsidRPr="004A5ED2">
        <w:rPr>
          <w:b/>
          <w:sz w:val="22"/>
          <w:szCs w:val="22"/>
        </w:rPr>
        <w:t xml:space="preserve">Artículo 2º- </w:t>
      </w:r>
      <w:r w:rsidRPr="004A5ED2">
        <w:rPr>
          <w:sz w:val="22"/>
          <w:szCs w:val="22"/>
        </w:rPr>
        <w:t xml:space="preserve">Refréndese, cúmplase, comuníquese, publíquese, dese al Registro Municipal y archívese. </w:t>
      </w:r>
    </w:p>
    <w:p w:rsidR="00B242C6" w:rsidRPr="004A5ED2" w:rsidRDefault="00B242C6" w:rsidP="00B242C6">
      <w:pPr>
        <w:pStyle w:val="Textoindependiente3"/>
        <w:rPr>
          <w:sz w:val="22"/>
          <w:szCs w:val="22"/>
        </w:rPr>
      </w:pPr>
    </w:p>
    <w:p w:rsidR="00B242C6" w:rsidRPr="004A5ED2" w:rsidRDefault="00B242C6" w:rsidP="00B242C6">
      <w:pPr>
        <w:pStyle w:val="Textoindependiente3"/>
        <w:rPr>
          <w:sz w:val="22"/>
          <w:szCs w:val="22"/>
        </w:rPr>
      </w:pPr>
    </w:p>
    <w:p w:rsidR="00560B04" w:rsidRPr="00716544" w:rsidRDefault="00560B04" w:rsidP="00A45025">
      <w:pPr>
        <w:jc w:val="both"/>
        <w:rPr>
          <w:b/>
          <w:u w:val="single"/>
        </w:rPr>
      </w:pPr>
      <w:r w:rsidRPr="00716544">
        <w:rPr>
          <w:b/>
          <w:u w:val="single"/>
        </w:rPr>
        <w:t xml:space="preserve">DECRETO Nº 003                           </w:t>
      </w:r>
      <w:r w:rsidR="002752B8">
        <w:rPr>
          <w:b/>
          <w:u w:val="single"/>
        </w:rPr>
        <w:t xml:space="preserve">                                           </w:t>
      </w:r>
      <w:r w:rsidRPr="00716544">
        <w:rPr>
          <w:b/>
          <w:u w:val="single"/>
        </w:rPr>
        <w:t xml:space="preserve">                          </w:t>
      </w:r>
      <w:r w:rsidR="00B242C6">
        <w:rPr>
          <w:b/>
          <w:u w:val="single"/>
        </w:rPr>
        <w:t xml:space="preserve">                      12/01/2021</w:t>
      </w:r>
    </w:p>
    <w:p w:rsidR="00560B04" w:rsidRDefault="00560B04" w:rsidP="00A45025">
      <w:pPr>
        <w:pStyle w:val="Textoindependiente3"/>
        <w:rPr>
          <w:b/>
          <w:sz w:val="22"/>
          <w:szCs w:val="22"/>
        </w:rPr>
      </w:pPr>
    </w:p>
    <w:p w:rsidR="00B242C6" w:rsidRPr="004A5ED2" w:rsidRDefault="00B242C6" w:rsidP="00B242C6">
      <w:pPr>
        <w:pStyle w:val="Textoindependiente3"/>
        <w:rPr>
          <w:sz w:val="22"/>
          <w:szCs w:val="22"/>
        </w:rPr>
      </w:pPr>
      <w:r w:rsidRPr="004A5ED2">
        <w:rPr>
          <w:b/>
          <w:sz w:val="22"/>
          <w:szCs w:val="22"/>
        </w:rPr>
        <w:t xml:space="preserve">Artículo 1º- </w:t>
      </w:r>
      <w:r w:rsidRPr="004A5ED2">
        <w:rPr>
          <w:sz w:val="22"/>
          <w:szCs w:val="22"/>
        </w:rPr>
        <w:t>Promulgase con fuerza de Ordenanza Nº 1.242/21 “Excepción Sr. Ditofino”, sancionada por el Concejo Deliberante de Tanti, con fecha 08 de enero de 2021.</w:t>
      </w:r>
    </w:p>
    <w:p w:rsidR="00B242C6" w:rsidRPr="004A5ED2" w:rsidRDefault="00B242C6" w:rsidP="00B242C6">
      <w:pPr>
        <w:pStyle w:val="Textoindependiente3"/>
        <w:tabs>
          <w:tab w:val="left" w:pos="2355"/>
        </w:tabs>
        <w:rPr>
          <w:sz w:val="22"/>
          <w:szCs w:val="22"/>
        </w:rPr>
      </w:pPr>
      <w:r w:rsidRPr="004A5ED2">
        <w:rPr>
          <w:sz w:val="22"/>
          <w:szCs w:val="22"/>
        </w:rPr>
        <w:tab/>
      </w:r>
    </w:p>
    <w:p w:rsidR="00B242C6" w:rsidRPr="004A5ED2" w:rsidRDefault="00B242C6" w:rsidP="00B242C6">
      <w:pPr>
        <w:pStyle w:val="Textoindependiente3"/>
        <w:rPr>
          <w:sz w:val="22"/>
          <w:szCs w:val="22"/>
        </w:rPr>
      </w:pPr>
      <w:r w:rsidRPr="004A5ED2">
        <w:rPr>
          <w:b/>
          <w:sz w:val="22"/>
          <w:szCs w:val="22"/>
        </w:rPr>
        <w:t xml:space="preserve">Artículo 2º- </w:t>
      </w:r>
      <w:r w:rsidRPr="004A5ED2">
        <w:rPr>
          <w:sz w:val="22"/>
          <w:szCs w:val="22"/>
        </w:rPr>
        <w:t xml:space="preserve">Refréndese, cúmplase, comuníquese, publíquese, dese al Registro Municipal y archívese. </w:t>
      </w:r>
    </w:p>
    <w:p w:rsidR="00B242C6" w:rsidRPr="004A5ED2" w:rsidRDefault="00B242C6" w:rsidP="00B242C6">
      <w:pPr>
        <w:pStyle w:val="Textoindependiente3"/>
        <w:rPr>
          <w:sz w:val="22"/>
          <w:szCs w:val="22"/>
        </w:rPr>
      </w:pPr>
    </w:p>
    <w:p w:rsidR="00B242C6" w:rsidRPr="004A5ED2" w:rsidRDefault="00B242C6" w:rsidP="00B242C6">
      <w:pPr>
        <w:rPr>
          <w:sz w:val="22"/>
          <w:szCs w:val="22"/>
        </w:rPr>
      </w:pPr>
    </w:p>
    <w:p w:rsidR="00560B04" w:rsidRPr="00716544" w:rsidRDefault="00560B04" w:rsidP="00A45025">
      <w:pPr>
        <w:jc w:val="both"/>
        <w:rPr>
          <w:b/>
          <w:u w:val="single"/>
        </w:rPr>
      </w:pPr>
      <w:r w:rsidRPr="00716544">
        <w:rPr>
          <w:b/>
          <w:u w:val="single"/>
        </w:rPr>
        <w:t xml:space="preserve">DECRETO Nº 004                                      </w:t>
      </w:r>
      <w:r w:rsidR="002752B8">
        <w:rPr>
          <w:b/>
          <w:u w:val="single"/>
        </w:rPr>
        <w:t xml:space="preserve">                                                   </w:t>
      </w:r>
      <w:r w:rsidRPr="00716544">
        <w:rPr>
          <w:b/>
          <w:u w:val="single"/>
        </w:rPr>
        <w:t xml:space="preserve">    </w:t>
      </w:r>
      <w:r w:rsidR="00B242C6">
        <w:rPr>
          <w:b/>
          <w:u w:val="single"/>
        </w:rPr>
        <w:t xml:space="preserve">                      12/01/2021</w:t>
      </w:r>
    </w:p>
    <w:p w:rsidR="00B242C6" w:rsidRDefault="00B242C6" w:rsidP="00B242C6">
      <w:pPr>
        <w:pStyle w:val="Textoindependiente3"/>
        <w:jc w:val="center"/>
        <w:rPr>
          <w:b/>
          <w:szCs w:val="28"/>
        </w:rPr>
      </w:pPr>
    </w:p>
    <w:p w:rsidR="00B242C6" w:rsidRPr="004A5ED2" w:rsidRDefault="00B242C6" w:rsidP="00B242C6">
      <w:pPr>
        <w:pStyle w:val="Textoindependiente3"/>
        <w:rPr>
          <w:sz w:val="22"/>
          <w:szCs w:val="22"/>
        </w:rPr>
      </w:pPr>
      <w:r w:rsidRPr="004A5ED2">
        <w:rPr>
          <w:b/>
          <w:sz w:val="22"/>
          <w:szCs w:val="22"/>
        </w:rPr>
        <w:t xml:space="preserve">Artículo 1º- </w:t>
      </w:r>
      <w:r w:rsidRPr="004A5ED2">
        <w:rPr>
          <w:sz w:val="22"/>
          <w:szCs w:val="22"/>
        </w:rPr>
        <w:t>Promulgase con fuerza de Ordenanza Nº 1.243/21 “Excepción Código de Edificación Sr. Gennaro”, sancionada por el Concejo Deliberante de Tanti, con fecha 08 de enero de 2021.</w:t>
      </w:r>
    </w:p>
    <w:p w:rsidR="00B242C6" w:rsidRPr="004A5ED2" w:rsidRDefault="00B242C6" w:rsidP="00B242C6">
      <w:pPr>
        <w:pStyle w:val="Textoindependiente3"/>
        <w:tabs>
          <w:tab w:val="left" w:pos="2355"/>
        </w:tabs>
        <w:rPr>
          <w:sz w:val="22"/>
          <w:szCs w:val="22"/>
        </w:rPr>
      </w:pPr>
      <w:r w:rsidRPr="004A5ED2">
        <w:rPr>
          <w:sz w:val="22"/>
          <w:szCs w:val="22"/>
        </w:rPr>
        <w:tab/>
      </w:r>
    </w:p>
    <w:p w:rsidR="00B242C6" w:rsidRPr="004A5ED2" w:rsidRDefault="00B242C6" w:rsidP="00B242C6">
      <w:pPr>
        <w:pStyle w:val="Textoindependiente3"/>
        <w:rPr>
          <w:sz w:val="22"/>
          <w:szCs w:val="22"/>
        </w:rPr>
      </w:pPr>
      <w:r w:rsidRPr="004A5ED2">
        <w:rPr>
          <w:b/>
          <w:sz w:val="22"/>
          <w:szCs w:val="22"/>
        </w:rPr>
        <w:t xml:space="preserve">Artículo 2º- </w:t>
      </w:r>
      <w:r w:rsidRPr="004A5ED2">
        <w:rPr>
          <w:sz w:val="22"/>
          <w:szCs w:val="22"/>
        </w:rPr>
        <w:t xml:space="preserve">Refréndese, cúmplase, comuníquese, publíquese, dese al Registro Municipal y archívese. </w:t>
      </w:r>
    </w:p>
    <w:p w:rsidR="00B242C6" w:rsidRPr="004A5ED2" w:rsidRDefault="00B242C6" w:rsidP="00B242C6">
      <w:pPr>
        <w:pStyle w:val="Textoindependiente3"/>
        <w:rPr>
          <w:sz w:val="22"/>
          <w:szCs w:val="22"/>
        </w:rPr>
      </w:pPr>
    </w:p>
    <w:p w:rsidR="00B242C6" w:rsidRPr="004A5ED2" w:rsidRDefault="00B242C6" w:rsidP="00B242C6">
      <w:pPr>
        <w:pStyle w:val="Textoindependiente3"/>
        <w:rPr>
          <w:sz w:val="22"/>
          <w:szCs w:val="22"/>
        </w:rPr>
      </w:pPr>
    </w:p>
    <w:p w:rsidR="00560B04" w:rsidRPr="00472373" w:rsidRDefault="00560B04" w:rsidP="00A45025">
      <w:pPr>
        <w:jc w:val="both"/>
        <w:rPr>
          <w:sz w:val="20"/>
          <w:szCs w:val="20"/>
        </w:rPr>
      </w:pPr>
      <w:r w:rsidRPr="00716544">
        <w:rPr>
          <w:b/>
          <w:u w:val="single"/>
        </w:rPr>
        <w:t xml:space="preserve">DECRETO Nº 005                                </w:t>
      </w:r>
      <w:r w:rsidR="002752B8">
        <w:rPr>
          <w:b/>
          <w:u w:val="single"/>
        </w:rPr>
        <w:t xml:space="preserve">                                      </w:t>
      </w:r>
      <w:r w:rsidRPr="00716544">
        <w:rPr>
          <w:b/>
          <w:u w:val="single"/>
        </w:rPr>
        <w:t xml:space="preserve">               </w:t>
      </w:r>
      <w:r w:rsidR="00B242C6">
        <w:rPr>
          <w:b/>
          <w:u w:val="single"/>
        </w:rPr>
        <w:t xml:space="preserve">                               12/01/2021</w:t>
      </w:r>
    </w:p>
    <w:p w:rsidR="00560B04" w:rsidRPr="004A5ED2" w:rsidRDefault="00560B04" w:rsidP="00A45025">
      <w:pPr>
        <w:pStyle w:val="Textoindependiente3"/>
        <w:rPr>
          <w:sz w:val="22"/>
          <w:szCs w:val="22"/>
        </w:rPr>
      </w:pPr>
    </w:p>
    <w:p w:rsidR="00B242C6" w:rsidRPr="004A5ED2" w:rsidRDefault="00B242C6" w:rsidP="00B242C6">
      <w:pPr>
        <w:pStyle w:val="Textoindependiente3"/>
        <w:rPr>
          <w:sz w:val="22"/>
          <w:szCs w:val="22"/>
        </w:rPr>
      </w:pPr>
      <w:r w:rsidRPr="004A5ED2">
        <w:rPr>
          <w:b/>
          <w:sz w:val="22"/>
          <w:szCs w:val="22"/>
        </w:rPr>
        <w:t xml:space="preserve">Artículo 1º- </w:t>
      </w:r>
      <w:r w:rsidRPr="004A5ED2">
        <w:rPr>
          <w:sz w:val="22"/>
          <w:szCs w:val="22"/>
        </w:rPr>
        <w:t>Promulgase con fuerza de Ordenanza Nº 1.244/21 “Prohibición de estacionar Pasaje Obispo Trejo”, sancionada por el Concejo Deliberante de Tanti, con fecha 08 de enero de 2021.</w:t>
      </w:r>
    </w:p>
    <w:p w:rsidR="00B242C6" w:rsidRPr="004A5ED2" w:rsidRDefault="00B242C6" w:rsidP="00B242C6">
      <w:pPr>
        <w:pStyle w:val="Textoindependiente3"/>
        <w:tabs>
          <w:tab w:val="left" w:pos="2355"/>
        </w:tabs>
        <w:rPr>
          <w:sz w:val="22"/>
          <w:szCs w:val="22"/>
        </w:rPr>
      </w:pPr>
      <w:r w:rsidRPr="004A5ED2">
        <w:rPr>
          <w:sz w:val="22"/>
          <w:szCs w:val="22"/>
        </w:rPr>
        <w:tab/>
      </w:r>
    </w:p>
    <w:p w:rsidR="00B242C6" w:rsidRPr="004A5ED2" w:rsidRDefault="00B242C6" w:rsidP="00B242C6">
      <w:pPr>
        <w:pStyle w:val="Textoindependiente3"/>
        <w:rPr>
          <w:sz w:val="22"/>
          <w:szCs w:val="22"/>
        </w:rPr>
      </w:pPr>
      <w:r w:rsidRPr="004A5ED2">
        <w:rPr>
          <w:b/>
          <w:sz w:val="22"/>
          <w:szCs w:val="22"/>
        </w:rPr>
        <w:t xml:space="preserve">Artículo 2º- </w:t>
      </w:r>
      <w:r w:rsidRPr="004A5ED2">
        <w:rPr>
          <w:sz w:val="22"/>
          <w:szCs w:val="22"/>
        </w:rPr>
        <w:t xml:space="preserve">Refréndese, cúmplase, comuníquese, publíquese, dese al Registro Municipal y archívese. </w:t>
      </w:r>
    </w:p>
    <w:p w:rsidR="00B242C6" w:rsidRPr="004A5ED2" w:rsidRDefault="00B242C6" w:rsidP="00B242C6">
      <w:pPr>
        <w:pStyle w:val="Textoindependiente3"/>
        <w:rPr>
          <w:sz w:val="22"/>
          <w:szCs w:val="22"/>
        </w:rPr>
      </w:pPr>
    </w:p>
    <w:p w:rsidR="00B242C6" w:rsidRPr="004A5ED2" w:rsidRDefault="00B242C6" w:rsidP="00B242C6">
      <w:pPr>
        <w:pStyle w:val="Textoindependiente3"/>
        <w:rPr>
          <w:sz w:val="22"/>
          <w:szCs w:val="22"/>
        </w:rPr>
      </w:pPr>
    </w:p>
    <w:p w:rsidR="00796949" w:rsidRDefault="00796949" w:rsidP="00574869">
      <w:pPr>
        <w:pStyle w:val="Textoindependiente3"/>
        <w:rPr>
          <w:b/>
          <w:sz w:val="24"/>
          <w:szCs w:val="24"/>
          <w:u w:val="single"/>
        </w:rPr>
      </w:pPr>
    </w:p>
    <w:p w:rsidR="00796949" w:rsidRDefault="00796949" w:rsidP="00574869">
      <w:pPr>
        <w:pStyle w:val="Textoindependiente3"/>
        <w:rPr>
          <w:b/>
          <w:sz w:val="24"/>
          <w:szCs w:val="24"/>
          <w:u w:val="single"/>
        </w:rPr>
      </w:pPr>
    </w:p>
    <w:p w:rsidR="00796949" w:rsidRDefault="00796949" w:rsidP="00574869">
      <w:pPr>
        <w:pStyle w:val="Textoindependiente3"/>
        <w:rPr>
          <w:b/>
          <w:sz w:val="24"/>
          <w:szCs w:val="24"/>
          <w:u w:val="single"/>
        </w:rPr>
      </w:pPr>
    </w:p>
    <w:p w:rsidR="00796949" w:rsidRDefault="00796949" w:rsidP="00574869">
      <w:pPr>
        <w:pStyle w:val="Textoindependiente3"/>
        <w:rPr>
          <w:b/>
          <w:sz w:val="24"/>
          <w:szCs w:val="24"/>
          <w:u w:val="single"/>
        </w:rPr>
      </w:pPr>
    </w:p>
    <w:p w:rsidR="00560B04" w:rsidRPr="004A5ED2" w:rsidRDefault="00560B04" w:rsidP="00574869">
      <w:pPr>
        <w:pStyle w:val="Textoindependiente3"/>
        <w:rPr>
          <w:sz w:val="24"/>
          <w:szCs w:val="24"/>
        </w:rPr>
      </w:pPr>
      <w:r w:rsidRPr="004A5ED2">
        <w:rPr>
          <w:b/>
          <w:sz w:val="24"/>
          <w:szCs w:val="24"/>
          <w:u w:val="single"/>
        </w:rPr>
        <w:lastRenderedPageBreak/>
        <w:t xml:space="preserve">DECRETO Nº 006                               </w:t>
      </w:r>
      <w:r w:rsidR="002752B8">
        <w:rPr>
          <w:b/>
          <w:sz w:val="24"/>
          <w:szCs w:val="24"/>
          <w:u w:val="single"/>
        </w:rPr>
        <w:t xml:space="preserve">                                                   </w:t>
      </w:r>
      <w:r w:rsidRPr="004A5ED2">
        <w:rPr>
          <w:b/>
          <w:sz w:val="24"/>
          <w:szCs w:val="24"/>
          <w:u w:val="single"/>
        </w:rPr>
        <w:t xml:space="preserve">     </w:t>
      </w:r>
      <w:r w:rsidR="00B242C6" w:rsidRPr="004A5ED2">
        <w:rPr>
          <w:b/>
          <w:sz w:val="24"/>
          <w:szCs w:val="24"/>
          <w:u w:val="single"/>
        </w:rPr>
        <w:t xml:space="preserve">                              13/01/2021</w:t>
      </w:r>
    </w:p>
    <w:p w:rsidR="004A5ED2" w:rsidRPr="004A5ED2" w:rsidRDefault="004A5ED2" w:rsidP="00B242C6">
      <w:pPr>
        <w:pStyle w:val="Encabezado"/>
        <w:tabs>
          <w:tab w:val="left" w:pos="4860"/>
        </w:tabs>
        <w:ind w:right="-81"/>
        <w:rPr>
          <w:b/>
          <w:bCs/>
        </w:rPr>
      </w:pPr>
    </w:p>
    <w:p w:rsidR="00B242C6" w:rsidRPr="004A5ED2" w:rsidRDefault="004A5ED2" w:rsidP="00B242C6">
      <w:pPr>
        <w:pStyle w:val="Encabezado"/>
        <w:tabs>
          <w:tab w:val="left" w:pos="4860"/>
        </w:tabs>
        <w:ind w:right="-81"/>
        <w:rPr>
          <w:b/>
          <w:bCs/>
          <w:sz w:val="22"/>
          <w:szCs w:val="22"/>
        </w:rPr>
      </w:pPr>
      <w:r w:rsidRPr="004A5ED2">
        <w:rPr>
          <w:b/>
          <w:bCs/>
          <w:sz w:val="22"/>
          <w:szCs w:val="22"/>
        </w:rPr>
        <w:t>Artículo</w:t>
      </w:r>
      <w:r w:rsidR="00B242C6" w:rsidRPr="004A5ED2">
        <w:rPr>
          <w:b/>
          <w:bCs/>
          <w:sz w:val="22"/>
          <w:szCs w:val="22"/>
        </w:rPr>
        <w:t xml:space="preserve"> 1º- </w:t>
      </w:r>
      <w:r w:rsidR="00B242C6" w:rsidRPr="004A5ED2">
        <w:rPr>
          <w:sz w:val="22"/>
          <w:szCs w:val="22"/>
        </w:rPr>
        <w:t xml:space="preserve">Concédase en uso al Sr. VALLE, FABIAN ARGENTINO, la sepultura que se determine como: </w:t>
      </w:r>
      <w:r w:rsidR="00B242C6" w:rsidRPr="004A5ED2">
        <w:rPr>
          <w:b/>
          <w:sz w:val="22"/>
          <w:szCs w:val="22"/>
        </w:rPr>
        <w:t>fosa municipal nº 13, manzana 34</w:t>
      </w:r>
      <w:r w:rsidR="00B242C6" w:rsidRPr="004A5ED2">
        <w:rPr>
          <w:sz w:val="22"/>
          <w:szCs w:val="22"/>
        </w:rPr>
        <w:t xml:space="preserve"> del Cementerio Local, para los restos mortales de </w:t>
      </w:r>
      <w:r w:rsidR="00B242C6" w:rsidRPr="004A5ED2">
        <w:rPr>
          <w:b/>
          <w:sz w:val="22"/>
          <w:szCs w:val="22"/>
        </w:rPr>
        <w:t>SERDA, DELIA ANGELICA,</w:t>
      </w:r>
      <w:r w:rsidR="00B242C6" w:rsidRPr="004A5ED2">
        <w:rPr>
          <w:sz w:val="22"/>
          <w:szCs w:val="22"/>
        </w:rPr>
        <w:t xml:space="preserve"> fallecida el día </w:t>
      </w:r>
      <w:r w:rsidRPr="004A5ED2">
        <w:rPr>
          <w:b/>
          <w:bCs/>
          <w:noProof/>
          <w:sz w:val="22"/>
          <w:szCs w:val="22"/>
        </w:rPr>
        <w:t>17/05/2021</w:t>
      </w:r>
      <w:r w:rsidR="00B242C6" w:rsidRPr="004A5ED2">
        <w:rPr>
          <w:sz w:val="22"/>
          <w:szCs w:val="22"/>
        </w:rPr>
        <w:t>.-</w:t>
      </w:r>
    </w:p>
    <w:p w:rsidR="00B242C6" w:rsidRPr="004A5ED2" w:rsidRDefault="00B242C6" w:rsidP="00B242C6">
      <w:pPr>
        <w:pStyle w:val="Encabezado"/>
        <w:tabs>
          <w:tab w:val="left" w:pos="4860"/>
        </w:tabs>
        <w:ind w:right="-81"/>
        <w:rPr>
          <w:b/>
          <w:bCs/>
          <w:sz w:val="22"/>
          <w:szCs w:val="22"/>
        </w:rPr>
      </w:pPr>
    </w:p>
    <w:p w:rsidR="00B242C6" w:rsidRPr="004A5ED2" w:rsidRDefault="004A5ED2" w:rsidP="00B242C6">
      <w:pPr>
        <w:pStyle w:val="Encabezado"/>
        <w:tabs>
          <w:tab w:val="left" w:pos="4860"/>
        </w:tabs>
        <w:ind w:right="-81"/>
        <w:rPr>
          <w:bCs/>
          <w:sz w:val="22"/>
          <w:szCs w:val="22"/>
        </w:rPr>
      </w:pPr>
      <w:r w:rsidRPr="004A5ED2">
        <w:rPr>
          <w:b/>
          <w:bCs/>
          <w:sz w:val="22"/>
          <w:szCs w:val="22"/>
        </w:rPr>
        <w:t xml:space="preserve">Artículo </w:t>
      </w:r>
      <w:r w:rsidR="00B242C6" w:rsidRPr="004A5ED2">
        <w:rPr>
          <w:b/>
          <w:bCs/>
          <w:sz w:val="22"/>
          <w:szCs w:val="22"/>
        </w:rPr>
        <w:t xml:space="preserve">2º- </w:t>
      </w:r>
      <w:r w:rsidR="00B242C6" w:rsidRPr="004A5ED2">
        <w:rPr>
          <w:sz w:val="22"/>
          <w:szCs w:val="22"/>
        </w:rPr>
        <w:t xml:space="preserve">La presente concesión se efectúa por el término de: </w:t>
      </w:r>
      <w:r w:rsidR="00B242C6" w:rsidRPr="004A5ED2">
        <w:rPr>
          <w:b/>
          <w:bCs/>
          <w:noProof/>
          <w:sz w:val="22"/>
          <w:szCs w:val="22"/>
        </w:rPr>
        <w:t>1</w:t>
      </w:r>
      <w:r w:rsidR="00B242C6" w:rsidRPr="004A5ED2">
        <w:rPr>
          <w:sz w:val="22"/>
          <w:szCs w:val="22"/>
        </w:rPr>
        <w:t xml:space="preserve">año, desde el </w:t>
      </w:r>
      <w:r w:rsidR="00B242C6" w:rsidRPr="004A5ED2">
        <w:rPr>
          <w:b/>
          <w:bCs/>
          <w:noProof/>
          <w:sz w:val="22"/>
          <w:szCs w:val="22"/>
        </w:rPr>
        <w:t xml:space="preserve">18/05/2020 </w:t>
      </w:r>
      <w:r w:rsidR="00B242C6" w:rsidRPr="004A5ED2">
        <w:rPr>
          <w:sz w:val="22"/>
          <w:szCs w:val="22"/>
        </w:rPr>
        <w:t xml:space="preserve">hasta el </w:t>
      </w:r>
      <w:r w:rsidR="00B242C6" w:rsidRPr="004A5ED2">
        <w:rPr>
          <w:b/>
          <w:sz w:val="22"/>
          <w:szCs w:val="22"/>
        </w:rPr>
        <w:t>18/05/2020</w:t>
      </w:r>
      <w:r w:rsidR="00B242C6" w:rsidRPr="004A5ED2">
        <w:rPr>
          <w:sz w:val="22"/>
          <w:szCs w:val="22"/>
        </w:rPr>
        <w:t xml:space="preserve">. </w:t>
      </w:r>
    </w:p>
    <w:p w:rsidR="00B242C6" w:rsidRPr="004A5ED2" w:rsidRDefault="00B242C6" w:rsidP="00B242C6">
      <w:pPr>
        <w:pStyle w:val="Encabezado"/>
        <w:tabs>
          <w:tab w:val="left" w:pos="4860"/>
        </w:tabs>
        <w:ind w:right="-81"/>
        <w:rPr>
          <w:b/>
          <w:bCs/>
          <w:sz w:val="22"/>
          <w:szCs w:val="22"/>
        </w:rPr>
      </w:pPr>
    </w:p>
    <w:p w:rsidR="00B242C6" w:rsidRPr="004A5ED2" w:rsidRDefault="004A5ED2" w:rsidP="00B242C6">
      <w:pPr>
        <w:pStyle w:val="Encabezado"/>
        <w:tabs>
          <w:tab w:val="left" w:pos="4860"/>
        </w:tabs>
        <w:ind w:right="-81"/>
        <w:rPr>
          <w:b/>
          <w:bCs/>
          <w:sz w:val="22"/>
          <w:szCs w:val="22"/>
        </w:rPr>
      </w:pPr>
      <w:r w:rsidRPr="004A5ED2">
        <w:rPr>
          <w:b/>
          <w:bCs/>
          <w:sz w:val="22"/>
          <w:szCs w:val="22"/>
        </w:rPr>
        <w:t>Artículo</w:t>
      </w:r>
      <w:r w:rsidR="00B242C6" w:rsidRPr="004A5ED2">
        <w:rPr>
          <w:b/>
          <w:bCs/>
          <w:sz w:val="22"/>
          <w:szCs w:val="22"/>
        </w:rPr>
        <w:t xml:space="preserve"> 3º- </w:t>
      </w:r>
      <w:r w:rsidR="00B242C6" w:rsidRPr="004A5ED2">
        <w:rPr>
          <w:sz w:val="22"/>
          <w:szCs w:val="22"/>
        </w:rPr>
        <w:t>El concesionario deberá dar cumplimiento a las obligaciones legales y administrativas vigentes y a las que dictaren en el futuro por autoridades competentes.-</w:t>
      </w:r>
    </w:p>
    <w:p w:rsidR="00B242C6" w:rsidRPr="004A5ED2" w:rsidRDefault="00B242C6" w:rsidP="00B242C6">
      <w:pPr>
        <w:pStyle w:val="Encabezado"/>
        <w:tabs>
          <w:tab w:val="left" w:pos="4860"/>
        </w:tabs>
        <w:ind w:right="-81"/>
        <w:rPr>
          <w:b/>
          <w:bCs/>
          <w:sz w:val="22"/>
          <w:szCs w:val="22"/>
        </w:rPr>
      </w:pPr>
    </w:p>
    <w:p w:rsidR="00B242C6" w:rsidRPr="004A5ED2" w:rsidRDefault="004A5ED2" w:rsidP="00B242C6">
      <w:pPr>
        <w:pStyle w:val="Encabezado"/>
        <w:tabs>
          <w:tab w:val="left" w:pos="4860"/>
        </w:tabs>
        <w:ind w:right="-81"/>
        <w:rPr>
          <w:b/>
          <w:bCs/>
          <w:sz w:val="22"/>
          <w:szCs w:val="22"/>
        </w:rPr>
      </w:pPr>
      <w:r w:rsidRPr="004A5ED2">
        <w:rPr>
          <w:b/>
          <w:bCs/>
          <w:sz w:val="22"/>
          <w:szCs w:val="22"/>
        </w:rPr>
        <w:t>Artículo</w:t>
      </w:r>
      <w:r w:rsidR="00B242C6" w:rsidRPr="004A5ED2">
        <w:rPr>
          <w:b/>
          <w:bCs/>
          <w:sz w:val="22"/>
          <w:szCs w:val="22"/>
        </w:rPr>
        <w:t xml:space="preserve"> 4º- </w:t>
      </w:r>
      <w:r w:rsidR="00B242C6" w:rsidRPr="004A5ED2">
        <w:rPr>
          <w:sz w:val="22"/>
          <w:szCs w:val="22"/>
        </w:rPr>
        <w:t>Notifíquese al solicitante y procédase a efectuar los asientos correspondientes en el registro de cementerio.-</w:t>
      </w:r>
    </w:p>
    <w:p w:rsidR="00B242C6" w:rsidRPr="004A5ED2" w:rsidRDefault="00B242C6" w:rsidP="00B242C6">
      <w:pPr>
        <w:pStyle w:val="Encabezado"/>
        <w:tabs>
          <w:tab w:val="left" w:pos="4860"/>
        </w:tabs>
        <w:ind w:right="-81"/>
        <w:rPr>
          <w:b/>
          <w:bCs/>
          <w:sz w:val="22"/>
          <w:szCs w:val="22"/>
        </w:rPr>
      </w:pPr>
    </w:p>
    <w:p w:rsidR="00B242C6" w:rsidRPr="004A5ED2" w:rsidRDefault="004A5ED2" w:rsidP="00B242C6">
      <w:pPr>
        <w:pStyle w:val="Encabezado"/>
        <w:tabs>
          <w:tab w:val="left" w:pos="4860"/>
        </w:tabs>
        <w:ind w:right="-81"/>
        <w:rPr>
          <w:b/>
          <w:bCs/>
          <w:sz w:val="22"/>
          <w:szCs w:val="22"/>
        </w:rPr>
      </w:pPr>
      <w:r w:rsidRPr="004A5ED2">
        <w:rPr>
          <w:b/>
          <w:sz w:val="22"/>
          <w:szCs w:val="22"/>
        </w:rPr>
        <w:t xml:space="preserve">Artículo </w:t>
      </w:r>
      <w:r w:rsidR="00B242C6" w:rsidRPr="004A5ED2">
        <w:rPr>
          <w:b/>
          <w:sz w:val="22"/>
          <w:szCs w:val="22"/>
        </w:rPr>
        <w:t>5º-</w:t>
      </w:r>
      <w:r w:rsidR="00B242C6" w:rsidRPr="004A5ED2">
        <w:rPr>
          <w:sz w:val="22"/>
          <w:szCs w:val="22"/>
        </w:rPr>
        <w:t xml:space="preserve"> Refréndese, cúmplase, comuníquese, publíquese, dese al Registro Municipal y archívese.-</w:t>
      </w:r>
    </w:p>
    <w:p w:rsidR="00B242C6" w:rsidRPr="004A5ED2" w:rsidRDefault="00B242C6" w:rsidP="00B242C6">
      <w:pPr>
        <w:pStyle w:val="Encabezado"/>
        <w:tabs>
          <w:tab w:val="left" w:pos="4860"/>
        </w:tabs>
        <w:ind w:right="-81"/>
        <w:rPr>
          <w:b/>
          <w:bCs/>
          <w:color w:val="FF0000"/>
          <w:sz w:val="22"/>
          <w:szCs w:val="22"/>
        </w:rPr>
      </w:pPr>
    </w:p>
    <w:p w:rsidR="00560B04" w:rsidRDefault="00560B04" w:rsidP="00AA7D51">
      <w:pPr>
        <w:jc w:val="both"/>
        <w:rPr>
          <w:sz w:val="20"/>
          <w:szCs w:val="20"/>
        </w:rPr>
      </w:pPr>
    </w:p>
    <w:p w:rsidR="00560B04" w:rsidRPr="00716544" w:rsidRDefault="00560B04" w:rsidP="00A45025">
      <w:pPr>
        <w:jc w:val="both"/>
        <w:rPr>
          <w:b/>
          <w:u w:val="single"/>
        </w:rPr>
      </w:pPr>
      <w:r w:rsidRPr="00716544">
        <w:rPr>
          <w:b/>
          <w:u w:val="single"/>
        </w:rPr>
        <w:t xml:space="preserve">DECRETO Nº 007                           </w:t>
      </w:r>
      <w:r w:rsidR="002752B8">
        <w:rPr>
          <w:b/>
          <w:u w:val="single"/>
        </w:rPr>
        <w:t xml:space="preserve">                                                             </w:t>
      </w:r>
      <w:r w:rsidRPr="00716544">
        <w:rPr>
          <w:b/>
          <w:u w:val="single"/>
        </w:rPr>
        <w:t xml:space="preserve">  </w:t>
      </w:r>
      <w:r w:rsidR="00B242C6">
        <w:rPr>
          <w:b/>
          <w:u w:val="single"/>
        </w:rPr>
        <w:t xml:space="preserve">                              13/01/2021</w:t>
      </w:r>
    </w:p>
    <w:p w:rsidR="00560B04" w:rsidRPr="0054213D" w:rsidRDefault="00560B04" w:rsidP="00A45025">
      <w:pPr>
        <w:jc w:val="both"/>
        <w:rPr>
          <w:b/>
          <w:sz w:val="22"/>
          <w:szCs w:val="22"/>
          <w:u w:val="single"/>
        </w:rPr>
      </w:pPr>
    </w:p>
    <w:p w:rsidR="00B242C6" w:rsidRPr="004A5ED2" w:rsidRDefault="004A5ED2" w:rsidP="00B242C6">
      <w:pPr>
        <w:jc w:val="both"/>
        <w:rPr>
          <w:b/>
          <w:sz w:val="22"/>
          <w:szCs w:val="22"/>
        </w:rPr>
      </w:pPr>
      <w:r w:rsidRPr="004A5ED2">
        <w:rPr>
          <w:b/>
          <w:sz w:val="22"/>
          <w:szCs w:val="22"/>
        </w:rPr>
        <w:t>Artículo</w:t>
      </w:r>
      <w:r w:rsidR="00B242C6" w:rsidRPr="004A5ED2">
        <w:rPr>
          <w:b/>
          <w:sz w:val="22"/>
          <w:szCs w:val="22"/>
        </w:rPr>
        <w:t xml:space="preserve"> 1º-</w:t>
      </w:r>
      <w:r w:rsidR="00B242C6" w:rsidRPr="004A5ED2">
        <w:rPr>
          <w:sz w:val="22"/>
          <w:szCs w:val="22"/>
        </w:rPr>
        <w:t xml:space="preserve"> Concédase en uso al Sr. CANCIANI, ROMAN DAVID, la sepultura que se determine como: </w:t>
      </w:r>
      <w:r w:rsidR="00B242C6" w:rsidRPr="004A5ED2">
        <w:rPr>
          <w:b/>
          <w:sz w:val="22"/>
          <w:szCs w:val="22"/>
        </w:rPr>
        <w:t xml:space="preserve">nicho municipal de urna nº 29, fila 4, del panteón San Marcos </w:t>
      </w:r>
      <w:r w:rsidR="00B242C6" w:rsidRPr="004A5ED2">
        <w:rPr>
          <w:sz w:val="22"/>
          <w:szCs w:val="22"/>
        </w:rPr>
        <w:t xml:space="preserve">del Cementerio Local (cuenta de concesión nº 446) para los restos mortales de </w:t>
      </w:r>
      <w:r w:rsidR="00B242C6" w:rsidRPr="004A5ED2">
        <w:rPr>
          <w:b/>
          <w:sz w:val="22"/>
          <w:szCs w:val="22"/>
        </w:rPr>
        <w:t>CANCIANI, CONSTANZA OLGA,</w:t>
      </w:r>
      <w:r w:rsidR="00B242C6" w:rsidRPr="004A5ED2">
        <w:rPr>
          <w:sz w:val="22"/>
          <w:szCs w:val="22"/>
        </w:rPr>
        <w:t xml:space="preserve"> fallecida el día </w:t>
      </w:r>
      <w:r w:rsidR="00B242C6" w:rsidRPr="004A5ED2">
        <w:rPr>
          <w:b/>
          <w:sz w:val="22"/>
          <w:szCs w:val="22"/>
        </w:rPr>
        <w:t>27/12/2020.-</w:t>
      </w:r>
    </w:p>
    <w:p w:rsidR="00B242C6" w:rsidRPr="004A5ED2" w:rsidRDefault="00B242C6" w:rsidP="00B242C6">
      <w:pPr>
        <w:jc w:val="both"/>
        <w:rPr>
          <w:sz w:val="22"/>
          <w:szCs w:val="22"/>
        </w:rPr>
      </w:pPr>
    </w:p>
    <w:p w:rsidR="00B242C6" w:rsidRPr="004A5ED2" w:rsidRDefault="004A5ED2" w:rsidP="00B242C6">
      <w:pPr>
        <w:jc w:val="both"/>
        <w:rPr>
          <w:b/>
          <w:sz w:val="22"/>
          <w:szCs w:val="22"/>
        </w:rPr>
      </w:pPr>
      <w:r w:rsidRPr="004A5ED2">
        <w:rPr>
          <w:b/>
          <w:sz w:val="22"/>
          <w:szCs w:val="22"/>
        </w:rPr>
        <w:t>Artículo</w:t>
      </w:r>
      <w:r w:rsidR="00B242C6" w:rsidRPr="004A5ED2">
        <w:rPr>
          <w:b/>
          <w:sz w:val="22"/>
          <w:szCs w:val="22"/>
        </w:rPr>
        <w:t xml:space="preserve"> 2º-</w:t>
      </w:r>
      <w:r w:rsidR="00B242C6" w:rsidRPr="004A5ED2">
        <w:rPr>
          <w:sz w:val="22"/>
          <w:szCs w:val="22"/>
        </w:rPr>
        <w:t xml:space="preserve"> La presente concesión se efectúa por el término de: </w:t>
      </w:r>
      <w:r w:rsidR="00B242C6" w:rsidRPr="004A5ED2">
        <w:rPr>
          <w:b/>
          <w:sz w:val="22"/>
          <w:szCs w:val="22"/>
        </w:rPr>
        <w:t>5</w:t>
      </w:r>
      <w:r w:rsidR="00B242C6" w:rsidRPr="004A5ED2">
        <w:rPr>
          <w:sz w:val="22"/>
          <w:szCs w:val="22"/>
        </w:rPr>
        <w:t xml:space="preserve"> años, desde el </w:t>
      </w:r>
      <w:r w:rsidR="00B242C6" w:rsidRPr="004A5ED2">
        <w:rPr>
          <w:b/>
          <w:sz w:val="22"/>
          <w:szCs w:val="22"/>
        </w:rPr>
        <w:t xml:space="preserve">11/01/2021 </w:t>
      </w:r>
      <w:r w:rsidR="00B242C6" w:rsidRPr="004A5ED2">
        <w:rPr>
          <w:sz w:val="22"/>
          <w:szCs w:val="22"/>
        </w:rPr>
        <w:t xml:space="preserve">hasta el </w:t>
      </w:r>
      <w:r w:rsidR="00B242C6" w:rsidRPr="004A5ED2">
        <w:rPr>
          <w:b/>
          <w:sz w:val="22"/>
          <w:szCs w:val="22"/>
        </w:rPr>
        <w:t>11/01/2025.-</w:t>
      </w:r>
    </w:p>
    <w:p w:rsidR="00B242C6" w:rsidRPr="004A5ED2" w:rsidRDefault="00B242C6" w:rsidP="00B242C6">
      <w:pPr>
        <w:jc w:val="both"/>
        <w:rPr>
          <w:sz w:val="22"/>
          <w:szCs w:val="22"/>
        </w:rPr>
      </w:pPr>
    </w:p>
    <w:p w:rsidR="00B242C6" w:rsidRPr="004A5ED2" w:rsidRDefault="004A5ED2" w:rsidP="00B242C6">
      <w:pPr>
        <w:jc w:val="both"/>
        <w:rPr>
          <w:sz w:val="22"/>
          <w:szCs w:val="22"/>
        </w:rPr>
      </w:pPr>
      <w:r w:rsidRPr="004A5ED2">
        <w:rPr>
          <w:b/>
          <w:sz w:val="22"/>
          <w:szCs w:val="22"/>
        </w:rPr>
        <w:t xml:space="preserve">Artículo </w:t>
      </w:r>
      <w:r w:rsidR="00B242C6" w:rsidRPr="004A5ED2">
        <w:rPr>
          <w:b/>
          <w:sz w:val="22"/>
          <w:szCs w:val="22"/>
        </w:rPr>
        <w:t>3º-</w:t>
      </w:r>
      <w:r w:rsidR="00B242C6" w:rsidRPr="004A5ED2">
        <w:rPr>
          <w:sz w:val="22"/>
          <w:szCs w:val="22"/>
        </w:rPr>
        <w:t xml:space="preserve"> El concesionario deberá dar cumplimiento a las obligaciones legales y administrativas vigentes y a las que dictaren en el futuro por autoridades competentes.-</w:t>
      </w:r>
    </w:p>
    <w:p w:rsidR="00B242C6" w:rsidRPr="004A5ED2" w:rsidRDefault="00B242C6" w:rsidP="00B242C6">
      <w:pPr>
        <w:jc w:val="both"/>
        <w:rPr>
          <w:sz w:val="22"/>
          <w:szCs w:val="22"/>
        </w:rPr>
      </w:pPr>
    </w:p>
    <w:p w:rsidR="00B242C6" w:rsidRPr="004A5ED2" w:rsidRDefault="004A5ED2" w:rsidP="00B242C6">
      <w:pPr>
        <w:jc w:val="both"/>
        <w:rPr>
          <w:sz w:val="22"/>
          <w:szCs w:val="22"/>
        </w:rPr>
      </w:pPr>
      <w:r w:rsidRPr="004A5ED2">
        <w:rPr>
          <w:b/>
          <w:sz w:val="22"/>
          <w:szCs w:val="22"/>
        </w:rPr>
        <w:t>Artículo</w:t>
      </w:r>
      <w:r w:rsidR="00B242C6" w:rsidRPr="004A5ED2">
        <w:rPr>
          <w:b/>
          <w:sz w:val="22"/>
          <w:szCs w:val="22"/>
        </w:rPr>
        <w:t xml:space="preserve"> 4º-</w:t>
      </w:r>
      <w:r w:rsidR="00B242C6" w:rsidRPr="004A5ED2">
        <w:rPr>
          <w:sz w:val="22"/>
          <w:szCs w:val="22"/>
        </w:rPr>
        <w:t xml:space="preserve"> Notifíquese al solicitante y procédase a efectuar los asientos correspondientes en el registro del cementerio.-</w:t>
      </w:r>
    </w:p>
    <w:p w:rsidR="00B242C6" w:rsidRPr="004A5ED2" w:rsidRDefault="00B242C6" w:rsidP="00B242C6">
      <w:pPr>
        <w:jc w:val="both"/>
        <w:rPr>
          <w:sz w:val="22"/>
          <w:szCs w:val="22"/>
        </w:rPr>
      </w:pPr>
    </w:p>
    <w:p w:rsidR="00B242C6" w:rsidRPr="004A5ED2" w:rsidRDefault="004A5ED2" w:rsidP="00B242C6">
      <w:pPr>
        <w:jc w:val="both"/>
        <w:rPr>
          <w:sz w:val="22"/>
          <w:szCs w:val="22"/>
        </w:rPr>
      </w:pPr>
      <w:r w:rsidRPr="004A5ED2">
        <w:rPr>
          <w:b/>
          <w:sz w:val="22"/>
          <w:szCs w:val="22"/>
        </w:rPr>
        <w:t>Artículo</w:t>
      </w:r>
      <w:r w:rsidR="00B242C6" w:rsidRPr="004A5ED2">
        <w:rPr>
          <w:b/>
          <w:sz w:val="22"/>
          <w:szCs w:val="22"/>
        </w:rPr>
        <w:t xml:space="preserve"> 5º-</w:t>
      </w:r>
      <w:r w:rsidR="00B242C6" w:rsidRPr="004A5ED2">
        <w:rPr>
          <w:sz w:val="22"/>
          <w:szCs w:val="22"/>
        </w:rPr>
        <w:t xml:space="preserve"> Refréndese, cúmplase, comuníquese, publíquese, dese al Registro Municipal y archívese.- </w:t>
      </w:r>
    </w:p>
    <w:p w:rsidR="00B242C6" w:rsidRPr="004A5ED2" w:rsidRDefault="00B242C6" w:rsidP="00B242C6">
      <w:pPr>
        <w:jc w:val="both"/>
        <w:rPr>
          <w:sz w:val="22"/>
          <w:szCs w:val="22"/>
        </w:rPr>
      </w:pPr>
    </w:p>
    <w:p w:rsidR="00B242C6" w:rsidRDefault="00B242C6" w:rsidP="00B242C6">
      <w:pPr>
        <w:jc w:val="both"/>
      </w:pPr>
    </w:p>
    <w:p w:rsidR="00560B04" w:rsidRPr="002752B8" w:rsidRDefault="00560B04" w:rsidP="00A45025">
      <w:pPr>
        <w:pStyle w:val="Encabezado"/>
        <w:outlineLvl w:val="0"/>
        <w:rPr>
          <w:b/>
          <w:u w:val="single"/>
        </w:rPr>
      </w:pPr>
      <w:r w:rsidRPr="002752B8">
        <w:rPr>
          <w:b/>
          <w:u w:val="single"/>
        </w:rPr>
        <w:t xml:space="preserve">DECRETO Nº 008       </w:t>
      </w:r>
      <w:r w:rsidR="00437A17" w:rsidRPr="002752B8">
        <w:rPr>
          <w:b/>
          <w:u w:val="single"/>
        </w:rPr>
        <w:t xml:space="preserve">                                                                                                   </w:t>
      </w:r>
      <w:r w:rsidRPr="002752B8">
        <w:rPr>
          <w:b/>
          <w:u w:val="single"/>
        </w:rPr>
        <w:t xml:space="preserve">      </w:t>
      </w:r>
      <w:r w:rsidR="00CC3C43" w:rsidRPr="002752B8">
        <w:rPr>
          <w:b/>
          <w:u w:val="single"/>
        </w:rPr>
        <w:t>20/01/2021</w:t>
      </w:r>
    </w:p>
    <w:p w:rsidR="002752B8" w:rsidRPr="002752B8" w:rsidRDefault="002752B8" w:rsidP="002752B8">
      <w:pPr>
        <w:spacing w:line="360" w:lineRule="auto"/>
        <w:ind w:right="57"/>
        <w:jc w:val="both"/>
        <w:rPr>
          <w:b/>
          <w:iCs/>
          <w:sz w:val="22"/>
          <w:szCs w:val="22"/>
        </w:rPr>
      </w:pPr>
    </w:p>
    <w:p w:rsidR="002752B8" w:rsidRPr="002752B8" w:rsidRDefault="002752B8" w:rsidP="002752B8">
      <w:pPr>
        <w:spacing w:line="360" w:lineRule="auto"/>
        <w:ind w:right="57"/>
        <w:jc w:val="both"/>
        <w:rPr>
          <w:iCs/>
          <w:sz w:val="22"/>
          <w:szCs w:val="22"/>
        </w:rPr>
      </w:pPr>
      <w:r w:rsidRPr="002752B8">
        <w:rPr>
          <w:b/>
          <w:iCs/>
          <w:sz w:val="22"/>
          <w:szCs w:val="22"/>
        </w:rPr>
        <w:t>VISTO:</w:t>
      </w:r>
      <w:r w:rsidRPr="002752B8">
        <w:rPr>
          <w:iCs/>
          <w:sz w:val="22"/>
          <w:szCs w:val="22"/>
        </w:rPr>
        <w:t xml:space="preserve"> </w:t>
      </w:r>
    </w:p>
    <w:p w:rsidR="002752B8" w:rsidRPr="002752B8" w:rsidRDefault="002752B8" w:rsidP="002752B8">
      <w:pPr>
        <w:spacing w:line="360" w:lineRule="auto"/>
        <w:ind w:right="57"/>
        <w:jc w:val="both"/>
        <w:rPr>
          <w:iCs/>
          <w:sz w:val="22"/>
          <w:szCs w:val="22"/>
        </w:rPr>
      </w:pPr>
      <w:r w:rsidRPr="002752B8">
        <w:rPr>
          <w:iCs/>
          <w:sz w:val="22"/>
          <w:szCs w:val="22"/>
        </w:rPr>
        <w:t xml:space="preserve">               El Convenio Marco de Adhesión al “Programa Federal Argentina Construye Solidaria” suscripto entre esta Municipalidad de Tanti y el Ministerio de Promoción del Empleo y de la Economía Familiar del Gobierno de la Provincia de Córdoba, con fecha 3 de diciembre de 2020.</w:t>
      </w:r>
    </w:p>
    <w:p w:rsidR="002752B8" w:rsidRPr="002752B8" w:rsidRDefault="002752B8" w:rsidP="002752B8">
      <w:pPr>
        <w:spacing w:before="240" w:line="360" w:lineRule="auto"/>
        <w:jc w:val="both"/>
        <w:rPr>
          <w:b/>
          <w:bCs/>
          <w:sz w:val="22"/>
          <w:szCs w:val="22"/>
        </w:rPr>
      </w:pPr>
      <w:r w:rsidRPr="002752B8">
        <w:rPr>
          <w:b/>
          <w:bCs/>
          <w:sz w:val="22"/>
          <w:szCs w:val="22"/>
        </w:rPr>
        <w:t>Y CONSIDERANDO:</w:t>
      </w:r>
    </w:p>
    <w:p w:rsidR="002752B8" w:rsidRPr="002752B8" w:rsidRDefault="002752B8" w:rsidP="002752B8">
      <w:pPr>
        <w:autoSpaceDE w:val="0"/>
        <w:autoSpaceDN w:val="0"/>
        <w:adjustRightInd w:val="0"/>
        <w:spacing w:line="360" w:lineRule="auto"/>
        <w:jc w:val="both"/>
        <w:rPr>
          <w:iCs/>
          <w:sz w:val="22"/>
          <w:szCs w:val="22"/>
        </w:rPr>
      </w:pPr>
      <w:r w:rsidRPr="002752B8">
        <w:rPr>
          <w:iCs/>
          <w:sz w:val="22"/>
          <w:szCs w:val="22"/>
        </w:rPr>
        <w:t xml:space="preserve">             Que el Gobierno de la Provincia de Córdoba, ha suscripto con el Ministerio de Desarrollo Territorial y Hábitat de la Nación, con fecha 22 de octubre de 2020,</w:t>
      </w:r>
      <w:r w:rsidRPr="002752B8">
        <w:rPr>
          <w:sz w:val="22"/>
          <w:szCs w:val="22"/>
        </w:rPr>
        <w:t xml:space="preserve"> </w:t>
      </w:r>
      <w:r w:rsidRPr="002752B8">
        <w:rPr>
          <w:iCs/>
          <w:sz w:val="22"/>
          <w:szCs w:val="22"/>
        </w:rPr>
        <w:t>Convenio  Marco de Adhesión al “Programa Federal Argentina Construye Solidaria”,</w:t>
      </w:r>
      <w:r w:rsidRPr="002752B8">
        <w:rPr>
          <w:sz w:val="22"/>
          <w:szCs w:val="22"/>
        </w:rPr>
        <w:t xml:space="preserve"> </w:t>
      </w:r>
      <w:r w:rsidRPr="002752B8">
        <w:rPr>
          <w:iCs/>
          <w:sz w:val="22"/>
          <w:szCs w:val="22"/>
        </w:rPr>
        <w:t>creado por Resolución N° 53/2020 del Ministerio de Desarrollo Territorial y Hábitat,  el cual está destinado a otorgar financiamiento, para la compra de materiales para el mejoramiento o refacción de las sedes de organizaciones no gubernamentales, asociaciones civiles, fundaciones, cooperativas o mutuales debidamente autorizadas por la autoridad competente y entidades eclesiásticas reconocidas oficialmente, que no hayan recibido subsidios de similar objeto durante el año 2020 y que realicen tareas de asistencia barrial y comunitaria, en todas las provincias y municipios del país, relacionadas con la alimentación, la educación, la salud, el medioambiente, la cultura, la inclusión de las personas con discapacidad, el acceso a la tierra, vivienda y hábitat, la promoción y protección del género y la diversidad y preservación de las identidades culturales indígenas, entre otras.</w:t>
      </w:r>
    </w:p>
    <w:p w:rsidR="002752B8" w:rsidRPr="002752B8" w:rsidRDefault="002752B8" w:rsidP="002752B8">
      <w:pPr>
        <w:autoSpaceDE w:val="0"/>
        <w:autoSpaceDN w:val="0"/>
        <w:adjustRightInd w:val="0"/>
        <w:spacing w:line="360" w:lineRule="auto"/>
        <w:ind w:firstLine="1985"/>
        <w:jc w:val="both"/>
        <w:rPr>
          <w:iCs/>
          <w:sz w:val="22"/>
          <w:szCs w:val="22"/>
        </w:rPr>
      </w:pPr>
      <w:r w:rsidRPr="002752B8">
        <w:rPr>
          <w:iCs/>
          <w:sz w:val="22"/>
          <w:szCs w:val="22"/>
        </w:rPr>
        <w:t>Que en la Cláusula Cuarta del Convenio Marco precedentemente citado, se designó al Ministerio de Promoción del Empleo y de la Economía Familiar del Gobierno de la Provincia de Córdoba, como Autoridad Responsable del Programa y se lo facultó a suscribir los Convenios Marco de Adhesión entre la Provincia y los Municipios.</w:t>
      </w:r>
    </w:p>
    <w:p w:rsidR="002752B8" w:rsidRPr="002752B8" w:rsidRDefault="002752B8" w:rsidP="002752B8">
      <w:pPr>
        <w:autoSpaceDE w:val="0"/>
        <w:autoSpaceDN w:val="0"/>
        <w:adjustRightInd w:val="0"/>
        <w:spacing w:line="360" w:lineRule="auto"/>
        <w:ind w:firstLine="1985"/>
        <w:jc w:val="both"/>
        <w:rPr>
          <w:iCs/>
          <w:sz w:val="22"/>
          <w:szCs w:val="22"/>
        </w:rPr>
      </w:pPr>
      <w:r w:rsidRPr="002752B8">
        <w:rPr>
          <w:iCs/>
          <w:sz w:val="22"/>
          <w:szCs w:val="22"/>
        </w:rPr>
        <w:lastRenderedPageBreak/>
        <w:t>Que, en virtud de ello, esta Municipalidad suscribió, con fecha   /  /20, el Convenio Marco del Visto, por el que adhirió al “Programa  Federal Argentina Construye Solidaria”.</w:t>
      </w:r>
    </w:p>
    <w:p w:rsidR="002752B8" w:rsidRPr="002752B8" w:rsidRDefault="002752B8" w:rsidP="002752B8">
      <w:pPr>
        <w:autoSpaceDE w:val="0"/>
        <w:autoSpaceDN w:val="0"/>
        <w:adjustRightInd w:val="0"/>
        <w:spacing w:line="360" w:lineRule="auto"/>
        <w:ind w:firstLine="1985"/>
        <w:jc w:val="both"/>
        <w:rPr>
          <w:sz w:val="22"/>
          <w:szCs w:val="22"/>
          <w:lang w:eastAsia="es-AR"/>
        </w:rPr>
      </w:pPr>
      <w:r w:rsidRPr="002752B8">
        <w:rPr>
          <w:iCs/>
          <w:sz w:val="22"/>
          <w:szCs w:val="22"/>
        </w:rPr>
        <w:t xml:space="preserve">Que en el marco del referido Programa, según lo previsto en el artículo 12° del Anexo I de la citada Resolución N° 53/20, los Municipios serán los únicos responsables por la </w:t>
      </w:r>
      <w:r w:rsidRPr="002752B8">
        <w:rPr>
          <w:sz w:val="22"/>
          <w:szCs w:val="22"/>
          <w:lang w:eastAsia="es-AR"/>
        </w:rPr>
        <w:t xml:space="preserve">evaluación y preselección de las entidades que resulten adjudicatarias de los financiamientos a otorgar, garantizando mecanismos transparentes a tales fines, así como la de realizar el seguimiento de las obras que realicen las entidades con los fondos de la asistencia. Asimismo, deberán emitir una constancia de factibilidad de la ejecución de dichas obras menores, </w:t>
      </w:r>
      <w:r w:rsidRPr="002752B8">
        <w:rPr>
          <w:iCs/>
          <w:sz w:val="22"/>
          <w:szCs w:val="22"/>
        </w:rPr>
        <w:t>toda vez que el Programa en cuestión financia solamente la adquisición de materiales pero no la mano de obra necesaria para la ejecución de aquellas.</w:t>
      </w:r>
    </w:p>
    <w:p w:rsidR="002752B8" w:rsidRPr="002752B8" w:rsidRDefault="002752B8" w:rsidP="002752B8">
      <w:pPr>
        <w:autoSpaceDE w:val="0"/>
        <w:autoSpaceDN w:val="0"/>
        <w:adjustRightInd w:val="0"/>
        <w:spacing w:line="360" w:lineRule="auto"/>
        <w:ind w:firstLine="1985"/>
        <w:jc w:val="both"/>
        <w:rPr>
          <w:sz w:val="22"/>
          <w:szCs w:val="22"/>
          <w:lang w:eastAsia="es-AR"/>
        </w:rPr>
      </w:pPr>
      <w:r w:rsidRPr="002752B8">
        <w:rPr>
          <w:sz w:val="22"/>
          <w:szCs w:val="22"/>
          <w:lang w:eastAsia="es-AR"/>
        </w:rPr>
        <w:t>Que conforme a lo expuesto, y habiéndose verificado el cumplimiento de los requisitos previstos en el artículo 2° y las condiciones establecidas en los artículos 3° y 4°  del Anexo I de la Resolución N° 53/2020 del Ministerio de Desarrollo Territorial y Hábitat del Gobierno Nacional, corresponde preseleccionar a las organizaciones beneficiarias del Programa.</w:t>
      </w:r>
    </w:p>
    <w:p w:rsidR="002752B8" w:rsidRPr="002752B8" w:rsidRDefault="002752B8" w:rsidP="002752B8">
      <w:pPr>
        <w:autoSpaceDE w:val="0"/>
        <w:autoSpaceDN w:val="0"/>
        <w:adjustRightInd w:val="0"/>
        <w:spacing w:line="360" w:lineRule="auto"/>
        <w:ind w:firstLine="1985"/>
        <w:jc w:val="both"/>
        <w:rPr>
          <w:sz w:val="22"/>
          <w:szCs w:val="22"/>
          <w:lang w:eastAsia="es-AR"/>
        </w:rPr>
      </w:pPr>
      <w:r w:rsidRPr="002752B8">
        <w:rPr>
          <w:sz w:val="22"/>
          <w:szCs w:val="22"/>
          <w:lang w:eastAsia="es-AR"/>
        </w:rPr>
        <w:t xml:space="preserve">Que por último, y según lo prevé el artículo 13° del precitado Anexo normativo, una vez realizada la evaluación y preselección de las organizaciones que resultarán adjudicatarias de los financiamientos, se remitirá a la Provincia el listado de instituciones seleccionadas, incluyendo la documentación de cada entidad prevista en el artículo 2° de dicho instrumento legal. </w:t>
      </w:r>
    </w:p>
    <w:p w:rsidR="002752B8" w:rsidRPr="002752B8" w:rsidRDefault="002752B8" w:rsidP="002752B8">
      <w:pPr>
        <w:autoSpaceDE w:val="0"/>
        <w:autoSpaceDN w:val="0"/>
        <w:adjustRightInd w:val="0"/>
        <w:spacing w:line="360" w:lineRule="auto"/>
        <w:ind w:firstLine="1985"/>
        <w:jc w:val="both"/>
        <w:rPr>
          <w:iCs/>
          <w:sz w:val="22"/>
          <w:szCs w:val="22"/>
        </w:rPr>
      </w:pPr>
      <w:r w:rsidRPr="002752B8">
        <w:rPr>
          <w:iCs/>
          <w:sz w:val="22"/>
          <w:szCs w:val="22"/>
        </w:rPr>
        <w:t>Por todo ello, y en uso de facultades y atribuciones que le son propias,</w:t>
      </w:r>
    </w:p>
    <w:p w:rsidR="002752B8" w:rsidRPr="002752B8" w:rsidRDefault="002752B8" w:rsidP="002752B8">
      <w:pPr>
        <w:autoSpaceDE w:val="0"/>
        <w:autoSpaceDN w:val="0"/>
        <w:adjustRightInd w:val="0"/>
        <w:spacing w:before="240" w:line="360" w:lineRule="auto"/>
        <w:jc w:val="center"/>
        <w:rPr>
          <w:b/>
          <w:iCs/>
          <w:sz w:val="22"/>
          <w:szCs w:val="22"/>
        </w:rPr>
      </w:pPr>
      <w:r w:rsidRPr="002752B8">
        <w:rPr>
          <w:b/>
          <w:iCs/>
          <w:sz w:val="22"/>
          <w:szCs w:val="22"/>
        </w:rPr>
        <w:t xml:space="preserve">El INTENDENTE MUNICIPAL DE LA MUNICIPALIDAD DE </w:t>
      </w:r>
    </w:p>
    <w:p w:rsidR="002752B8" w:rsidRPr="002752B8" w:rsidRDefault="002752B8" w:rsidP="002752B8">
      <w:pPr>
        <w:autoSpaceDE w:val="0"/>
        <w:autoSpaceDN w:val="0"/>
        <w:adjustRightInd w:val="0"/>
        <w:spacing w:before="240" w:line="360" w:lineRule="auto"/>
        <w:jc w:val="center"/>
        <w:rPr>
          <w:b/>
          <w:iCs/>
          <w:sz w:val="22"/>
          <w:szCs w:val="22"/>
        </w:rPr>
      </w:pPr>
      <w:r w:rsidRPr="002752B8">
        <w:rPr>
          <w:b/>
          <w:iCs/>
          <w:sz w:val="22"/>
          <w:szCs w:val="22"/>
          <w:u w:val="single"/>
        </w:rPr>
        <w:t>D E C R E T A</w:t>
      </w:r>
    </w:p>
    <w:p w:rsidR="002752B8" w:rsidRPr="002752B8" w:rsidRDefault="002752B8" w:rsidP="002752B8">
      <w:pPr>
        <w:autoSpaceDE w:val="0"/>
        <w:autoSpaceDN w:val="0"/>
        <w:adjustRightInd w:val="0"/>
        <w:spacing w:before="240" w:after="240" w:line="360" w:lineRule="auto"/>
        <w:jc w:val="both"/>
        <w:rPr>
          <w:iCs/>
          <w:sz w:val="22"/>
          <w:szCs w:val="22"/>
        </w:rPr>
      </w:pPr>
      <w:r w:rsidRPr="002752B8">
        <w:rPr>
          <w:b/>
          <w:iCs/>
          <w:sz w:val="22"/>
          <w:szCs w:val="22"/>
        </w:rPr>
        <w:t xml:space="preserve">Artículo 1°.-  PRESELECCIÓNASE, </w:t>
      </w:r>
      <w:r w:rsidRPr="002752B8">
        <w:rPr>
          <w:iCs/>
          <w:sz w:val="22"/>
          <w:szCs w:val="22"/>
        </w:rPr>
        <w:t xml:space="preserve"> para el financiamiento del “Programa Federal Argentina Construye Solidaria”, a las organizaciones que se nominan -con detalle de personería, sede de intervención, monto, objeto del financiamiento y demás datos requeridos- en el </w:t>
      </w:r>
      <w:r w:rsidRPr="002752B8">
        <w:rPr>
          <w:b/>
          <w:iCs/>
          <w:sz w:val="22"/>
          <w:szCs w:val="22"/>
        </w:rPr>
        <w:t>ANEXO I</w:t>
      </w:r>
      <w:r w:rsidRPr="002752B8">
        <w:rPr>
          <w:iCs/>
          <w:sz w:val="22"/>
          <w:szCs w:val="22"/>
        </w:rPr>
        <w:t xml:space="preserve"> que, compuesto de veintinueve  (29) fojas útiles, forma parte del presente instrumento legal.</w:t>
      </w:r>
    </w:p>
    <w:p w:rsidR="002752B8" w:rsidRPr="002752B8" w:rsidRDefault="002752B8" w:rsidP="002752B8">
      <w:pPr>
        <w:autoSpaceDE w:val="0"/>
        <w:autoSpaceDN w:val="0"/>
        <w:adjustRightInd w:val="0"/>
        <w:spacing w:before="240" w:after="240" w:line="360" w:lineRule="auto"/>
        <w:jc w:val="both"/>
        <w:rPr>
          <w:iCs/>
          <w:sz w:val="22"/>
          <w:szCs w:val="22"/>
        </w:rPr>
      </w:pPr>
      <w:r w:rsidRPr="002752B8">
        <w:rPr>
          <w:b/>
          <w:iCs/>
          <w:sz w:val="22"/>
          <w:szCs w:val="22"/>
        </w:rPr>
        <w:t xml:space="preserve">Artículo 2°.-  REMÍTASE, </w:t>
      </w:r>
      <w:r w:rsidRPr="002752B8">
        <w:rPr>
          <w:iCs/>
          <w:sz w:val="22"/>
          <w:szCs w:val="22"/>
        </w:rPr>
        <w:t>al Ministerio de Promoción del Empleo y de la Economía Familiar del Gobierno de la Provincia de Córdoba, el listado de instituciones preseleccionadas en el artículo precedente, incluyendo la  documentación requerida por el artículo 2° del Anexo I de la Resolución N° 53/2020 del Ministerio de Desarrollo Territorial y Hábitat del Gobierno Nacional, de conformidad a lo previsto en el artículo 13° del referido plexo normativo.</w:t>
      </w:r>
    </w:p>
    <w:p w:rsidR="002752B8" w:rsidRPr="002752B8" w:rsidRDefault="002752B8" w:rsidP="002752B8">
      <w:pPr>
        <w:spacing w:before="240" w:after="240" w:line="360" w:lineRule="auto"/>
        <w:jc w:val="both"/>
        <w:rPr>
          <w:iCs/>
          <w:sz w:val="22"/>
          <w:szCs w:val="22"/>
        </w:rPr>
      </w:pPr>
      <w:r w:rsidRPr="00284E81">
        <w:rPr>
          <w:b/>
          <w:bCs/>
          <w:iCs/>
          <w:sz w:val="22"/>
          <w:szCs w:val="22"/>
        </w:rPr>
        <w:t>Artículo 3º.-</w:t>
      </w:r>
      <w:r w:rsidRPr="002752B8">
        <w:rPr>
          <w:b/>
          <w:bCs/>
          <w:sz w:val="22"/>
          <w:szCs w:val="22"/>
        </w:rPr>
        <w:t xml:space="preserve"> </w:t>
      </w:r>
      <w:r w:rsidRPr="002752B8">
        <w:rPr>
          <w:b/>
          <w:iCs/>
          <w:sz w:val="22"/>
          <w:szCs w:val="22"/>
        </w:rPr>
        <w:t>PROTOCOLÍCESE</w:t>
      </w:r>
      <w:r w:rsidRPr="002752B8">
        <w:rPr>
          <w:iCs/>
          <w:sz w:val="22"/>
          <w:szCs w:val="22"/>
        </w:rPr>
        <w:t>, comuníquese, publíquese y  archívese.</w:t>
      </w:r>
    </w:p>
    <w:p w:rsidR="002752B8" w:rsidRPr="002752B8" w:rsidRDefault="002752B8" w:rsidP="002752B8">
      <w:pPr>
        <w:rPr>
          <w:b/>
          <w:iCs/>
          <w:sz w:val="22"/>
          <w:szCs w:val="22"/>
        </w:rPr>
      </w:pPr>
    </w:p>
    <w:p w:rsidR="002752B8" w:rsidRPr="002752B8" w:rsidRDefault="002752B8" w:rsidP="002752B8">
      <w:pPr>
        <w:rPr>
          <w:b/>
          <w:iCs/>
          <w:sz w:val="22"/>
          <w:szCs w:val="22"/>
        </w:rPr>
      </w:pPr>
    </w:p>
    <w:p w:rsidR="00560B04" w:rsidRPr="00716544" w:rsidRDefault="00560B04" w:rsidP="007B133E">
      <w:pPr>
        <w:jc w:val="both"/>
        <w:rPr>
          <w:b/>
          <w:sz w:val="20"/>
          <w:szCs w:val="20"/>
        </w:rPr>
      </w:pPr>
    </w:p>
    <w:p w:rsidR="004A5ED2" w:rsidRPr="004A5ED2" w:rsidRDefault="004A5ED2" w:rsidP="004A5ED2">
      <w:pPr>
        <w:rPr>
          <w:b/>
          <w:iCs/>
          <w:sz w:val="22"/>
          <w:szCs w:val="22"/>
        </w:rPr>
      </w:pPr>
    </w:p>
    <w:p w:rsidR="00560B04" w:rsidRPr="00284E81" w:rsidRDefault="00560B04" w:rsidP="00A45025">
      <w:pPr>
        <w:jc w:val="both"/>
        <w:rPr>
          <w:b/>
          <w:u w:val="single"/>
        </w:rPr>
      </w:pPr>
      <w:r w:rsidRPr="00284E81">
        <w:rPr>
          <w:b/>
          <w:u w:val="single"/>
        </w:rPr>
        <w:t xml:space="preserve">DECRETO Nº 009                               </w:t>
      </w:r>
      <w:r w:rsidR="00CC3C43" w:rsidRPr="00284E81">
        <w:rPr>
          <w:b/>
          <w:u w:val="single"/>
        </w:rPr>
        <w:t xml:space="preserve">    </w:t>
      </w:r>
      <w:r w:rsidR="00437A17" w:rsidRPr="00284E81">
        <w:rPr>
          <w:b/>
          <w:u w:val="single"/>
        </w:rPr>
        <w:t xml:space="preserve">                                                      </w:t>
      </w:r>
      <w:r w:rsidR="00CC3C43" w:rsidRPr="00284E81">
        <w:rPr>
          <w:b/>
          <w:u w:val="single"/>
        </w:rPr>
        <w:t xml:space="preserve">                          25/01/2021</w:t>
      </w:r>
    </w:p>
    <w:p w:rsidR="00560B04" w:rsidRPr="00716544" w:rsidRDefault="00560B04" w:rsidP="00E00613">
      <w:pPr>
        <w:jc w:val="center"/>
        <w:rPr>
          <w:b/>
        </w:rPr>
      </w:pPr>
    </w:p>
    <w:p w:rsidR="00105985" w:rsidRPr="00CC3C43" w:rsidRDefault="00105985" w:rsidP="00105985">
      <w:pPr>
        <w:tabs>
          <w:tab w:val="left" w:pos="3420"/>
        </w:tabs>
        <w:jc w:val="both"/>
        <w:rPr>
          <w:sz w:val="22"/>
          <w:szCs w:val="22"/>
        </w:rPr>
      </w:pPr>
      <w:r w:rsidRPr="00CC3C43">
        <w:rPr>
          <w:b/>
          <w:bCs/>
          <w:sz w:val="22"/>
          <w:szCs w:val="22"/>
        </w:rPr>
        <w:t>Artículo 1º -</w:t>
      </w:r>
      <w:r w:rsidRPr="00CC3C43">
        <w:rPr>
          <w:sz w:val="22"/>
          <w:szCs w:val="22"/>
        </w:rPr>
        <w:t xml:space="preserve"> Exímase del pago de la Tasa Retributiva de Servicios a la Propiedad año </w:t>
      </w:r>
      <w:r w:rsidRPr="00CC3C43">
        <w:rPr>
          <w:b/>
          <w:sz w:val="22"/>
          <w:szCs w:val="22"/>
        </w:rPr>
        <w:t>2021</w:t>
      </w:r>
      <w:r w:rsidRPr="00CC3C43">
        <w:rPr>
          <w:sz w:val="22"/>
          <w:szCs w:val="22"/>
        </w:rPr>
        <w:t xml:space="preserve">, en un </w:t>
      </w:r>
      <w:r w:rsidRPr="00CC3C43">
        <w:rPr>
          <w:b/>
          <w:sz w:val="22"/>
          <w:szCs w:val="22"/>
        </w:rPr>
        <w:t>50 % (cincuenta por ciento),</w:t>
      </w:r>
      <w:r w:rsidRPr="00CC3C43">
        <w:rPr>
          <w:sz w:val="22"/>
          <w:szCs w:val="22"/>
        </w:rPr>
        <w:t xml:space="preserve"> a las personas que figuran en planilla denominada Anexo 1, que forma parte del presente, conforme lo dispuesto por Ordenanza Nº 594/09 en su artículo 70, inciso i.</w:t>
      </w:r>
    </w:p>
    <w:p w:rsidR="00105985" w:rsidRPr="00CC3C43" w:rsidRDefault="00105985" w:rsidP="00105985">
      <w:pPr>
        <w:tabs>
          <w:tab w:val="left" w:pos="3420"/>
        </w:tabs>
        <w:jc w:val="both"/>
        <w:rPr>
          <w:sz w:val="22"/>
          <w:szCs w:val="22"/>
        </w:rPr>
      </w:pPr>
    </w:p>
    <w:p w:rsidR="00105985" w:rsidRPr="00CC3C43" w:rsidRDefault="00105985" w:rsidP="00105985">
      <w:pPr>
        <w:jc w:val="both"/>
        <w:rPr>
          <w:b/>
          <w:bCs/>
          <w:sz w:val="22"/>
          <w:szCs w:val="22"/>
        </w:rPr>
      </w:pPr>
      <w:r w:rsidRPr="00CC3C43">
        <w:rPr>
          <w:b/>
          <w:bCs/>
          <w:sz w:val="22"/>
          <w:szCs w:val="22"/>
        </w:rPr>
        <w:t>Artículo 2º -</w:t>
      </w:r>
      <w:r w:rsidRPr="00CC3C43">
        <w:rPr>
          <w:sz w:val="22"/>
          <w:szCs w:val="22"/>
        </w:rPr>
        <w:t xml:space="preserve"> Refrendase, cúmplase, comuníquese, publíquese, dese al Registro Municipal y archívese.</w:t>
      </w:r>
    </w:p>
    <w:p w:rsidR="00284E81" w:rsidRDefault="00284E81" w:rsidP="00284E81">
      <w:pPr>
        <w:jc w:val="center"/>
        <w:rPr>
          <w:b/>
          <w:sz w:val="32"/>
          <w:szCs w:val="32"/>
        </w:rPr>
      </w:pPr>
    </w:p>
    <w:p w:rsidR="00284E81" w:rsidRDefault="00284E81" w:rsidP="00284E81">
      <w:pPr>
        <w:jc w:val="center"/>
        <w:rPr>
          <w:b/>
          <w:sz w:val="32"/>
          <w:szCs w:val="32"/>
        </w:rPr>
      </w:pPr>
    </w:p>
    <w:p w:rsidR="00284E81" w:rsidRDefault="00284E81" w:rsidP="00284E81">
      <w:pPr>
        <w:jc w:val="center"/>
        <w:rPr>
          <w:b/>
          <w:sz w:val="32"/>
          <w:szCs w:val="32"/>
        </w:rPr>
      </w:pPr>
    </w:p>
    <w:p w:rsidR="00284E81" w:rsidRDefault="00284E81" w:rsidP="00284E81">
      <w:pPr>
        <w:jc w:val="center"/>
        <w:rPr>
          <w:b/>
          <w:sz w:val="32"/>
          <w:szCs w:val="32"/>
        </w:rPr>
      </w:pPr>
    </w:p>
    <w:p w:rsidR="00284E81" w:rsidRPr="00284E81" w:rsidRDefault="00284E81" w:rsidP="00284E81">
      <w:pPr>
        <w:jc w:val="center"/>
        <w:rPr>
          <w:b/>
          <w:sz w:val="22"/>
          <w:szCs w:val="22"/>
        </w:rPr>
      </w:pPr>
      <w:r w:rsidRPr="00284E81">
        <w:rPr>
          <w:b/>
          <w:sz w:val="22"/>
          <w:szCs w:val="22"/>
        </w:rPr>
        <w:lastRenderedPageBreak/>
        <w:t>Anexo 1 – Decreto Nº 009/2021</w:t>
      </w:r>
    </w:p>
    <w:p w:rsidR="00284E81" w:rsidRPr="00284E81" w:rsidRDefault="00284E81" w:rsidP="00284E81">
      <w:pPr>
        <w:jc w:val="center"/>
        <w:rPr>
          <w:b/>
          <w:sz w:val="22"/>
          <w:szCs w:val="22"/>
        </w:rPr>
      </w:pPr>
    </w:p>
    <w:tbl>
      <w:tblPr>
        <w:tblW w:w="6017" w:type="dxa"/>
        <w:tblInd w:w="1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641"/>
      </w:tblGrid>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u w:val="single"/>
              </w:rPr>
              <w:t>Número de Cuenta</w:t>
            </w:r>
          </w:p>
        </w:tc>
        <w:tc>
          <w:tcPr>
            <w:tcW w:w="3641" w:type="dxa"/>
            <w:shd w:val="clear" w:color="auto" w:fill="auto"/>
          </w:tcPr>
          <w:p w:rsidR="00284E81" w:rsidRPr="00284E81" w:rsidRDefault="00284E81" w:rsidP="00290F53">
            <w:pPr>
              <w:jc w:val="center"/>
              <w:rPr>
                <w:b/>
                <w:sz w:val="22"/>
                <w:szCs w:val="22"/>
                <w:u w:val="single"/>
              </w:rPr>
            </w:pPr>
            <w:r w:rsidRPr="00284E81">
              <w:rPr>
                <w:b/>
                <w:sz w:val="22"/>
                <w:szCs w:val="22"/>
                <w:u w:val="single"/>
              </w:rPr>
              <w:t xml:space="preserve">Designación Catastral </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05626</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36-06-241-004</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02450</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36-05-025-043</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02973</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36-05-043-007</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03872</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36-05-130-006</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02262</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36-05-018-011</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03221</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36-05-055-021</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07912</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36-06-049-012</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02113</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36-05-009-006</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04011</w:t>
            </w:r>
          </w:p>
        </w:tc>
        <w:tc>
          <w:tcPr>
            <w:tcW w:w="3641" w:type="dxa"/>
            <w:shd w:val="clear" w:color="auto" w:fill="auto"/>
          </w:tcPr>
          <w:p w:rsidR="00284E81" w:rsidRPr="00284E81" w:rsidRDefault="00284E81" w:rsidP="00290F53">
            <w:pPr>
              <w:jc w:val="right"/>
              <w:rPr>
                <w:b/>
                <w:sz w:val="22"/>
                <w:szCs w:val="22"/>
              </w:rPr>
            </w:pPr>
            <w:r w:rsidRPr="00284E81">
              <w:rPr>
                <w:b/>
                <w:sz w:val="22"/>
                <w:szCs w:val="22"/>
              </w:rPr>
              <w:t xml:space="preserve">36-06-033-014             </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02147</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36-05-011-008</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06892</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36-04-041-008</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08704</w:t>
            </w:r>
          </w:p>
        </w:tc>
        <w:tc>
          <w:tcPr>
            <w:tcW w:w="3641" w:type="dxa"/>
            <w:shd w:val="clear" w:color="auto" w:fill="auto"/>
          </w:tcPr>
          <w:p w:rsidR="00284E81" w:rsidRPr="00284E81" w:rsidRDefault="00284E81" w:rsidP="00290F53">
            <w:pPr>
              <w:jc w:val="right"/>
              <w:rPr>
                <w:b/>
                <w:sz w:val="22"/>
                <w:szCs w:val="22"/>
              </w:rPr>
            </w:pPr>
            <w:r w:rsidRPr="00284E81">
              <w:rPr>
                <w:b/>
                <w:sz w:val="22"/>
                <w:szCs w:val="22"/>
              </w:rPr>
              <w:t>35-02-021-018</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03419</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36-05-069-015</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04142</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36-06-048-001</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12407</w:t>
            </w:r>
          </w:p>
        </w:tc>
        <w:tc>
          <w:tcPr>
            <w:tcW w:w="3641" w:type="dxa"/>
            <w:shd w:val="clear" w:color="auto" w:fill="auto"/>
          </w:tcPr>
          <w:p w:rsidR="00284E81" w:rsidRPr="00284E81" w:rsidRDefault="00284E81" w:rsidP="00290F53">
            <w:pPr>
              <w:jc w:val="right"/>
              <w:rPr>
                <w:b/>
                <w:sz w:val="22"/>
                <w:szCs w:val="22"/>
              </w:rPr>
            </w:pPr>
            <w:r w:rsidRPr="00284E81">
              <w:rPr>
                <w:b/>
                <w:sz w:val="22"/>
                <w:szCs w:val="22"/>
              </w:rPr>
              <w:t xml:space="preserve">35-02-026-075                                                                                        </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00875</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36-01-173-003</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02607</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36-05-031-019</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03078</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36-05-048-022</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03156</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36-05-050-070</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03375</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36-05-066-021</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03002</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36-05-044-013</w:t>
            </w:r>
          </w:p>
        </w:tc>
      </w:tr>
      <w:tr w:rsidR="00284E81" w:rsidRPr="00284E81" w:rsidTr="00290F53">
        <w:tc>
          <w:tcPr>
            <w:tcW w:w="2376" w:type="dxa"/>
            <w:shd w:val="clear" w:color="auto" w:fill="auto"/>
          </w:tcPr>
          <w:p w:rsidR="00284E81" w:rsidRPr="00284E81" w:rsidRDefault="00284E81" w:rsidP="00290F53">
            <w:pPr>
              <w:jc w:val="center"/>
              <w:rPr>
                <w:b/>
                <w:sz w:val="22"/>
                <w:szCs w:val="22"/>
              </w:rPr>
            </w:pPr>
            <w:r w:rsidRPr="00284E81">
              <w:rPr>
                <w:b/>
                <w:sz w:val="22"/>
                <w:szCs w:val="22"/>
              </w:rPr>
              <w:t>03238</w:t>
            </w:r>
          </w:p>
        </w:tc>
        <w:tc>
          <w:tcPr>
            <w:tcW w:w="3641" w:type="dxa"/>
            <w:shd w:val="clear" w:color="auto" w:fill="auto"/>
          </w:tcPr>
          <w:p w:rsidR="00284E81" w:rsidRPr="00284E81" w:rsidRDefault="00284E81" w:rsidP="00290F53">
            <w:pPr>
              <w:jc w:val="right"/>
              <w:rPr>
                <w:b/>
                <w:sz w:val="22"/>
                <w:szCs w:val="22"/>
              </w:rPr>
            </w:pPr>
            <w:r w:rsidRPr="00284E81">
              <w:rPr>
                <w:b/>
                <w:sz w:val="22"/>
                <w:szCs w:val="22"/>
              </w:rPr>
              <w:t>36-05-057-011</w:t>
            </w:r>
          </w:p>
        </w:tc>
      </w:tr>
    </w:tbl>
    <w:p w:rsidR="00284E81" w:rsidRPr="00284E81" w:rsidRDefault="00284E81" w:rsidP="00284E81">
      <w:pPr>
        <w:rPr>
          <w:b/>
          <w:sz w:val="22"/>
          <w:szCs w:val="22"/>
        </w:rPr>
      </w:pPr>
    </w:p>
    <w:p w:rsidR="00284E81" w:rsidRPr="00284E81" w:rsidRDefault="00284E81" w:rsidP="00284E81">
      <w:pPr>
        <w:rPr>
          <w:b/>
          <w:sz w:val="22"/>
          <w:szCs w:val="22"/>
        </w:rPr>
      </w:pPr>
    </w:p>
    <w:p w:rsidR="00105985" w:rsidRPr="00CC3C43" w:rsidRDefault="00105985" w:rsidP="00105985">
      <w:pPr>
        <w:jc w:val="both"/>
        <w:rPr>
          <w:sz w:val="22"/>
          <w:szCs w:val="22"/>
        </w:rPr>
      </w:pPr>
    </w:p>
    <w:p w:rsidR="00560B04" w:rsidRDefault="00560B04" w:rsidP="00D04694">
      <w:pPr>
        <w:jc w:val="both"/>
        <w:rPr>
          <w:b/>
          <w:u w:val="single"/>
        </w:rPr>
      </w:pPr>
    </w:p>
    <w:p w:rsidR="00796949" w:rsidRDefault="00796949" w:rsidP="00D04694">
      <w:pPr>
        <w:jc w:val="both"/>
        <w:rPr>
          <w:b/>
          <w:u w:val="single"/>
        </w:rPr>
      </w:pPr>
    </w:p>
    <w:p w:rsidR="00391913" w:rsidRDefault="00391913" w:rsidP="00D04694">
      <w:pPr>
        <w:jc w:val="both"/>
        <w:rPr>
          <w:b/>
          <w:u w:val="single"/>
        </w:rPr>
      </w:pPr>
    </w:p>
    <w:p w:rsidR="00560B04" w:rsidRPr="00D04694" w:rsidRDefault="00560B04" w:rsidP="00D04694">
      <w:pPr>
        <w:jc w:val="both"/>
        <w:rPr>
          <w:b/>
          <w:bCs/>
          <w:sz w:val="20"/>
          <w:szCs w:val="20"/>
          <w:u w:val="single"/>
        </w:rPr>
      </w:pPr>
      <w:r>
        <w:rPr>
          <w:b/>
          <w:u w:val="single"/>
        </w:rPr>
        <w:t xml:space="preserve">DECRETO Nº 010    </w:t>
      </w:r>
      <w:r w:rsidR="00437A17">
        <w:rPr>
          <w:b/>
          <w:u w:val="single"/>
        </w:rPr>
        <w:t xml:space="preserve">                                                                                                           </w:t>
      </w:r>
      <w:r>
        <w:rPr>
          <w:b/>
          <w:u w:val="single"/>
        </w:rPr>
        <w:t xml:space="preserve"> </w:t>
      </w:r>
      <w:r w:rsidR="00CC3C43">
        <w:rPr>
          <w:b/>
          <w:u w:val="single"/>
        </w:rPr>
        <w:t>21/01/2021</w:t>
      </w:r>
    </w:p>
    <w:p w:rsidR="00560B04" w:rsidRDefault="00560B04" w:rsidP="00D76105">
      <w:pPr>
        <w:pStyle w:val="Textoindependiente3"/>
        <w:jc w:val="center"/>
        <w:rPr>
          <w:b/>
          <w:szCs w:val="28"/>
        </w:rPr>
      </w:pPr>
    </w:p>
    <w:p w:rsidR="00105985" w:rsidRPr="00CC3C43" w:rsidRDefault="00105985" w:rsidP="00105985">
      <w:pPr>
        <w:pStyle w:val="Textoindependiente3"/>
        <w:rPr>
          <w:sz w:val="22"/>
          <w:szCs w:val="22"/>
        </w:rPr>
      </w:pPr>
      <w:r w:rsidRPr="00CC3C43">
        <w:rPr>
          <w:b/>
          <w:sz w:val="22"/>
          <w:szCs w:val="22"/>
        </w:rPr>
        <w:t xml:space="preserve">Artículo 1º- </w:t>
      </w:r>
      <w:r w:rsidRPr="00CC3C43">
        <w:rPr>
          <w:sz w:val="22"/>
          <w:szCs w:val="22"/>
        </w:rPr>
        <w:t>Dese de baja a la asignación que por  Decreto Nº 169/20 se le otorgara  al Sr. Alberto Antonio Castillo (DNI 8.498.203), ya que el mismo presentó la renuncia al cargo, por razones de índole personal.</w:t>
      </w:r>
    </w:p>
    <w:p w:rsidR="00105985" w:rsidRPr="00CC3C43" w:rsidRDefault="00105985" w:rsidP="00105985">
      <w:pPr>
        <w:pStyle w:val="Textoindependiente3"/>
        <w:rPr>
          <w:b/>
          <w:sz w:val="22"/>
          <w:szCs w:val="22"/>
        </w:rPr>
      </w:pPr>
    </w:p>
    <w:p w:rsidR="00105985" w:rsidRPr="00CC3C43" w:rsidRDefault="00105985" w:rsidP="00105985">
      <w:pPr>
        <w:pStyle w:val="Textoindependiente3"/>
        <w:rPr>
          <w:sz w:val="22"/>
          <w:szCs w:val="22"/>
        </w:rPr>
      </w:pPr>
      <w:r w:rsidRPr="00CC3C43">
        <w:rPr>
          <w:b/>
          <w:sz w:val="22"/>
          <w:szCs w:val="22"/>
        </w:rPr>
        <w:t xml:space="preserve">Artículo 2º- </w:t>
      </w:r>
      <w:r w:rsidR="00CC3C43" w:rsidRPr="00CC3C43">
        <w:rPr>
          <w:sz w:val="22"/>
          <w:szCs w:val="22"/>
        </w:rPr>
        <w:t>Asígnese</w:t>
      </w:r>
      <w:r w:rsidRPr="00CC3C43">
        <w:rPr>
          <w:sz w:val="22"/>
          <w:szCs w:val="22"/>
        </w:rPr>
        <w:t xml:space="preserve"> al Sr. Marcelo Julio Faiella (DNI 13.295.843), a partir de la suscripción del presente, la tarea de control y recaudación por estacionamiento de vehículos del predio, Balneario El Diquecito. El beneficiario deberá proveerse del material necesario para llevar a cabo la tarea encomendada. </w:t>
      </w:r>
    </w:p>
    <w:p w:rsidR="00105985" w:rsidRPr="00CC3C43" w:rsidRDefault="00105985" w:rsidP="00105985">
      <w:pPr>
        <w:pStyle w:val="Textoindependiente3"/>
        <w:rPr>
          <w:b/>
          <w:sz w:val="22"/>
          <w:szCs w:val="22"/>
        </w:rPr>
      </w:pPr>
    </w:p>
    <w:p w:rsidR="00105985" w:rsidRPr="00CC3C43" w:rsidRDefault="00105985" w:rsidP="00105985">
      <w:pPr>
        <w:pStyle w:val="Textoindependiente3"/>
        <w:rPr>
          <w:sz w:val="22"/>
          <w:szCs w:val="22"/>
        </w:rPr>
      </w:pPr>
      <w:r w:rsidRPr="00CC3C43">
        <w:rPr>
          <w:b/>
          <w:sz w:val="22"/>
          <w:szCs w:val="22"/>
        </w:rPr>
        <w:t>Artículo 3º-</w:t>
      </w:r>
      <w:r w:rsidR="00CC3C43" w:rsidRPr="00CC3C43">
        <w:rPr>
          <w:sz w:val="22"/>
          <w:szCs w:val="22"/>
        </w:rPr>
        <w:t>Compénsese</w:t>
      </w:r>
      <w:r w:rsidRPr="00CC3C43">
        <w:rPr>
          <w:sz w:val="22"/>
          <w:szCs w:val="22"/>
        </w:rPr>
        <w:t xml:space="preserve"> al Sr.Marcelo Julio Faiella (DNI 13.295.843),con el cincuenta por ciento (50 %) de lo recaudado a diario, cuyos comprobantes de cobro deberán ser entregados semanalmente al área de Tesorería donde se efectuará la correspondiente inspección.   </w:t>
      </w:r>
    </w:p>
    <w:p w:rsidR="00105985" w:rsidRPr="00CC3C43" w:rsidRDefault="00105985" w:rsidP="00105985">
      <w:pPr>
        <w:pStyle w:val="Textoindependiente3"/>
        <w:rPr>
          <w:sz w:val="22"/>
          <w:szCs w:val="22"/>
        </w:rPr>
      </w:pPr>
    </w:p>
    <w:p w:rsidR="00105985" w:rsidRPr="00CC3C43" w:rsidRDefault="00105985" w:rsidP="00105985">
      <w:pPr>
        <w:pStyle w:val="Textoindependiente3"/>
        <w:rPr>
          <w:sz w:val="22"/>
          <w:szCs w:val="22"/>
        </w:rPr>
      </w:pPr>
      <w:r w:rsidRPr="00CC3C43">
        <w:rPr>
          <w:b/>
          <w:sz w:val="22"/>
          <w:szCs w:val="22"/>
        </w:rPr>
        <w:t>Artículo 4º -</w:t>
      </w:r>
      <w:r w:rsidRPr="00CC3C43">
        <w:rPr>
          <w:sz w:val="22"/>
          <w:szCs w:val="22"/>
        </w:rPr>
        <w:t xml:space="preserve"> El ingreso de la referida recaudación será imputado a la Cuenta Nº 1.1.2.02.03 </w:t>
      </w:r>
      <w:r w:rsidRPr="00CC3C43">
        <w:rPr>
          <w:b/>
          <w:sz w:val="22"/>
          <w:szCs w:val="22"/>
        </w:rPr>
        <w:t>(Terminal y Balnearios)</w:t>
      </w:r>
      <w:r w:rsidRPr="00CC3C43">
        <w:rPr>
          <w:sz w:val="22"/>
          <w:szCs w:val="22"/>
        </w:rPr>
        <w:t xml:space="preserve">; y la erogación prevista a tal fin egresará por Cuenta Nº </w:t>
      </w:r>
      <w:r w:rsidRPr="00CC3C43">
        <w:rPr>
          <w:b/>
          <w:sz w:val="22"/>
          <w:szCs w:val="22"/>
        </w:rPr>
        <w:t>1.3.05.01.11 (Apoyo a la Seguridad Ciudadana)</w:t>
      </w:r>
      <w:r w:rsidRPr="00CC3C43">
        <w:rPr>
          <w:sz w:val="22"/>
          <w:szCs w:val="22"/>
        </w:rPr>
        <w:t xml:space="preserve">. </w:t>
      </w:r>
    </w:p>
    <w:p w:rsidR="00105985" w:rsidRPr="00CC3C43" w:rsidRDefault="00105985" w:rsidP="00105985">
      <w:pPr>
        <w:pStyle w:val="Textoindependiente3"/>
        <w:rPr>
          <w:sz w:val="22"/>
          <w:szCs w:val="22"/>
        </w:rPr>
      </w:pPr>
    </w:p>
    <w:p w:rsidR="00105985" w:rsidRPr="00CC3C43" w:rsidRDefault="00105985" w:rsidP="00105985">
      <w:pPr>
        <w:pStyle w:val="Textoindependiente3"/>
        <w:rPr>
          <w:sz w:val="22"/>
          <w:szCs w:val="22"/>
        </w:rPr>
      </w:pPr>
      <w:r w:rsidRPr="00CC3C43">
        <w:rPr>
          <w:b/>
          <w:sz w:val="22"/>
          <w:szCs w:val="22"/>
        </w:rPr>
        <w:t>Artículo 5º-</w:t>
      </w:r>
      <w:r w:rsidR="00CC3C43" w:rsidRPr="00CC3C43">
        <w:rPr>
          <w:sz w:val="22"/>
          <w:szCs w:val="22"/>
        </w:rPr>
        <w:t>Refréndese</w:t>
      </w:r>
      <w:r w:rsidRPr="00CC3C43">
        <w:rPr>
          <w:sz w:val="22"/>
          <w:szCs w:val="22"/>
        </w:rPr>
        <w:t xml:space="preserve">, cúmplase, comuníquese, </w:t>
      </w:r>
      <w:r w:rsidR="00CC3C43" w:rsidRPr="00CC3C43">
        <w:rPr>
          <w:sz w:val="22"/>
          <w:szCs w:val="22"/>
        </w:rPr>
        <w:t>publíquese</w:t>
      </w:r>
      <w:r w:rsidRPr="00CC3C43">
        <w:rPr>
          <w:sz w:val="22"/>
          <w:szCs w:val="22"/>
        </w:rPr>
        <w:t xml:space="preserve">, </w:t>
      </w:r>
      <w:r w:rsidR="00CC3C43" w:rsidRPr="00CC3C43">
        <w:rPr>
          <w:sz w:val="22"/>
          <w:szCs w:val="22"/>
        </w:rPr>
        <w:t>entréguese</w:t>
      </w:r>
      <w:r w:rsidRPr="00CC3C43">
        <w:rPr>
          <w:sz w:val="22"/>
          <w:szCs w:val="22"/>
        </w:rPr>
        <w:t xml:space="preserve"> al Registro Municipal y archívese. </w:t>
      </w:r>
    </w:p>
    <w:p w:rsidR="00105985" w:rsidRPr="00CC3C43" w:rsidRDefault="00105985" w:rsidP="00105985">
      <w:pPr>
        <w:pStyle w:val="Textoindependiente3"/>
        <w:rPr>
          <w:sz w:val="22"/>
          <w:szCs w:val="22"/>
        </w:rPr>
      </w:pPr>
    </w:p>
    <w:p w:rsidR="00105985" w:rsidRPr="00BE70D7" w:rsidRDefault="00105985" w:rsidP="00105985">
      <w:pPr>
        <w:pStyle w:val="Textoindependiente3"/>
        <w:rPr>
          <w:sz w:val="24"/>
          <w:szCs w:val="24"/>
        </w:rPr>
      </w:pPr>
    </w:p>
    <w:p w:rsidR="00560B04" w:rsidRPr="00C80357" w:rsidRDefault="00560B04" w:rsidP="00C80357">
      <w:pPr>
        <w:pStyle w:val="Textoindependiente3"/>
        <w:rPr>
          <w:sz w:val="24"/>
          <w:szCs w:val="24"/>
        </w:rPr>
      </w:pPr>
      <w:r w:rsidRPr="00C80357">
        <w:rPr>
          <w:b/>
          <w:sz w:val="24"/>
          <w:szCs w:val="24"/>
          <w:u w:val="single"/>
        </w:rPr>
        <w:t xml:space="preserve">DECRETO Nº 011                                     </w:t>
      </w:r>
      <w:r w:rsidR="00437A17">
        <w:rPr>
          <w:b/>
          <w:sz w:val="24"/>
          <w:szCs w:val="24"/>
          <w:u w:val="single"/>
        </w:rPr>
        <w:t xml:space="preserve">                                   </w:t>
      </w:r>
      <w:r w:rsidRPr="00C80357">
        <w:rPr>
          <w:b/>
          <w:sz w:val="24"/>
          <w:szCs w:val="24"/>
          <w:u w:val="single"/>
        </w:rPr>
        <w:t xml:space="preserve">                      </w:t>
      </w:r>
      <w:r w:rsidR="00CC3C43" w:rsidRPr="00C80357">
        <w:rPr>
          <w:b/>
          <w:sz w:val="24"/>
          <w:szCs w:val="24"/>
          <w:u w:val="single"/>
        </w:rPr>
        <w:t xml:space="preserve">                      22/01/2021</w:t>
      </w:r>
    </w:p>
    <w:p w:rsidR="00560B04" w:rsidRDefault="00560B04" w:rsidP="00A45025">
      <w:pPr>
        <w:pStyle w:val="Textoindependiente3"/>
        <w:rPr>
          <w:b/>
          <w:sz w:val="24"/>
          <w:szCs w:val="24"/>
        </w:rPr>
      </w:pPr>
    </w:p>
    <w:p w:rsidR="00105985" w:rsidRPr="00CC3C43" w:rsidRDefault="00CC3C43" w:rsidP="00105985">
      <w:pPr>
        <w:jc w:val="both"/>
        <w:rPr>
          <w:b/>
          <w:sz w:val="22"/>
          <w:szCs w:val="22"/>
        </w:rPr>
      </w:pPr>
      <w:r w:rsidRPr="00CC3C43">
        <w:rPr>
          <w:b/>
          <w:sz w:val="22"/>
          <w:szCs w:val="22"/>
        </w:rPr>
        <w:t>Artículo</w:t>
      </w:r>
      <w:r w:rsidR="00105985" w:rsidRPr="00CC3C43">
        <w:rPr>
          <w:b/>
          <w:sz w:val="22"/>
          <w:szCs w:val="22"/>
        </w:rPr>
        <w:t xml:space="preserve"> 1º-</w:t>
      </w:r>
      <w:r w:rsidR="00105985" w:rsidRPr="00CC3C43">
        <w:rPr>
          <w:sz w:val="22"/>
          <w:szCs w:val="22"/>
        </w:rPr>
        <w:t xml:space="preserve"> Concédase en uso al Sr. LUNA, ADAN DAVID, la sepultura que se determine como: </w:t>
      </w:r>
      <w:r w:rsidR="00105985" w:rsidRPr="00CC3C43">
        <w:rPr>
          <w:b/>
          <w:sz w:val="22"/>
          <w:szCs w:val="22"/>
        </w:rPr>
        <w:tab/>
        <w:t xml:space="preserve">fosa municipal nº 173, manzana 13, </w:t>
      </w:r>
      <w:r w:rsidR="00105985" w:rsidRPr="00CC3C43">
        <w:rPr>
          <w:sz w:val="22"/>
          <w:szCs w:val="22"/>
        </w:rPr>
        <w:t xml:space="preserve">del Cementerio Local (cuenta de concesión nº 1142) para los restos mortales de </w:t>
      </w:r>
      <w:r w:rsidR="00105985" w:rsidRPr="00CC3C43">
        <w:rPr>
          <w:b/>
          <w:sz w:val="22"/>
          <w:szCs w:val="22"/>
        </w:rPr>
        <w:t>CONTRERAS, JOSEFINA DEL VALLE,</w:t>
      </w:r>
      <w:r w:rsidR="00105985" w:rsidRPr="00CC3C43">
        <w:rPr>
          <w:sz w:val="22"/>
          <w:szCs w:val="22"/>
        </w:rPr>
        <w:t xml:space="preserve"> fallecida el día </w:t>
      </w:r>
      <w:r w:rsidR="00105985" w:rsidRPr="00CC3C43">
        <w:rPr>
          <w:b/>
          <w:sz w:val="22"/>
          <w:szCs w:val="22"/>
        </w:rPr>
        <w:t>20/01/2021.-</w:t>
      </w:r>
    </w:p>
    <w:p w:rsidR="00105985" w:rsidRPr="00CC3C43" w:rsidRDefault="00105985" w:rsidP="00105985">
      <w:pPr>
        <w:jc w:val="both"/>
        <w:rPr>
          <w:sz w:val="22"/>
          <w:szCs w:val="22"/>
        </w:rPr>
      </w:pPr>
    </w:p>
    <w:p w:rsidR="00105985" w:rsidRPr="00CC3C43" w:rsidRDefault="00CC3C43" w:rsidP="00105985">
      <w:pPr>
        <w:jc w:val="both"/>
        <w:rPr>
          <w:b/>
          <w:sz w:val="22"/>
          <w:szCs w:val="22"/>
        </w:rPr>
      </w:pPr>
      <w:r w:rsidRPr="00CC3C43">
        <w:rPr>
          <w:b/>
          <w:sz w:val="22"/>
          <w:szCs w:val="22"/>
        </w:rPr>
        <w:t xml:space="preserve">Artículo </w:t>
      </w:r>
      <w:r w:rsidR="00105985" w:rsidRPr="00CC3C43">
        <w:rPr>
          <w:b/>
          <w:sz w:val="22"/>
          <w:szCs w:val="22"/>
        </w:rPr>
        <w:t>2º-</w:t>
      </w:r>
      <w:r w:rsidR="00105985" w:rsidRPr="00CC3C43">
        <w:rPr>
          <w:sz w:val="22"/>
          <w:szCs w:val="22"/>
        </w:rPr>
        <w:t xml:space="preserve"> La presente concesión se efectúa por el término de: </w:t>
      </w:r>
      <w:r w:rsidR="00105985" w:rsidRPr="00CC3C43">
        <w:rPr>
          <w:b/>
          <w:sz w:val="22"/>
          <w:szCs w:val="22"/>
        </w:rPr>
        <w:t>1</w:t>
      </w:r>
      <w:r w:rsidR="00105985" w:rsidRPr="00CC3C43">
        <w:rPr>
          <w:sz w:val="22"/>
          <w:szCs w:val="22"/>
        </w:rPr>
        <w:t xml:space="preserve"> año, desde el </w:t>
      </w:r>
      <w:r w:rsidR="00105985" w:rsidRPr="00CC3C43">
        <w:rPr>
          <w:b/>
          <w:sz w:val="22"/>
          <w:szCs w:val="22"/>
        </w:rPr>
        <w:t xml:space="preserve">21/01/2021 </w:t>
      </w:r>
      <w:r w:rsidR="00105985" w:rsidRPr="00CC3C43">
        <w:rPr>
          <w:sz w:val="22"/>
          <w:szCs w:val="22"/>
        </w:rPr>
        <w:t xml:space="preserve">hasta el </w:t>
      </w:r>
      <w:r w:rsidR="00105985" w:rsidRPr="00CC3C43">
        <w:rPr>
          <w:b/>
          <w:sz w:val="22"/>
          <w:szCs w:val="22"/>
        </w:rPr>
        <w:t>21/01/2022.-</w:t>
      </w:r>
    </w:p>
    <w:p w:rsidR="00105985" w:rsidRPr="00CC3C43" w:rsidRDefault="00105985" w:rsidP="00105985">
      <w:pPr>
        <w:jc w:val="both"/>
        <w:rPr>
          <w:sz w:val="22"/>
          <w:szCs w:val="22"/>
        </w:rPr>
      </w:pPr>
    </w:p>
    <w:p w:rsidR="00105985" w:rsidRPr="00CC3C43" w:rsidRDefault="00CC3C43" w:rsidP="00105985">
      <w:pPr>
        <w:jc w:val="both"/>
        <w:rPr>
          <w:sz w:val="22"/>
          <w:szCs w:val="22"/>
        </w:rPr>
      </w:pPr>
      <w:r w:rsidRPr="00CC3C43">
        <w:rPr>
          <w:b/>
          <w:sz w:val="22"/>
          <w:szCs w:val="22"/>
        </w:rPr>
        <w:t>Artículo</w:t>
      </w:r>
      <w:r w:rsidR="00105985" w:rsidRPr="00CC3C43">
        <w:rPr>
          <w:b/>
          <w:sz w:val="22"/>
          <w:szCs w:val="22"/>
        </w:rPr>
        <w:t xml:space="preserve"> 3º-</w:t>
      </w:r>
      <w:r w:rsidR="00105985" w:rsidRPr="00CC3C43">
        <w:rPr>
          <w:sz w:val="22"/>
          <w:szCs w:val="22"/>
        </w:rPr>
        <w:t xml:space="preserve"> El concesionario deberá dar cumplimiento a las obligaciones legales y administrativas vigentes y a las que dictaren en el futuro por autoridades competentes.-</w:t>
      </w:r>
    </w:p>
    <w:p w:rsidR="00105985" w:rsidRPr="00CC3C43" w:rsidRDefault="00105985" w:rsidP="00105985">
      <w:pPr>
        <w:jc w:val="both"/>
        <w:rPr>
          <w:sz w:val="22"/>
          <w:szCs w:val="22"/>
        </w:rPr>
      </w:pPr>
    </w:p>
    <w:p w:rsidR="00105985" w:rsidRPr="00CC3C43" w:rsidRDefault="00CC3C43" w:rsidP="00105985">
      <w:pPr>
        <w:jc w:val="both"/>
        <w:rPr>
          <w:sz w:val="22"/>
          <w:szCs w:val="22"/>
        </w:rPr>
      </w:pPr>
      <w:r w:rsidRPr="00CC3C43">
        <w:rPr>
          <w:b/>
          <w:sz w:val="22"/>
          <w:szCs w:val="22"/>
        </w:rPr>
        <w:t>Artículo</w:t>
      </w:r>
      <w:r w:rsidR="00105985" w:rsidRPr="00CC3C43">
        <w:rPr>
          <w:b/>
          <w:sz w:val="22"/>
          <w:szCs w:val="22"/>
        </w:rPr>
        <w:t xml:space="preserve"> 4º-</w:t>
      </w:r>
      <w:r w:rsidR="00105985" w:rsidRPr="00CC3C43">
        <w:rPr>
          <w:sz w:val="22"/>
          <w:szCs w:val="22"/>
        </w:rPr>
        <w:t xml:space="preserve"> Notifíquese al solicitante y procédase a efectuar los asientos correspondientes en el registro del cementerio.-</w:t>
      </w:r>
    </w:p>
    <w:p w:rsidR="00105985" w:rsidRPr="00CC3C43" w:rsidRDefault="00105985" w:rsidP="00105985">
      <w:pPr>
        <w:jc w:val="both"/>
        <w:rPr>
          <w:sz w:val="22"/>
          <w:szCs w:val="22"/>
        </w:rPr>
      </w:pPr>
    </w:p>
    <w:p w:rsidR="00105985" w:rsidRPr="00284E81" w:rsidRDefault="00CC3C43" w:rsidP="00105985">
      <w:pPr>
        <w:jc w:val="both"/>
        <w:rPr>
          <w:sz w:val="22"/>
          <w:szCs w:val="22"/>
        </w:rPr>
      </w:pPr>
      <w:r w:rsidRPr="00CC3C43">
        <w:rPr>
          <w:b/>
          <w:sz w:val="22"/>
          <w:szCs w:val="22"/>
        </w:rPr>
        <w:t>Artículo</w:t>
      </w:r>
      <w:r w:rsidR="00105985" w:rsidRPr="00CC3C43">
        <w:rPr>
          <w:b/>
          <w:sz w:val="22"/>
          <w:szCs w:val="22"/>
        </w:rPr>
        <w:t xml:space="preserve"> 5º-</w:t>
      </w:r>
      <w:r w:rsidR="00105985" w:rsidRPr="00CC3C43">
        <w:rPr>
          <w:sz w:val="22"/>
          <w:szCs w:val="22"/>
        </w:rPr>
        <w:t xml:space="preserve"> Refréndese, cúmplase, comuníquese, publíquese, dese al Registro Municipal y archívese.- </w:t>
      </w:r>
    </w:p>
    <w:p w:rsidR="00560B04" w:rsidRPr="00716544" w:rsidRDefault="00560B04" w:rsidP="00A45025">
      <w:pPr>
        <w:pStyle w:val="Encabezado"/>
        <w:outlineLvl w:val="0"/>
        <w:rPr>
          <w:b/>
          <w:u w:val="single"/>
        </w:rPr>
      </w:pPr>
      <w:r w:rsidRPr="00716544">
        <w:rPr>
          <w:b/>
          <w:u w:val="single"/>
        </w:rPr>
        <w:lastRenderedPageBreak/>
        <w:t xml:space="preserve">DECRETO Nº 012                             </w:t>
      </w:r>
      <w:r w:rsidR="00EB386F">
        <w:rPr>
          <w:b/>
          <w:u w:val="single"/>
        </w:rPr>
        <w:t xml:space="preserve">   </w:t>
      </w:r>
      <w:r w:rsidR="00437A17">
        <w:rPr>
          <w:b/>
          <w:u w:val="single"/>
        </w:rPr>
        <w:t xml:space="preserve">                                                               </w:t>
      </w:r>
      <w:r w:rsidR="00EB386F">
        <w:rPr>
          <w:b/>
          <w:u w:val="single"/>
        </w:rPr>
        <w:t xml:space="preserve">                   22/01/2021</w:t>
      </w:r>
    </w:p>
    <w:p w:rsidR="00CC3C43" w:rsidRDefault="00CC3C43" w:rsidP="00105985">
      <w:pPr>
        <w:jc w:val="both"/>
        <w:rPr>
          <w:b/>
        </w:rPr>
      </w:pPr>
    </w:p>
    <w:p w:rsidR="00105985" w:rsidRPr="002020E9" w:rsidRDefault="002020E9" w:rsidP="00105985">
      <w:pPr>
        <w:jc w:val="both"/>
        <w:rPr>
          <w:b/>
          <w:sz w:val="22"/>
          <w:szCs w:val="22"/>
        </w:rPr>
      </w:pPr>
      <w:r w:rsidRPr="002020E9">
        <w:rPr>
          <w:b/>
          <w:sz w:val="22"/>
          <w:szCs w:val="22"/>
        </w:rPr>
        <w:t xml:space="preserve">Artículo </w:t>
      </w:r>
      <w:r w:rsidR="00105985" w:rsidRPr="002020E9">
        <w:rPr>
          <w:b/>
          <w:sz w:val="22"/>
          <w:szCs w:val="22"/>
        </w:rPr>
        <w:t>1º-</w:t>
      </w:r>
      <w:r w:rsidR="00105985" w:rsidRPr="002020E9">
        <w:rPr>
          <w:sz w:val="22"/>
          <w:szCs w:val="22"/>
        </w:rPr>
        <w:t xml:space="preserve"> Concédase en uso al Sr. RAMIREZ, WANDA IRUPÉ, la sepultura que se determine como: </w:t>
      </w:r>
      <w:r w:rsidR="00105985" w:rsidRPr="002020E9">
        <w:rPr>
          <w:b/>
          <w:sz w:val="22"/>
          <w:szCs w:val="22"/>
        </w:rPr>
        <w:t xml:space="preserve">nicho municipal nº 92, fila 5, pabellón A, sector 2, del panteón Ntra. Sra. de la Paz </w:t>
      </w:r>
      <w:r w:rsidR="00105985" w:rsidRPr="002020E9">
        <w:rPr>
          <w:sz w:val="22"/>
          <w:szCs w:val="22"/>
        </w:rPr>
        <w:t xml:space="preserve">del Cementerio Local (cuenta de concesión nº 622) para los restos mortales de </w:t>
      </w:r>
      <w:r w:rsidR="00105985" w:rsidRPr="002020E9">
        <w:rPr>
          <w:b/>
          <w:sz w:val="22"/>
          <w:szCs w:val="22"/>
        </w:rPr>
        <w:t>RAMIREZ, HUGO OMAR,</w:t>
      </w:r>
      <w:r w:rsidR="00105985" w:rsidRPr="002020E9">
        <w:rPr>
          <w:sz w:val="22"/>
          <w:szCs w:val="22"/>
        </w:rPr>
        <w:t xml:space="preserve"> fallecido el día </w:t>
      </w:r>
      <w:r w:rsidR="00105985" w:rsidRPr="002020E9">
        <w:rPr>
          <w:b/>
          <w:sz w:val="22"/>
          <w:szCs w:val="22"/>
        </w:rPr>
        <w:t>12/01/2021.-</w:t>
      </w:r>
    </w:p>
    <w:p w:rsidR="00105985" w:rsidRPr="002020E9" w:rsidRDefault="00105985" w:rsidP="00105985">
      <w:pPr>
        <w:jc w:val="both"/>
        <w:rPr>
          <w:sz w:val="22"/>
          <w:szCs w:val="22"/>
        </w:rPr>
      </w:pPr>
    </w:p>
    <w:p w:rsidR="00105985" w:rsidRPr="002020E9" w:rsidRDefault="002020E9" w:rsidP="00105985">
      <w:pPr>
        <w:jc w:val="both"/>
        <w:rPr>
          <w:b/>
          <w:sz w:val="22"/>
          <w:szCs w:val="22"/>
        </w:rPr>
      </w:pPr>
      <w:r w:rsidRPr="002020E9">
        <w:rPr>
          <w:b/>
          <w:sz w:val="22"/>
          <w:szCs w:val="22"/>
        </w:rPr>
        <w:t>Artículo</w:t>
      </w:r>
      <w:r w:rsidR="00105985" w:rsidRPr="002020E9">
        <w:rPr>
          <w:b/>
          <w:sz w:val="22"/>
          <w:szCs w:val="22"/>
        </w:rPr>
        <w:t xml:space="preserve"> 2º-</w:t>
      </w:r>
      <w:r w:rsidR="00105985" w:rsidRPr="002020E9">
        <w:rPr>
          <w:sz w:val="22"/>
          <w:szCs w:val="22"/>
        </w:rPr>
        <w:t xml:space="preserve"> La presente concesión se efectúa por el término de: </w:t>
      </w:r>
      <w:r w:rsidR="00105985" w:rsidRPr="002020E9">
        <w:rPr>
          <w:b/>
          <w:sz w:val="22"/>
          <w:szCs w:val="22"/>
        </w:rPr>
        <w:t>1</w:t>
      </w:r>
      <w:r w:rsidR="00105985" w:rsidRPr="002020E9">
        <w:rPr>
          <w:sz w:val="22"/>
          <w:szCs w:val="22"/>
        </w:rPr>
        <w:t xml:space="preserve"> año, desde el </w:t>
      </w:r>
      <w:r w:rsidR="00105985" w:rsidRPr="002020E9">
        <w:rPr>
          <w:b/>
          <w:sz w:val="22"/>
          <w:szCs w:val="22"/>
        </w:rPr>
        <w:t xml:space="preserve">14/01/2021 </w:t>
      </w:r>
      <w:r w:rsidR="00105985" w:rsidRPr="002020E9">
        <w:rPr>
          <w:sz w:val="22"/>
          <w:szCs w:val="22"/>
        </w:rPr>
        <w:t xml:space="preserve">hasta el </w:t>
      </w:r>
      <w:r w:rsidR="00105985" w:rsidRPr="002020E9">
        <w:rPr>
          <w:b/>
          <w:sz w:val="22"/>
          <w:szCs w:val="22"/>
        </w:rPr>
        <w:t>14/01/2022.-</w:t>
      </w:r>
    </w:p>
    <w:p w:rsidR="00105985" w:rsidRPr="002020E9" w:rsidRDefault="00105985" w:rsidP="00105985">
      <w:pPr>
        <w:jc w:val="both"/>
        <w:rPr>
          <w:sz w:val="22"/>
          <w:szCs w:val="22"/>
        </w:rPr>
      </w:pPr>
    </w:p>
    <w:p w:rsidR="00105985" w:rsidRPr="002020E9" w:rsidRDefault="002020E9" w:rsidP="00105985">
      <w:pPr>
        <w:jc w:val="both"/>
        <w:rPr>
          <w:sz w:val="22"/>
          <w:szCs w:val="22"/>
        </w:rPr>
      </w:pPr>
      <w:r w:rsidRPr="002020E9">
        <w:rPr>
          <w:b/>
          <w:sz w:val="22"/>
          <w:szCs w:val="22"/>
        </w:rPr>
        <w:t>Artículo</w:t>
      </w:r>
      <w:r w:rsidR="00105985" w:rsidRPr="002020E9">
        <w:rPr>
          <w:b/>
          <w:sz w:val="22"/>
          <w:szCs w:val="22"/>
        </w:rPr>
        <w:t xml:space="preserve"> 3º-</w:t>
      </w:r>
      <w:r w:rsidR="00105985" w:rsidRPr="002020E9">
        <w:rPr>
          <w:sz w:val="22"/>
          <w:szCs w:val="22"/>
        </w:rPr>
        <w:t xml:space="preserve"> El concesionario deberá dar cumplimiento a las obligaciones legales y administrativas vigentes y a las que dictaren en el futuro por autoridades competentes.-</w:t>
      </w:r>
    </w:p>
    <w:p w:rsidR="00105985" w:rsidRPr="002020E9" w:rsidRDefault="00105985" w:rsidP="00105985">
      <w:pPr>
        <w:jc w:val="both"/>
        <w:rPr>
          <w:sz w:val="22"/>
          <w:szCs w:val="22"/>
        </w:rPr>
      </w:pPr>
    </w:p>
    <w:p w:rsidR="00105985" w:rsidRPr="002020E9" w:rsidRDefault="002020E9" w:rsidP="00105985">
      <w:pPr>
        <w:jc w:val="both"/>
        <w:rPr>
          <w:sz w:val="22"/>
          <w:szCs w:val="22"/>
        </w:rPr>
      </w:pPr>
      <w:r w:rsidRPr="002020E9">
        <w:rPr>
          <w:b/>
          <w:sz w:val="22"/>
          <w:szCs w:val="22"/>
        </w:rPr>
        <w:t>Artículo</w:t>
      </w:r>
      <w:r w:rsidR="00105985" w:rsidRPr="002020E9">
        <w:rPr>
          <w:b/>
          <w:sz w:val="22"/>
          <w:szCs w:val="22"/>
        </w:rPr>
        <w:t xml:space="preserve"> 4º-</w:t>
      </w:r>
      <w:r w:rsidR="00105985" w:rsidRPr="002020E9">
        <w:rPr>
          <w:sz w:val="22"/>
          <w:szCs w:val="22"/>
        </w:rPr>
        <w:t xml:space="preserve"> Notifíquese al solicitante y procédase a efectuar los asientos correspondientes en el registro del cementerio.-</w:t>
      </w:r>
    </w:p>
    <w:p w:rsidR="00105985" w:rsidRPr="002020E9" w:rsidRDefault="00105985" w:rsidP="00105985">
      <w:pPr>
        <w:jc w:val="both"/>
        <w:rPr>
          <w:sz w:val="22"/>
          <w:szCs w:val="22"/>
        </w:rPr>
      </w:pPr>
    </w:p>
    <w:p w:rsidR="00105985" w:rsidRPr="002020E9" w:rsidRDefault="002020E9" w:rsidP="00105985">
      <w:pPr>
        <w:jc w:val="both"/>
        <w:rPr>
          <w:sz w:val="22"/>
          <w:szCs w:val="22"/>
        </w:rPr>
      </w:pPr>
      <w:r w:rsidRPr="002020E9">
        <w:rPr>
          <w:b/>
          <w:sz w:val="22"/>
          <w:szCs w:val="22"/>
        </w:rPr>
        <w:t>Artículo</w:t>
      </w:r>
      <w:r w:rsidR="00105985" w:rsidRPr="002020E9">
        <w:rPr>
          <w:b/>
          <w:sz w:val="22"/>
          <w:szCs w:val="22"/>
        </w:rPr>
        <w:t xml:space="preserve"> 5º-</w:t>
      </w:r>
      <w:r w:rsidR="00105985" w:rsidRPr="002020E9">
        <w:rPr>
          <w:sz w:val="22"/>
          <w:szCs w:val="22"/>
        </w:rPr>
        <w:t xml:space="preserve"> Refréndese, cúmplase, comuníquese, publíquese, dese al Registro Municipal y archívese.- </w:t>
      </w:r>
    </w:p>
    <w:p w:rsidR="00105985" w:rsidRPr="002020E9" w:rsidRDefault="00105985" w:rsidP="00105985">
      <w:pPr>
        <w:jc w:val="both"/>
        <w:rPr>
          <w:sz w:val="22"/>
          <w:szCs w:val="22"/>
        </w:rPr>
      </w:pPr>
    </w:p>
    <w:p w:rsidR="00105985" w:rsidRPr="002020E9" w:rsidRDefault="00105985" w:rsidP="00105985">
      <w:pPr>
        <w:jc w:val="both"/>
        <w:rPr>
          <w:sz w:val="22"/>
          <w:szCs w:val="22"/>
        </w:rPr>
      </w:pPr>
    </w:p>
    <w:p w:rsidR="00560B04" w:rsidRPr="00716544" w:rsidRDefault="00560B04" w:rsidP="00574869">
      <w:pPr>
        <w:pStyle w:val="Textoindependiente3"/>
        <w:rPr>
          <w:sz w:val="24"/>
          <w:szCs w:val="24"/>
        </w:rPr>
      </w:pPr>
      <w:r w:rsidRPr="00716544">
        <w:rPr>
          <w:b/>
          <w:sz w:val="24"/>
          <w:szCs w:val="24"/>
          <w:u w:val="single"/>
        </w:rPr>
        <w:t xml:space="preserve">DECRETO Nº 013                      </w:t>
      </w:r>
      <w:r w:rsidR="00437A17">
        <w:rPr>
          <w:b/>
          <w:sz w:val="24"/>
          <w:szCs w:val="24"/>
          <w:u w:val="single"/>
        </w:rPr>
        <w:t xml:space="preserve">                                                                    </w:t>
      </w:r>
      <w:r w:rsidRPr="00716544">
        <w:rPr>
          <w:b/>
          <w:sz w:val="24"/>
          <w:szCs w:val="24"/>
          <w:u w:val="single"/>
        </w:rPr>
        <w:t xml:space="preserve"> </w:t>
      </w:r>
      <w:r w:rsidR="00EB386F">
        <w:rPr>
          <w:b/>
          <w:sz w:val="24"/>
          <w:szCs w:val="24"/>
          <w:u w:val="single"/>
        </w:rPr>
        <w:t xml:space="preserve">                      25/01/2021</w:t>
      </w:r>
    </w:p>
    <w:p w:rsidR="00560B04" w:rsidRPr="00716544" w:rsidRDefault="00560B04" w:rsidP="00D04694">
      <w:pPr>
        <w:pStyle w:val="Textoindependiente3"/>
        <w:rPr>
          <w:b/>
          <w:sz w:val="24"/>
          <w:szCs w:val="24"/>
        </w:rPr>
      </w:pPr>
    </w:p>
    <w:p w:rsidR="00105985" w:rsidRPr="00EB386F" w:rsidRDefault="00105985" w:rsidP="00105985">
      <w:pPr>
        <w:pStyle w:val="Textoindependiente3"/>
        <w:rPr>
          <w:sz w:val="22"/>
          <w:szCs w:val="22"/>
        </w:rPr>
      </w:pPr>
      <w:r w:rsidRPr="00EB386F">
        <w:rPr>
          <w:b/>
          <w:sz w:val="22"/>
          <w:szCs w:val="22"/>
        </w:rPr>
        <w:t xml:space="preserve">Artículo 1º- </w:t>
      </w:r>
      <w:r w:rsidRPr="00EB386F">
        <w:rPr>
          <w:sz w:val="22"/>
          <w:szCs w:val="22"/>
        </w:rPr>
        <w:t>Promulgase con fuerza de Ordenanza Nº 1.245/21 “Incremento Salarial – mes de enero 2021”, sancionada por el Concejo Deliberante de Tanti con fecha 22 de enero  de 2021.</w:t>
      </w:r>
    </w:p>
    <w:p w:rsidR="00105985" w:rsidRPr="00EB386F" w:rsidRDefault="00105985" w:rsidP="00105985">
      <w:pPr>
        <w:pStyle w:val="Textoindependiente3"/>
        <w:tabs>
          <w:tab w:val="left" w:pos="2355"/>
        </w:tabs>
        <w:rPr>
          <w:sz w:val="22"/>
          <w:szCs w:val="22"/>
        </w:rPr>
      </w:pPr>
      <w:r w:rsidRPr="00EB386F">
        <w:rPr>
          <w:sz w:val="22"/>
          <w:szCs w:val="22"/>
        </w:rPr>
        <w:tab/>
      </w:r>
    </w:p>
    <w:p w:rsidR="00105985" w:rsidRPr="00EB386F" w:rsidRDefault="00105985" w:rsidP="00105985">
      <w:pPr>
        <w:pStyle w:val="Textoindependiente3"/>
        <w:rPr>
          <w:sz w:val="22"/>
          <w:szCs w:val="22"/>
        </w:rPr>
      </w:pPr>
      <w:r w:rsidRPr="00EB386F">
        <w:rPr>
          <w:b/>
          <w:sz w:val="22"/>
          <w:szCs w:val="22"/>
        </w:rPr>
        <w:t xml:space="preserve">Artículo 2º- </w:t>
      </w:r>
      <w:r w:rsidRPr="00EB386F">
        <w:rPr>
          <w:sz w:val="22"/>
          <w:szCs w:val="22"/>
        </w:rPr>
        <w:t xml:space="preserve">Refréndese, cúmplase, comuníquese, publíquese, dese al Registro Municipal y archívese. </w:t>
      </w:r>
    </w:p>
    <w:p w:rsidR="00105985" w:rsidRPr="00EB386F" w:rsidRDefault="00105985" w:rsidP="00105985">
      <w:pPr>
        <w:pStyle w:val="Textoindependiente3"/>
        <w:rPr>
          <w:sz w:val="22"/>
          <w:szCs w:val="22"/>
        </w:rPr>
      </w:pPr>
    </w:p>
    <w:p w:rsidR="00105985" w:rsidRPr="00184D76" w:rsidRDefault="00105985" w:rsidP="00105985">
      <w:pPr>
        <w:pStyle w:val="Textoindependiente3"/>
        <w:rPr>
          <w:szCs w:val="28"/>
        </w:rPr>
      </w:pPr>
    </w:p>
    <w:p w:rsidR="00560B04" w:rsidRPr="00716544" w:rsidRDefault="00560B04" w:rsidP="00A45025">
      <w:pPr>
        <w:jc w:val="both"/>
        <w:rPr>
          <w:b/>
          <w:u w:val="single"/>
        </w:rPr>
      </w:pPr>
      <w:r w:rsidRPr="00716544">
        <w:rPr>
          <w:b/>
          <w:u w:val="single"/>
        </w:rPr>
        <w:t xml:space="preserve">DECRETO Nº 014    </w:t>
      </w:r>
      <w:r w:rsidR="00437A17">
        <w:rPr>
          <w:b/>
          <w:u w:val="single"/>
        </w:rPr>
        <w:t xml:space="preserve">                                                                                               </w:t>
      </w:r>
      <w:r w:rsidRPr="00716544">
        <w:rPr>
          <w:b/>
          <w:u w:val="single"/>
        </w:rPr>
        <w:t xml:space="preserve">            </w:t>
      </w:r>
      <w:r w:rsidR="00EB386F">
        <w:rPr>
          <w:b/>
          <w:u w:val="single"/>
        </w:rPr>
        <w:t>26/01/2021</w:t>
      </w:r>
    </w:p>
    <w:p w:rsidR="00560B04" w:rsidRPr="00716544" w:rsidRDefault="00560B04" w:rsidP="00A45025">
      <w:pPr>
        <w:jc w:val="both"/>
      </w:pPr>
    </w:p>
    <w:p w:rsidR="00105985" w:rsidRPr="00EB386F" w:rsidRDefault="00105985" w:rsidP="00105985">
      <w:pPr>
        <w:tabs>
          <w:tab w:val="left" w:pos="3420"/>
        </w:tabs>
        <w:jc w:val="both"/>
        <w:rPr>
          <w:sz w:val="22"/>
          <w:szCs w:val="22"/>
        </w:rPr>
      </w:pPr>
      <w:r w:rsidRPr="00EB386F">
        <w:rPr>
          <w:b/>
          <w:bCs/>
          <w:sz w:val="22"/>
          <w:szCs w:val="22"/>
        </w:rPr>
        <w:t>Artículo 1º -</w:t>
      </w:r>
      <w:r w:rsidRPr="00EB386F">
        <w:rPr>
          <w:sz w:val="22"/>
          <w:szCs w:val="22"/>
        </w:rPr>
        <w:t xml:space="preserve"> Exímase del pago de la Tasa Retributiva de Servicios a la Propiedad año </w:t>
      </w:r>
      <w:r w:rsidRPr="00EB386F">
        <w:rPr>
          <w:b/>
          <w:sz w:val="22"/>
          <w:szCs w:val="22"/>
        </w:rPr>
        <w:t>2021</w:t>
      </w:r>
      <w:r w:rsidRPr="00EB386F">
        <w:rPr>
          <w:sz w:val="22"/>
          <w:szCs w:val="22"/>
        </w:rPr>
        <w:t xml:space="preserve">, en un </w:t>
      </w:r>
      <w:r w:rsidRPr="00EB386F">
        <w:rPr>
          <w:b/>
          <w:sz w:val="22"/>
          <w:szCs w:val="22"/>
        </w:rPr>
        <w:t>50 % (cincuenta por ciento),</w:t>
      </w:r>
      <w:r w:rsidRPr="00EB386F">
        <w:rPr>
          <w:sz w:val="22"/>
          <w:szCs w:val="22"/>
        </w:rPr>
        <w:t xml:space="preserve"> a las personas que figuran en planilla denominada Anexo 1, que forma parte del presente, conforme lo dispuesto por Ordenanza Nº 594/09 en su artículo 70, inciso i.</w:t>
      </w:r>
    </w:p>
    <w:p w:rsidR="00105985" w:rsidRPr="00EB386F" w:rsidRDefault="00105985" w:rsidP="00105985">
      <w:pPr>
        <w:tabs>
          <w:tab w:val="left" w:pos="3420"/>
        </w:tabs>
        <w:jc w:val="both"/>
        <w:rPr>
          <w:sz w:val="22"/>
          <w:szCs w:val="22"/>
        </w:rPr>
      </w:pPr>
    </w:p>
    <w:tbl>
      <w:tblPr>
        <w:tblW w:w="6017" w:type="dxa"/>
        <w:tblInd w:w="1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641"/>
      </w:tblGrid>
      <w:tr w:rsidR="00105985" w:rsidRPr="00EB386F" w:rsidTr="00AE5EAF">
        <w:tc>
          <w:tcPr>
            <w:tcW w:w="2376" w:type="dxa"/>
            <w:shd w:val="clear" w:color="auto" w:fill="auto"/>
          </w:tcPr>
          <w:p w:rsidR="00105985" w:rsidRPr="00EB386F" w:rsidRDefault="00105985" w:rsidP="00AE5EAF">
            <w:pPr>
              <w:jc w:val="center"/>
              <w:rPr>
                <w:b/>
              </w:rPr>
            </w:pPr>
            <w:r w:rsidRPr="00EB386F">
              <w:rPr>
                <w:b/>
                <w:sz w:val="22"/>
                <w:szCs w:val="22"/>
                <w:u w:val="single"/>
              </w:rPr>
              <w:t>Número de Cuenta</w:t>
            </w:r>
          </w:p>
        </w:tc>
        <w:tc>
          <w:tcPr>
            <w:tcW w:w="3641" w:type="dxa"/>
            <w:shd w:val="clear" w:color="auto" w:fill="auto"/>
          </w:tcPr>
          <w:p w:rsidR="00105985" w:rsidRPr="00EB386F" w:rsidRDefault="00105985" w:rsidP="00AE5EAF">
            <w:pPr>
              <w:jc w:val="center"/>
              <w:rPr>
                <w:b/>
                <w:u w:val="single"/>
              </w:rPr>
            </w:pPr>
            <w:r w:rsidRPr="00EB386F">
              <w:rPr>
                <w:b/>
                <w:sz w:val="22"/>
                <w:szCs w:val="22"/>
                <w:u w:val="single"/>
              </w:rPr>
              <w:t xml:space="preserve">Designación Catastral </w:t>
            </w:r>
          </w:p>
        </w:tc>
      </w:tr>
      <w:tr w:rsidR="00105985" w:rsidRPr="00EB386F" w:rsidTr="00AE5EAF">
        <w:tc>
          <w:tcPr>
            <w:tcW w:w="2376" w:type="dxa"/>
            <w:shd w:val="clear" w:color="auto" w:fill="auto"/>
          </w:tcPr>
          <w:p w:rsidR="00105985" w:rsidRPr="00EB386F" w:rsidRDefault="00105985" w:rsidP="00AE5EAF">
            <w:pPr>
              <w:jc w:val="center"/>
              <w:rPr>
                <w:b/>
              </w:rPr>
            </w:pPr>
            <w:r w:rsidRPr="00EB386F">
              <w:rPr>
                <w:b/>
                <w:sz w:val="22"/>
                <w:szCs w:val="22"/>
              </w:rPr>
              <w:t>00082</w:t>
            </w:r>
          </w:p>
        </w:tc>
        <w:tc>
          <w:tcPr>
            <w:tcW w:w="3641" w:type="dxa"/>
            <w:shd w:val="clear" w:color="auto" w:fill="auto"/>
          </w:tcPr>
          <w:p w:rsidR="00105985" w:rsidRPr="00EB386F" w:rsidRDefault="00105985" w:rsidP="00EB386F">
            <w:pPr>
              <w:jc w:val="center"/>
              <w:rPr>
                <w:b/>
              </w:rPr>
            </w:pPr>
            <w:r w:rsidRPr="00EB386F">
              <w:rPr>
                <w:b/>
                <w:sz w:val="22"/>
                <w:szCs w:val="22"/>
              </w:rPr>
              <w:t>34-02-017-007</w:t>
            </w:r>
          </w:p>
        </w:tc>
      </w:tr>
      <w:tr w:rsidR="00105985" w:rsidRPr="00EB386F" w:rsidTr="00AE5EAF">
        <w:tc>
          <w:tcPr>
            <w:tcW w:w="2376" w:type="dxa"/>
            <w:shd w:val="clear" w:color="auto" w:fill="auto"/>
          </w:tcPr>
          <w:p w:rsidR="00105985" w:rsidRPr="00EB386F" w:rsidRDefault="00105985" w:rsidP="00AE5EAF">
            <w:pPr>
              <w:jc w:val="center"/>
              <w:rPr>
                <w:b/>
              </w:rPr>
            </w:pPr>
            <w:r w:rsidRPr="00EB386F">
              <w:rPr>
                <w:b/>
                <w:sz w:val="22"/>
                <w:szCs w:val="22"/>
              </w:rPr>
              <w:t>00991</w:t>
            </w:r>
          </w:p>
        </w:tc>
        <w:tc>
          <w:tcPr>
            <w:tcW w:w="3641" w:type="dxa"/>
            <w:shd w:val="clear" w:color="auto" w:fill="auto"/>
          </w:tcPr>
          <w:p w:rsidR="00105985" w:rsidRPr="00EB386F" w:rsidRDefault="00105985" w:rsidP="00EB386F">
            <w:pPr>
              <w:jc w:val="center"/>
              <w:rPr>
                <w:b/>
              </w:rPr>
            </w:pPr>
            <w:r w:rsidRPr="00EB386F">
              <w:rPr>
                <w:b/>
                <w:sz w:val="22"/>
                <w:szCs w:val="22"/>
              </w:rPr>
              <w:t>36-03-010-003</w:t>
            </w:r>
          </w:p>
        </w:tc>
      </w:tr>
      <w:tr w:rsidR="00105985" w:rsidRPr="00EB386F" w:rsidTr="00AE5EAF">
        <w:tc>
          <w:tcPr>
            <w:tcW w:w="2376" w:type="dxa"/>
            <w:shd w:val="clear" w:color="auto" w:fill="auto"/>
          </w:tcPr>
          <w:p w:rsidR="00105985" w:rsidRPr="00EB386F" w:rsidRDefault="00105985" w:rsidP="00AE5EAF">
            <w:pPr>
              <w:jc w:val="center"/>
              <w:rPr>
                <w:b/>
              </w:rPr>
            </w:pPr>
            <w:r w:rsidRPr="00EB386F">
              <w:rPr>
                <w:b/>
                <w:sz w:val="22"/>
                <w:szCs w:val="22"/>
              </w:rPr>
              <w:t>03095</w:t>
            </w:r>
          </w:p>
        </w:tc>
        <w:tc>
          <w:tcPr>
            <w:tcW w:w="3641" w:type="dxa"/>
            <w:shd w:val="clear" w:color="auto" w:fill="auto"/>
          </w:tcPr>
          <w:p w:rsidR="00105985" w:rsidRPr="00EB386F" w:rsidRDefault="00105985" w:rsidP="00EB386F">
            <w:pPr>
              <w:jc w:val="center"/>
              <w:rPr>
                <w:b/>
              </w:rPr>
            </w:pPr>
            <w:r w:rsidRPr="00EB386F">
              <w:rPr>
                <w:b/>
                <w:sz w:val="22"/>
                <w:szCs w:val="22"/>
              </w:rPr>
              <w:t>36-05-049-020</w:t>
            </w:r>
          </w:p>
        </w:tc>
      </w:tr>
      <w:tr w:rsidR="00105985" w:rsidRPr="00EB386F" w:rsidTr="00AE5EAF">
        <w:tc>
          <w:tcPr>
            <w:tcW w:w="2376" w:type="dxa"/>
            <w:shd w:val="clear" w:color="auto" w:fill="auto"/>
          </w:tcPr>
          <w:p w:rsidR="00105985" w:rsidRPr="00EB386F" w:rsidRDefault="00105985" w:rsidP="00AE5EAF">
            <w:pPr>
              <w:jc w:val="center"/>
              <w:rPr>
                <w:b/>
              </w:rPr>
            </w:pPr>
            <w:r w:rsidRPr="00EB386F">
              <w:rPr>
                <w:b/>
                <w:sz w:val="22"/>
                <w:szCs w:val="22"/>
              </w:rPr>
              <w:t>09940</w:t>
            </w:r>
          </w:p>
        </w:tc>
        <w:tc>
          <w:tcPr>
            <w:tcW w:w="3641" w:type="dxa"/>
            <w:shd w:val="clear" w:color="auto" w:fill="auto"/>
          </w:tcPr>
          <w:p w:rsidR="00105985" w:rsidRPr="00EB386F" w:rsidRDefault="00105985" w:rsidP="00EB386F">
            <w:pPr>
              <w:jc w:val="center"/>
              <w:rPr>
                <w:b/>
              </w:rPr>
            </w:pPr>
            <w:r w:rsidRPr="00EB386F">
              <w:rPr>
                <w:b/>
                <w:sz w:val="22"/>
                <w:szCs w:val="22"/>
              </w:rPr>
              <w:t>36-01-009-008</w:t>
            </w:r>
          </w:p>
        </w:tc>
      </w:tr>
      <w:tr w:rsidR="00105985" w:rsidRPr="00EB386F" w:rsidTr="00AE5EAF">
        <w:tc>
          <w:tcPr>
            <w:tcW w:w="2376" w:type="dxa"/>
            <w:shd w:val="clear" w:color="auto" w:fill="auto"/>
          </w:tcPr>
          <w:p w:rsidR="00105985" w:rsidRPr="00EB386F" w:rsidRDefault="00105985" w:rsidP="00AE5EAF">
            <w:pPr>
              <w:jc w:val="center"/>
              <w:rPr>
                <w:b/>
              </w:rPr>
            </w:pPr>
            <w:r w:rsidRPr="00EB386F">
              <w:rPr>
                <w:b/>
                <w:sz w:val="22"/>
                <w:szCs w:val="22"/>
              </w:rPr>
              <w:t>01297</w:t>
            </w:r>
          </w:p>
        </w:tc>
        <w:tc>
          <w:tcPr>
            <w:tcW w:w="3641" w:type="dxa"/>
            <w:shd w:val="clear" w:color="auto" w:fill="auto"/>
          </w:tcPr>
          <w:p w:rsidR="00105985" w:rsidRPr="00EB386F" w:rsidRDefault="00105985" w:rsidP="00EB386F">
            <w:pPr>
              <w:jc w:val="center"/>
              <w:rPr>
                <w:b/>
              </w:rPr>
            </w:pPr>
            <w:r w:rsidRPr="00EB386F">
              <w:rPr>
                <w:b/>
                <w:sz w:val="22"/>
                <w:szCs w:val="22"/>
              </w:rPr>
              <w:t>36-03-021-036</w:t>
            </w:r>
          </w:p>
        </w:tc>
      </w:tr>
      <w:tr w:rsidR="00105985" w:rsidRPr="00EB386F" w:rsidTr="00AE5EAF">
        <w:tc>
          <w:tcPr>
            <w:tcW w:w="2376" w:type="dxa"/>
            <w:shd w:val="clear" w:color="auto" w:fill="auto"/>
          </w:tcPr>
          <w:p w:rsidR="00105985" w:rsidRPr="00EB386F" w:rsidRDefault="00105985" w:rsidP="00AE5EAF">
            <w:pPr>
              <w:jc w:val="center"/>
              <w:rPr>
                <w:b/>
              </w:rPr>
            </w:pPr>
            <w:r w:rsidRPr="00EB386F">
              <w:rPr>
                <w:b/>
                <w:sz w:val="22"/>
                <w:szCs w:val="22"/>
              </w:rPr>
              <w:t>06658</w:t>
            </w:r>
          </w:p>
        </w:tc>
        <w:tc>
          <w:tcPr>
            <w:tcW w:w="3641" w:type="dxa"/>
            <w:shd w:val="clear" w:color="auto" w:fill="auto"/>
          </w:tcPr>
          <w:p w:rsidR="00105985" w:rsidRPr="00EB386F" w:rsidRDefault="00105985" w:rsidP="00EB386F">
            <w:pPr>
              <w:jc w:val="center"/>
              <w:rPr>
                <w:b/>
              </w:rPr>
            </w:pPr>
            <w:r w:rsidRPr="00EB386F">
              <w:rPr>
                <w:b/>
                <w:sz w:val="22"/>
                <w:szCs w:val="22"/>
              </w:rPr>
              <w:t>36-05-134-022</w:t>
            </w:r>
          </w:p>
        </w:tc>
      </w:tr>
    </w:tbl>
    <w:p w:rsidR="00105985" w:rsidRPr="00EB386F" w:rsidRDefault="00105985" w:rsidP="00105985">
      <w:pPr>
        <w:jc w:val="both"/>
        <w:rPr>
          <w:b/>
          <w:bCs/>
          <w:sz w:val="22"/>
          <w:szCs w:val="22"/>
        </w:rPr>
      </w:pPr>
      <w:r w:rsidRPr="00EB386F">
        <w:rPr>
          <w:b/>
          <w:bCs/>
          <w:sz w:val="22"/>
          <w:szCs w:val="22"/>
        </w:rPr>
        <w:t>Artículo 2º -</w:t>
      </w:r>
      <w:r w:rsidRPr="00EB386F">
        <w:rPr>
          <w:sz w:val="22"/>
          <w:szCs w:val="22"/>
        </w:rPr>
        <w:t xml:space="preserve"> Refrendase, cúmplase, comuníquese, publíquese, dese al Registro Municipal y archívese.</w:t>
      </w:r>
    </w:p>
    <w:p w:rsidR="00105985" w:rsidRPr="00EB386F" w:rsidRDefault="00105985" w:rsidP="00105985">
      <w:pPr>
        <w:jc w:val="both"/>
        <w:rPr>
          <w:sz w:val="22"/>
          <w:szCs w:val="22"/>
        </w:rPr>
      </w:pPr>
    </w:p>
    <w:p w:rsidR="00560B04" w:rsidRPr="00D04694" w:rsidRDefault="00560B04" w:rsidP="00D04694">
      <w:pPr>
        <w:pStyle w:val="Textoindependiente3"/>
        <w:rPr>
          <w:sz w:val="20"/>
          <w:szCs w:val="20"/>
        </w:rPr>
      </w:pPr>
    </w:p>
    <w:p w:rsidR="00560B04" w:rsidRPr="00796949" w:rsidRDefault="00560B04" w:rsidP="006F78B9">
      <w:pPr>
        <w:pStyle w:val="Textoindependiente3"/>
        <w:rPr>
          <w:sz w:val="20"/>
          <w:szCs w:val="20"/>
          <w:u w:val="single"/>
        </w:rPr>
      </w:pPr>
      <w:r w:rsidRPr="006F78B9">
        <w:rPr>
          <w:b/>
          <w:sz w:val="24"/>
          <w:szCs w:val="24"/>
          <w:u w:val="single"/>
        </w:rPr>
        <w:t xml:space="preserve">DECRETO N° 015                    </w:t>
      </w:r>
      <w:r w:rsidR="00437A17">
        <w:rPr>
          <w:b/>
          <w:sz w:val="24"/>
          <w:szCs w:val="24"/>
          <w:u w:val="single"/>
        </w:rPr>
        <w:t xml:space="preserve">                                                    </w:t>
      </w:r>
      <w:r w:rsidRPr="006F78B9">
        <w:rPr>
          <w:b/>
          <w:sz w:val="24"/>
          <w:szCs w:val="24"/>
          <w:u w:val="single"/>
        </w:rPr>
        <w:t xml:space="preserve">                 </w:t>
      </w:r>
      <w:r w:rsidR="00EB386F">
        <w:rPr>
          <w:b/>
          <w:sz w:val="24"/>
          <w:szCs w:val="24"/>
          <w:u w:val="single"/>
        </w:rPr>
        <w:t xml:space="preserve">                      26/01/2021</w:t>
      </w:r>
    </w:p>
    <w:p w:rsidR="00560B04" w:rsidRPr="00D04694" w:rsidRDefault="00560B04" w:rsidP="00A45025">
      <w:pPr>
        <w:pStyle w:val="Encabezado"/>
        <w:tabs>
          <w:tab w:val="left" w:pos="4860"/>
        </w:tabs>
        <w:ind w:right="-81"/>
        <w:rPr>
          <w:b/>
          <w:bCs/>
          <w:sz w:val="22"/>
          <w:szCs w:val="22"/>
        </w:rPr>
      </w:pPr>
    </w:p>
    <w:p w:rsidR="00105985" w:rsidRPr="00EB386F" w:rsidRDefault="00105985" w:rsidP="00105985">
      <w:pPr>
        <w:jc w:val="both"/>
        <w:rPr>
          <w:sz w:val="22"/>
          <w:szCs w:val="22"/>
        </w:rPr>
      </w:pPr>
      <w:r w:rsidRPr="00EB386F">
        <w:rPr>
          <w:b/>
          <w:sz w:val="22"/>
          <w:szCs w:val="22"/>
        </w:rPr>
        <w:t>Artículo 1º-</w:t>
      </w:r>
      <w:r w:rsidRPr="00EB386F">
        <w:rPr>
          <w:sz w:val="22"/>
          <w:szCs w:val="22"/>
        </w:rPr>
        <w:t xml:space="preserve">  Modificase el Decreto Nº 009/21, en cuanto al beneficio del descuento del cincuenta por ciento (50 %) para el pago de tasas por servicios a la propiedad, período 2021, que erróneamente le fuera otorgado al Sr. Juan José Ovando (DNI 10.409.347). Dicha medida se toma en razón de que se constatara que los haberes que percibe el contribuyente exceden el monto establecido en Ordenanza Nº 594/09.</w:t>
      </w:r>
    </w:p>
    <w:p w:rsidR="00EB386F" w:rsidRDefault="00EB386F" w:rsidP="00105985">
      <w:pPr>
        <w:jc w:val="both"/>
        <w:rPr>
          <w:b/>
          <w:sz w:val="22"/>
          <w:szCs w:val="22"/>
        </w:rPr>
      </w:pPr>
    </w:p>
    <w:p w:rsidR="00105985" w:rsidRPr="00EB386F" w:rsidRDefault="00105985" w:rsidP="00105985">
      <w:pPr>
        <w:jc w:val="both"/>
        <w:rPr>
          <w:sz w:val="22"/>
          <w:szCs w:val="22"/>
        </w:rPr>
      </w:pPr>
      <w:r w:rsidRPr="00EB386F">
        <w:rPr>
          <w:b/>
          <w:sz w:val="22"/>
          <w:szCs w:val="22"/>
        </w:rPr>
        <w:t xml:space="preserve">Artículo 2º- </w:t>
      </w:r>
      <w:r w:rsidRPr="00EB386F">
        <w:rPr>
          <w:sz w:val="22"/>
          <w:szCs w:val="22"/>
        </w:rPr>
        <w:t xml:space="preserve">Refréndese, comuníquese, publíquese, remítase copia al interesado/a,  dese al Registro Municipal y archívese.   </w:t>
      </w:r>
    </w:p>
    <w:p w:rsidR="00105985" w:rsidRPr="00EB386F" w:rsidRDefault="00105985" w:rsidP="00105985">
      <w:pPr>
        <w:jc w:val="both"/>
        <w:rPr>
          <w:sz w:val="22"/>
          <w:szCs w:val="22"/>
        </w:rPr>
      </w:pPr>
    </w:p>
    <w:p w:rsidR="00560B04" w:rsidRDefault="00560B04" w:rsidP="00A45025">
      <w:pPr>
        <w:pStyle w:val="Encabezado"/>
        <w:tabs>
          <w:tab w:val="left" w:pos="4860"/>
        </w:tabs>
        <w:ind w:right="-81"/>
        <w:rPr>
          <w:b/>
          <w:bCs/>
        </w:rPr>
      </w:pPr>
    </w:p>
    <w:p w:rsidR="00560B04" w:rsidRDefault="00560B04" w:rsidP="00A45025">
      <w:pPr>
        <w:pStyle w:val="Encabezado"/>
        <w:tabs>
          <w:tab w:val="left" w:pos="4860"/>
        </w:tabs>
        <w:ind w:right="-81"/>
        <w:rPr>
          <w:b/>
          <w:bCs/>
        </w:rPr>
      </w:pPr>
      <w:r>
        <w:rPr>
          <w:b/>
          <w:bCs/>
        </w:rPr>
        <w:t>*********************************************************************************</w:t>
      </w:r>
    </w:p>
    <w:p w:rsidR="00560B04" w:rsidRPr="009F2056" w:rsidRDefault="00560B04" w:rsidP="000A3E6E">
      <w:pPr>
        <w:pStyle w:val="Encabezado"/>
        <w:jc w:val="center"/>
        <w:outlineLvl w:val="0"/>
        <w:rPr>
          <w:b/>
          <w:sz w:val="28"/>
          <w:szCs w:val="28"/>
          <w:u w:val="single"/>
        </w:rPr>
      </w:pPr>
      <w:r w:rsidRPr="009F2056">
        <w:rPr>
          <w:b/>
          <w:sz w:val="28"/>
          <w:szCs w:val="28"/>
          <w:u w:val="single"/>
        </w:rPr>
        <w:t>RESOLUCIONES DEM</w:t>
      </w:r>
    </w:p>
    <w:p w:rsidR="00560B04" w:rsidRPr="0054213D" w:rsidRDefault="00560B04" w:rsidP="00A45025">
      <w:pPr>
        <w:pStyle w:val="Encabezado"/>
        <w:outlineLvl w:val="0"/>
        <w:rPr>
          <w:b/>
          <w:sz w:val="22"/>
          <w:szCs w:val="22"/>
        </w:rPr>
      </w:pPr>
      <w:r>
        <w:rPr>
          <w:b/>
          <w:sz w:val="22"/>
          <w:szCs w:val="22"/>
        </w:rPr>
        <w:t>***************************************************************************************</w:t>
      </w:r>
    </w:p>
    <w:p w:rsidR="00560B04" w:rsidRPr="0054213D" w:rsidRDefault="00560B04" w:rsidP="00A45025">
      <w:pPr>
        <w:pStyle w:val="Encabezado"/>
        <w:outlineLvl w:val="0"/>
        <w:rPr>
          <w:b/>
          <w:sz w:val="22"/>
          <w:szCs w:val="22"/>
        </w:rPr>
      </w:pPr>
    </w:p>
    <w:p w:rsidR="00560B04" w:rsidRPr="009F2056" w:rsidRDefault="00560B04" w:rsidP="00A45025">
      <w:pPr>
        <w:jc w:val="both"/>
        <w:rPr>
          <w:b/>
          <w:u w:val="single"/>
        </w:rPr>
      </w:pPr>
      <w:r>
        <w:rPr>
          <w:b/>
          <w:u w:val="single"/>
        </w:rPr>
        <w:t xml:space="preserve">RESOLUCIÓN Nº 001                                                                             </w:t>
      </w:r>
      <w:r w:rsidR="00D95D04">
        <w:rPr>
          <w:b/>
          <w:u w:val="single"/>
        </w:rPr>
        <w:t xml:space="preserve">                      13/01/2021</w:t>
      </w:r>
    </w:p>
    <w:p w:rsidR="00560B04" w:rsidRDefault="00560B04" w:rsidP="00A517F9">
      <w:pPr>
        <w:pStyle w:val="Textoindependiente3"/>
        <w:rPr>
          <w:b/>
          <w:szCs w:val="28"/>
        </w:rPr>
      </w:pPr>
    </w:p>
    <w:p w:rsidR="00D95D04" w:rsidRPr="00D95D04" w:rsidRDefault="00D95D04" w:rsidP="00D95D04">
      <w:pPr>
        <w:jc w:val="both"/>
        <w:rPr>
          <w:sz w:val="22"/>
          <w:szCs w:val="22"/>
        </w:rPr>
      </w:pPr>
      <w:r w:rsidRPr="00D95D04">
        <w:rPr>
          <w:b/>
          <w:sz w:val="22"/>
          <w:szCs w:val="22"/>
        </w:rPr>
        <w:t xml:space="preserve">Artículo 1º - </w:t>
      </w:r>
      <w:r w:rsidRPr="00D95D04">
        <w:rPr>
          <w:sz w:val="22"/>
          <w:szCs w:val="22"/>
        </w:rPr>
        <w:t>Otórguese una compensación económica a las personas que a continuación se enuncian, en concepto de gratificación por la tarea que llevaron a cabo entre los días 07, 08 y 09 de enero de 2021:</w:t>
      </w:r>
    </w:p>
    <w:p w:rsidR="00D95D04" w:rsidRPr="00D95D04" w:rsidRDefault="00D95D04" w:rsidP="00D95D04">
      <w:pPr>
        <w:numPr>
          <w:ilvl w:val="0"/>
          <w:numId w:val="44"/>
        </w:numPr>
        <w:jc w:val="both"/>
        <w:rPr>
          <w:sz w:val="22"/>
          <w:szCs w:val="22"/>
        </w:rPr>
      </w:pPr>
      <w:r w:rsidRPr="00D95D04">
        <w:rPr>
          <w:sz w:val="22"/>
          <w:szCs w:val="22"/>
        </w:rPr>
        <w:t xml:space="preserve">Claudia Analia Pedernera (DNI 21.753.648) – Profesora de Yoga </w:t>
      </w:r>
      <w:r w:rsidRPr="00D95D04">
        <w:rPr>
          <w:b/>
          <w:sz w:val="22"/>
          <w:szCs w:val="22"/>
        </w:rPr>
        <w:t>($ 4.000.-)</w:t>
      </w:r>
      <w:r w:rsidRPr="00D95D04">
        <w:rPr>
          <w:sz w:val="22"/>
          <w:szCs w:val="22"/>
        </w:rPr>
        <w:t xml:space="preserve">. </w:t>
      </w:r>
    </w:p>
    <w:p w:rsidR="00D95D04" w:rsidRPr="00D95D04" w:rsidRDefault="00D95D04" w:rsidP="00D95D04">
      <w:pPr>
        <w:numPr>
          <w:ilvl w:val="0"/>
          <w:numId w:val="44"/>
        </w:numPr>
        <w:jc w:val="both"/>
        <w:rPr>
          <w:sz w:val="22"/>
          <w:szCs w:val="22"/>
        </w:rPr>
      </w:pPr>
      <w:r w:rsidRPr="00D95D04">
        <w:rPr>
          <w:sz w:val="22"/>
          <w:szCs w:val="22"/>
        </w:rPr>
        <w:t xml:space="preserve">Leonardo Gastón Díaz (DNI 23.525.417) – Representación de Payaso Rito </w:t>
      </w:r>
      <w:r w:rsidRPr="00D95D04">
        <w:rPr>
          <w:b/>
          <w:sz w:val="22"/>
          <w:szCs w:val="22"/>
        </w:rPr>
        <w:t>($ 3.300.-)</w:t>
      </w:r>
      <w:r w:rsidRPr="00D95D04">
        <w:rPr>
          <w:sz w:val="22"/>
          <w:szCs w:val="22"/>
        </w:rPr>
        <w:t>.</w:t>
      </w:r>
    </w:p>
    <w:p w:rsidR="00D95D04" w:rsidRPr="00D95D04" w:rsidRDefault="00D95D04" w:rsidP="00D95D04">
      <w:pPr>
        <w:numPr>
          <w:ilvl w:val="0"/>
          <w:numId w:val="44"/>
        </w:numPr>
        <w:jc w:val="both"/>
        <w:rPr>
          <w:sz w:val="22"/>
          <w:szCs w:val="22"/>
        </w:rPr>
      </w:pPr>
      <w:r w:rsidRPr="00D95D04">
        <w:rPr>
          <w:sz w:val="22"/>
          <w:szCs w:val="22"/>
        </w:rPr>
        <w:t xml:space="preserve">Raúl Scazziotta (DNI 17.366.163) – Feria de artesanos </w:t>
      </w:r>
      <w:r w:rsidRPr="00D95D04">
        <w:rPr>
          <w:b/>
          <w:sz w:val="22"/>
          <w:szCs w:val="22"/>
        </w:rPr>
        <w:t>($ 1.000.-).</w:t>
      </w:r>
    </w:p>
    <w:p w:rsidR="00D95D04" w:rsidRPr="00D95D04" w:rsidRDefault="00D95D04" w:rsidP="00D95D04">
      <w:pPr>
        <w:jc w:val="both"/>
        <w:rPr>
          <w:sz w:val="22"/>
          <w:szCs w:val="22"/>
        </w:rPr>
      </w:pPr>
    </w:p>
    <w:p w:rsidR="00D95D04" w:rsidRPr="00D95D04" w:rsidRDefault="00D95D04" w:rsidP="00D95D04">
      <w:pPr>
        <w:jc w:val="both"/>
        <w:rPr>
          <w:sz w:val="22"/>
          <w:szCs w:val="22"/>
        </w:rPr>
      </w:pPr>
      <w:r w:rsidRPr="00D95D04">
        <w:rPr>
          <w:b/>
          <w:sz w:val="22"/>
          <w:szCs w:val="22"/>
        </w:rPr>
        <w:t xml:space="preserve">Artículo 2º - </w:t>
      </w:r>
      <w:r w:rsidRPr="00D95D04">
        <w:rPr>
          <w:sz w:val="22"/>
          <w:szCs w:val="22"/>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95D04">
            <w:rPr>
              <w:sz w:val="22"/>
              <w:szCs w:val="22"/>
            </w:rPr>
            <w:t>la Cuenta</w:t>
          </w:r>
        </w:smartTag>
        <w:r w:rsidRPr="00D95D04">
          <w:rPr>
            <w:sz w:val="22"/>
            <w:szCs w:val="22"/>
          </w:rPr>
          <w:t xml:space="preserve"> N</w:t>
        </w:r>
      </w:smartTag>
      <w:r w:rsidRPr="00D95D04">
        <w:rPr>
          <w:sz w:val="22"/>
          <w:szCs w:val="22"/>
        </w:rPr>
        <w:t>º 1.3.05.01.06 (Fomento al Turismo).</w:t>
      </w:r>
    </w:p>
    <w:p w:rsidR="00D95D04" w:rsidRPr="00D95D04" w:rsidRDefault="00D95D04" w:rsidP="00D95D04">
      <w:pPr>
        <w:jc w:val="both"/>
        <w:rPr>
          <w:sz w:val="22"/>
          <w:szCs w:val="22"/>
        </w:rPr>
      </w:pPr>
    </w:p>
    <w:p w:rsidR="00D95D04" w:rsidRPr="00D95D04" w:rsidRDefault="00D95D04" w:rsidP="00D95D04">
      <w:pPr>
        <w:jc w:val="both"/>
        <w:rPr>
          <w:sz w:val="22"/>
          <w:szCs w:val="22"/>
        </w:rPr>
      </w:pPr>
      <w:r w:rsidRPr="00D95D04">
        <w:rPr>
          <w:b/>
          <w:sz w:val="22"/>
          <w:szCs w:val="22"/>
        </w:rPr>
        <w:t xml:space="preserve">Artículo 3º - </w:t>
      </w:r>
      <w:r w:rsidRPr="00D95D04">
        <w:rPr>
          <w:sz w:val="22"/>
          <w:szCs w:val="22"/>
        </w:rPr>
        <w:t>Refréndese, cúmplase, publíquese, comuníquese, dese al Registro Municipal y archívese.</w:t>
      </w:r>
    </w:p>
    <w:p w:rsidR="00560B04" w:rsidRPr="00A517F9" w:rsidRDefault="00560B04" w:rsidP="00A45025">
      <w:pPr>
        <w:jc w:val="both"/>
        <w:rPr>
          <w:u w:val="single"/>
        </w:rPr>
      </w:pPr>
      <w:r>
        <w:rPr>
          <w:b/>
          <w:u w:val="single"/>
        </w:rPr>
        <w:lastRenderedPageBreak/>
        <w:t xml:space="preserve">RESOLUCION Nº 002                                                                     </w:t>
      </w:r>
      <w:r w:rsidR="00340BAA">
        <w:rPr>
          <w:b/>
          <w:u w:val="single"/>
        </w:rPr>
        <w:t xml:space="preserve">                              14</w:t>
      </w:r>
      <w:r>
        <w:rPr>
          <w:b/>
          <w:u w:val="single"/>
        </w:rPr>
        <w:t xml:space="preserve"> /01</w:t>
      </w:r>
      <w:r w:rsidRPr="00A517F9">
        <w:rPr>
          <w:b/>
          <w:u w:val="single"/>
        </w:rPr>
        <w:t>/</w:t>
      </w:r>
      <w:r>
        <w:rPr>
          <w:b/>
          <w:u w:val="single"/>
        </w:rPr>
        <w:t>202</w:t>
      </w:r>
      <w:r w:rsidR="00340BAA">
        <w:rPr>
          <w:b/>
          <w:u w:val="single"/>
        </w:rPr>
        <w:t>1</w:t>
      </w:r>
    </w:p>
    <w:p w:rsidR="008139A7" w:rsidRDefault="008139A7" w:rsidP="00993687">
      <w:pPr>
        <w:pStyle w:val="Textoindependiente3"/>
        <w:rPr>
          <w:b/>
          <w:sz w:val="22"/>
          <w:szCs w:val="22"/>
        </w:rPr>
      </w:pPr>
    </w:p>
    <w:p w:rsidR="00993687" w:rsidRPr="00340BAA" w:rsidRDefault="00993687" w:rsidP="00993687">
      <w:pPr>
        <w:pStyle w:val="Textoindependiente3"/>
        <w:rPr>
          <w:sz w:val="22"/>
          <w:szCs w:val="22"/>
        </w:rPr>
      </w:pPr>
      <w:r w:rsidRPr="00340BAA">
        <w:rPr>
          <w:b/>
          <w:sz w:val="22"/>
          <w:szCs w:val="22"/>
        </w:rPr>
        <w:t xml:space="preserve">Artículo 1º- </w:t>
      </w:r>
      <w:r w:rsidRPr="00340BAA">
        <w:rPr>
          <w:sz w:val="22"/>
          <w:szCs w:val="22"/>
        </w:rPr>
        <w:t>Expedir nota de débito a las cuentas municipales que a continuación se enuncian, en razón de que los contribuyentes han abonado erróneamente, presentando ante la administración, los comprobantes que así lo certifican.</w:t>
      </w:r>
    </w:p>
    <w:p w:rsidR="00993687" w:rsidRPr="00340BAA" w:rsidRDefault="00993687" w:rsidP="00993687">
      <w:pPr>
        <w:pStyle w:val="Textoindependiente3"/>
        <w:numPr>
          <w:ilvl w:val="0"/>
          <w:numId w:val="47"/>
        </w:numPr>
        <w:rPr>
          <w:sz w:val="22"/>
          <w:szCs w:val="22"/>
        </w:rPr>
      </w:pPr>
      <w:r w:rsidRPr="00340BAA">
        <w:rPr>
          <w:sz w:val="22"/>
          <w:szCs w:val="22"/>
        </w:rPr>
        <w:t xml:space="preserve">Cuenta Nº </w:t>
      </w:r>
      <w:r w:rsidRPr="00340BAA">
        <w:rPr>
          <w:b/>
          <w:sz w:val="22"/>
          <w:szCs w:val="22"/>
        </w:rPr>
        <w:t xml:space="preserve">01325 </w:t>
      </w:r>
      <w:r w:rsidRPr="00340BAA">
        <w:rPr>
          <w:sz w:val="22"/>
          <w:szCs w:val="22"/>
        </w:rPr>
        <w:t>(servicio de agua corriente) - $ 455, 46.-</w:t>
      </w:r>
    </w:p>
    <w:p w:rsidR="00993687" w:rsidRPr="00340BAA" w:rsidRDefault="00993687" w:rsidP="00993687">
      <w:pPr>
        <w:pStyle w:val="Textoindependiente3"/>
        <w:numPr>
          <w:ilvl w:val="0"/>
          <w:numId w:val="47"/>
        </w:numPr>
        <w:rPr>
          <w:sz w:val="22"/>
          <w:szCs w:val="22"/>
        </w:rPr>
      </w:pPr>
      <w:r w:rsidRPr="00340BAA">
        <w:rPr>
          <w:sz w:val="22"/>
          <w:szCs w:val="22"/>
        </w:rPr>
        <w:t xml:space="preserve">Cuenta Nº </w:t>
      </w:r>
      <w:r w:rsidRPr="00340BAA">
        <w:rPr>
          <w:b/>
          <w:sz w:val="22"/>
          <w:szCs w:val="22"/>
        </w:rPr>
        <w:t xml:space="preserve">14058 </w:t>
      </w:r>
      <w:r w:rsidRPr="00340BAA">
        <w:rPr>
          <w:sz w:val="22"/>
          <w:szCs w:val="22"/>
        </w:rPr>
        <w:t>(propiedad inmueble) - $ 10.225.-</w:t>
      </w:r>
    </w:p>
    <w:p w:rsidR="00993687" w:rsidRPr="00340BAA" w:rsidRDefault="00993687" w:rsidP="00993687">
      <w:pPr>
        <w:pStyle w:val="Textoindependiente3"/>
        <w:rPr>
          <w:sz w:val="22"/>
          <w:szCs w:val="22"/>
        </w:rPr>
      </w:pPr>
    </w:p>
    <w:p w:rsidR="00993687" w:rsidRPr="00340BAA" w:rsidRDefault="00993687" w:rsidP="00993687">
      <w:pPr>
        <w:pStyle w:val="Textoindependiente3"/>
        <w:rPr>
          <w:sz w:val="22"/>
          <w:szCs w:val="22"/>
        </w:rPr>
      </w:pPr>
      <w:r w:rsidRPr="00340BAA">
        <w:rPr>
          <w:b/>
          <w:sz w:val="22"/>
          <w:szCs w:val="22"/>
        </w:rPr>
        <w:t xml:space="preserve">Artículo 2º- </w:t>
      </w:r>
      <w:r w:rsidRPr="00340BAA">
        <w:rPr>
          <w:sz w:val="22"/>
          <w:szCs w:val="22"/>
        </w:rPr>
        <w:t>Expedir nota de crédito a favor de las cuentas municipales que a continuación se enuncian, en razón de que los contribuyentes han abonado erróneamente y presentaron a la administración, los comprobantes que así lo certifican.</w:t>
      </w:r>
    </w:p>
    <w:p w:rsidR="00993687" w:rsidRPr="00340BAA" w:rsidRDefault="00993687" w:rsidP="00993687">
      <w:pPr>
        <w:pStyle w:val="Textoindependiente3"/>
        <w:numPr>
          <w:ilvl w:val="0"/>
          <w:numId w:val="47"/>
        </w:numPr>
        <w:rPr>
          <w:sz w:val="22"/>
          <w:szCs w:val="22"/>
        </w:rPr>
      </w:pPr>
      <w:r w:rsidRPr="00340BAA">
        <w:rPr>
          <w:sz w:val="22"/>
          <w:szCs w:val="22"/>
        </w:rPr>
        <w:t xml:space="preserve">Cuenta Nº </w:t>
      </w:r>
      <w:r w:rsidRPr="00340BAA">
        <w:rPr>
          <w:b/>
          <w:sz w:val="22"/>
          <w:szCs w:val="22"/>
        </w:rPr>
        <w:t>01323</w:t>
      </w:r>
      <w:r w:rsidRPr="00340BAA">
        <w:rPr>
          <w:sz w:val="22"/>
          <w:szCs w:val="22"/>
        </w:rPr>
        <w:t xml:space="preserve"> (servicio de agua corriente) - $ 912, 60.-</w:t>
      </w:r>
    </w:p>
    <w:p w:rsidR="00993687" w:rsidRPr="00340BAA" w:rsidRDefault="00993687" w:rsidP="00993687">
      <w:pPr>
        <w:pStyle w:val="Textoindependiente3"/>
        <w:numPr>
          <w:ilvl w:val="0"/>
          <w:numId w:val="47"/>
        </w:numPr>
        <w:rPr>
          <w:sz w:val="22"/>
          <w:szCs w:val="22"/>
        </w:rPr>
      </w:pPr>
      <w:r w:rsidRPr="00340BAA">
        <w:rPr>
          <w:sz w:val="22"/>
          <w:szCs w:val="22"/>
        </w:rPr>
        <w:t xml:space="preserve">Cuenta Nº </w:t>
      </w:r>
      <w:r w:rsidRPr="00340BAA">
        <w:rPr>
          <w:b/>
          <w:sz w:val="22"/>
          <w:szCs w:val="22"/>
        </w:rPr>
        <w:t>06455</w:t>
      </w:r>
      <w:r w:rsidRPr="00340BAA">
        <w:rPr>
          <w:sz w:val="22"/>
          <w:szCs w:val="22"/>
        </w:rPr>
        <w:t xml:space="preserve"> (servicio de agua corriente) - $ 10.225.-</w:t>
      </w:r>
    </w:p>
    <w:p w:rsidR="00993687" w:rsidRPr="00340BAA" w:rsidRDefault="00993687" w:rsidP="00993687">
      <w:pPr>
        <w:pStyle w:val="Textoindependiente3"/>
        <w:numPr>
          <w:ilvl w:val="0"/>
          <w:numId w:val="47"/>
        </w:numPr>
        <w:rPr>
          <w:sz w:val="22"/>
          <w:szCs w:val="22"/>
        </w:rPr>
      </w:pPr>
      <w:r w:rsidRPr="00340BAA">
        <w:rPr>
          <w:sz w:val="22"/>
          <w:szCs w:val="22"/>
        </w:rPr>
        <w:t xml:space="preserve">Cuenta Nº </w:t>
      </w:r>
      <w:r w:rsidRPr="00340BAA">
        <w:rPr>
          <w:b/>
          <w:sz w:val="22"/>
          <w:szCs w:val="22"/>
        </w:rPr>
        <w:t>09731</w:t>
      </w:r>
      <w:r w:rsidRPr="00340BAA">
        <w:rPr>
          <w:sz w:val="22"/>
          <w:szCs w:val="22"/>
        </w:rPr>
        <w:t xml:space="preserve"> (propiedad inmueble) - $1.142, 55.-</w:t>
      </w:r>
    </w:p>
    <w:p w:rsidR="00993687" w:rsidRPr="00340BAA" w:rsidRDefault="00993687" w:rsidP="00993687">
      <w:pPr>
        <w:pStyle w:val="Textoindependiente3"/>
        <w:numPr>
          <w:ilvl w:val="0"/>
          <w:numId w:val="47"/>
        </w:numPr>
        <w:rPr>
          <w:sz w:val="22"/>
          <w:szCs w:val="22"/>
        </w:rPr>
      </w:pPr>
      <w:r w:rsidRPr="00340BAA">
        <w:rPr>
          <w:sz w:val="22"/>
          <w:szCs w:val="22"/>
        </w:rPr>
        <w:t>Tasa Personal (Toso, Edgar Rubén – DNI 14.057.959) – $ 1.024, 95.-</w:t>
      </w:r>
    </w:p>
    <w:p w:rsidR="00993687" w:rsidRPr="00340BAA" w:rsidRDefault="00993687" w:rsidP="00993687">
      <w:pPr>
        <w:pStyle w:val="Textoindependiente3"/>
        <w:rPr>
          <w:b/>
          <w:sz w:val="22"/>
          <w:szCs w:val="22"/>
        </w:rPr>
      </w:pPr>
    </w:p>
    <w:p w:rsidR="00993687" w:rsidRPr="00340BAA" w:rsidRDefault="00993687" w:rsidP="00993687">
      <w:pPr>
        <w:pStyle w:val="Textoindependiente3"/>
        <w:rPr>
          <w:sz w:val="22"/>
          <w:szCs w:val="22"/>
        </w:rPr>
      </w:pPr>
      <w:r w:rsidRPr="00340BAA">
        <w:rPr>
          <w:b/>
          <w:sz w:val="22"/>
          <w:szCs w:val="22"/>
        </w:rPr>
        <w:t xml:space="preserve">Artículo 3º - </w:t>
      </w:r>
      <w:r w:rsidRPr="00340BAA">
        <w:rPr>
          <w:sz w:val="22"/>
          <w:szCs w:val="22"/>
        </w:rPr>
        <w:t>Refrendar y comunicar a las áreas competentes para su cumplimiento.</w:t>
      </w:r>
    </w:p>
    <w:p w:rsidR="00993687" w:rsidRPr="00340BAA" w:rsidRDefault="00993687" w:rsidP="00993687">
      <w:pPr>
        <w:pStyle w:val="Textoindependiente3"/>
        <w:rPr>
          <w:sz w:val="22"/>
          <w:szCs w:val="22"/>
        </w:rPr>
      </w:pPr>
    </w:p>
    <w:p w:rsidR="00796949" w:rsidRDefault="00796949" w:rsidP="00A45025">
      <w:pPr>
        <w:pStyle w:val="Encabezado"/>
        <w:outlineLvl w:val="0"/>
        <w:rPr>
          <w:b/>
          <w:u w:val="single"/>
        </w:rPr>
      </w:pPr>
    </w:p>
    <w:p w:rsidR="00560B04" w:rsidRPr="00A517F9" w:rsidRDefault="00560B04" w:rsidP="00A45025">
      <w:pPr>
        <w:pStyle w:val="Encabezado"/>
        <w:outlineLvl w:val="0"/>
        <w:rPr>
          <w:b/>
          <w:u w:val="single"/>
          <w:lang w:val="es-AR"/>
        </w:rPr>
      </w:pPr>
      <w:r>
        <w:rPr>
          <w:b/>
          <w:u w:val="single"/>
        </w:rPr>
        <w:t xml:space="preserve">RESOLUCION Nº 003                                                                      </w:t>
      </w:r>
      <w:r w:rsidR="00340BAA">
        <w:rPr>
          <w:b/>
          <w:u w:val="single"/>
        </w:rPr>
        <w:t xml:space="preserve">                              15</w:t>
      </w:r>
      <w:r>
        <w:rPr>
          <w:b/>
          <w:u w:val="single"/>
        </w:rPr>
        <w:t>/01</w:t>
      </w:r>
      <w:r w:rsidRPr="00A517F9">
        <w:rPr>
          <w:b/>
          <w:u w:val="single"/>
        </w:rPr>
        <w:t>/</w:t>
      </w:r>
      <w:r w:rsidR="00340BAA">
        <w:rPr>
          <w:b/>
          <w:u w:val="single"/>
        </w:rPr>
        <w:t>2021</w:t>
      </w:r>
    </w:p>
    <w:p w:rsidR="00560B04" w:rsidRDefault="00560B04" w:rsidP="00A45025">
      <w:pPr>
        <w:pStyle w:val="Textoindependiente3"/>
        <w:rPr>
          <w:b/>
          <w:sz w:val="24"/>
          <w:szCs w:val="24"/>
        </w:rPr>
      </w:pPr>
    </w:p>
    <w:p w:rsidR="00993687" w:rsidRPr="00340BAA" w:rsidRDefault="00993687" w:rsidP="00993687">
      <w:pPr>
        <w:rPr>
          <w:sz w:val="22"/>
          <w:szCs w:val="22"/>
        </w:rPr>
      </w:pPr>
      <w:r w:rsidRPr="00340BAA">
        <w:rPr>
          <w:b/>
          <w:sz w:val="22"/>
          <w:szCs w:val="22"/>
        </w:rPr>
        <w:t xml:space="preserve">Artículo 1º- </w:t>
      </w:r>
      <w:r w:rsidR="00340BAA" w:rsidRPr="00340BAA">
        <w:rPr>
          <w:sz w:val="22"/>
          <w:szCs w:val="22"/>
        </w:rPr>
        <w:t>Otórguese</w:t>
      </w:r>
      <w:r w:rsidRPr="00340BAA">
        <w:rPr>
          <w:sz w:val="22"/>
          <w:szCs w:val="22"/>
        </w:rPr>
        <w:t xml:space="preserve"> una compensación económica excepcional a cada una de las personas que a continuación se enuncian, por el valioso aporte brindado a la Municipalidad de Tanti, durante el mes de diciembre de 2020.</w:t>
      </w:r>
    </w:p>
    <w:p w:rsidR="00993687" w:rsidRPr="00340BAA" w:rsidRDefault="00993687" w:rsidP="00993687">
      <w:pPr>
        <w:jc w:val="both"/>
        <w:rPr>
          <w:sz w:val="22"/>
          <w:szCs w:val="22"/>
        </w:rPr>
      </w:pPr>
    </w:p>
    <w:p w:rsidR="00993687" w:rsidRPr="00340BAA" w:rsidRDefault="00993687" w:rsidP="00993687">
      <w:pPr>
        <w:jc w:val="center"/>
        <w:rPr>
          <w:b/>
          <w:sz w:val="22"/>
          <w:szCs w:val="22"/>
        </w:rPr>
      </w:pPr>
      <w:r w:rsidRPr="00340BAA">
        <w:rPr>
          <w:b/>
          <w:sz w:val="22"/>
          <w:szCs w:val="22"/>
        </w:rPr>
        <w:t>Nombre y DNI</w:t>
      </w:r>
      <w:r w:rsidRPr="00340BAA">
        <w:rPr>
          <w:b/>
          <w:sz w:val="22"/>
          <w:szCs w:val="22"/>
        </w:rPr>
        <w:tab/>
      </w:r>
      <w:r w:rsidRPr="00340BAA">
        <w:rPr>
          <w:b/>
          <w:sz w:val="22"/>
          <w:szCs w:val="22"/>
        </w:rPr>
        <w:tab/>
      </w:r>
      <w:r w:rsidRPr="00340BAA">
        <w:rPr>
          <w:b/>
          <w:sz w:val="22"/>
          <w:szCs w:val="22"/>
        </w:rPr>
        <w:tab/>
      </w:r>
      <w:r w:rsidRPr="00340BAA">
        <w:rPr>
          <w:b/>
          <w:sz w:val="22"/>
          <w:szCs w:val="22"/>
        </w:rPr>
        <w:tab/>
      </w:r>
      <w:r w:rsidRPr="00340BAA">
        <w:rPr>
          <w:b/>
          <w:sz w:val="22"/>
          <w:szCs w:val="22"/>
        </w:rPr>
        <w:tab/>
      </w:r>
      <w:r w:rsidRPr="00340BAA">
        <w:rPr>
          <w:b/>
          <w:sz w:val="22"/>
          <w:szCs w:val="22"/>
        </w:rPr>
        <w:tab/>
        <w:t>Monto a abonar</w:t>
      </w:r>
    </w:p>
    <w:p w:rsidR="00993687" w:rsidRPr="00340BAA" w:rsidRDefault="00993687" w:rsidP="00993687">
      <w:pPr>
        <w:tabs>
          <w:tab w:val="left" w:pos="6480"/>
        </w:tabs>
        <w:jc w:val="both"/>
        <w:rPr>
          <w:b/>
          <w:sz w:val="22"/>
          <w:szCs w:val="22"/>
        </w:rPr>
      </w:pPr>
      <w:r w:rsidRPr="00340BAA">
        <w:rPr>
          <w:b/>
          <w:sz w:val="22"/>
          <w:szCs w:val="22"/>
        </w:rPr>
        <w:t>Abregú, Clara (13.142.949)</w:t>
      </w:r>
      <w:r w:rsidRPr="00340BAA">
        <w:rPr>
          <w:b/>
          <w:sz w:val="22"/>
          <w:szCs w:val="22"/>
        </w:rPr>
        <w:tab/>
        <w:t xml:space="preserve">      $ 3.750, 00.-</w:t>
      </w:r>
    </w:p>
    <w:p w:rsidR="00993687" w:rsidRPr="00340BAA" w:rsidRDefault="00993687" w:rsidP="00993687">
      <w:pPr>
        <w:tabs>
          <w:tab w:val="left" w:pos="6480"/>
        </w:tabs>
        <w:jc w:val="both"/>
        <w:rPr>
          <w:b/>
          <w:sz w:val="22"/>
          <w:szCs w:val="22"/>
        </w:rPr>
      </w:pPr>
      <w:r w:rsidRPr="00340BAA">
        <w:rPr>
          <w:b/>
          <w:sz w:val="22"/>
          <w:szCs w:val="22"/>
        </w:rPr>
        <w:t>Barros, Roque (14.790.300)</w:t>
      </w:r>
      <w:r w:rsidRPr="00340BAA">
        <w:rPr>
          <w:b/>
          <w:sz w:val="22"/>
          <w:szCs w:val="22"/>
        </w:rPr>
        <w:tab/>
        <w:t xml:space="preserve">      $ 607, 50.-</w:t>
      </w:r>
    </w:p>
    <w:p w:rsidR="00993687" w:rsidRPr="00340BAA" w:rsidRDefault="00993687" w:rsidP="00993687">
      <w:pPr>
        <w:tabs>
          <w:tab w:val="left" w:pos="6480"/>
        </w:tabs>
        <w:jc w:val="both"/>
        <w:rPr>
          <w:b/>
          <w:sz w:val="22"/>
          <w:szCs w:val="22"/>
        </w:rPr>
      </w:pPr>
      <w:r w:rsidRPr="00340BAA">
        <w:rPr>
          <w:b/>
          <w:sz w:val="22"/>
          <w:szCs w:val="22"/>
        </w:rPr>
        <w:t>Noriega, Emir Nicolás (41.965.087)</w:t>
      </w:r>
      <w:r w:rsidRPr="00340BAA">
        <w:rPr>
          <w:b/>
          <w:sz w:val="22"/>
          <w:szCs w:val="22"/>
        </w:rPr>
        <w:tab/>
        <w:t xml:space="preserve">      $ 4.523, 00.-</w:t>
      </w:r>
    </w:p>
    <w:p w:rsidR="00993687" w:rsidRPr="00340BAA" w:rsidRDefault="00993687" w:rsidP="00993687">
      <w:pPr>
        <w:tabs>
          <w:tab w:val="left" w:pos="6480"/>
          <w:tab w:val="left" w:pos="6946"/>
          <w:tab w:val="left" w:pos="7230"/>
          <w:tab w:val="left" w:pos="7371"/>
          <w:tab w:val="left" w:pos="8080"/>
          <w:tab w:val="left" w:pos="8222"/>
        </w:tabs>
        <w:jc w:val="both"/>
        <w:rPr>
          <w:b/>
          <w:sz w:val="22"/>
          <w:szCs w:val="22"/>
        </w:rPr>
      </w:pPr>
      <w:r w:rsidRPr="00340BAA">
        <w:rPr>
          <w:b/>
          <w:sz w:val="22"/>
          <w:szCs w:val="22"/>
        </w:rPr>
        <w:t>Reinoso, Sasha (43.850.942)</w:t>
      </w:r>
      <w:r w:rsidRPr="00340BAA">
        <w:rPr>
          <w:b/>
          <w:sz w:val="22"/>
          <w:szCs w:val="22"/>
        </w:rPr>
        <w:tab/>
        <w:t xml:space="preserve">      $ 3.780, 00.-                                                                                                                                                                                                                                           </w:t>
      </w:r>
    </w:p>
    <w:p w:rsidR="00993687" w:rsidRPr="00340BAA" w:rsidRDefault="00993687" w:rsidP="00993687">
      <w:pPr>
        <w:tabs>
          <w:tab w:val="left" w:pos="6480"/>
        </w:tabs>
        <w:jc w:val="both"/>
        <w:rPr>
          <w:b/>
          <w:sz w:val="22"/>
          <w:szCs w:val="22"/>
        </w:rPr>
      </w:pPr>
      <w:r w:rsidRPr="00340BAA">
        <w:rPr>
          <w:b/>
          <w:sz w:val="22"/>
          <w:szCs w:val="22"/>
        </w:rPr>
        <w:t>Gilio, Gino (34.686.542)</w:t>
      </w:r>
      <w:r w:rsidRPr="00340BAA">
        <w:rPr>
          <w:b/>
          <w:sz w:val="22"/>
          <w:szCs w:val="22"/>
        </w:rPr>
        <w:tab/>
        <w:t xml:space="preserve">      $ 8.828, 60.-</w:t>
      </w:r>
    </w:p>
    <w:p w:rsidR="00993687" w:rsidRPr="00340BAA" w:rsidRDefault="00993687" w:rsidP="00993687">
      <w:pPr>
        <w:tabs>
          <w:tab w:val="left" w:pos="6480"/>
        </w:tabs>
        <w:jc w:val="both"/>
        <w:rPr>
          <w:b/>
          <w:sz w:val="22"/>
          <w:szCs w:val="22"/>
        </w:rPr>
      </w:pPr>
      <w:r w:rsidRPr="00340BAA">
        <w:rPr>
          <w:b/>
          <w:sz w:val="22"/>
          <w:szCs w:val="22"/>
        </w:rPr>
        <w:t>Bazán, José (26.767.708)</w:t>
      </w:r>
      <w:r w:rsidRPr="00340BAA">
        <w:rPr>
          <w:b/>
          <w:sz w:val="22"/>
          <w:szCs w:val="22"/>
        </w:rPr>
        <w:tab/>
        <w:t xml:space="preserve">      $ 12.825, 00.-</w:t>
      </w:r>
    </w:p>
    <w:p w:rsidR="00993687" w:rsidRPr="00340BAA" w:rsidRDefault="00993687" w:rsidP="00993687">
      <w:pPr>
        <w:tabs>
          <w:tab w:val="left" w:pos="6480"/>
        </w:tabs>
        <w:jc w:val="both"/>
        <w:rPr>
          <w:b/>
          <w:sz w:val="22"/>
          <w:szCs w:val="22"/>
        </w:rPr>
      </w:pPr>
      <w:r w:rsidRPr="00340BAA">
        <w:rPr>
          <w:b/>
          <w:sz w:val="22"/>
          <w:szCs w:val="22"/>
        </w:rPr>
        <w:t>Castro, Jeremías (43.809.017)</w:t>
      </w:r>
      <w:r w:rsidRPr="00340BAA">
        <w:rPr>
          <w:b/>
          <w:sz w:val="22"/>
          <w:szCs w:val="22"/>
        </w:rPr>
        <w:tab/>
        <w:t xml:space="preserve">      $ 6.075, 00.-</w:t>
      </w:r>
    </w:p>
    <w:p w:rsidR="00993687" w:rsidRPr="00340BAA" w:rsidRDefault="00993687" w:rsidP="00993687">
      <w:pPr>
        <w:tabs>
          <w:tab w:val="left" w:pos="6480"/>
        </w:tabs>
        <w:jc w:val="both"/>
        <w:rPr>
          <w:b/>
          <w:sz w:val="22"/>
          <w:szCs w:val="22"/>
        </w:rPr>
      </w:pPr>
      <w:r w:rsidRPr="00340BAA">
        <w:rPr>
          <w:b/>
          <w:sz w:val="22"/>
          <w:szCs w:val="22"/>
        </w:rPr>
        <w:t>Guzmán, Miguel (34.686.576)</w:t>
      </w:r>
      <w:r w:rsidRPr="00340BAA">
        <w:rPr>
          <w:b/>
          <w:sz w:val="22"/>
          <w:szCs w:val="22"/>
        </w:rPr>
        <w:tab/>
        <w:t xml:space="preserve">      $ 135, 00.-</w:t>
      </w:r>
    </w:p>
    <w:p w:rsidR="00993687" w:rsidRPr="00340BAA" w:rsidRDefault="00993687" w:rsidP="00993687">
      <w:pPr>
        <w:tabs>
          <w:tab w:val="left" w:pos="6480"/>
        </w:tabs>
        <w:jc w:val="both"/>
        <w:rPr>
          <w:b/>
          <w:sz w:val="22"/>
          <w:szCs w:val="22"/>
        </w:rPr>
      </w:pPr>
      <w:r w:rsidRPr="00340BAA">
        <w:rPr>
          <w:b/>
          <w:sz w:val="22"/>
          <w:szCs w:val="22"/>
        </w:rPr>
        <w:t>López, Michael (40.677.887)</w:t>
      </w:r>
      <w:r w:rsidRPr="00340BAA">
        <w:rPr>
          <w:b/>
          <w:sz w:val="22"/>
          <w:szCs w:val="22"/>
        </w:rPr>
        <w:tab/>
        <w:t xml:space="preserve">      $ 13.500, 00.-</w:t>
      </w:r>
    </w:p>
    <w:p w:rsidR="00993687" w:rsidRPr="00340BAA" w:rsidRDefault="00993687" w:rsidP="00993687">
      <w:pPr>
        <w:tabs>
          <w:tab w:val="left" w:pos="6480"/>
        </w:tabs>
        <w:jc w:val="both"/>
        <w:rPr>
          <w:b/>
          <w:sz w:val="22"/>
          <w:szCs w:val="22"/>
        </w:rPr>
      </w:pPr>
      <w:r w:rsidRPr="00340BAA">
        <w:rPr>
          <w:b/>
          <w:sz w:val="22"/>
          <w:szCs w:val="22"/>
        </w:rPr>
        <w:t>Sánchez, Angeles (38.449.244)</w:t>
      </w:r>
      <w:r w:rsidRPr="00340BAA">
        <w:rPr>
          <w:b/>
          <w:sz w:val="22"/>
          <w:szCs w:val="22"/>
        </w:rPr>
        <w:tab/>
        <w:t xml:space="preserve">      $ 3.915, 00.-</w:t>
      </w:r>
    </w:p>
    <w:p w:rsidR="00993687" w:rsidRPr="00340BAA" w:rsidRDefault="00993687" w:rsidP="00993687">
      <w:pPr>
        <w:tabs>
          <w:tab w:val="left" w:pos="6480"/>
        </w:tabs>
        <w:jc w:val="both"/>
        <w:rPr>
          <w:b/>
          <w:sz w:val="22"/>
          <w:szCs w:val="22"/>
        </w:rPr>
      </w:pPr>
      <w:r w:rsidRPr="00340BAA">
        <w:rPr>
          <w:b/>
          <w:sz w:val="22"/>
          <w:szCs w:val="22"/>
        </w:rPr>
        <w:t>Vazquez, Cielo (43.132.749)</w:t>
      </w:r>
      <w:r w:rsidRPr="00340BAA">
        <w:rPr>
          <w:b/>
          <w:sz w:val="22"/>
          <w:szCs w:val="22"/>
        </w:rPr>
        <w:tab/>
        <w:t xml:space="preserve">      $ 1.155, 00.-</w:t>
      </w:r>
    </w:p>
    <w:p w:rsidR="00993687" w:rsidRPr="00340BAA" w:rsidRDefault="00993687" w:rsidP="00993687">
      <w:pPr>
        <w:tabs>
          <w:tab w:val="left" w:pos="6480"/>
        </w:tabs>
        <w:jc w:val="both"/>
        <w:rPr>
          <w:b/>
          <w:sz w:val="22"/>
          <w:szCs w:val="22"/>
        </w:rPr>
      </w:pPr>
    </w:p>
    <w:p w:rsidR="00993687" w:rsidRPr="00340BAA" w:rsidRDefault="00993687" w:rsidP="00993687">
      <w:pPr>
        <w:jc w:val="both"/>
        <w:rPr>
          <w:sz w:val="22"/>
          <w:szCs w:val="22"/>
        </w:rPr>
      </w:pPr>
      <w:r w:rsidRPr="00340BAA">
        <w:rPr>
          <w:b/>
          <w:sz w:val="22"/>
          <w:szCs w:val="22"/>
        </w:rPr>
        <w:t>Artículo 2º-</w:t>
      </w:r>
      <w:r w:rsidRPr="00340BAA">
        <w:rPr>
          <w:sz w:val="22"/>
          <w:szCs w:val="22"/>
        </w:rPr>
        <w:t xml:space="preserve">Las erogaciones correspondientes a las compensaciones, se imputarán a la Cuenta Nº 1.3.05.02.03. </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Artículo 3º-</w:t>
      </w:r>
      <w:r w:rsidRPr="00340BAA">
        <w:rPr>
          <w:sz w:val="22"/>
          <w:szCs w:val="22"/>
        </w:rPr>
        <w:t xml:space="preserve"> Refréndese, cúmplase, publíquese, comuníquese, dese al Registro Municipal y archívese.</w:t>
      </w:r>
    </w:p>
    <w:p w:rsidR="00796949" w:rsidRDefault="00796949" w:rsidP="00A45025">
      <w:pPr>
        <w:jc w:val="both"/>
        <w:rPr>
          <w:b/>
          <w:u w:val="single"/>
        </w:rPr>
      </w:pPr>
    </w:p>
    <w:p w:rsidR="00796949" w:rsidRDefault="00796949" w:rsidP="00A45025">
      <w:pPr>
        <w:jc w:val="both"/>
        <w:rPr>
          <w:b/>
          <w:u w:val="single"/>
        </w:rPr>
      </w:pPr>
    </w:p>
    <w:p w:rsidR="00560B04" w:rsidRPr="00A517F9" w:rsidRDefault="00560B04" w:rsidP="00A45025">
      <w:pPr>
        <w:jc w:val="both"/>
        <w:rPr>
          <w:b/>
          <w:u w:val="single"/>
        </w:rPr>
      </w:pPr>
      <w:r>
        <w:rPr>
          <w:b/>
          <w:u w:val="single"/>
        </w:rPr>
        <w:t xml:space="preserve">RESOLUCION Nº 004                                                                       </w:t>
      </w:r>
      <w:r w:rsidR="00340BAA">
        <w:rPr>
          <w:b/>
          <w:u w:val="single"/>
        </w:rPr>
        <w:t xml:space="preserve">                              18</w:t>
      </w:r>
      <w:r>
        <w:rPr>
          <w:b/>
          <w:u w:val="single"/>
        </w:rPr>
        <w:t xml:space="preserve"> /01</w:t>
      </w:r>
      <w:r w:rsidRPr="00A517F9">
        <w:rPr>
          <w:b/>
          <w:u w:val="single"/>
        </w:rPr>
        <w:t>/</w:t>
      </w:r>
      <w:r w:rsidR="00340BAA">
        <w:rPr>
          <w:b/>
          <w:u w:val="single"/>
        </w:rPr>
        <w:t>2021</w:t>
      </w:r>
    </w:p>
    <w:p w:rsidR="00340BAA" w:rsidRDefault="00340BAA" w:rsidP="00993687">
      <w:pPr>
        <w:jc w:val="both"/>
        <w:rPr>
          <w:b/>
          <w:sz w:val="28"/>
          <w:szCs w:val="28"/>
        </w:rPr>
      </w:pPr>
    </w:p>
    <w:p w:rsidR="00993687" w:rsidRPr="00340BAA" w:rsidRDefault="00993687" w:rsidP="00993687">
      <w:pPr>
        <w:jc w:val="both"/>
        <w:rPr>
          <w:sz w:val="22"/>
          <w:szCs w:val="22"/>
        </w:rPr>
      </w:pPr>
      <w:r w:rsidRPr="00340BAA">
        <w:rPr>
          <w:b/>
          <w:sz w:val="22"/>
          <w:szCs w:val="22"/>
        </w:rPr>
        <w:t xml:space="preserve">Artículo 1º- </w:t>
      </w:r>
      <w:r w:rsidR="00340BAA" w:rsidRPr="00340BAA">
        <w:rPr>
          <w:sz w:val="22"/>
          <w:szCs w:val="22"/>
        </w:rPr>
        <w:t>Otórguese</w:t>
      </w:r>
      <w:r w:rsidRPr="00340BAA">
        <w:rPr>
          <w:sz w:val="22"/>
          <w:szCs w:val="22"/>
        </w:rPr>
        <w:t xml:space="preserve"> una compensación económica excepcional de pesos trece mil quinientos ($ 13.500.-) a la Srta. Sheniffer Brussa (DNI 42.050.973), por su participación en el área de tránsito de la Municipalidad de Tanti. </w:t>
      </w:r>
    </w:p>
    <w:p w:rsidR="00993687" w:rsidRPr="00340BAA" w:rsidRDefault="00993687" w:rsidP="00993687">
      <w:pPr>
        <w:tabs>
          <w:tab w:val="left" w:pos="6480"/>
        </w:tabs>
        <w:jc w:val="both"/>
        <w:rPr>
          <w:b/>
          <w:sz w:val="22"/>
          <w:szCs w:val="22"/>
        </w:rPr>
      </w:pPr>
    </w:p>
    <w:p w:rsidR="00993687" w:rsidRPr="00340BAA" w:rsidRDefault="00993687" w:rsidP="00993687">
      <w:pPr>
        <w:jc w:val="both"/>
        <w:rPr>
          <w:sz w:val="22"/>
          <w:szCs w:val="22"/>
        </w:rPr>
      </w:pPr>
      <w:r w:rsidRPr="00340BAA">
        <w:rPr>
          <w:b/>
          <w:sz w:val="22"/>
          <w:szCs w:val="22"/>
        </w:rPr>
        <w:t>Artículo 2º-</w:t>
      </w:r>
      <w:r w:rsidRPr="00340BAA">
        <w:rPr>
          <w:sz w:val="22"/>
          <w:szCs w:val="22"/>
        </w:rPr>
        <w:t xml:space="preserve">Las erogaciones correspondientes a las compensaciones, se imputarán a la Cuenta Nº 1.3.05.02.03. </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Artículo 3º-</w:t>
      </w:r>
      <w:r w:rsidRPr="00340BAA">
        <w:rPr>
          <w:sz w:val="22"/>
          <w:szCs w:val="22"/>
        </w:rPr>
        <w:t xml:space="preserve"> Refréndese, cúmplase, publíquese, comuníquese, dese al Registro Municipal y archívese.</w:t>
      </w:r>
    </w:p>
    <w:p w:rsidR="00993687" w:rsidRPr="00340BAA" w:rsidRDefault="00993687" w:rsidP="00993687">
      <w:pPr>
        <w:jc w:val="both"/>
        <w:rPr>
          <w:sz w:val="22"/>
          <w:szCs w:val="22"/>
        </w:rPr>
      </w:pPr>
    </w:p>
    <w:p w:rsidR="00796949" w:rsidRDefault="00796949" w:rsidP="00A45025">
      <w:pPr>
        <w:pStyle w:val="Encabezado"/>
        <w:outlineLvl w:val="0"/>
        <w:rPr>
          <w:b/>
          <w:u w:val="single"/>
        </w:rPr>
      </w:pPr>
    </w:p>
    <w:p w:rsidR="00560B04" w:rsidRPr="00A517F9" w:rsidRDefault="00560B04" w:rsidP="00A45025">
      <w:pPr>
        <w:pStyle w:val="Encabezado"/>
        <w:outlineLvl w:val="0"/>
        <w:rPr>
          <w:b/>
          <w:u w:val="single"/>
        </w:rPr>
      </w:pPr>
      <w:r>
        <w:rPr>
          <w:b/>
          <w:u w:val="single"/>
        </w:rPr>
        <w:t xml:space="preserve">RESOLUCION Nº 005                                                                                         </w:t>
      </w:r>
      <w:r w:rsidR="00340BAA">
        <w:rPr>
          <w:b/>
          <w:u w:val="single"/>
        </w:rPr>
        <w:t xml:space="preserve">           18/01/2021</w:t>
      </w:r>
    </w:p>
    <w:p w:rsidR="00560B04" w:rsidRPr="00A517F9" w:rsidRDefault="00560B04" w:rsidP="00A45025">
      <w:pPr>
        <w:pStyle w:val="Encabezado"/>
        <w:outlineLvl w:val="0"/>
        <w:rPr>
          <w:b/>
          <w:u w:val="single"/>
        </w:rPr>
      </w:pPr>
    </w:p>
    <w:p w:rsidR="00993687" w:rsidRPr="00340BAA" w:rsidRDefault="00993687" w:rsidP="00993687">
      <w:pPr>
        <w:pStyle w:val="Textoindependiente3"/>
        <w:rPr>
          <w:sz w:val="22"/>
          <w:szCs w:val="22"/>
        </w:rPr>
      </w:pPr>
      <w:r w:rsidRPr="00340BAA">
        <w:rPr>
          <w:b/>
          <w:sz w:val="22"/>
          <w:szCs w:val="22"/>
        </w:rPr>
        <w:t xml:space="preserve">Artículo 1º - </w:t>
      </w:r>
      <w:r w:rsidRPr="00340BAA">
        <w:rPr>
          <w:sz w:val="22"/>
          <w:szCs w:val="22"/>
        </w:rPr>
        <w:t xml:space="preserve">Transferir al Cuartel de Bomberos Voluntarios de la localidad de Tanti, la suma de pesos ciento cincuenta mil ($ 150.000.-), cuyo monto ha sido destinado por el Gobierno de la Provincia de Córdoba, para dicha Institución.  </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Artículo 2º -</w:t>
      </w:r>
      <w:r w:rsidRPr="00340BAA">
        <w:rPr>
          <w:sz w:val="22"/>
          <w:szCs w:val="22"/>
        </w:rPr>
        <w:t xml:space="preserve"> La presente erogación será imputada a la Cuenta Nº 1.3.05.01.02.04 (Transferencias otros entes).</w:t>
      </w:r>
    </w:p>
    <w:p w:rsidR="00993687" w:rsidRPr="00340BAA" w:rsidRDefault="00993687" w:rsidP="00993687">
      <w:pPr>
        <w:jc w:val="both"/>
        <w:rPr>
          <w:sz w:val="22"/>
          <w:szCs w:val="22"/>
        </w:rPr>
      </w:pPr>
    </w:p>
    <w:p w:rsidR="00993687" w:rsidRPr="00340BAA" w:rsidRDefault="00993687" w:rsidP="00993687">
      <w:pPr>
        <w:jc w:val="both"/>
        <w:rPr>
          <w:b/>
          <w:sz w:val="22"/>
          <w:szCs w:val="22"/>
        </w:rPr>
      </w:pPr>
      <w:r w:rsidRPr="00340BAA">
        <w:rPr>
          <w:b/>
          <w:sz w:val="22"/>
          <w:szCs w:val="22"/>
        </w:rPr>
        <w:t>Artículo 3º-</w:t>
      </w:r>
      <w:r w:rsidRPr="00340BAA">
        <w:rPr>
          <w:sz w:val="22"/>
          <w:szCs w:val="22"/>
        </w:rPr>
        <w:t xml:space="preserve"> Refrendar, cumplimentar, publicar y archivar. </w:t>
      </w:r>
    </w:p>
    <w:p w:rsidR="00993687" w:rsidRPr="00340BAA" w:rsidRDefault="00993687" w:rsidP="00993687">
      <w:pPr>
        <w:pStyle w:val="Textoindependiente3"/>
        <w:rPr>
          <w:sz w:val="22"/>
          <w:szCs w:val="22"/>
        </w:rPr>
      </w:pPr>
    </w:p>
    <w:p w:rsidR="00796949" w:rsidRDefault="00796949" w:rsidP="00A45025">
      <w:pPr>
        <w:jc w:val="both"/>
        <w:rPr>
          <w:b/>
          <w:u w:val="single"/>
        </w:rPr>
      </w:pPr>
    </w:p>
    <w:p w:rsidR="00284E81" w:rsidRDefault="00284E81" w:rsidP="00A45025">
      <w:pPr>
        <w:jc w:val="both"/>
        <w:rPr>
          <w:b/>
          <w:u w:val="single"/>
        </w:rPr>
      </w:pPr>
    </w:p>
    <w:p w:rsidR="00284E81" w:rsidRDefault="00284E81" w:rsidP="00A45025">
      <w:pPr>
        <w:jc w:val="both"/>
        <w:rPr>
          <w:b/>
          <w:u w:val="single"/>
        </w:rPr>
      </w:pPr>
    </w:p>
    <w:p w:rsidR="00284E81" w:rsidRDefault="00284E81" w:rsidP="00A45025">
      <w:pPr>
        <w:jc w:val="both"/>
        <w:rPr>
          <w:b/>
          <w:u w:val="single"/>
        </w:rPr>
      </w:pPr>
    </w:p>
    <w:p w:rsidR="00560B04" w:rsidRPr="00A517F9" w:rsidRDefault="00391913" w:rsidP="00A45025">
      <w:pPr>
        <w:jc w:val="both"/>
        <w:rPr>
          <w:b/>
          <w:u w:val="single"/>
        </w:rPr>
      </w:pPr>
      <w:r>
        <w:rPr>
          <w:b/>
          <w:u w:val="single"/>
        </w:rPr>
        <w:lastRenderedPageBreak/>
        <w:t xml:space="preserve">RESOLUCION </w:t>
      </w:r>
      <w:r w:rsidR="00560B04">
        <w:rPr>
          <w:b/>
          <w:u w:val="single"/>
        </w:rPr>
        <w:t xml:space="preserve">Nº 006                                                                                 </w:t>
      </w:r>
      <w:r w:rsidR="00340BAA">
        <w:rPr>
          <w:b/>
          <w:u w:val="single"/>
        </w:rPr>
        <w:t xml:space="preserve">                      19/01/2021</w:t>
      </w:r>
    </w:p>
    <w:p w:rsidR="00993687" w:rsidRDefault="00993687" w:rsidP="00993687">
      <w:pPr>
        <w:rPr>
          <w:sz w:val="28"/>
          <w:szCs w:val="28"/>
        </w:rPr>
      </w:pPr>
    </w:p>
    <w:p w:rsidR="00993687" w:rsidRPr="00472373" w:rsidRDefault="00993687" w:rsidP="00993687">
      <w:pPr>
        <w:jc w:val="both"/>
        <w:rPr>
          <w:sz w:val="22"/>
          <w:szCs w:val="22"/>
        </w:rPr>
      </w:pPr>
      <w:r w:rsidRPr="00472373">
        <w:rPr>
          <w:b/>
          <w:sz w:val="22"/>
          <w:szCs w:val="22"/>
        </w:rPr>
        <w:t xml:space="preserve">Artículo 1º - </w:t>
      </w:r>
      <w:r w:rsidR="00472373" w:rsidRPr="00472373">
        <w:rPr>
          <w:sz w:val="22"/>
          <w:szCs w:val="22"/>
        </w:rPr>
        <w:t>Otórguese</w:t>
      </w:r>
      <w:r w:rsidRPr="00472373">
        <w:rPr>
          <w:sz w:val="22"/>
          <w:szCs w:val="22"/>
        </w:rPr>
        <w:t xml:space="preserve"> una compensación económica a las personas que a continuación se enuncian, en concepto de gratificación por la tarea que llevaron a cabo entre los días 11 y 17 de enero de 2021:</w:t>
      </w:r>
    </w:p>
    <w:p w:rsidR="00993687" w:rsidRPr="00472373" w:rsidRDefault="00993687" w:rsidP="00993687">
      <w:pPr>
        <w:numPr>
          <w:ilvl w:val="0"/>
          <w:numId w:val="44"/>
        </w:numPr>
        <w:jc w:val="both"/>
        <w:rPr>
          <w:sz w:val="22"/>
          <w:szCs w:val="22"/>
        </w:rPr>
      </w:pPr>
      <w:r w:rsidRPr="00472373">
        <w:rPr>
          <w:sz w:val="22"/>
          <w:szCs w:val="22"/>
        </w:rPr>
        <w:t xml:space="preserve">Claudia Analia Pedernera (DNI 21.753.648) – Profesora de Yoga </w:t>
      </w:r>
      <w:r w:rsidRPr="00472373">
        <w:rPr>
          <w:b/>
          <w:sz w:val="22"/>
          <w:szCs w:val="22"/>
        </w:rPr>
        <w:t>($ 4.000.-)</w:t>
      </w:r>
      <w:r w:rsidRPr="00472373">
        <w:rPr>
          <w:sz w:val="22"/>
          <w:szCs w:val="22"/>
        </w:rPr>
        <w:t xml:space="preserve">. </w:t>
      </w:r>
    </w:p>
    <w:p w:rsidR="00993687" w:rsidRPr="00472373" w:rsidRDefault="00993687" w:rsidP="00993687">
      <w:pPr>
        <w:numPr>
          <w:ilvl w:val="0"/>
          <w:numId w:val="44"/>
        </w:numPr>
        <w:jc w:val="both"/>
        <w:rPr>
          <w:sz w:val="22"/>
          <w:szCs w:val="22"/>
        </w:rPr>
      </w:pPr>
      <w:r w:rsidRPr="00472373">
        <w:rPr>
          <w:sz w:val="22"/>
          <w:szCs w:val="22"/>
        </w:rPr>
        <w:t xml:space="preserve">Leonardo Gastón Díaz (DNI 23.525.417) – Representación de Payaso Rito </w:t>
      </w:r>
      <w:r w:rsidRPr="00472373">
        <w:rPr>
          <w:b/>
          <w:sz w:val="22"/>
          <w:szCs w:val="22"/>
        </w:rPr>
        <w:t>($ 1.500.-)</w:t>
      </w:r>
      <w:r w:rsidRPr="00472373">
        <w:rPr>
          <w:sz w:val="22"/>
          <w:szCs w:val="22"/>
        </w:rPr>
        <w:t>.</w:t>
      </w:r>
    </w:p>
    <w:p w:rsidR="00993687" w:rsidRPr="00472373" w:rsidRDefault="00993687" w:rsidP="00993687">
      <w:pPr>
        <w:numPr>
          <w:ilvl w:val="0"/>
          <w:numId w:val="44"/>
        </w:numPr>
        <w:jc w:val="both"/>
        <w:rPr>
          <w:sz w:val="22"/>
          <w:szCs w:val="22"/>
        </w:rPr>
      </w:pPr>
      <w:r w:rsidRPr="00472373">
        <w:rPr>
          <w:sz w:val="22"/>
          <w:szCs w:val="22"/>
        </w:rPr>
        <w:t xml:space="preserve">Raúl Scariozza (DNI 17.366.163) – Feria de artesanos </w:t>
      </w:r>
      <w:r w:rsidRPr="00472373">
        <w:rPr>
          <w:b/>
          <w:sz w:val="22"/>
          <w:szCs w:val="22"/>
        </w:rPr>
        <w:t>($ 1.000.-).</w:t>
      </w:r>
    </w:p>
    <w:p w:rsidR="00993687" w:rsidRPr="00472373" w:rsidRDefault="00993687" w:rsidP="00993687">
      <w:pPr>
        <w:numPr>
          <w:ilvl w:val="0"/>
          <w:numId w:val="44"/>
        </w:numPr>
        <w:jc w:val="both"/>
        <w:rPr>
          <w:sz w:val="22"/>
          <w:szCs w:val="22"/>
        </w:rPr>
      </w:pPr>
      <w:r w:rsidRPr="00472373">
        <w:rPr>
          <w:sz w:val="22"/>
          <w:szCs w:val="22"/>
        </w:rPr>
        <w:t xml:space="preserve">Betiana Salta (DNI 24.344.798) – Show de Artesanos </w:t>
      </w:r>
      <w:r w:rsidRPr="00472373">
        <w:rPr>
          <w:b/>
          <w:sz w:val="22"/>
          <w:szCs w:val="22"/>
        </w:rPr>
        <w:t>($ 4.500.-).</w:t>
      </w:r>
    </w:p>
    <w:p w:rsidR="00993687" w:rsidRPr="00472373" w:rsidRDefault="00993687" w:rsidP="00993687">
      <w:pPr>
        <w:jc w:val="both"/>
        <w:rPr>
          <w:sz w:val="22"/>
          <w:szCs w:val="22"/>
        </w:rPr>
      </w:pPr>
    </w:p>
    <w:p w:rsidR="00993687" w:rsidRPr="00472373" w:rsidRDefault="00993687" w:rsidP="00993687">
      <w:pPr>
        <w:jc w:val="both"/>
        <w:rPr>
          <w:sz w:val="22"/>
          <w:szCs w:val="22"/>
        </w:rPr>
      </w:pPr>
      <w:r w:rsidRPr="00472373">
        <w:rPr>
          <w:b/>
          <w:sz w:val="22"/>
          <w:szCs w:val="22"/>
        </w:rPr>
        <w:t xml:space="preserve">Artículo 2º - </w:t>
      </w:r>
      <w:r w:rsidRPr="00472373">
        <w:rPr>
          <w:sz w:val="22"/>
          <w:szCs w:val="22"/>
        </w:rPr>
        <w:t>La presente erogación deberá ser imputada a la Cuenta Nº 1.3.05.01.06 (Fomento al Turismo).</w:t>
      </w:r>
    </w:p>
    <w:p w:rsidR="00993687" w:rsidRPr="00472373" w:rsidRDefault="00993687" w:rsidP="00993687">
      <w:pPr>
        <w:jc w:val="both"/>
        <w:rPr>
          <w:sz w:val="22"/>
          <w:szCs w:val="22"/>
        </w:rPr>
      </w:pPr>
    </w:p>
    <w:p w:rsidR="00993687" w:rsidRPr="00472373" w:rsidRDefault="00993687" w:rsidP="00993687">
      <w:pPr>
        <w:jc w:val="both"/>
        <w:rPr>
          <w:sz w:val="22"/>
          <w:szCs w:val="22"/>
        </w:rPr>
      </w:pPr>
      <w:r w:rsidRPr="00472373">
        <w:rPr>
          <w:b/>
          <w:sz w:val="22"/>
          <w:szCs w:val="22"/>
        </w:rPr>
        <w:t xml:space="preserve">Artículo 3º - </w:t>
      </w:r>
      <w:r w:rsidRPr="00472373">
        <w:rPr>
          <w:sz w:val="22"/>
          <w:szCs w:val="22"/>
        </w:rPr>
        <w:t>Refréndese, cúmplase, publíquese, comuníquese, dese al Registro Municipal y archívese.</w:t>
      </w:r>
    </w:p>
    <w:p w:rsidR="00993687" w:rsidRDefault="00993687" w:rsidP="00993687">
      <w:pPr>
        <w:jc w:val="both"/>
        <w:rPr>
          <w:sz w:val="28"/>
          <w:szCs w:val="28"/>
        </w:rPr>
      </w:pPr>
    </w:p>
    <w:p w:rsidR="00796949" w:rsidRDefault="00796949" w:rsidP="00A45025">
      <w:pPr>
        <w:jc w:val="both"/>
        <w:rPr>
          <w:b/>
          <w:u w:val="single"/>
        </w:rPr>
      </w:pPr>
    </w:p>
    <w:p w:rsidR="00560B04" w:rsidRPr="00472373" w:rsidRDefault="00560B04" w:rsidP="00A45025">
      <w:pPr>
        <w:jc w:val="both"/>
        <w:rPr>
          <w:b/>
          <w:u w:val="single"/>
        </w:rPr>
      </w:pPr>
      <w:r w:rsidRPr="00472373">
        <w:rPr>
          <w:b/>
          <w:u w:val="single"/>
        </w:rPr>
        <w:t xml:space="preserve">RESOLUCIÓNNº 007                                                                                </w:t>
      </w:r>
      <w:r w:rsidR="00472373" w:rsidRPr="00472373">
        <w:rPr>
          <w:b/>
          <w:u w:val="single"/>
        </w:rPr>
        <w:t xml:space="preserve">                      19/01/2021</w:t>
      </w:r>
    </w:p>
    <w:p w:rsidR="00560B04" w:rsidRDefault="00560B04" w:rsidP="00A45025">
      <w:pPr>
        <w:pStyle w:val="Encabezado"/>
        <w:outlineLvl w:val="0"/>
        <w:rPr>
          <w:b/>
          <w:u w:val="single"/>
          <w:lang w:val="es-AR"/>
        </w:rPr>
      </w:pPr>
    </w:p>
    <w:p w:rsidR="00472373" w:rsidRPr="00472373" w:rsidRDefault="00472373" w:rsidP="00472373">
      <w:pPr>
        <w:pStyle w:val="Textoindependiente3"/>
        <w:rPr>
          <w:sz w:val="22"/>
          <w:szCs w:val="22"/>
        </w:rPr>
      </w:pPr>
      <w:r w:rsidRPr="00472373">
        <w:rPr>
          <w:b/>
          <w:sz w:val="22"/>
          <w:szCs w:val="22"/>
        </w:rPr>
        <w:t xml:space="preserve">Artículo 1º - </w:t>
      </w:r>
      <w:r w:rsidRPr="00472373">
        <w:rPr>
          <w:sz w:val="22"/>
          <w:szCs w:val="22"/>
        </w:rPr>
        <w:t>Otorgar el beneficio del treinta por ciento (30%) de descuento a la Sra. Rosa Patricia Mazza (DNI 12.509.756) para abonar el servicio de aguacorriente de la cuenta Nº 05356 (cuota Nº 009/2020) en razón de que el monto a abonar se vio alterado por una pérdida de agua, que fue inmediatamente solucionada.</w:t>
      </w:r>
    </w:p>
    <w:p w:rsidR="00472373" w:rsidRPr="00472373" w:rsidRDefault="00472373" w:rsidP="00472373">
      <w:pPr>
        <w:pStyle w:val="Textoindependiente3"/>
        <w:rPr>
          <w:b/>
          <w:sz w:val="22"/>
          <w:szCs w:val="22"/>
        </w:rPr>
      </w:pPr>
    </w:p>
    <w:p w:rsidR="00472373" w:rsidRPr="00472373" w:rsidRDefault="00472373" w:rsidP="00472373">
      <w:pPr>
        <w:jc w:val="both"/>
        <w:rPr>
          <w:b/>
          <w:sz w:val="22"/>
          <w:szCs w:val="22"/>
        </w:rPr>
      </w:pPr>
      <w:r w:rsidRPr="00472373">
        <w:rPr>
          <w:b/>
          <w:sz w:val="22"/>
          <w:szCs w:val="22"/>
        </w:rPr>
        <w:t>Artículo 2º -</w:t>
      </w:r>
      <w:r w:rsidRPr="00472373">
        <w:rPr>
          <w:sz w:val="22"/>
          <w:szCs w:val="22"/>
        </w:rPr>
        <w:t xml:space="preserve"> Refrendar, cumplimentar, publicar y archivar. </w:t>
      </w:r>
    </w:p>
    <w:p w:rsidR="00472373" w:rsidRPr="00472373" w:rsidRDefault="00472373" w:rsidP="00472373">
      <w:pPr>
        <w:pStyle w:val="Textoindependiente3"/>
        <w:rPr>
          <w:sz w:val="22"/>
          <w:szCs w:val="22"/>
        </w:rPr>
      </w:pPr>
    </w:p>
    <w:p w:rsidR="00560B04" w:rsidRPr="005C25F5" w:rsidRDefault="00560B04" w:rsidP="00A45025">
      <w:pPr>
        <w:jc w:val="both"/>
        <w:rPr>
          <w:b/>
          <w:sz w:val="20"/>
          <w:szCs w:val="20"/>
        </w:rPr>
      </w:pPr>
      <w:r>
        <w:rPr>
          <w:b/>
          <w:u w:val="single"/>
        </w:rPr>
        <w:t xml:space="preserve">RESOLUCIÓN Nº 008                                                                               </w:t>
      </w:r>
      <w:r w:rsidR="00340BAA">
        <w:rPr>
          <w:b/>
          <w:u w:val="single"/>
        </w:rPr>
        <w:t xml:space="preserve">                      21/01/2021</w:t>
      </w:r>
    </w:p>
    <w:p w:rsidR="00340BAA" w:rsidRDefault="00340BAA" w:rsidP="00993687">
      <w:pPr>
        <w:tabs>
          <w:tab w:val="left" w:pos="7305"/>
        </w:tabs>
        <w:jc w:val="both"/>
        <w:rPr>
          <w:b/>
          <w:sz w:val="28"/>
        </w:rPr>
      </w:pPr>
    </w:p>
    <w:p w:rsidR="00993687" w:rsidRPr="00340BAA" w:rsidRDefault="00993687" w:rsidP="00993687">
      <w:pPr>
        <w:tabs>
          <w:tab w:val="left" w:pos="7305"/>
        </w:tabs>
        <w:jc w:val="both"/>
        <w:rPr>
          <w:b/>
          <w:sz w:val="22"/>
          <w:szCs w:val="22"/>
        </w:rPr>
      </w:pPr>
      <w:r w:rsidRPr="00340BAA">
        <w:rPr>
          <w:b/>
          <w:sz w:val="22"/>
          <w:szCs w:val="22"/>
        </w:rPr>
        <w:t>Artículo 1º -</w:t>
      </w:r>
      <w:r w:rsidR="00340BAA" w:rsidRPr="00340BAA">
        <w:rPr>
          <w:sz w:val="22"/>
          <w:szCs w:val="22"/>
        </w:rPr>
        <w:t>Otórguese</w:t>
      </w:r>
      <w:r w:rsidRPr="00340BAA">
        <w:rPr>
          <w:sz w:val="22"/>
          <w:szCs w:val="22"/>
        </w:rPr>
        <w:t xml:space="preserve"> al Sr. Luis Enrique Pierucci (DNI 8.633.4689), la suma de </w:t>
      </w:r>
      <w:r w:rsidRPr="00340BAA">
        <w:rPr>
          <w:b/>
          <w:sz w:val="22"/>
          <w:szCs w:val="22"/>
        </w:rPr>
        <w:t>pesos trece mil quinientos cincuenta ($ 13.550)</w:t>
      </w:r>
      <w:r w:rsidRPr="00340BAA">
        <w:rPr>
          <w:sz w:val="22"/>
          <w:szCs w:val="22"/>
        </w:rPr>
        <w:t>,en concepto de gratificación por reparaciones de artefactos pertenecientes a instalaciones de la Municipalidad de Tanti.</w:t>
      </w:r>
    </w:p>
    <w:p w:rsidR="00993687" w:rsidRPr="00340BAA" w:rsidRDefault="00993687" w:rsidP="00993687">
      <w:pPr>
        <w:tabs>
          <w:tab w:val="left" w:pos="7305"/>
        </w:tabs>
        <w:jc w:val="both"/>
        <w:rPr>
          <w:sz w:val="22"/>
          <w:szCs w:val="22"/>
        </w:rPr>
      </w:pPr>
    </w:p>
    <w:p w:rsidR="00993687" w:rsidRPr="00340BAA" w:rsidRDefault="00993687" w:rsidP="00993687">
      <w:pPr>
        <w:jc w:val="both"/>
        <w:rPr>
          <w:sz w:val="22"/>
          <w:szCs w:val="22"/>
        </w:rPr>
      </w:pPr>
      <w:r w:rsidRPr="00340BAA">
        <w:rPr>
          <w:b/>
          <w:sz w:val="22"/>
          <w:szCs w:val="22"/>
        </w:rPr>
        <w:t xml:space="preserve">Artículo 2º- </w:t>
      </w:r>
      <w:r w:rsidRPr="00340BAA">
        <w:rPr>
          <w:sz w:val="22"/>
          <w:szCs w:val="22"/>
        </w:rPr>
        <w:t>La presente erogación deberá ser imputada a la cuenta Nº 1.1.03.25 (Otros Servicios) respectivamente.</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Artículo 3º-</w:t>
      </w:r>
      <w:r w:rsidRPr="00340BAA">
        <w:rPr>
          <w:sz w:val="22"/>
          <w:szCs w:val="22"/>
        </w:rPr>
        <w:t xml:space="preserve"> La presente Resolución será refrendado por el Secretario de Gobierno y Coordinación, Sr. Emiliano Paredes.</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Artículo 4º -</w:t>
      </w:r>
      <w:r w:rsidRPr="00340BAA">
        <w:rPr>
          <w:sz w:val="22"/>
          <w:szCs w:val="22"/>
        </w:rPr>
        <w:t xml:space="preserve"> Cúmplase, comuníquese, publíquese, </w:t>
      </w:r>
      <w:r w:rsidR="00340BAA" w:rsidRPr="00340BAA">
        <w:rPr>
          <w:sz w:val="22"/>
          <w:szCs w:val="22"/>
        </w:rPr>
        <w:t>dese</w:t>
      </w:r>
      <w:r w:rsidRPr="00340BAA">
        <w:rPr>
          <w:sz w:val="22"/>
          <w:szCs w:val="22"/>
        </w:rPr>
        <w:t xml:space="preserve"> al Registro Municipal y archívese.</w:t>
      </w:r>
    </w:p>
    <w:p w:rsidR="00993687" w:rsidRPr="00340BAA" w:rsidRDefault="00993687" w:rsidP="00993687">
      <w:pPr>
        <w:jc w:val="both"/>
        <w:rPr>
          <w:sz w:val="22"/>
          <w:szCs w:val="22"/>
        </w:rPr>
      </w:pPr>
    </w:p>
    <w:p w:rsidR="00560B04" w:rsidRPr="00A517F9" w:rsidRDefault="00560B04" w:rsidP="00A45025">
      <w:pPr>
        <w:jc w:val="both"/>
        <w:rPr>
          <w:u w:val="single"/>
        </w:rPr>
      </w:pPr>
      <w:r>
        <w:rPr>
          <w:b/>
          <w:u w:val="single"/>
        </w:rPr>
        <w:t xml:space="preserve">RESOLUCION Nº 009                                                                       </w:t>
      </w:r>
      <w:r w:rsidR="00340BAA">
        <w:rPr>
          <w:b/>
          <w:u w:val="single"/>
        </w:rPr>
        <w:t xml:space="preserve">                              26</w:t>
      </w:r>
      <w:r>
        <w:rPr>
          <w:b/>
          <w:u w:val="single"/>
        </w:rPr>
        <w:t>/ 01</w:t>
      </w:r>
      <w:r w:rsidRPr="00A517F9">
        <w:rPr>
          <w:b/>
          <w:u w:val="single"/>
        </w:rPr>
        <w:t>/</w:t>
      </w:r>
      <w:r w:rsidR="00340BAA">
        <w:rPr>
          <w:b/>
          <w:u w:val="single"/>
        </w:rPr>
        <w:t>2021</w:t>
      </w:r>
    </w:p>
    <w:p w:rsidR="00560B04" w:rsidRPr="006B00F0" w:rsidRDefault="00560B04" w:rsidP="00A45025">
      <w:pPr>
        <w:pStyle w:val="Encabezado"/>
        <w:outlineLvl w:val="0"/>
        <w:rPr>
          <w:b/>
          <w:sz w:val="20"/>
          <w:szCs w:val="20"/>
          <w:lang w:val="es-AR"/>
        </w:rPr>
      </w:pPr>
    </w:p>
    <w:p w:rsidR="00993687" w:rsidRPr="00340BAA" w:rsidRDefault="00993687" w:rsidP="00993687">
      <w:pPr>
        <w:jc w:val="both"/>
        <w:rPr>
          <w:sz w:val="22"/>
          <w:szCs w:val="22"/>
        </w:rPr>
      </w:pPr>
      <w:r w:rsidRPr="00340BAA">
        <w:rPr>
          <w:b/>
          <w:sz w:val="22"/>
          <w:szCs w:val="22"/>
        </w:rPr>
        <w:t xml:space="preserve">Artículo 1º - </w:t>
      </w:r>
      <w:r w:rsidR="00340BAA" w:rsidRPr="00340BAA">
        <w:rPr>
          <w:sz w:val="22"/>
          <w:szCs w:val="22"/>
        </w:rPr>
        <w:t>Otórguese</w:t>
      </w:r>
      <w:r w:rsidRPr="00340BAA">
        <w:rPr>
          <w:sz w:val="22"/>
          <w:szCs w:val="22"/>
        </w:rPr>
        <w:t xml:space="preserve"> una compensación económica a las personas que a continuación se enuncian, en concepto de gratificación por la tarea que llevaron a cabo entre los días 18 y 24 de enero de 2021:</w:t>
      </w:r>
    </w:p>
    <w:p w:rsidR="00993687" w:rsidRPr="00340BAA" w:rsidRDefault="00993687" w:rsidP="00993687">
      <w:pPr>
        <w:numPr>
          <w:ilvl w:val="0"/>
          <w:numId w:val="44"/>
        </w:numPr>
        <w:jc w:val="both"/>
        <w:rPr>
          <w:sz w:val="22"/>
          <w:szCs w:val="22"/>
        </w:rPr>
      </w:pPr>
      <w:r w:rsidRPr="00340BAA">
        <w:rPr>
          <w:sz w:val="22"/>
          <w:szCs w:val="22"/>
        </w:rPr>
        <w:t xml:space="preserve">Claudia Analia Pedernera (DNI 21.753.648) – Profesora de Yoga </w:t>
      </w:r>
      <w:r w:rsidRPr="00340BAA">
        <w:rPr>
          <w:b/>
          <w:sz w:val="22"/>
          <w:szCs w:val="22"/>
        </w:rPr>
        <w:t>($ 4.000.-)</w:t>
      </w:r>
      <w:r w:rsidRPr="00340BAA">
        <w:rPr>
          <w:sz w:val="22"/>
          <w:szCs w:val="22"/>
        </w:rPr>
        <w:t xml:space="preserve">. </w:t>
      </w:r>
    </w:p>
    <w:p w:rsidR="00993687" w:rsidRPr="00340BAA" w:rsidRDefault="00993687" w:rsidP="00993687">
      <w:pPr>
        <w:numPr>
          <w:ilvl w:val="0"/>
          <w:numId w:val="44"/>
        </w:numPr>
        <w:jc w:val="both"/>
        <w:rPr>
          <w:sz w:val="22"/>
          <w:szCs w:val="22"/>
        </w:rPr>
      </w:pPr>
      <w:r w:rsidRPr="00340BAA">
        <w:rPr>
          <w:sz w:val="22"/>
          <w:szCs w:val="22"/>
        </w:rPr>
        <w:t xml:space="preserve">Leonardo Gastón Díaz (DNI 23.525.417) – Representación de Payaso Rito </w:t>
      </w:r>
      <w:r w:rsidRPr="00340BAA">
        <w:rPr>
          <w:b/>
          <w:sz w:val="22"/>
          <w:szCs w:val="22"/>
        </w:rPr>
        <w:t>($ 3.000.-)</w:t>
      </w:r>
      <w:r w:rsidRPr="00340BAA">
        <w:rPr>
          <w:sz w:val="22"/>
          <w:szCs w:val="22"/>
        </w:rPr>
        <w:t>.</w:t>
      </w:r>
    </w:p>
    <w:p w:rsidR="00993687" w:rsidRPr="00340BAA" w:rsidRDefault="00993687" w:rsidP="00993687">
      <w:pPr>
        <w:numPr>
          <w:ilvl w:val="0"/>
          <w:numId w:val="44"/>
        </w:numPr>
        <w:jc w:val="both"/>
        <w:rPr>
          <w:sz w:val="22"/>
          <w:szCs w:val="22"/>
        </w:rPr>
      </w:pPr>
      <w:r w:rsidRPr="00340BAA">
        <w:rPr>
          <w:sz w:val="22"/>
          <w:szCs w:val="22"/>
        </w:rPr>
        <w:t xml:space="preserve">Raúl Scazziotta (DNI 17.366.163) – Feria de artesanos </w:t>
      </w:r>
      <w:r w:rsidRPr="00340BAA">
        <w:rPr>
          <w:b/>
          <w:sz w:val="22"/>
          <w:szCs w:val="22"/>
        </w:rPr>
        <w:t>($ 1.000.-).</w:t>
      </w:r>
    </w:p>
    <w:p w:rsidR="00993687" w:rsidRPr="00340BAA" w:rsidRDefault="00993687" w:rsidP="00993687">
      <w:pPr>
        <w:numPr>
          <w:ilvl w:val="0"/>
          <w:numId w:val="44"/>
        </w:numPr>
        <w:jc w:val="both"/>
        <w:rPr>
          <w:sz w:val="22"/>
          <w:szCs w:val="22"/>
        </w:rPr>
      </w:pPr>
      <w:r w:rsidRPr="00340BAA">
        <w:rPr>
          <w:sz w:val="22"/>
          <w:szCs w:val="22"/>
        </w:rPr>
        <w:t xml:space="preserve">Betiana Salta (DNI 24.344.798) – Show de Artesanos </w:t>
      </w:r>
      <w:r w:rsidRPr="00340BAA">
        <w:rPr>
          <w:b/>
          <w:sz w:val="22"/>
          <w:szCs w:val="22"/>
        </w:rPr>
        <w:t>($ 5.500.-).</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 xml:space="preserve">Artículo 2º - </w:t>
      </w:r>
      <w:r w:rsidRPr="00340BAA">
        <w:rPr>
          <w:sz w:val="22"/>
          <w:szCs w:val="22"/>
        </w:rPr>
        <w:t>La presente erogación deberá ser imputada a la Cuenta Nº 1.3.05.01.06 (Fomento al Turismo).</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 xml:space="preserve">Artículo 3º - </w:t>
      </w:r>
      <w:r w:rsidRPr="00340BAA">
        <w:rPr>
          <w:sz w:val="22"/>
          <w:szCs w:val="22"/>
        </w:rPr>
        <w:t>Refréndese, cúmplase, publíquese, comuníquese, dese al Registro Municipal y archívese.</w:t>
      </w:r>
    </w:p>
    <w:p w:rsidR="00993687" w:rsidRPr="00340BAA" w:rsidRDefault="00993687" w:rsidP="00993687">
      <w:pPr>
        <w:jc w:val="both"/>
        <w:rPr>
          <w:sz w:val="22"/>
          <w:szCs w:val="22"/>
        </w:rPr>
      </w:pPr>
    </w:p>
    <w:p w:rsidR="00993687" w:rsidRDefault="00993687" w:rsidP="00993687"/>
    <w:p w:rsidR="00560B04" w:rsidRPr="00A517F9" w:rsidRDefault="00560B04" w:rsidP="00A45025">
      <w:pPr>
        <w:jc w:val="both"/>
        <w:rPr>
          <w:b/>
          <w:u w:val="single"/>
        </w:rPr>
      </w:pPr>
      <w:r w:rsidRPr="00A517F9">
        <w:rPr>
          <w:b/>
          <w:u w:val="single"/>
        </w:rPr>
        <w:t xml:space="preserve">RESOLUCION Nº </w:t>
      </w:r>
      <w:r>
        <w:rPr>
          <w:b/>
          <w:u w:val="single"/>
        </w:rPr>
        <w:t xml:space="preserve">010                                                                                </w:t>
      </w:r>
      <w:r w:rsidR="00340BAA">
        <w:rPr>
          <w:b/>
          <w:u w:val="single"/>
        </w:rPr>
        <w:t xml:space="preserve">                      26/01/2021</w:t>
      </w:r>
    </w:p>
    <w:p w:rsidR="00340BAA" w:rsidRDefault="00340BAA" w:rsidP="00993687">
      <w:pPr>
        <w:jc w:val="both"/>
        <w:rPr>
          <w:b/>
          <w:sz w:val="28"/>
          <w:szCs w:val="28"/>
        </w:rPr>
      </w:pPr>
    </w:p>
    <w:p w:rsidR="00993687" w:rsidRPr="00340BAA" w:rsidRDefault="00993687" w:rsidP="00993687">
      <w:pPr>
        <w:jc w:val="both"/>
        <w:rPr>
          <w:sz w:val="22"/>
          <w:szCs w:val="22"/>
        </w:rPr>
      </w:pPr>
      <w:r w:rsidRPr="00340BAA">
        <w:rPr>
          <w:b/>
          <w:sz w:val="22"/>
          <w:szCs w:val="22"/>
        </w:rPr>
        <w:t xml:space="preserve">Artículo 1º- </w:t>
      </w:r>
      <w:r w:rsidR="00340BAA" w:rsidRPr="00340BAA">
        <w:rPr>
          <w:sz w:val="22"/>
          <w:szCs w:val="22"/>
        </w:rPr>
        <w:t>Otórguese</w:t>
      </w:r>
      <w:r w:rsidRPr="00340BAA">
        <w:rPr>
          <w:sz w:val="22"/>
          <w:szCs w:val="22"/>
        </w:rPr>
        <w:t xml:space="preserve"> a Arlema Calizas S.A (CUIT 33-71681689-9), la suma de pesos cuatrocientos veinte mil ($ 420.000.-), en concepto de pago por la entrega de material de compactación, que será utilizado para la  reparación de calles de la localidad de Tanti, cuya cantidad se calcula en un mil (1.000) toneladas.</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Artículo 2º</w:t>
      </w:r>
      <w:r w:rsidRPr="00340BAA">
        <w:rPr>
          <w:sz w:val="22"/>
          <w:szCs w:val="22"/>
        </w:rPr>
        <w:t>-Imputar el gasto que se detalla en el artículo que antecede el presente a la Cuenta Nº 2.1.08.01.01.08 (Mejoras de Espacios Públicos).</w:t>
      </w:r>
    </w:p>
    <w:p w:rsidR="00993687" w:rsidRPr="00340BAA" w:rsidRDefault="00993687" w:rsidP="00993687">
      <w:pPr>
        <w:jc w:val="both"/>
        <w:rPr>
          <w:sz w:val="22"/>
          <w:szCs w:val="22"/>
        </w:rPr>
      </w:pPr>
    </w:p>
    <w:p w:rsidR="00993687" w:rsidRPr="00340BAA" w:rsidRDefault="00993687" w:rsidP="00993687">
      <w:pPr>
        <w:jc w:val="both"/>
        <w:rPr>
          <w:b/>
          <w:sz w:val="22"/>
          <w:szCs w:val="22"/>
        </w:rPr>
      </w:pPr>
      <w:r w:rsidRPr="00340BAA">
        <w:rPr>
          <w:b/>
          <w:sz w:val="22"/>
          <w:szCs w:val="22"/>
        </w:rPr>
        <w:t>Artículo 3º -</w:t>
      </w:r>
      <w:r w:rsidR="00340BAA" w:rsidRPr="00340BAA">
        <w:rPr>
          <w:sz w:val="22"/>
          <w:szCs w:val="22"/>
        </w:rPr>
        <w:t>Refréndese</w:t>
      </w:r>
      <w:r w:rsidRPr="00340BAA">
        <w:rPr>
          <w:sz w:val="22"/>
          <w:szCs w:val="22"/>
        </w:rPr>
        <w:t>, comuníquese, dese al Registro Municipal, cumplido archívese.</w:t>
      </w:r>
    </w:p>
    <w:p w:rsidR="00993687" w:rsidRPr="00340BAA" w:rsidRDefault="00993687" w:rsidP="00993687">
      <w:pPr>
        <w:jc w:val="both"/>
        <w:rPr>
          <w:b/>
          <w:sz w:val="22"/>
          <w:szCs w:val="22"/>
          <w:u w:val="single"/>
        </w:rPr>
      </w:pPr>
    </w:p>
    <w:p w:rsidR="00560B04" w:rsidRPr="00A517F9" w:rsidRDefault="00560B04" w:rsidP="00A45025">
      <w:pPr>
        <w:jc w:val="both"/>
        <w:rPr>
          <w:b/>
        </w:rPr>
      </w:pPr>
    </w:p>
    <w:p w:rsidR="00284E81" w:rsidRDefault="00284E81" w:rsidP="00C80357">
      <w:pPr>
        <w:pStyle w:val="Textoindependiente3"/>
        <w:rPr>
          <w:b/>
          <w:sz w:val="24"/>
          <w:szCs w:val="24"/>
          <w:u w:val="single"/>
        </w:rPr>
      </w:pPr>
    </w:p>
    <w:p w:rsidR="00284E81" w:rsidRDefault="00284E81" w:rsidP="00C80357">
      <w:pPr>
        <w:pStyle w:val="Textoindependiente3"/>
        <w:rPr>
          <w:b/>
          <w:sz w:val="24"/>
          <w:szCs w:val="24"/>
          <w:u w:val="single"/>
        </w:rPr>
      </w:pPr>
    </w:p>
    <w:p w:rsidR="00284E81" w:rsidRDefault="00284E81" w:rsidP="00C80357">
      <w:pPr>
        <w:pStyle w:val="Textoindependiente3"/>
        <w:rPr>
          <w:b/>
          <w:sz w:val="24"/>
          <w:szCs w:val="24"/>
          <w:u w:val="single"/>
        </w:rPr>
      </w:pPr>
    </w:p>
    <w:p w:rsidR="00284E81" w:rsidRDefault="00284E81" w:rsidP="00C80357">
      <w:pPr>
        <w:pStyle w:val="Textoindependiente3"/>
        <w:rPr>
          <w:b/>
          <w:sz w:val="24"/>
          <w:szCs w:val="24"/>
          <w:u w:val="single"/>
        </w:rPr>
      </w:pPr>
    </w:p>
    <w:p w:rsidR="00560B04" w:rsidRPr="00391913" w:rsidRDefault="00560B04" w:rsidP="00C80357">
      <w:pPr>
        <w:pStyle w:val="Textoindependiente3"/>
        <w:rPr>
          <w:sz w:val="24"/>
          <w:szCs w:val="24"/>
        </w:rPr>
      </w:pPr>
      <w:r w:rsidRPr="00391913">
        <w:rPr>
          <w:b/>
          <w:sz w:val="24"/>
          <w:szCs w:val="24"/>
          <w:u w:val="single"/>
        </w:rPr>
        <w:lastRenderedPageBreak/>
        <w:t xml:space="preserve">RESOLUCIÓN Nº 011           </w:t>
      </w:r>
      <w:r w:rsidR="00437A17">
        <w:rPr>
          <w:b/>
          <w:sz w:val="24"/>
          <w:szCs w:val="24"/>
          <w:u w:val="single"/>
        </w:rPr>
        <w:t xml:space="preserve">                                                                                </w:t>
      </w:r>
      <w:r w:rsidRPr="00391913">
        <w:rPr>
          <w:b/>
          <w:sz w:val="24"/>
          <w:szCs w:val="24"/>
          <w:u w:val="single"/>
        </w:rPr>
        <w:t xml:space="preserve">   </w:t>
      </w:r>
      <w:r w:rsidR="00391913" w:rsidRPr="00391913">
        <w:rPr>
          <w:b/>
          <w:sz w:val="24"/>
          <w:szCs w:val="24"/>
          <w:u w:val="single"/>
        </w:rPr>
        <w:t xml:space="preserve">             26/01/2021</w:t>
      </w:r>
    </w:p>
    <w:p w:rsidR="00391913" w:rsidRDefault="00391913" w:rsidP="00391913">
      <w:pPr>
        <w:jc w:val="both"/>
        <w:rPr>
          <w:b/>
          <w:sz w:val="22"/>
          <w:szCs w:val="22"/>
        </w:rPr>
      </w:pPr>
    </w:p>
    <w:p w:rsidR="00391913" w:rsidRPr="00391913" w:rsidRDefault="00391913" w:rsidP="00391913">
      <w:pPr>
        <w:jc w:val="both"/>
        <w:rPr>
          <w:sz w:val="22"/>
          <w:szCs w:val="22"/>
        </w:rPr>
      </w:pPr>
      <w:r w:rsidRPr="00391913">
        <w:rPr>
          <w:b/>
          <w:sz w:val="22"/>
          <w:szCs w:val="22"/>
        </w:rPr>
        <w:t>Artículo 1º-</w:t>
      </w:r>
      <w:r w:rsidRPr="00391913">
        <w:rPr>
          <w:sz w:val="22"/>
          <w:szCs w:val="22"/>
        </w:rPr>
        <w:t xml:space="preserve"> Otorgase al Sr. Eduardo José Guirado (DNI 5.533.055), la suma de pesos cinco mil ($ 5.000, 00), en concepto de compensación económica,  por llevar a cabo la reparación de una motocicleta, propiedad municipal, marca Motomel 110 c.c, patente 687 IWL, modelo 2011.</w:t>
      </w:r>
    </w:p>
    <w:p w:rsidR="00391913" w:rsidRPr="00391913" w:rsidRDefault="00391913" w:rsidP="00391913">
      <w:pPr>
        <w:jc w:val="both"/>
        <w:rPr>
          <w:sz w:val="22"/>
          <w:szCs w:val="22"/>
        </w:rPr>
      </w:pPr>
    </w:p>
    <w:p w:rsidR="00391913" w:rsidRPr="00391913" w:rsidRDefault="00391913" w:rsidP="00391913">
      <w:pPr>
        <w:jc w:val="both"/>
        <w:rPr>
          <w:b/>
          <w:sz w:val="22"/>
          <w:szCs w:val="22"/>
        </w:rPr>
      </w:pPr>
      <w:r w:rsidRPr="00391913">
        <w:rPr>
          <w:b/>
          <w:sz w:val="22"/>
          <w:szCs w:val="22"/>
        </w:rPr>
        <w:t xml:space="preserve">Artículo 2º - </w:t>
      </w:r>
      <w:r w:rsidRPr="00391913">
        <w:rPr>
          <w:sz w:val="22"/>
          <w:szCs w:val="22"/>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391913">
            <w:rPr>
              <w:sz w:val="22"/>
              <w:szCs w:val="22"/>
            </w:rPr>
            <w:t>la Cuenta</w:t>
          </w:r>
        </w:smartTag>
        <w:r w:rsidRPr="00391913">
          <w:rPr>
            <w:sz w:val="22"/>
            <w:szCs w:val="22"/>
          </w:rPr>
          <w:t xml:space="preserve"> N</w:t>
        </w:r>
      </w:smartTag>
      <w:r w:rsidRPr="00391913">
        <w:rPr>
          <w:sz w:val="22"/>
          <w:szCs w:val="22"/>
        </w:rPr>
        <w:t xml:space="preserve">º 1.1.03.25 (Otros Servicios). </w:t>
      </w:r>
    </w:p>
    <w:p w:rsidR="00391913" w:rsidRPr="00391913" w:rsidRDefault="00391913" w:rsidP="00391913">
      <w:pPr>
        <w:jc w:val="both"/>
        <w:rPr>
          <w:b/>
          <w:sz w:val="22"/>
          <w:szCs w:val="22"/>
        </w:rPr>
      </w:pPr>
    </w:p>
    <w:p w:rsidR="00391913" w:rsidRPr="00391913" w:rsidRDefault="00391913" w:rsidP="00391913">
      <w:pPr>
        <w:jc w:val="both"/>
        <w:rPr>
          <w:sz w:val="22"/>
          <w:szCs w:val="22"/>
        </w:rPr>
      </w:pPr>
      <w:r w:rsidRPr="00391913">
        <w:rPr>
          <w:b/>
          <w:sz w:val="22"/>
          <w:szCs w:val="22"/>
        </w:rPr>
        <w:t>Artículo 3º -</w:t>
      </w:r>
      <w:r w:rsidRPr="00391913">
        <w:rPr>
          <w:sz w:val="22"/>
          <w:szCs w:val="22"/>
        </w:rPr>
        <w:t xml:space="preserve"> Refréndese, cúmplase, publíquese, comuníquese, dese al Registro Municipal y archívese.</w:t>
      </w:r>
    </w:p>
    <w:p w:rsidR="00391913" w:rsidRPr="00391913" w:rsidRDefault="00391913" w:rsidP="00391913">
      <w:pPr>
        <w:jc w:val="both"/>
        <w:rPr>
          <w:sz w:val="22"/>
          <w:szCs w:val="22"/>
        </w:rPr>
      </w:pPr>
    </w:p>
    <w:p w:rsidR="00391913" w:rsidRDefault="00391913" w:rsidP="00391913"/>
    <w:p w:rsidR="00560B04" w:rsidRPr="00472373" w:rsidRDefault="00560B04" w:rsidP="006F78B9">
      <w:pPr>
        <w:pStyle w:val="Textoindependiente3"/>
        <w:rPr>
          <w:b/>
          <w:sz w:val="24"/>
          <w:szCs w:val="24"/>
          <w:u w:val="single"/>
        </w:rPr>
      </w:pPr>
      <w:r w:rsidRPr="00472373">
        <w:rPr>
          <w:b/>
          <w:sz w:val="24"/>
          <w:szCs w:val="24"/>
          <w:u w:val="single"/>
        </w:rPr>
        <w:t xml:space="preserve">RESOLUCION Nº 012                                                                                                      </w:t>
      </w:r>
      <w:r w:rsidR="00472373" w:rsidRPr="00472373">
        <w:rPr>
          <w:b/>
          <w:sz w:val="24"/>
          <w:szCs w:val="24"/>
          <w:u w:val="single"/>
        </w:rPr>
        <w:t>26/01/2021</w:t>
      </w:r>
    </w:p>
    <w:p w:rsidR="00560B04" w:rsidRPr="00472373" w:rsidRDefault="00560B04" w:rsidP="00A45025">
      <w:pPr>
        <w:pStyle w:val="Encabezado"/>
        <w:outlineLvl w:val="0"/>
        <w:rPr>
          <w:b/>
          <w:lang w:val="es-AR"/>
        </w:rPr>
      </w:pPr>
    </w:p>
    <w:p w:rsidR="00472373" w:rsidRPr="00472373" w:rsidRDefault="00472373" w:rsidP="00472373">
      <w:pPr>
        <w:jc w:val="both"/>
        <w:rPr>
          <w:sz w:val="22"/>
          <w:szCs w:val="22"/>
        </w:rPr>
      </w:pPr>
      <w:r w:rsidRPr="00472373">
        <w:rPr>
          <w:b/>
          <w:sz w:val="22"/>
          <w:szCs w:val="22"/>
        </w:rPr>
        <w:t>Artículo 1º-</w:t>
      </w:r>
      <w:r w:rsidRPr="00472373">
        <w:rPr>
          <w:sz w:val="22"/>
          <w:szCs w:val="22"/>
        </w:rPr>
        <w:t xml:space="preserve"> Autorizase la entrega de pesos cuarenta y seis mil ($ 46.000.-), al Sr. Gabriel Alejandro Giampabli (DNI 25.202.711), conforme lo establecido en acuerdo firmado entre las partes, que consiste en el alquiler de sillas y tablones a la Municipalidad de Tanti, cuyos elementos serán utilizados por el área de Turismo, Cultura y Deporte durante el mes de enero de 2021, para distintos eventos públicos.</w:t>
      </w:r>
    </w:p>
    <w:p w:rsidR="00472373" w:rsidRPr="00472373" w:rsidRDefault="00472373" w:rsidP="00472373">
      <w:pPr>
        <w:jc w:val="both"/>
        <w:rPr>
          <w:sz w:val="22"/>
          <w:szCs w:val="22"/>
        </w:rPr>
      </w:pPr>
    </w:p>
    <w:p w:rsidR="00472373" w:rsidRPr="00472373" w:rsidRDefault="00472373" w:rsidP="00472373">
      <w:pPr>
        <w:jc w:val="both"/>
        <w:rPr>
          <w:b/>
          <w:sz w:val="22"/>
          <w:szCs w:val="22"/>
        </w:rPr>
      </w:pPr>
      <w:r w:rsidRPr="00472373">
        <w:rPr>
          <w:b/>
          <w:sz w:val="22"/>
          <w:szCs w:val="22"/>
        </w:rPr>
        <w:t xml:space="preserve">Artículo 2º - </w:t>
      </w:r>
      <w:r w:rsidRPr="00472373">
        <w:rPr>
          <w:sz w:val="22"/>
          <w:szCs w:val="22"/>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472373">
            <w:rPr>
              <w:sz w:val="22"/>
              <w:szCs w:val="22"/>
            </w:rPr>
            <w:t>la Cuenta</w:t>
          </w:r>
        </w:smartTag>
        <w:r w:rsidRPr="00472373">
          <w:rPr>
            <w:sz w:val="22"/>
            <w:szCs w:val="22"/>
          </w:rPr>
          <w:t xml:space="preserve"> N</w:t>
        </w:r>
      </w:smartTag>
      <w:r w:rsidRPr="00472373">
        <w:rPr>
          <w:sz w:val="22"/>
          <w:szCs w:val="22"/>
        </w:rPr>
        <w:t xml:space="preserve">º 1.1.03.25 (Otros Servicios). </w:t>
      </w:r>
    </w:p>
    <w:p w:rsidR="00472373" w:rsidRPr="00472373" w:rsidRDefault="00472373" w:rsidP="00472373">
      <w:pPr>
        <w:jc w:val="both"/>
        <w:rPr>
          <w:b/>
          <w:sz w:val="22"/>
          <w:szCs w:val="22"/>
        </w:rPr>
      </w:pPr>
    </w:p>
    <w:p w:rsidR="00472373" w:rsidRPr="00472373" w:rsidRDefault="00472373" w:rsidP="00472373">
      <w:pPr>
        <w:jc w:val="both"/>
        <w:rPr>
          <w:sz w:val="22"/>
          <w:szCs w:val="22"/>
        </w:rPr>
      </w:pPr>
      <w:r w:rsidRPr="00472373">
        <w:rPr>
          <w:b/>
          <w:sz w:val="22"/>
          <w:szCs w:val="22"/>
        </w:rPr>
        <w:t>Artículo 3º -</w:t>
      </w:r>
      <w:r w:rsidRPr="00472373">
        <w:rPr>
          <w:sz w:val="22"/>
          <w:szCs w:val="22"/>
        </w:rPr>
        <w:t xml:space="preserve"> Refréndese, cúmplase, publíquese, comuníquese, dese al Registro Municipal y archívese.</w:t>
      </w:r>
    </w:p>
    <w:p w:rsidR="00472373" w:rsidRPr="00472373" w:rsidRDefault="00472373" w:rsidP="00472373">
      <w:pPr>
        <w:jc w:val="both"/>
        <w:rPr>
          <w:sz w:val="22"/>
          <w:szCs w:val="22"/>
        </w:rPr>
      </w:pPr>
    </w:p>
    <w:p w:rsidR="00284E81" w:rsidRDefault="00284E81" w:rsidP="00340BAA">
      <w:pPr>
        <w:jc w:val="both"/>
        <w:rPr>
          <w:b/>
          <w:u w:val="single"/>
        </w:rPr>
      </w:pPr>
    </w:p>
    <w:p w:rsidR="00560B04" w:rsidRDefault="00560B04" w:rsidP="00340BAA">
      <w:pPr>
        <w:jc w:val="both"/>
        <w:rPr>
          <w:b/>
          <w:sz w:val="20"/>
          <w:szCs w:val="20"/>
        </w:rPr>
      </w:pPr>
      <w:r>
        <w:rPr>
          <w:b/>
          <w:u w:val="single"/>
        </w:rPr>
        <w:t>RESOLUCIÓN Nº</w:t>
      </w:r>
      <w:r w:rsidRPr="000730AB">
        <w:rPr>
          <w:b/>
          <w:u w:val="single"/>
        </w:rPr>
        <w:t xml:space="preserve">  013                                                                          </w:t>
      </w:r>
      <w:r w:rsidR="00340BAA">
        <w:rPr>
          <w:b/>
          <w:u w:val="single"/>
        </w:rPr>
        <w:t xml:space="preserve">                      28/01/2021</w:t>
      </w:r>
    </w:p>
    <w:p w:rsidR="00340BAA" w:rsidRDefault="00340BAA" w:rsidP="00993687">
      <w:pPr>
        <w:jc w:val="both"/>
        <w:rPr>
          <w:b/>
          <w:sz w:val="22"/>
          <w:szCs w:val="22"/>
        </w:rPr>
      </w:pPr>
    </w:p>
    <w:p w:rsidR="00993687" w:rsidRPr="00340BAA" w:rsidRDefault="00993687" w:rsidP="00993687">
      <w:pPr>
        <w:jc w:val="both"/>
        <w:rPr>
          <w:sz w:val="22"/>
          <w:szCs w:val="22"/>
        </w:rPr>
      </w:pPr>
      <w:r w:rsidRPr="00340BAA">
        <w:rPr>
          <w:b/>
          <w:sz w:val="22"/>
          <w:szCs w:val="22"/>
        </w:rPr>
        <w:t xml:space="preserve">Artículo 1º </w:t>
      </w:r>
      <w:r w:rsidRPr="00340BAA">
        <w:rPr>
          <w:sz w:val="22"/>
          <w:szCs w:val="22"/>
        </w:rPr>
        <w:t>- Reconocer formalmente que a la fecha del presente han operado las prescripciones liberatorias de las deudas por tasa de servicio a la propiedad de los inmuebles que a continuación se enuncian:</w:t>
      </w:r>
    </w:p>
    <w:p w:rsidR="00993687" w:rsidRPr="00340BAA" w:rsidRDefault="00993687" w:rsidP="00993687">
      <w:pPr>
        <w:jc w:val="both"/>
        <w:rPr>
          <w:b/>
          <w:sz w:val="22"/>
          <w:szCs w:val="22"/>
        </w:rPr>
      </w:pPr>
    </w:p>
    <w:tbl>
      <w:tblPr>
        <w:tblpPr w:leftFromText="141" w:rightFromText="141" w:vertAnchor="text" w:horzAnchor="page" w:tblpX="2712" w:tblpY="-18"/>
        <w:tblOverlap w:val="never"/>
        <w:tblW w:w="7867" w:type="dxa"/>
        <w:tblCellMar>
          <w:left w:w="70" w:type="dxa"/>
          <w:right w:w="70" w:type="dxa"/>
        </w:tblCellMar>
        <w:tblLook w:val="0000" w:firstRow="0" w:lastRow="0" w:firstColumn="0" w:lastColumn="0" w:noHBand="0" w:noVBand="0"/>
      </w:tblPr>
      <w:tblGrid>
        <w:gridCol w:w="1913"/>
        <w:gridCol w:w="1701"/>
        <w:gridCol w:w="1985"/>
        <w:gridCol w:w="2268"/>
      </w:tblGrid>
      <w:tr w:rsidR="00993687" w:rsidRPr="00340BAA" w:rsidTr="00AE5EAF">
        <w:trPr>
          <w:trHeight w:val="255"/>
        </w:trPr>
        <w:tc>
          <w:tcPr>
            <w:tcW w:w="1913"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3687" w:rsidRPr="00340BAA" w:rsidRDefault="00993687" w:rsidP="00AE5EAF">
            <w:pPr>
              <w:jc w:val="center"/>
              <w:rPr>
                <w:rFonts w:ascii="Arial" w:hAnsi="Arial" w:cs="Arial"/>
                <w:b/>
                <w:bCs/>
                <w:lang w:val="es-ES"/>
              </w:rPr>
            </w:pPr>
            <w:r w:rsidRPr="00340BAA">
              <w:rPr>
                <w:rFonts w:ascii="Arial" w:hAnsi="Arial" w:cs="Arial"/>
                <w:b/>
                <w:bCs/>
                <w:sz w:val="22"/>
                <w:szCs w:val="22"/>
                <w:lang w:val="es-ES"/>
              </w:rPr>
              <w:t>CUENTA</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993687" w:rsidRPr="00340BAA" w:rsidRDefault="00993687" w:rsidP="00AE5EAF">
            <w:pPr>
              <w:jc w:val="center"/>
              <w:rPr>
                <w:rFonts w:ascii="Arial" w:hAnsi="Arial" w:cs="Arial"/>
                <w:b/>
                <w:bCs/>
                <w:lang w:val="es-ES"/>
              </w:rPr>
            </w:pPr>
            <w:r w:rsidRPr="00340BAA">
              <w:rPr>
                <w:rFonts w:ascii="Arial" w:hAnsi="Arial" w:cs="Arial"/>
                <w:b/>
                <w:bCs/>
                <w:sz w:val="22"/>
                <w:szCs w:val="22"/>
                <w:lang w:val="es-ES"/>
              </w:rPr>
              <w:t>DESIG. CATAST.</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993687" w:rsidRPr="00340BAA" w:rsidRDefault="00993687" w:rsidP="00AE5EAF">
            <w:pPr>
              <w:jc w:val="center"/>
              <w:rPr>
                <w:rFonts w:ascii="Arial" w:hAnsi="Arial" w:cs="Arial"/>
                <w:b/>
                <w:bCs/>
                <w:lang w:val="es-ES"/>
              </w:rPr>
            </w:pPr>
            <w:r w:rsidRPr="00340BAA">
              <w:rPr>
                <w:rFonts w:ascii="Arial" w:hAnsi="Arial" w:cs="Arial"/>
                <w:b/>
                <w:bCs/>
                <w:sz w:val="22"/>
                <w:szCs w:val="22"/>
                <w:lang w:val="es-ES"/>
              </w:rPr>
              <w:t>TITULAR</w:t>
            </w:r>
          </w:p>
        </w:tc>
        <w:tc>
          <w:tcPr>
            <w:tcW w:w="2268" w:type="dxa"/>
            <w:tcBorders>
              <w:top w:val="single" w:sz="4" w:space="0" w:color="auto"/>
              <w:left w:val="nil"/>
              <w:bottom w:val="single" w:sz="4" w:space="0" w:color="auto"/>
              <w:right w:val="single" w:sz="4" w:space="0" w:color="auto"/>
            </w:tcBorders>
            <w:shd w:val="clear" w:color="auto" w:fill="auto"/>
            <w:noWrap/>
            <w:vAlign w:val="bottom"/>
          </w:tcPr>
          <w:p w:rsidR="00993687" w:rsidRPr="00340BAA" w:rsidRDefault="00993687" w:rsidP="00AE5EAF">
            <w:pPr>
              <w:jc w:val="center"/>
              <w:rPr>
                <w:rFonts w:ascii="Arial" w:hAnsi="Arial" w:cs="Arial"/>
                <w:b/>
                <w:bCs/>
                <w:lang w:val="es-ES"/>
              </w:rPr>
            </w:pPr>
            <w:r w:rsidRPr="00340BAA">
              <w:rPr>
                <w:rFonts w:ascii="Arial" w:hAnsi="Arial" w:cs="Arial"/>
                <w:b/>
                <w:bCs/>
                <w:sz w:val="22"/>
                <w:szCs w:val="22"/>
                <w:lang w:val="es-ES"/>
              </w:rPr>
              <w:t>PERIODOS A PRESC</w:t>
            </w:r>
          </w:p>
        </w:tc>
      </w:tr>
      <w:tr w:rsidR="00993687" w:rsidRPr="00340BAA" w:rsidTr="00AE5EAF">
        <w:trPr>
          <w:trHeight w:val="255"/>
        </w:trPr>
        <w:tc>
          <w:tcPr>
            <w:tcW w:w="1913" w:type="dxa"/>
            <w:tcBorders>
              <w:top w:val="nil"/>
              <w:left w:val="single" w:sz="4" w:space="0" w:color="auto"/>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FWJ715</w:t>
            </w:r>
          </w:p>
        </w:tc>
        <w:tc>
          <w:tcPr>
            <w:tcW w:w="1701" w:type="dxa"/>
            <w:tcBorders>
              <w:top w:val="nil"/>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AUTOMOTOR</w:t>
            </w:r>
          </w:p>
        </w:tc>
        <w:tc>
          <w:tcPr>
            <w:tcW w:w="1985" w:type="dxa"/>
            <w:tcBorders>
              <w:top w:val="nil"/>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Wilichowski, Marta</w:t>
            </w:r>
          </w:p>
        </w:tc>
        <w:tc>
          <w:tcPr>
            <w:tcW w:w="2268" w:type="dxa"/>
            <w:tcBorders>
              <w:top w:val="nil"/>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2008/02 a 2008/06</w:t>
            </w:r>
          </w:p>
        </w:tc>
      </w:tr>
      <w:tr w:rsidR="00993687" w:rsidRPr="00340BAA" w:rsidTr="00AE5EAF">
        <w:trPr>
          <w:trHeight w:val="255"/>
        </w:trPr>
        <w:tc>
          <w:tcPr>
            <w:tcW w:w="1913" w:type="dxa"/>
            <w:tcBorders>
              <w:top w:val="nil"/>
              <w:left w:val="single" w:sz="4" w:space="0" w:color="auto"/>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03088</w:t>
            </w:r>
          </w:p>
        </w:tc>
        <w:tc>
          <w:tcPr>
            <w:tcW w:w="1701" w:type="dxa"/>
            <w:tcBorders>
              <w:top w:val="nil"/>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36-05-049-013</w:t>
            </w:r>
          </w:p>
        </w:tc>
        <w:tc>
          <w:tcPr>
            <w:tcW w:w="1985" w:type="dxa"/>
            <w:tcBorders>
              <w:top w:val="nil"/>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Zamora, Graciela</w:t>
            </w:r>
          </w:p>
        </w:tc>
        <w:tc>
          <w:tcPr>
            <w:tcW w:w="2268" w:type="dxa"/>
            <w:tcBorders>
              <w:top w:val="nil"/>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2014/05 a 2016/06</w:t>
            </w:r>
          </w:p>
        </w:tc>
      </w:tr>
      <w:tr w:rsidR="00993687" w:rsidRPr="00340BAA" w:rsidTr="00AE5EAF">
        <w:trPr>
          <w:trHeight w:val="255"/>
        </w:trPr>
        <w:tc>
          <w:tcPr>
            <w:tcW w:w="1913" w:type="dxa"/>
            <w:tcBorders>
              <w:top w:val="nil"/>
              <w:left w:val="single" w:sz="4" w:space="0" w:color="auto"/>
              <w:bottom w:val="nil"/>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15533</w:t>
            </w:r>
          </w:p>
        </w:tc>
        <w:tc>
          <w:tcPr>
            <w:tcW w:w="1701" w:type="dxa"/>
            <w:tcBorders>
              <w:top w:val="nil"/>
              <w:left w:val="nil"/>
              <w:bottom w:val="nil"/>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36-03-175-035</w:t>
            </w:r>
          </w:p>
        </w:tc>
        <w:tc>
          <w:tcPr>
            <w:tcW w:w="1985" w:type="dxa"/>
            <w:tcBorders>
              <w:top w:val="nil"/>
              <w:left w:val="nil"/>
              <w:bottom w:val="nil"/>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Schenone, Gabriel</w:t>
            </w:r>
          </w:p>
        </w:tc>
        <w:tc>
          <w:tcPr>
            <w:tcW w:w="2268" w:type="dxa"/>
            <w:tcBorders>
              <w:top w:val="nil"/>
              <w:left w:val="nil"/>
              <w:bottom w:val="nil"/>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2011/01 a 2015/06</w:t>
            </w:r>
          </w:p>
        </w:tc>
      </w:tr>
      <w:tr w:rsidR="00993687" w:rsidRPr="00340BAA" w:rsidTr="00AE5EAF">
        <w:trPr>
          <w:trHeight w:val="255"/>
        </w:trPr>
        <w:tc>
          <w:tcPr>
            <w:tcW w:w="1913"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00138</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36-06-025-068</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Wilichowski, Marta</w:t>
            </w:r>
          </w:p>
        </w:tc>
        <w:tc>
          <w:tcPr>
            <w:tcW w:w="2268" w:type="dxa"/>
            <w:tcBorders>
              <w:top w:val="single" w:sz="4" w:space="0" w:color="auto"/>
              <w:left w:val="nil"/>
              <w:bottom w:val="single" w:sz="4" w:space="0" w:color="auto"/>
              <w:right w:val="single" w:sz="4" w:space="0" w:color="auto"/>
            </w:tcBorders>
            <w:shd w:val="clear" w:color="auto" w:fill="auto"/>
            <w:noWrap/>
            <w:vAlign w:val="bottom"/>
          </w:tcPr>
          <w:p w:rsidR="00993687" w:rsidRPr="00340BAA" w:rsidRDefault="00993687" w:rsidP="00AE5EAF">
            <w:pPr>
              <w:rPr>
                <w:rFonts w:ascii="Arial" w:hAnsi="Arial" w:cs="Arial"/>
                <w:lang w:val="es-ES"/>
              </w:rPr>
            </w:pPr>
            <w:r w:rsidRPr="00340BAA">
              <w:rPr>
                <w:rFonts w:ascii="Arial" w:hAnsi="Arial" w:cs="Arial"/>
                <w:sz w:val="22"/>
                <w:szCs w:val="22"/>
                <w:lang w:val="es-ES"/>
              </w:rPr>
              <w:t>2002/01</w:t>
            </w:r>
          </w:p>
        </w:tc>
      </w:tr>
    </w:tbl>
    <w:p w:rsidR="00993687" w:rsidRPr="00340BAA" w:rsidRDefault="00993687" w:rsidP="00993687">
      <w:pPr>
        <w:rPr>
          <w:b/>
          <w:sz w:val="22"/>
          <w:szCs w:val="22"/>
        </w:rPr>
      </w:pPr>
    </w:p>
    <w:p w:rsidR="00993687" w:rsidRPr="00340BAA" w:rsidRDefault="00993687" w:rsidP="00993687">
      <w:pPr>
        <w:rPr>
          <w:b/>
          <w:sz w:val="22"/>
          <w:szCs w:val="22"/>
        </w:rPr>
      </w:pPr>
    </w:p>
    <w:p w:rsidR="00993687" w:rsidRPr="00340BAA" w:rsidRDefault="00993687" w:rsidP="00993687">
      <w:pPr>
        <w:rPr>
          <w:sz w:val="22"/>
          <w:szCs w:val="22"/>
        </w:rPr>
      </w:pPr>
    </w:p>
    <w:p w:rsidR="00993687" w:rsidRPr="00340BAA" w:rsidRDefault="00993687" w:rsidP="00993687">
      <w:pPr>
        <w:rPr>
          <w:b/>
          <w:sz w:val="22"/>
          <w:szCs w:val="22"/>
        </w:rPr>
      </w:pPr>
    </w:p>
    <w:p w:rsidR="00993687" w:rsidRPr="00340BAA" w:rsidRDefault="00993687" w:rsidP="00993687">
      <w:pPr>
        <w:rPr>
          <w:b/>
          <w:sz w:val="22"/>
          <w:szCs w:val="22"/>
        </w:rPr>
      </w:pPr>
    </w:p>
    <w:p w:rsidR="00993687" w:rsidRPr="00340BAA" w:rsidRDefault="00993687" w:rsidP="00993687">
      <w:pPr>
        <w:rPr>
          <w:b/>
          <w:sz w:val="22"/>
          <w:szCs w:val="22"/>
        </w:rPr>
      </w:pPr>
    </w:p>
    <w:p w:rsidR="00993687" w:rsidRPr="00340BAA" w:rsidRDefault="00993687" w:rsidP="00993687">
      <w:pPr>
        <w:jc w:val="both"/>
        <w:rPr>
          <w:b/>
          <w:sz w:val="22"/>
          <w:szCs w:val="22"/>
        </w:rPr>
      </w:pPr>
    </w:p>
    <w:p w:rsidR="00340BAA" w:rsidRPr="00340BAA" w:rsidRDefault="00340BAA" w:rsidP="00993687">
      <w:pPr>
        <w:jc w:val="both"/>
        <w:rPr>
          <w:b/>
          <w:sz w:val="22"/>
          <w:szCs w:val="22"/>
        </w:rPr>
      </w:pPr>
    </w:p>
    <w:p w:rsidR="00993687" w:rsidRPr="00340BAA" w:rsidRDefault="00993687" w:rsidP="00993687">
      <w:pPr>
        <w:jc w:val="both"/>
        <w:rPr>
          <w:sz w:val="22"/>
          <w:szCs w:val="22"/>
        </w:rPr>
      </w:pPr>
      <w:r w:rsidRPr="00340BAA">
        <w:rPr>
          <w:b/>
          <w:sz w:val="22"/>
          <w:szCs w:val="22"/>
        </w:rPr>
        <w:t>Artículo 2º</w:t>
      </w:r>
      <w:r w:rsidRPr="00340BAA">
        <w:rPr>
          <w:sz w:val="22"/>
          <w:szCs w:val="22"/>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993687" w:rsidRPr="00340BAA" w:rsidRDefault="00993687" w:rsidP="00993687">
      <w:pPr>
        <w:jc w:val="both"/>
        <w:rPr>
          <w:sz w:val="22"/>
          <w:szCs w:val="22"/>
        </w:rPr>
      </w:pPr>
    </w:p>
    <w:p w:rsidR="00993687" w:rsidRPr="00340BAA" w:rsidRDefault="00993687" w:rsidP="00993687">
      <w:pPr>
        <w:jc w:val="both"/>
        <w:rPr>
          <w:sz w:val="22"/>
          <w:szCs w:val="22"/>
        </w:rPr>
      </w:pPr>
      <w:r w:rsidRPr="00340BAA">
        <w:rPr>
          <w:b/>
          <w:sz w:val="22"/>
          <w:szCs w:val="22"/>
        </w:rPr>
        <w:t xml:space="preserve">Artículo 3º </w:t>
      </w:r>
      <w:r w:rsidRPr="00340BAA">
        <w:rPr>
          <w:sz w:val="22"/>
          <w:szCs w:val="22"/>
        </w:rPr>
        <w:t>- Protocolícese, notifíquese al interesado, comuníquese, publíquese, dese al Registro Municipal y archívese.</w:t>
      </w:r>
    </w:p>
    <w:p w:rsidR="00993687" w:rsidRPr="00340BAA" w:rsidRDefault="00993687" w:rsidP="00993687">
      <w:pPr>
        <w:jc w:val="both"/>
        <w:rPr>
          <w:sz w:val="22"/>
          <w:szCs w:val="22"/>
        </w:rPr>
      </w:pPr>
    </w:p>
    <w:p w:rsidR="00560B04" w:rsidRPr="000730AB" w:rsidRDefault="00560B04" w:rsidP="000730AB">
      <w:pPr>
        <w:jc w:val="both"/>
        <w:rPr>
          <w:b/>
          <w:sz w:val="20"/>
          <w:szCs w:val="20"/>
        </w:rPr>
      </w:pPr>
    </w:p>
    <w:p w:rsidR="00560B04" w:rsidRPr="000730AB" w:rsidRDefault="00560B04" w:rsidP="000730AB">
      <w:pPr>
        <w:jc w:val="both"/>
        <w:rPr>
          <w:sz w:val="20"/>
          <w:szCs w:val="20"/>
        </w:rPr>
      </w:pPr>
    </w:p>
    <w:p w:rsidR="00D86D2D" w:rsidRDefault="00D86D2D" w:rsidP="00C80357">
      <w:pPr>
        <w:spacing w:line="276" w:lineRule="auto"/>
        <w:rPr>
          <w:b/>
          <w:sz w:val="40"/>
          <w:szCs w:val="40"/>
        </w:rPr>
      </w:pPr>
    </w:p>
    <w:p w:rsidR="00D86D2D" w:rsidRDefault="00D86D2D" w:rsidP="00D86D2D">
      <w:pPr>
        <w:rPr>
          <w:sz w:val="40"/>
          <w:szCs w:val="40"/>
        </w:rPr>
      </w:pPr>
    </w:p>
    <w:p w:rsidR="00560B04" w:rsidRDefault="00D86D2D" w:rsidP="00D86D2D">
      <w:pPr>
        <w:tabs>
          <w:tab w:val="left" w:pos="945"/>
        </w:tabs>
        <w:rPr>
          <w:sz w:val="40"/>
          <w:szCs w:val="40"/>
        </w:rPr>
      </w:pPr>
      <w:r>
        <w:rPr>
          <w:sz w:val="40"/>
          <w:szCs w:val="40"/>
        </w:rPr>
        <w:tab/>
      </w:r>
    </w:p>
    <w:p w:rsidR="00D86D2D" w:rsidRDefault="00D86D2D" w:rsidP="00D86D2D">
      <w:pPr>
        <w:tabs>
          <w:tab w:val="left" w:pos="945"/>
        </w:tabs>
        <w:rPr>
          <w:sz w:val="40"/>
          <w:szCs w:val="40"/>
        </w:rPr>
      </w:pPr>
    </w:p>
    <w:p w:rsidR="00D86D2D" w:rsidRDefault="00D86D2D" w:rsidP="00D86D2D">
      <w:pPr>
        <w:tabs>
          <w:tab w:val="left" w:pos="945"/>
        </w:tabs>
        <w:rPr>
          <w:sz w:val="40"/>
          <w:szCs w:val="40"/>
        </w:rPr>
      </w:pPr>
    </w:p>
    <w:p w:rsidR="00D86D2D" w:rsidRDefault="00D86D2D" w:rsidP="00D86D2D">
      <w:pPr>
        <w:tabs>
          <w:tab w:val="left" w:pos="945"/>
        </w:tabs>
        <w:rPr>
          <w:sz w:val="40"/>
          <w:szCs w:val="40"/>
        </w:rPr>
      </w:pPr>
    </w:p>
    <w:p w:rsidR="00D86D2D" w:rsidRDefault="00D86D2D" w:rsidP="00D86D2D">
      <w:pPr>
        <w:tabs>
          <w:tab w:val="left" w:pos="945"/>
        </w:tabs>
        <w:rPr>
          <w:sz w:val="40"/>
          <w:szCs w:val="40"/>
        </w:rPr>
      </w:pPr>
    </w:p>
    <w:p w:rsidR="00D86D2D" w:rsidRDefault="00D86D2D" w:rsidP="00D86D2D">
      <w:pPr>
        <w:tabs>
          <w:tab w:val="left" w:pos="945"/>
        </w:tabs>
        <w:rPr>
          <w:sz w:val="40"/>
          <w:szCs w:val="40"/>
        </w:rPr>
      </w:pPr>
    </w:p>
    <w:p w:rsidR="00D86D2D" w:rsidRDefault="00D86D2D" w:rsidP="00D86D2D">
      <w:pPr>
        <w:tabs>
          <w:tab w:val="left" w:pos="945"/>
        </w:tabs>
        <w:rPr>
          <w:sz w:val="40"/>
          <w:szCs w:val="40"/>
        </w:rPr>
      </w:pPr>
    </w:p>
    <w:p w:rsidR="00D86D2D" w:rsidRDefault="00D86D2D" w:rsidP="00D86D2D">
      <w:pPr>
        <w:tabs>
          <w:tab w:val="left" w:pos="945"/>
        </w:tabs>
        <w:rPr>
          <w:sz w:val="40"/>
          <w:szCs w:val="40"/>
        </w:rPr>
      </w:pPr>
    </w:p>
    <w:p w:rsidR="00D86D2D" w:rsidRDefault="00D86D2D" w:rsidP="00D86D2D">
      <w:pPr>
        <w:tabs>
          <w:tab w:val="left" w:pos="945"/>
        </w:tabs>
        <w:rPr>
          <w:sz w:val="40"/>
          <w:szCs w:val="40"/>
        </w:rPr>
      </w:pPr>
    </w:p>
    <w:p w:rsidR="00D86D2D" w:rsidRDefault="00D86D2D" w:rsidP="00D86D2D">
      <w:pPr>
        <w:jc w:val="center"/>
        <w:rPr>
          <w:b/>
          <w:sz w:val="72"/>
          <w:szCs w:val="72"/>
          <w:u w:val="single"/>
        </w:rPr>
      </w:pPr>
      <w:r w:rsidRPr="00B23D4C">
        <w:rPr>
          <w:b/>
          <w:sz w:val="72"/>
          <w:szCs w:val="72"/>
          <w:u w:val="single"/>
        </w:rPr>
        <w:lastRenderedPageBreak/>
        <w:t>BALANCE ENERO 2021</w:t>
      </w:r>
    </w:p>
    <w:p w:rsidR="00D86D2D" w:rsidRDefault="00D86D2D" w:rsidP="00D86D2D">
      <w:pPr>
        <w:rPr>
          <w:b/>
          <w:sz w:val="72"/>
          <w:szCs w:val="72"/>
          <w:u w:val="single"/>
        </w:rPr>
      </w:pPr>
    </w:p>
    <w:p w:rsidR="00D86D2D" w:rsidRDefault="00D86D2D" w:rsidP="00D86D2D">
      <w:pPr>
        <w:rPr>
          <w:b/>
          <w:sz w:val="52"/>
          <w:szCs w:val="52"/>
          <w:u w:val="single"/>
        </w:rPr>
      </w:pPr>
      <w:r w:rsidRPr="00B23D4C">
        <w:rPr>
          <w:b/>
          <w:sz w:val="52"/>
          <w:szCs w:val="52"/>
          <w:u w:val="single"/>
        </w:rPr>
        <w:t>INGRESOS</w:t>
      </w:r>
    </w:p>
    <w:p w:rsidR="00D86D2D" w:rsidRDefault="00D86D2D" w:rsidP="00D86D2D">
      <w:pPr>
        <w:rPr>
          <w:b/>
          <w:sz w:val="52"/>
          <w:szCs w:val="52"/>
          <w:u w:val="single"/>
        </w:rPr>
      </w:pPr>
      <w:bookmarkStart w:id="0" w:name="_GoBack"/>
      <w:bookmarkEnd w:id="0"/>
    </w:p>
    <w:tbl>
      <w:tblPr>
        <w:tblpPr w:leftFromText="141" w:rightFromText="141" w:vertAnchor="text" w:tblpY="1"/>
        <w:tblOverlap w:val="never"/>
        <w:tblW w:w="6232" w:type="dxa"/>
        <w:tblCellMar>
          <w:left w:w="70" w:type="dxa"/>
          <w:right w:w="70" w:type="dxa"/>
        </w:tblCellMar>
        <w:tblLook w:val="04A0" w:firstRow="1" w:lastRow="0" w:firstColumn="1" w:lastColumn="0" w:noHBand="0" w:noVBand="1"/>
      </w:tblPr>
      <w:tblGrid>
        <w:gridCol w:w="3681"/>
        <w:gridCol w:w="2551"/>
      </w:tblGrid>
      <w:tr w:rsidR="00D86D2D" w:rsidRPr="00B23D4C" w:rsidTr="002C2B7B">
        <w:trPr>
          <w:trHeight w:val="720"/>
        </w:trPr>
        <w:tc>
          <w:tcPr>
            <w:tcW w:w="36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TASA Y SERV. A LA PROPIEDAD</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3.039.027,47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TASA DE COMERCIO E INDUSTRIA</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60.548,83 </w:t>
            </w:r>
          </w:p>
        </w:tc>
      </w:tr>
      <w:tr w:rsidR="00D86D2D" w:rsidRPr="00B23D4C" w:rsidTr="002C2B7B">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OCUPACIÓN Y COMERCIO EN LA VIA PUBLICA</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64.116,01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TASAS SOBRE CEMENTERIO</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106.593,59 </w:t>
            </w:r>
          </w:p>
        </w:tc>
      </w:tr>
      <w:tr w:rsidR="00D86D2D" w:rsidRPr="00B23D4C" w:rsidTr="002C2B7B">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CONTRIB. PUBLICIDAD Y PROPAGANDA</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CONTRIB. RELATIVAS A OBRAS PRIVADAS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615.737,70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CONTRIB. INSP ELECTROMECÁNICA</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w:t>
            </w:r>
          </w:p>
        </w:tc>
      </w:tr>
      <w:tr w:rsidR="00D86D2D" w:rsidRPr="00B23D4C" w:rsidTr="002C2B7B">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DERECHOS DE OFICINA</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275.948,22 </w:t>
            </w:r>
          </w:p>
        </w:tc>
      </w:tr>
      <w:tr w:rsidR="00D86D2D" w:rsidRPr="00B23D4C" w:rsidTr="002C2B7B">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REGISTRO CIVIL</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22.490,00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IMPUESTOA AUTOMOTORES 2021</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654.412,40 </w:t>
            </w:r>
          </w:p>
        </w:tc>
      </w:tr>
      <w:tr w:rsidR="00D86D2D" w:rsidRPr="00B23D4C" w:rsidTr="002C2B7B">
        <w:trPr>
          <w:trHeight w:val="705"/>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OTROS TRIBUTOS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w:t>
            </w:r>
          </w:p>
        </w:tc>
      </w:tr>
      <w:tr w:rsidR="00D86D2D" w:rsidRPr="00B23D4C" w:rsidTr="002C2B7B">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INSPECCIÓN SANITARIA</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10.780,00 </w:t>
            </w:r>
          </w:p>
        </w:tc>
      </w:tr>
      <w:tr w:rsidR="00D86D2D" w:rsidRPr="00B23D4C" w:rsidTr="002C2B7B">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ADIC. C/AFECTACIÓN ESP. S/TASA A LA PROPIEDAD</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1.871.015,14 </w:t>
            </w:r>
          </w:p>
        </w:tc>
      </w:tr>
      <w:tr w:rsidR="00D86D2D" w:rsidRPr="00B23D4C" w:rsidTr="002C2B7B">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ADIC. C/AFECTACIÓN ESP. S/TASA DE COMERCIO</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72,69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TRIBUTOS DE AÑOS ANTERIORES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4.062.358,41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RECUPERO GASTOS ADMINISTRATIVOS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40.984,80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lastRenderedPageBreak/>
              <w:t>RECUPERO GASTOS JUDICIALES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2.155,85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ING. SERV. AGUA CORRIENTE</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1.262.712,96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RENTAS DEL PATRIMONIO MUNICIPAL</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19.250,00 </w:t>
            </w:r>
          </w:p>
        </w:tc>
      </w:tr>
      <w:tr w:rsidR="00D86D2D" w:rsidRPr="00B23D4C" w:rsidTr="002C2B7B">
        <w:trPr>
          <w:trHeight w:val="255"/>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Default="00D86D2D" w:rsidP="002C2B7B">
            <w:pPr>
              <w:jc w:val="center"/>
              <w:rPr>
                <w:rFonts w:eastAsia="Times New Roman"/>
                <w:color w:val="000000"/>
                <w:sz w:val="18"/>
                <w:szCs w:val="18"/>
              </w:rPr>
            </w:pPr>
          </w:p>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MULTAS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348.396,42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CONTRIBUCIONES POR MEJORAS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152.697,54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SUBV. DONACIONES Y LEGADOS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EVENTUALES E IMPREVISTOS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502.756,69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REINTEGRO Energía ELÉCTRICA</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INGRESOS VARIOS DEL ÁREA DE SALUD</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75.640,00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INGRESOS APOYO AL CCI</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INGRESOS POR EVENTOS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252.570,00 </w:t>
            </w:r>
          </w:p>
        </w:tc>
      </w:tr>
      <w:tr w:rsidR="00D86D2D" w:rsidRPr="00B23D4C" w:rsidTr="002C2B7B">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OTROS INGRESOS DE OTRAS JURISDICCIONES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PART. IMPUESTO NAC Y PROV</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12.612.226,72 </w:t>
            </w:r>
          </w:p>
        </w:tc>
      </w:tr>
      <w:tr w:rsidR="00D86D2D" w:rsidRPr="00B23D4C" w:rsidTr="002C2B7B">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INGRESOS POR APORTES NO REINTEGR.</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1.404.276,32 </w:t>
            </w:r>
          </w:p>
        </w:tc>
      </w:tr>
      <w:tr w:rsidR="00D86D2D" w:rsidRPr="00B23D4C" w:rsidTr="002C2B7B">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USO DE CREDITO</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REEMBOLSO DE PRESTAMOS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43.248,50 </w:t>
            </w:r>
          </w:p>
        </w:tc>
      </w:tr>
      <w:tr w:rsidR="00D86D2D" w:rsidRPr="00B23D4C" w:rsidTr="002C2B7B">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VENTA DE BIENES PATRIMONIALES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OTROS INGRESOS DE CAPITAL</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58.801.484,36 </w:t>
            </w:r>
          </w:p>
        </w:tc>
      </w:tr>
      <w:tr w:rsidR="00D86D2D" w:rsidRPr="00B23D4C" w:rsidTr="002C2B7B">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color w:val="000000"/>
                <w:sz w:val="18"/>
                <w:szCs w:val="18"/>
              </w:rPr>
            </w:pPr>
            <w:r w:rsidRPr="00B23D4C">
              <w:rPr>
                <w:rFonts w:eastAsia="Times New Roman"/>
                <w:color w:val="000000"/>
                <w:sz w:val="18"/>
                <w:szCs w:val="18"/>
              </w:rPr>
              <w:t>NO CLASIFICADOS</w:t>
            </w:r>
          </w:p>
        </w:tc>
        <w:tc>
          <w:tcPr>
            <w:tcW w:w="2551"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color w:val="000000"/>
                <w:sz w:val="18"/>
                <w:szCs w:val="18"/>
              </w:rPr>
            </w:pPr>
            <w:r w:rsidRPr="00B23D4C">
              <w:rPr>
                <w:rFonts w:eastAsia="Times New Roman"/>
                <w:color w:val="000000"/>
                <w:sz w:val="18"/>
                <w:szCs w:val="18"/>
              </w:rPr>
              <w:t xml:space="preserve">          2.024.441,07 </w:t>
            </w:r>
          </w:p>
        </w:tc>
      </w:tr>
      <w:tr w:rsidR="00D86D2D" w:rsidRPr="00B23D4C" w:rsidTr="002C2B7B">
        <w:trPr>
          <w:trHeight w:val="690"/>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rsidR="00D86D2D" w:rsidRPr="00B23D4C" w:rsidRDefault="00D86D2D" w:rsidP="002C2B7B">
            <w:pPr>
              <w:jc w:val="center"/>
              <w:rPr>
                <w:rFonts w:eastAsia="Times New Roman"/>
                <w:b/>
                <w:bCs/>
                <w:color w:val="000000"/>
              </w:rPr>
            </w:pPr>
            <w:r w:rsidRPr="00B23D4C">
              <w:rPr>
                <w:rFonts w:eastAsia="Times New Roman"/>
                <w:b/>
                <w:bCs/>
                <w:color w:val="000000"/>
              </w:rPr>
              <w:t>TOTAL</w:t>
            </w:r>
          </w:p>
        </w:tc>
        <w:tc>
          <w:tcPr>
            <w:tcW w:w="2551" w:type="dxa"/>
            <w:tcBorders>
              <w:top w:val="nil"/>
              <w:left w:val="nil"/>
              <w:bottom w:val="single" w:sz="4" w:space="0" w:color="auto"/>
              <w:right w:val="single" w:sz="4" w:space="0" w:color="auto"/>
            </w:tcBorders>
            <w:shd w:val="clear" w:color="auto" w:fill="auto"/>
            <w:noWrap/>
            <w:vAlign w:val="center"/>
            <w:hideMark/>
          </w:tcPr>
          <w:p w:rsidR="00D86D2D" w:rsidRPr="00B23D4C" w:rsidRDefault="00D86D2D" w:rsidP="002C2B7B">
            <w:pPr>
              <w:jc w:val="right"/>
              <w:rPr>
                <w:rFonts w:eastAsia="Times New Roman"/>
                <w:b/>
                <w:bCs/>
                <w:color w:val="000000"/>
              </w:rPr>
            </w:pPr>
            <w:r w:rsidRPr="00B23D4C">
              <w:rPr>
                <w:rFonts w:eastAsia="Times New Roman"/>
                <w:b/>
                <w:bCs/>
                <w:color w:val="000000"/>
              </w:rPr>
              <w:t xml:space="preserve">     88.325.941,69 </w:t>
            </w:r>
          </w:p>
        </w:tc>
      </w:tr>
    </w:tbl>
    <w:p w:rsidR="00D86D2D" w:rsidRDefault="00D86D2D" w:rsidP="00D86D2D">
      <w:pPr>
        <w:rPr>
          <w:b/>
          <w:sz w:val="52"/>
          <w:szCs w:val="52"/>
          <w:u w:val="single"/>
        </w:rPr>
      </w:pPr>
      <w:r>
        <w:rPr>
          <w:b/>
          <w:sz w:val="52"/>
          <w:szCs w:val="52"/>
          <w:u w:val="single"/>
        </w:rPr>
        <w:lastRenderedPageBreak/>
        <w:br w:type="textWrapping" w:clear="all"/>
      </w:r>
    </w:p>
    <w:p w:rsidR="00D86D2D" w:rsidRDefault="00D86D2D" w:rsidP="00D86D2D">
      <w:pPr>
        <w:rPr>
          <w:b/>
          <w:sz w:val="52"/>
          <w:szCs w:val="52"/>
          <w:u w:val="single"/>
        </w:rPr>
      </w:pPr>
    </w:p>
    <w:p w:rsidR="00D86D2D" w:rsidRDefault="00D86D2D" w:rsidP="00D86D2D">
      <w:pPr>
        <w:rPr>
          <w:b/>
          <w:sz w:val="52"/>
          <w:szCs w:val="52"/>
          <w:u w:val="single"/>
        </w:rPr>
      </w:pPr>
      <w:r>
        <w:rPr>
          <w:b/>
          <w:sz w:val="52"/>
          <w:szCs w:val="52"/>
          <w:u w:val="single"/>
        </w:rPr>
        <w:t>EGRESOS</w:t>
      </w:r>
    </w:p>
    <w:p w:rsidR="00D86D2D" w:rsidRDefault="00D86D2D" w:rsidP="00D86D2D">
      <w:pPr>
        <w:rPr>
          <w:b/>
          <w:sz w:val="52"/>
          <w:szCs w:val="52"/>
          <w:u w:val="single"/>
        </w:rPr>
      </w:pPr>
    </w:p>
    <w:tbl>
      <w:tblPr>
        <w:tblW w:w="6222" w:type="dxa"/>
        <w:tblInd w:w="15" w:type="dxa"/>
        <w:tblCellMar>
          <w:left w:w="70" w:type="dxa"/>
          <w:right w:w="70" w:type="dxa"/>
        </w:tblCellMar>
        <w:tblLook w:val="04A0" w:firstRow="1" w:lastRow="0" w:firstColumn="1" w:lastColumn="0" w:noHBand="0" w:noVBand="1"/>
      </w:tblPr>
      <w:tblGrid>
        <w:gridCol w:w="3666"/>
        <w:gridCol w:w="2556"/>
      </w:tblGrid>
      <w:tr w:rsidR="00D86D2D" w:rsidRPr="00B23D4C" w:rsidTr="002C2B7B">
        <w:trPr>
          <w:trHeight w:val="255"/>
        </w:trPr>
        <w:tc>
          <w:tcPr>
            <w:tcW w:w="3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D2D" w:rsidRDefault="00D86D2D" w:rsidP="002C2B7B">
            <w:pPr>
              <w:jc w:val="center"/>
              <w:rPr>
                <w:rFonts w:eastAsia="Times New Roman"/>
                <w:sz w:val="18"/>
                <w:szCs w:val="18"/>
              </w:rPr>
            </w:pPr>
            <w:r w:rsidRPr="00B23D4C">
              <w:rPr>
                <w:rFonts w:eastAsia="Times New Roman"/>
                <w:sz w:val="18"/>
                <w:szCs w:val="18"/>
              </w:rPr>
              <w:t>PERSONAL</w:t>
            </w:r>
          </w:p>
          <w:p w:rsidR="00D86D2D" w:rsidRPr="00B23D4C" w:rsidRDefault="00D86D2D" w:rsidP="002C2B7B">
            <w:pPr>
              <w:jc w:val="center"/>
              <w:rPr>
                <w:rFonts w:eastAsia="Times New Roman"/>
                <w:sz w:val="18"/>
                <w:szCs w:val="18"/>
              </w:rPr>
            </w:pPr>
          </w:p>
        </w:tc>
        <w:tc>
          <w:tcPr>
            <w:tcW w:w="2556" w:type="dxa"/>
            <w:tcBorders>
              <w:top w:val="single" w:sz="4" w:space="0" w:color="auto"/>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7.476.088,44 </w:t>
            </w:r>
          </w:p>
        </w:tc>
      </w:tr>
      <w:tr w:rsidR="00D86D2D" w:rsidRPr="00B23D4C" w:rsidTr="002C2B7B">
        <w:trPr>
          <w:trHeight w:val="48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BIENES DE CONSUMO</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1.863.401,35 </w:t>
            </w:r>
          </w:p>
        </w:tc>
      </w:tr>
      <w:tr w:rsidR="00D86D2D" w:rsidRPr="00B23D4C" w:rsidTr="002C2B7B">
        <w:trPr>
          <w:trHeight w:val="255"/>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Default="00D86D2D" w:rsidP="002C2B7B">
            <w:pPr>
              <w:jc w:val="center"/>
              <w:rPr>
                <w:rFonts w:eastAsia="Times New Roman"/>
                <w:sz w:val="18"/>
                <w:szCs w:val="18"/>
              </w:rPr>
            </w:pPr>
            <w:r w:rsidRPr="00B23D4C">
              <w:rPr>
                <w:rFonts w:eastAsia="Times New Roman"/>
                <w:sz w:val="18"/>
                <w:szCs w:val="18"/>
              </w:rPr>
              <w:t>SERVICIOS</w:t>
            </w:r>
          </w:p>
          <w:p w:rsidR="00D86D2D" w:rsidRPr="00B23D4C" w:rsidRDefault="00D86D2D" w:rsidP="002C2B7B">
            <w:pPr>
              <w:jc w:val="center"/>
              <w:rPr>
                <w:rFonts w:eastAsia="Times New Roman"/>
                <w:sz w:val="18"/>
                <w:szCs w:val="18"/>
              </w:rPr>
            </w:pP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2.823.257,64 </w:t>
            </w:r>
          </w:p>
        </w:tc>
      </w:tr>
      <w:tr w:rsidR="00D86D2D" w:rsidRPr="00B23D4C" w:rsidTr="002C2B7B">
        <w:trPr>
          <w:trHeight w:val="99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6"/>
                <w:szCs w:val="16"/>
              </w:rPr>
            </w:pPr>
            <w:r w:rsidRPr="00B23D4C">
              <w:rPr>
                <w:rFonts w:eastAsia="Times New Roman"/>
                <w:sz w:val="16"/>
                <w:szCs w:val="16"/>
              </w:rPr>
              <w:t>INT. Y GTOS DE LA DEUDA C/ ORG. PÚBLICOS</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   </w:t>
            </w:r>
          </w:p>
        </w:tc>
      </w:tr>
      <w:tr w:rsidR="00D86D2D" w:rsidRPr="00B23D4C" w:rsidTr="002C2B7B">
        <w:trPr>
          <w:trHeight w:val="90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6"/>
                <w:szCs w:val="16"/>
              </w:rPr>
            </w:pPr>
            <w:r w:rsidRPr="00B23D4C">
              <w:rPr>
                <w:rFonts w:eastAsia="Times New Roman"/>
                <w:sz w:val="16"/>
                <w:szCs w:val="16"/>
              </w:rPr>
              <w:t>INT, Y GTOS. DE LA DEUDA  C/ ORGAN. PRIV.</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   </w:t>
            </w:r>
          </w:p>
        </w:tc>
      </w:tr>
      <w:tr w:rsidR="00D86D2D" w:rsidRPr="00B23D4C" w:rsidTr="002C2B7B">
        <w:trPr>
          <w:trHeight w:val="72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TRANSF AL SECTOR PUBLICO</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1.097.770,99 </w:t>
            </w:r>
          </w:p>
        </w:tc>
      </w:tr>
      <w:tr w:rsidR="00D86D2D" w:rsidRPr="00B23D4C" w:rsidTr="002C2B7B">
        <w:trPr>
          <w:trHeight w:val="72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TRANSF. AL SECTOR PRIVADO</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1.335.940,12 </w:t>
            </w:r>
          </w:p>
        </w:tc>
      </w:tr>
      <w:tr w:rsidR="00D86D2D" w:rsidRPr="00B23D4C" w:rsidTr="002C2B7B">
        <w:trPr>
          <w:trHeight w:val="72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DEUDAS POR TRANSF.</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   </w:t>
            </w:r>
          </w:p>
        </w:tc>
      </w:tr>
      <w:tr w:rsidR="00D86D2D" w:rsidRPr="00B23D4C" w:rsidTr="002C2B7B">
        <w:trPr>
          <w:trHeight w:val="72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EGRESO POR SERV. AGUA CORRIENTE</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1.034.944,11 </w:t>
            </w:r>
          </w:p>
        </w:tc>
      </w:tr>
      <w:tr w:rsidR="00D86D2D" w:rsidRPr="00B23D4C" w:rsidTr="002C2B7B">
        <w:trPr>
          <w:trHeight w:val="48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BIENES DE CAPITAL</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6.073.854,81 </w:t>
            </w:r>
          </w:p>
        </w:tc>
      </w:tr>
      <w:tr w:rsidR="00D86D2D" w:rsidRPr="00B23D4C" w:rsidTr="002C2B7B">
        <w:trPr>
          <w:trHeight w:val="72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TRABAJOS PÚBLICOS POR ADM.</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3.028.031,30 </w:t>
            </w:r>
          </w:p>
        </w:tc>
      </w:tr>
      <w:tr w:rsidR="00D86D2D" w:rsidRPr="00B23D4C" w:rsidTr="002C2B7B">
        <w:trPr>
          <w:trHeight w:val="96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TRABAJOS PÚBLICOS POR  CONTR.</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1.098.860,30 </w:t>
            </w:r>
          </w:p>
        </w:tc>
      </w:tr>
      <w:tr w:rsidR="00D86D2D" w:rsidRPr="00B23D4C" w:rsidTr="002C2B7B">
        <w:trPr>
          <w:trHeight w:val="96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DEUDAS POR TRAB.PUBLICOS</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   </w:t>
            </w:r>
          </w:p>
        </w:tc>
      </w:tr>
      <w:tr w:rsidR="00D86D2D" w:rsidRPr="00B23D4C" w:rsidTr="002C2B7B">
        <w:trPr>
          <w:trHeight w:val="48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APORTES DE CAPITAL</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41.163,51 </w:t>
            </w:r>
          </w:p>
        </w:tc>
      </w:tr>
      <w:tr w:rsidR="00D86D2D" w:rsidRPr="00B23D4C" w:rsidTr="002C2B7B">
        <w:trPr>
          <w:trHeight w:val="90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6"/>
                <w:szCs w:val="16"/>
              </w:rPr>
            </w:pPr>
            <w:r w:rsidRPr="00B23D4C">
              <w:rPr>
                <w:rFonts w:eastAsia="Times New Roman"/>
                <w:sz w:val="16"/>
                <w:szCs w:val="16"/>
              </w:rPr>
              <w:t>AMORT. DEUDA C/ORG. PUBLICOS</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21.179,38 </w:t>
            </w:r>
          </w:p>
        </w:tc>
      </w:tr>
      <w:tr w:rsidR="00D86D2D" w:rsidRPr="00B23D4C" w:rsidTr="002C2B7B">
        <w:trPr>
          <w:trHeight w:val="900"/>
        </w:trPr>
        <w:tc>
          <w:tcPr>
            <w:tcW w:w="3666" w:type="dxa"/>
            <w:tcBorders>
              <w:top w:val="nil"/>
              <w:left w:val="single" w:sz="4" w:space="0" w:color="auto"/>
              <w:bottom w:val="single" w:sz="4" w:space="0" w:color="auto"/>
              <w:right w:val="single" w:sz="4" w:space="0" w:color="auto"/>
            </w:tcBorders>
            <w:shd w:val="clear" w:color="auto" w:fill="auto"/>
            <w:vAlign w:val="center"/>
            <w:hideMark/>
          </w:tcPr>
          <w:p w:rsidR="00D86D2D" w:rsidRPr="00B23D4C" w:rsidRDefault="00D86D2D" w:rsidP="002C2B7B">
            <w:pPr>
              <w:jc w:val="center"/>
              <w:rPr>
                <w:rFonts w:eastAsia="Times New Roman"/>
                <w:sz w:val="16"/>
                <w:szCs w:val="16"/>
              </w:rPr>
            </w:pPr>
            <w:r w:rsidRPr="00B23D4C">
              <w:rPr>
                <w:rFonts w:eastAsia="Times New Roman"/>
                <w:sz w:val="16"/>
                <w:szCs w:val="16"/>
              </w:rPr>
              <w:t>AMORT. DEUDA C/ORG,PRIVADO</w:t>
            </w:r>
          </w:p>
        </w:tc>
        <w:tc>
          <w:tcPr>
            <w:tcW w:w="2556" w:type="dxa"/>
            <w:tcBorders>
              <w:top w:val="nil"/>
              <w:left w:val="nil"/>
              <w:bottom w:val="single" w:sz="4" w:space="0" w:color="auto"/>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w:t>
            </w:r>
          </w:p>
        </w:tc>
      </w:tr>
      <w:tr w:rsidR="00D86D2D" w:rsidRPr="00B23D4C" w:rsidTr="002C2B7B">
        <w:trPr>
          <w:trHeight w:val="495"/>
        </w:trPr>
        <w:tc>
          <w:tcPr>
            <w:tcW w:w="3666" w:type="dxa"/>
            <w:tcBorders>
              <w:top w:val="nil"/>
              <w:left w:val="single" w:sz="4" w:space="0" w:color="auto"/>
              <w:bottom w:val="nil"/>
              <w:right w:val="single" w:sz="4" w:space="0" w:color="auto"/>
            </w:tcBorders>
            <w:shd w:val="clear" w:color="auto" w:fill="auto"/>
            <w:vAlign w:val="center"/>
            <w:hideMark/>
          </w:tcPr>
          <w:p w:rsidR="00D86D2D" w:rsidRPr="00B23D4C" w:rsidRDefault="00D86D2D" w:rsidP="002C2B7B">
            <w:pPr>
              <w:jc w:val="center"/>
              <w:rPr>
                <w:rFonts w:eastAsia="Times New Roman"/>
                <w:sz w:val="18"/>
                <w:szCs w:val="18"/>
              </w:rPr>
            </w:pPr>
            <w:r w:rsidRPr="00B23D4C">
              <w:rPr>
                <w:rFonts w:eastAsia="Times New Roman"/>
                <w:sz w:val="18"/>
                <w:szCs w:val="18"/>
              </w:rPr>
              <w:t>CUENTAS DE ORDEN</w:t>
            </w:r>
          </w:p>
        </w:tc>
        <w:tc>
          <w:tcPr>
            <w:tcW w:w="2556" w:type="dxa"/>
            <w:tcBorders>
              <w:top w:val="nil"/>
              <w:left w:val="nil"/>
              <w:bottom w:val="nil"/>
              <w:right w:val="single" w:sz="4" w:space="0" w:color="auto"/>
            </w:tcBorders>
            <w:shd w:val="clear" w:color="auto" w:fill="auto"/>
            <w:vAlign w:val="center"/>
            <w:hideMark/>
          </w:tcPr>
          <w:p w:rsidR="00D86D2D" w:rsidRPr="00B23D4C" w:rsidRDefault="00D86D2D" w:rsidP="002C2B7B">
            <w:pPr>
              <w:jc w:val="right"/>
              <w:rPr>
                <w:rFonts w:eastAsia="Times New Roman"/>
                <w:sz w:val="18"/>
                <w:szCs w:val="18"/>
              </w:rPr>
            </w:pPr>
            <w:r w:rsidRPr="00B23D4C">
              <w:rPr>
                <w:rFonts w:eastAsia="Times New Roman"/>
                <w:sz w:val="18"/>
                <w:szCs w:val="18"/>
              </w:rPr>
              <w:t xml:space="preserve">             1.866.536,38 </w:t>
            </w:r>
          </w:p>
        </w:tc>
      </w:tr>
      <w:tr w:rsidR="00D86D2D" w:rsidRPr="00B23D4C" w:rsidTr="002C2B7B">
        <w:trPr>
          <w:trHeight w:val="585"/>
        </w:trPr>
        <w:tc>
          <w:tcPr>
            <w:tcW w:w="366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86D2D" w:rsidRPr="00B23D4C" w:rsidRDefault="00D86D2D" w:rsidP="002C2B7B">
            <w:pPr>
              <w:jc w:val="center"/>
              <w:rPr>
                <w:rFonts w:eastAsia="Times New Roman"/>
                <w:b/>
                <w:bCs/>
              </w:rPr>
            </w:pPr>
            <w:r w:rsidRPr="00B23D4C">
              <w:rPr>
                <w:rFonts w:eastAsia="Times New Roman"/>
                <w:b/>
                <w:bCs/>
              </w:rPr>
              <w:t>TOTAL</w:t>
            </w:r>
          </w:p>
        </w:tc>
        <w:tc>
          <w:tcPr>
            <w:tcW w:w="2556" w:type="dxa"/>
            <w:tcBorders>
              <w:top w:val="single" w:sz="8" w:space="0" w:color="auto"/>
              <w:left w:val="nil"/>
              <w:bottom w:val="single" w:sz="8" w:space="0" w:color="auto"/>
              <w:right w:val="single" w:sz="8" w:space="0" w:color="auto"/>
            </w:tcBorders>
            <w:shd w:val="clear" w:color="auto" w:fill="auto"/>
            <w:noWrap/>
            <w:vAlign w:val="bottom"/>
            <w:hideMark/>
          </w:tcPr>
          <w:p w:rsidR="00D86D2D" w:rsidRPr="00B23D4C" w:rsidRDefault="00D86D2D" w:rsidP="002C2B7B">
            <w:pPr>
              <w:jc w:val="right"/>
              <w:rPr>
                <w:rFonts w:ascii="Arial" w:eastAsia="Times New Roman" w:hAnsi="Arial" w:cs="Arial"/>
                <w:b/>
                <w:bCs/>
              </w:rPr>
            </w:pPr>
            <w:r w:rsidRPr="00B23D4C">
              <w:rPr>
                <w:rFonts w:ascii="Arial" w:eastAsia="Times New Roman" w:hAnsi="Arial" w:cs="Arial"/>
                <w:b/>
                <w:bCs/>
              </w:rPr>
              <w:t xml:space="preserve">     27.761.028,33 </w:t>
            </w:r>
          </w:p>
        </w:tc>
      </w:tr>
    </w:tbl>
    <w:p w:rsidR="00D86D2D" w:rsidRPr="00B23D4C" w:rsidRDefault="00D86D2D" w:rsidP="00D86D2D">
      <w:pPr>
        <w:rPr>
          <w:b/>
          <w:sz w:val="52"/>
          <w:szCs w:val="52"/>
          <w:u w:val="single"/>
        </w:rPr>
      </w:pPr>
    </w:p>
    <w:p w:rsidR="00D86D2D" w:rsidRPr="00D86D2D" w:rsidRDefault="00D86D2D" w:rsidP="00D86D2D">
      <w:pPr>
        <w:tabs>
          <w:tab w:val="left" w:pos="945"/>
        </w:tabs>
        <w:rPr>
          <w:sz w:val="40"/>
          <w:szCs w:val="40"/>
        </w:rPr>
      </w:pPr>
    </w:p>
    <w:sectPr w:rsidR="00D86D2D" w:rsidRPr="00D86D2D" w:rsidSect="005C25F5">
      <w:type w:val="continuous"/>
      <w:pgSz w:w="12242" w:h="20163" w:code="5"/>
      <w:pgMar w:top="1440" w:right="1080" w:bottom="1440" w:left="1080" w:header="56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25F5" w:rsidRDefault="005C25F5" w:rsidP="007D10A3">
      <w:r>
        <w:separator/>
      </w:r>
    </w:p>
  </w:endnote>
  <w:endnote w:type="continuationSeparator" w:id="0">
    <w:p w:rsidR="005C25F5" w:rsidRDefault="005C25F5"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25F5" w:rsidRDefault="005C25F5" w:rsidP="007D10A3">
      <w:r>
        <w:separator/>
      </w:r>
    </w:p>
  </w:footnote>
  <w:footnote w:type="continuationSeparator" w:id="0">
    <w:p w:rsidR="005C25F5" w:rsidRDefault="005C25F5"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nsid w:val="006E2E61"/>
    <w:multiLevelType w:val="hybridMultilevel"/>
    <w:tmpl w:val="888A788A"/>
    <w:lvl w:ilvl="0" w:tplc="7D9AE276">
      <w:numFmt w:val="bullet"/>
      <w:lvlText w:val="-"/>
      <w:lvlJc w:val="left"/>
      <w:pPr>
        <w:ind w:left="435" w:hanging="360"/>
      </w:pPr>
      <w:rPr>
        <w:rFonts w:ascii="Times New Roman" w:eastAsia="Times New Roman" w:hAnsi="Times New Roman" w:cs="Times New Roman" w:hint="default"/>
      </w:rPr>
    </w:lvl>
    <w:lvl w:ilvl="1" w:tplc="2C0A0003" w:tentative="1">
      <w:start w:val="1"/>
      <w:numFmt w:val="bullet"/>
      <w:lvlText w:val="o"/>
      <w:lvlJc w:val="left"/>
      <w:pPr>
        <w:ind w:left="1155" w:hanging="360"/>
      </w:pPr>
      <w:rPr>
        <w:rFonts w:ascii="Courier New" w:hAnsi="Courier New" w:cs="Courier New" w:hint="default"/>
      </w:rPr>
    </w:lvl>
    <w:lvl w:ilvl="2" w:tplc="2C0A0005" w:tentative="1">
      <w:start w:val="1"/>
      <w:numFmt w:val="bullet"/>
      <w:lvlText w:val=""/>
      <w:lvlJc w:val="left"/>
      <w:pPr>
        <w:ind w:left="1875" w:hanging="360"/>
      </w:pPr>
      <w:rPr>
        <w:rFonts w:ascii="Wingdings" w:hAnsi="Wingdings" w:hint="default"/>
      </w:rPr>
    </w:lvl>
    <w:lvl w:ilvl="3" w:tplc="2C0A0001" w:tentative="1">
      <w:start w:val="1"/>
      <w:numFmt w:val="bullet"/>
      <w:lvlText w:val=""/>
      <w:lvlJc w:val="left"/>
      <w:pPr>
        <w:ind w:left="2595" w:hanging="360"/>
      </w:pPr>
      <w:rPr>
        <w:rFonts w:ascii="Symbol" w:hAnsi="Symbol" w:hint="default"/>
      </w:rPr>
    </w:lvl>
    <w:lvl w:ilvl="4" w:tplc="2C0A0003" w:tentative="1">
      <w:start w:val="1"/>
      <w:numFmt w:val="bullet"/>
      <w:lvlText w:val="o"/>
      <w:lvlJc w:val="left"/>
      <w:pPr>
        <w:ind w:left="3315" w:hanging="360"/>
      </w:pPr>
      <w:rPr>
        <w:rFonts w:ascii="Courier New" w:hAnsi="Courier New" w:cs="Courier New" w:hint="default"/>
      </w:rPr>
    </w:lvl>
    <w:lvl w:ilvl="5" w:tplc="2C0A0005" w:tentative="1">
      <w:start w:val="1"/>
      <w:numFmt w:val="bullet"/>
      <w:lvlText w:val=""/>
      <w:lvlJc w:val="left"/>
      <w:pPr>
        <w:ind w:left="4035" w:hanging="360"/>
      </w:pPr>
      <w:rPr>
        <w:rFonts w:ascii="Wingdings" w:hAnsi="Wingdings" w:hint="default"/>
      </w:rPr>
    </w:lvl>
    <w:lvl w:ilvl="6" w:tplc="2C0A0001" w:tentative="1">
      <w:start w:val="1"/>
      <w:numFmt w:val="bullet"/>
      <w:lvlText w:val=""/>
      <w:lvlJc w:val="left"/>
      <w:pPr>
        <w:ind w:left="4755" w:hanging="360"/>
      </w:pPr>
      <w:rPr>
        <w:rFonts w:ascii="Symbol" w:hAnsi="Symbol" w:hint="default"/>
      </w:rPr>
    </w:lvl>
    <w:lvl w:ilvl="7" w:tplc="2C0A0003" w:tentative="1">
      <w:start w:val="1"/>
      <w:numFmt w:val="bullet"/>
      <w:lvlText w:val="o"/>
      <w:lvlJc w:val="left"/>
      <w:pPr>
        <w:ind w:left="5475" w:hanging="360"/>
      </w:pPr>
      <w:rPr>
        <w:rFonts w:ascii="Courier New" w:hAnsi="Courier New" w:cs="Courier New" w:hint="default"/>
      </w:rPr>
    </w:lvl>
    <w:lvl w:ilvl="8" w:tplc="2C0A0005" w:tentative="1">
      <w:start w:val="1"/>
      <w:numFmt w:val="bullet"/>
      <w:lvlText w:val=""/>
      <w:lvlJc w:val="left"/>
      <w:pPr>
        <w:ind w:left="6195" w:hanging="360"/>
      </w:pPr>
      <w:rPr>
        <w:rFonts w:ascii="Wingdings" w:hAnsi="Wingdings" w:hint="default"/>
      </w:rPr>
    </w:lvl>
  </w:abstractNum>
  <w:abstractNum w:abstractNumId="2">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3">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1B374D50"/>
    <w:multiLevelType w:val="hybridMultilevel"/>
    <w:tmpl w:val="B99E7AA4"/>
    <w:lvl w:ilvl="0" w:tplc="735E732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6">
    <w:nsid w:val="2A4A0E83"/>
    <w:multiLevelType w:val="singleLevel"/>
    <w:tmpl w:val="D7B0F884"/>
    <w:lvl w:ilvl="0">
      <w:start w:val="1"/>
      <w:numFmt w:val="lowerLetter"/>
      <w:lvlText w:val="%1)"/>
      <w:lvlJc w:val="left"/>
      <w:pPr>
        <w:tabs>
          <w:tab w:val="num" w:pos="1500"/>
        </w:tabs>
        <w:ind w:left="1500" w:hanging="360"/>
      </w:pPr>
      <w:rPr>
        <w:rFonts w:hint="default"/>
      </w:rPr>
    </w:lvl>
  </w:abstractNum>
  <w:abstractNum w:abstractNumId="7">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8">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3">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5"/>
  </w:num>
  <w:num w:numId="37">
    <w:abstractNumId w:val="2"/>
  </w:num>
  <w:num w:numId="38">
    <w:abstractNumId w:val="12"/>
  </w:num>
  <w:num w:numId="39">
    <w:abstractNumId w:val="7"/>
  </w:num>
  <w:num w:numId="40">
    <w:abstractNumId w:val="8"/>
  </w:num>
  <w:num w:numId="41">
    <w:abstractNumId w:val="10"/>
  </w:num>
  <w:num w:numId="42">
    <w:abstractNumId w:val="9"/>
  </w:num>
  <w:num w:numId="43">
    <w:abstractNumId w:val="3"/>
  </w:num>
  <w:num w:numId="44">
    <w:abstractNumId w:val="13"/>
  </w:num>
  <w:num w:numId="45">
    <w:abstractNumId w:val="11"/>
  </w:num>
  <w:num w:numId="46">
    <w:abstractNumId w:val="6"/>
  </w:num>
  <w:num w:numId="47">
    <w:abstractNumId w:val="1"/>
  </w:num>
  <w:num w:numId="48">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985"/>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D76"/>
    <w:rsid w:val="00185173"/>
    <w:rsid w:val="00185202"/>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58"/>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20E9"/>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2B8"/>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4E81"/>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4A5"/>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FB6"/>
    <w:rsid w:val="00324099"/>
    <w:rsid w:val="003242E7"/>
    <w:rsid w:val="00324625"/>
    <w:rsid w:val="003249E2"/>
    <w:rsid w:val="00324E4E"/>
    <w:rsid w:val="00324EA4"/>
    <w:rsid w:val="003250C0"/>
    <w:rsid w:val="0032512A"/>
    <w:rsid w:val="00325282"/>
    <w:rsid w:val="003258F4"/>
    <w:rsid w:val="00325A78"/>
    <w:rsid w:val="00325A9A"/>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BA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679"/>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913"/>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08D"/>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A17"/>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373"/>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726"/>
    <w:rsid w:val="004957A4"/>
    <w:rsid w:val="00495C74"/>
    <w:rsid w:val="00495EFB"/>
    <w:rsid w:val="0049615B"/>
    <w:rsid w:val="00496359"/>
    <w:rsid w:val="004965B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5475"/>
    <w:rsid w:val="004A5B97"/>
    <w:rsid w:val="004A5ED2"/>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17F02"/>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922"/>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4CE3"/>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949"/>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A7"/>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687"/>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9E8"/>
    <w:rsid w:val="009C7B91"/>
    <w:rsid w:val="009D0BAF"/>
    <w:rsid w:val="009D0F6C"/>
    <w:rsid w:val="009D11BB"/>
    <w:rsid w:val="009D1421"/>
    <w:rsid w:val="009D1503"/>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02"/>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40DC"/>
    <w:rsid w:val="00AA41B3"/>
    <w:rsid w:val="00AA4337"/>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637"/>
    <w:rsid w:val="00AB387A"/>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BAE"/>
    <w:rsid w:val="00B13ED5"/>
    <w:rsid w:val="00B13FA2"/>
    <w:rsid w:val="00B146F5"/>
    <w:rsid w:val="00B14854"/>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2C6"/>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3AC"/>
    <w:rsid w:val="00B91A5C"/>
    <w:rsid w:val="00B9201C"/>
    <w:rsid w:val="00B9202B"/>
    <w:rsid w:val="00B926CD"/>
    <w:rsid w:val="00B926F4"/>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357"/>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71A5"/>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C43"/>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1BA1"/>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6D2D"/>
    <w:rsid w:val="00D872EF"/>
    <w:rsid w:val="00D87453"/>
    <w:rsid w:val="00D87D20"/>
    <w:rsid w:val="00D9053A"/>
    <w:rsid w:val="00D90547"/>
    <w:rsid w:val="00D90B7E"/>
    <w:rsid w:val="00D910F9"/>
    <w:rsid w:val="00D91283"/>
    <w:rsid w:val="00D91BD8"/>
    <w:rsid w:val="00D91BE1"/>
    <w:rsid w:val="00D91DC8"/>
    <w:rsid w:val="00D91F18"/>
    <w:rsid w:val="00D92066"/>
    <w:rsid w:val="00D92A55"/>
    <w:rsid w:val="00D92B31"/>
    <w:rsid w:val="00D92E8E"/>
    <w:rsid w:val="00D93296"/>
    <w:rsid w:val="00D93DD2"/>
    <w:rsid w:val="00D94C30"/>
    <w:rsid w:val="00D95266"/>
    <w:rsid w:val="00D9572A"/>
    <w:rsid w:val="00D95773"/>
    <w:rsid w:val="00D957DF"/>
    <w:rsid w:val="00D95D04"/>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5FE"/>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A8E"/>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A5E"/>
    <w:rsid w:val="00E6433E"/>
    <w:rsid w:val="00E64563"/>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86F"/>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DB9"/>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5:docId w15:val="{1734CACF-0E3D-4A50-982F-39750449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iPriority="0"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basedOn w:val="Fuentedeprrafopredeter25"/>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99"/>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8FE594-BE0A-444F-A9EA-DDD8F2130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17</Pages>
  <Words>5229</Words>
  <Characters>36192</Characters>
  <Application>Microsoft Office Word</Application>
  <DocSecurity>0</DocSecurity>
  <Lines>301</Lines>
  <Paragraphs>82</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41339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creator>cliente</dc:creator>
  <cp:lastModifiedBy>MarisaD</cp:lastModifiedBy>
  <cp:revision>7</cp:revision>
  <cp:lastPrinted>2020-02-13T15:05:00Z</cp:lastPrinted>
  <dcterms:created xsi:type="dcterms:W3CDTF">2021-03-02T13:35:00Z</dcterms:created>
  <dcterms:modified xsi:type="dcterms:W3CDTF">2021-03-19T12:21:00Z</dcterms:modified>
</cp:coreProperties>
</file>