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0B04" w:rsidRPr="00852DAE" w:rsidRDefault="0038667B" w:rsidP="00852DAE">
      <w:pPr>
        <w:pStyle w:val="Puesto"/>
        <w:pBdr>
          <w:top w:val="none" w:sz="0" w:space="0" w:color="auto"/>
          <w:bottom w:val="none" w:sz="0" w:space="0" w:color="auto"/>
          <w:right w:val="none" w:sz="0" w:space="0" w:color="auto"/>
        </w:pBdr>
        <w:spacing w:before="240"/>
        <w:ind w:right="257"/>
        <w:rPr>
          <w:b w:val="0"/>
          <w:bCs w:val="0"/>
          <w:sz w:val="24"/>
          <w:szCs w:val="24"/>
        </w:rPr>
      </w:pPr>
      <w:r>
        <w:rPr>
          <w:noProof/>
        </w:rPr>
        <w:pict>
          <v:line id="Line 2" o:spid="_x0000_s1026" style="position:absolute;left:0;text-align:left;z-index:251656704;visibility:visible" from="-7.65pt,-2.5pt" to="525.1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" strokeweight="3pt">
            <v:stroke linestyle="thinThin"/>
          </v:line>
        </w:pict>
      </w:r>
      <w:r>
        <w:rPr>
          <w:noProof/>
        </w:rPr>
        <w:pict>
          <v:shapetype id="_x0000_t202" coordsize="21600,21600" o:spt="202" path="m,l,21600r21600,l21600,xe">
            <v:stroke joinstyle="miter"/>
            <v:path gradientshapeok="t" o:connecttype="rect"/>
          </v:shapetype>
          <v:shape id="Text Box 3" o:spid="_x0000_s1027" type="#_x0000_t202" style="position:absolute;left:0;text-align:left;margin-left:465.5pt;margin-top:6.5pt;width:66.15pt;height:42.45pt;z-index:251658752;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" filled="f" stroked="f">
            <v:textbox style="mso-fit-shape-to-text:t">
              <w:txbxContent>
                <w:p w:rsidR="005C25F5" w:rsidRDefault="0038667B" w:rsidP="00630254">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i1026" type="#_x0000_t75" style="width:51.75pt;height:35.25pt;visibility:visible">
                        <v:imagedata r:id="rId7" o:title=""/>
                      </v:shape>
                    </w:pict>
                  </w:r>
                </w:p>
              </w:txbxContent>
            </v:textbox>
          </v:shape>
        </w:pict>
      </w:r>
      <w:r>
        <w:rPr>
          <w:noProof/>
        </w:rPr>
        <w:pict>
          <v:shape id="Text Box 4" o:spid="_x0000_s1028" type="#_x0000_t202" style="position:absolute;left:0;text-align:left;margin-left:2.5pt;margin-top:6.5pt;width:56.45pt;height:43.2pt;z-index:251657728;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" filled="f" stroked="f">
            <v:textbox style="mso-fit-shape-to-text:t">
              <w:txbxContent>
                <w:p w:rsidR="005C25F5" w:rsidRDefault="0038667B" w:rsidP="00630254">
                  <w:r>
                    <w:rPr>
                      <w:noProof/>
                    </w:rPr>
                    <w:pict>
                      <v:shape id="Imagen 2" o:spid="_x0000_i1028" type="#_x0000_t75" style="width:42pt;height:36pt;visibility:visible">
                        <v:imagedata r:id="rId8" o:title=""/>
                      </v:shape>
                    </w:pict>
                  </w:r>
                </w:p>
              </w:txbxContent>
            </v:textbox>
          </v:shape>
        </w:pict>
      </w:r>
      <w:r w:rsidR="00560B04" w:rsidRPr="00852DAE">
        <w:rPr>
          <w:b w:val="0"/>
          <w:bCs w:val="0"/>
          <w:sz w:val="24"/>
          <w:szCs w:val="24"/>
        </w:rPr>
        <w:t>-BOLETÍN        INFORMATIVO-</w:t>
      </w:r>
    </w:p>
    <w:p w:rsidR="00560B04" w:rsidRPr="00DF22CD" w:rsidRDefault="00560B04" w:rsidP="00852DAE">
      <w:pPr>
        <w:pStyle w:val="Subttulo"/>
        <w:pBdr>
          <w:top w:val="none" w:sz="0" w:space="0" w:color="auto"/>
          <w:bottom w:val="none" w:sz="0" w:space="0" w:color="auto"/>
          <w:right w:val="none" w:sz="0" w:space="0" w:color="auto"/>
        </w:pBdr>
        <w:ind w:right="257"/>
        <w:jc w:val="left"/>
        <w:rPr>
          <w:i/>
          <w:iCs/>
          <w:lang w:val="en-US"/>
        </w:rPr>
      </w:pPr>
      <w:r w:rsidRPr="00DF22CD">
        <w:rPr>
          <w:i/>
          <w:iCs/>
          <w:lang w:val="en-US"/>
        </w:rPr>
        <w:t xml:space="preserve">                                                          M U N I CI P A L I D A D    D E    T A N T I</w:t>
      </w:r>
    </w:p>
    <w:p w:rsidR="00560B04" w:rsidRPr="00852DAE" w:rsidRDefault="00560B04" w:rsidP="00852DAE">
      <w:pPr>
        <w:ind w:right="257"/>
        <w:jc w:val="center"/>
        <w:rPr>
          <w:lang w:val="en-US"/>
        </w:rPr>
      </w:pPr>
    </w:p>
    <w:p w:rsidR="00560B04" w:rsidRPr="009D789A" w:rsidRDefault="005004B5" w:rsidP="009D789A">
      <w:pPr>
        <w:ind w:right="257"/>
        <w:jc w:val="center"/>
        <w:rPr>
          <w:b/>
          <w:sz w:val="44"/>
          <w:szCs w:val="44"/>
        </w:rPr>
        <w:sectPr w:rsidR="00560B04" w:rsidRPr="009D789A" w:rsidSect="00842289">
          <w:pgSz w:w="12242" w:h="20163" w:code="5"/>
          <w:pgMar w:top="1134" w:right="567" w:bottom="1134" w:left="1134" w:header="720" w:footer="720" w:gutter="0"/>
          <w:cols w:space="709"/>
        </w:sectPr>
      </w:pPr>
      <w:r>
        <w:rPr>
          <w:b/>
          <w:sz w:val="44"/>
          <w:szCs w:val="44"/>
        </w:rPr>
        <w:t>MARZO 2021</w:t>
      </w:r>
    </w:p>
    <w:p w:rsidR="00560B04" w:rsidRDefault="00560B04" w:rsidP="0013685E">
      <w:pPr>
        <w:ind w:right="257"/>
        <w:jc w:val="both"/>
        <w:rPr>
          <w:sz w:val="18"/>
          <w:szCs w:val="18"/>
        </w:rPr>
      </w:pPr>
    </w:p>
    <w:p w:rsidR="00560B04" w:rsidRDefault="00560B04" w:rsidP="0013685E">
      <w:pPr>
        <w:ind w:right="257"/>
        <w:jc w:val="both"/>
        <w:rPr>
          <w:sz w:val="18"/>
          <w:szCs w:val="18"/>
        </w:rPr>
      </w:pPr>
    </w:p>
    <w:p w:rsidR="00560B04" w:rsidRPr="00852DAE" w:rsidRDefault="00560B04" w:rsidP="0013685E">
      <w:pPr>
        <w:ind w:right="257"/>
        <w:jc w:val="both"/>
      </w:pPr>
      <w:r w:rsidRPr="00852DAE">
        <w:t>BOLETÍN INFORMATIVO MUNICIPAL: CREADO POR ORDENANZA Nº 32/92, SANCIONADA CON FECHA 31 DE AGOSTO DE 1992 Y PROMULGADA POR DECRETO Nº 157/92, DE FECHA 16 DE SEPTIEMBRE DE 1992.</w:t>
      </w:r>
    </w:p>
    <w:p w:rsidR="00560B04" w:rsidRPr="00852DAE" w:rsidRDefault="00560B04" w:rsidP="0013685E">
      <w:pPr>
        <w:ind w:right="257"/>
      </w:pPr>
      <w:r w:rsidRPr="00852DAE">
        <w:t>----------------------------------------------------------------------------------------------------------------------------------</w:t>
      </w:r>
      <w:r>
        <w:t>--</w:t>
      </w:r>
    </w:p>
    <w:p w:rsidR="00560B04" w:rsidRPr="00852DAE" w:rsidRDefault="00560B04" w:rsidP="0013685E">
      <w:pPr>
        <w:ind w:right="257"/>
        <w:rPr>
          <w:b/>
          <w:bCs/>
        </w:rPr>
      </w:pPr>
      <w:r w:rsidRPr="00852DAE">
        <w:rPr>
          <w:b/>
          <w:bCs/>
        </w:rPr>
        <w:t>DEPARTAMENTO EJECUTIVO</w:t>
      </w:r>
    </w:p>
    <w:p w:rsidR="00560B04" w:rsidRPr="00852DAE" w:rsidRDefault="00560B04" w:rsidP="0013685E">
      <w:pPr>
        <w:ind w:right="257"/>
      </w:pPr>
      <w:r w:rsidRPr="00852DAE">
        <w:t xml:space="preserve">Intendente Municipal </w:t>
      </w:r>
    </w:p>
    <w:p w:rsidR="00560B04" w:rsidRPr="00852DAE" w:rsidRDefault="00560B04" w:rsidP="0013685E">
      <w:pPr>
        <w:ind w:right="257"/>
        <w:rPr>
          <w:b/>
          <w:bCs/>
        </w:rPr>
      </w:pPr>
      <w:r w:rsidRPr="00852DAE">
        <w:rPr>
          <w:b/>
          <w:bCs/>
        </w:rPr>
        <w:t>LUIS HORACIO AZAR</w:t>
      </w:r>
    </w:p>
    <w:p w:rsidR="00560B04" w:rsidRPr="00852DAE" w:rsidRDefault="00560B04" w:rsidP="0013685E">
      <w:pPr>
        <w:ind w:right="257"/>
      </w:pPr>
      <w:r w:rsidRPr="00852DAE">
        <w:t>Secretario de Gobierno y Coordinación:</w:t>
      </w:r>
    </w:p>
    <w:p w:rsidR="00560B04" w:rsidRPr="00852DAE" w:rsidRDefault="00560B04" w:rsidP="0013685E">
      <w:pPr>
        <w:ind w:right="257"/>
        <w:rPr>
          <w:b/>
          <w:bCs/>
        </w:rPr>
      </w:pPr>
      <w:r w:rsidRPr="00852DAE">
        <w:rPr>
          <w:b/>
        </w:rPr>
        <w:t>EMILIANO PAREDES</w:t>
      </w:r>
      <w:r w:rsidRPr="00852DAE">
        <w:rPr>
          <w:b/>
        </w:rPr>
        <w:tab/>
      </w:r>
      <w:r w:rsidRPr="00852DAE">
        <w:rPr>
          <w:b/>
        </w:rPr>
        <w:tab/>
      </w:r>
      <w:r w:rsidRPr="00852DAE">
        <w:rPr>
          <w:b/>
        </w:rPr>
        <w:tab/>
      </w:r>
      <w:r w:rsidRPr="00852DAE">
        <w:rPr>
          <w:b/>
        </w:rPr>
        <w:tab/>
      </w:r>
      <w:r w:rsidRPr="00852DAE">
        <w:rPr>
          <w:b/>
        </w:rPr>
        <w:tab/>
      </w:r>
    </w:p>
    <w:p w:rsidR="00560B04" w:rsidRDefault="00560B04" w:rsidP="0013685E">
      <w:pPr>
        <w:ind w:right="257"/>
        <w:rPr>
          <w:sz w:val="18"/>
          <w:szCs w:val="18"/>
        </w:rPr>
      </w:pPr>
      <w:r w:rsidRPr="00A6173C">
        <w:rPr>
          <w:b/>
          <w:bCs/>
          <w:sz w:val="18"/>
          <w:szCs w:val="18"/>
        </w:rPr>
        <w:t>*********************************************************************************************************************</w:t>
      </w:r>
    </w:p>
    <w:p w:rsidR="00560B04" w:rsidRDefault="00560B04" w:rsidP="0013685E">
      <w:pPr>
        <w:ind w:right="257"/>
        <w:rPr>
          <w:sz w:val="18"/>
          <w:szCs w:val="18"/>
        </w:rPr>
      </w:pPr>
    </w:p>
    <w:p w:rsidR="00560B04" w:rsidRPr="00852DAE" w:rsidRDefault="00560B04" w:rsidP="00852DAE">
      <w:pPr>
        <w:ind w:right="257"/>
        <w:jc w:val="center"/>
        <w:sectPr w:rsidR="00560B04" w:rsidRPr="00852DAE" w:rsidSect="00722A0D">
          <w:type w:val="continuous"/>
          <w:pgSz w:w="12242" w:h="20163" w:code="5"/>
          <w:pgMar w:top="567" w:right="567" w:bottom="1134" w:left="851" w:header="720" w:footer="720" w:gutter="0"/>
          <w:cols w:sep="1" w:space="709"/>
        </w:sectPr>
      </w:pPr>
    </w:p>
    <w:p w:rsidR="00560B04" w:rsidRDefault="00560B04" w:rsidP="00852DAE">
      <w:pPr>
        <w:pBdr>
          <w:bottom w:val="dotted" w:sz="24" w:space="0" w:color="auto"/>
        </w:pBdr>
        <w:ind w:right="257"/>
        <w:jc w:val="center"/>
        <w:rPr>
          <w:b/>
          <w:bCs/>
          <w:color w:val="000000"/>
        </w:rPr>
      </w:pPr>
    </w:p>
    <w:p w:rsidR="00560B04" w:rsidRPr="00685941" w:rsidRDefault="00560B04" w:rsidP="00852DAE">
      <w:pPr>
        <w:pBdr>
          <w:bottom w:val="dotted" w:sz="24" w:space="0" w:color="auto"/>
        </w:pBdr>
        <w:ind w:right="257"/>
        <w:jc w:val="center"/>
        <w:rPr>
          <w:b/>
          <w:bCs/>
          <w:color w:val="000000"/>
          <w:sz w:val="32"/>
          <w:szCs w:val="32"/>
        </w:rPr>
      </w:pPr>
      <w:r w:rsidRPr="00685941">
        <w:rPr>
          <w:b/>
          <w:bCs/>
          <w:color w:val="000000"/>
          <w:sz w:val="32"/>
          <w:szCs w:val="32"/>
        </w:rPr>
        <w:t>O R D E N A N Z A S</w:t>
      </w:r>
    </w:p>
    <w:p w:rsidR="00560B04" w:rsidRDefault="00560B04" w:rsidP="00852DAE">
      <w:pPr>
        <w:ind w:right="257"/>
        <w:jc w:val="both"/>
        <w:rPr>
          <w:b/>
          <w:bCs/>
          <w:color w:val="000000"/>
          <w:sz w:val="18"/>
          <w:szCs w:val="18"/>
        </w:rPr>
      </w:pPr>
    </w:p>
    <w:p w:rsidR="00560B04" w:rsidRDefault="00560B04" w:rsidP="00852DAE">
      <w:pPr>
        <w:ind w:right="257"/>
        <w:jc w:val="both"/>
        <w:rPr>
          <w:rFonts w:ascii="Cambria" w:hAnsi="Cambria"/>
          <w:b/>
          <w:bCs/>
          <w:color w:val="000000"/>
          <w:sz w:val="18"/>
          <w:szCs w:val="18"/>
          <w:u w:val="single"/>
        </w:rPr>
      </w:pPr>
    </w:p>
    <w:p w:rsidR="00560B04" w:rsidRPr="004F1ABA" w:rsidRDefault="00083A4A" w:rsidP="00A45025">
      <w:pPr>
        <w:jc w:val="both"/>
        <w:rPr>
          <w:b/>
          <w:u w:val="single"/>
        </w:rPr>
      </w:pPr>
      <w:r>
        <w:rPr>
          <w:b/>
          <w:u w:val="single"/>
        </w:rPr>
        <w:t>ORDENANZA N° 1.248</w:t>
      </w:r>
      <w:r w:rsidR="00560B04">
        <w:rPr>
          <w:b/>
          <w:u w:val="single"/>
        </w:rPr>
        <w:t xml:space="preserve">                </w:t>
      </w:r>
      <w:r w:rsidR="005C25F5">
        <w:rPr>
          <w:b/>
          <w:u w:val="single"/>
        </w:rPr>
        <w:t xml:space="preserve">                                                                         </w:t>
      </w:r>
      <w:r>
        <w:rPr>
          <w:b/>
          <w:u w:val="single"/>
        </w:rPr>
        <w:t xml:space="preserve">              03</w:t>
      </w:r>
      <w:r w:rsidR="00560B04" w:rsidRPr="004F1ABA">
        <w:rPr>
          <w:b/>
          <w:u w:val="single"/>
        </w:rPr>
        <w:t>/</w:t>
      </w:r>
      <w:r>
        <w:rPr>
          <w:b/>
          <w:u w:val="single"/>
        </w:rPr>
        <w:t>03/2021</w:t>
      </w:r>
    </w:p>
    <w:p w:rsidR="00560B04" w:rsidRDefault="00560B04" w:rsidP="00A45025">
      <w:pPr>
        <w:ind w:right="257"/>
        <w:jc w:val="both"/>
        <w:rPr>
          <w:rFonts w:ascii="Cambria" w:hAnsi="Cambria"/>
          <w:b/>
          <w:bCs/>
          <w:color w:val="000000"/>
          <w:sz w:val="22"/>
          <w:szCs w:val="22"/>
          <w:u w:val="single"/>
        </w:rPr>
      </w:pPr>
    </w:p>
    <w:p w:rsidR="00083A4A" w:rsidRPr="00083A4A" w:rsidRDefault="00083A4A" w:rsidP="00083A4A">
      <w:pPr>
        <w:pStyle w:val="Normal1"/>
        <w:spacing w:before="240" w:after="240"/>
        <w:jc w:val="both"/>
        <w:rPr>
          <w:rFonts w:ascii="Times New Roman" w:eastAsia="Trebuchet MS" w:hAnsi="Times New Roman" w:cs="Times New Roman"/>
        </w:rPr>
      </w:pPr>
      <w:r w:rsidRPr="00083A4A">
        <w:rPr>
          <w:rFonts w:ascii="Times New Roman" w:eastAsia="Trebuchet MS" w:hAnsi="Times New Roman" w:cs="Times New Roman"/>
          <w:b/>
        </w:rPr>
        <w:t>Artículo 1º-</w:t>
      </w:r>
      <w:r w:rsidRPr="00083A4A">
        <w:rPr>
          <w:rFonts w:ascii="Times New Roman" w:eastAsia="Trebuchet MS" w:hAnsi="Times New Roman" w:cs="Times New Roman"/>
        </w:rPr>
        <w:t xml:space="preserve"> </w:t>
      </w:r>
      <w:r w:rsidRPr="00083A4A">
        <w:rPr>
          <w:rFonts w:ascii="Times New Roman" w:eastAsia="Trebuchet MS" w:hAnsi="Times New Roman" w:cs="Times New Roman"/>
          <w:b/>
        </w:rPr>
        <w:t>AUTORIZASE</w:t>
      </w:r>
      <w:r w:rsidRPr="00083A4A">
        <w:rPr>
          <w:rFonts w:ascii="Times New Roman" w:eastAsia="Trebuchet MS" w:hAnsi="Times New Roman" w:cs="Times New Roman"/>
        </w:rPr>
        <w:t xml:space="preserve"> al Departamento Ejecutivo Municipal a realizar la transferencia de la suma de pesos once millones trescientos setenta y uno novecientos cuarenta y nueve con 10/100 ($11.371.949,10), a los fines de abonar los gastos de justicia y el monto de la valuación fiscal proporcional con más el treinta por ciento, ante el </w:t>
      </w:r>
      <w:r w:rsidRPr="00083A4A">
        <w:rPr>
          <w:rFonts w:ascii="Times New Roman" w:eastAsia="Trebuchet MS" w:hAnsi="Times New Roman" w:cs="Times New Roman"/>
          <w:highlight w:val="white"/>
        </w:rPr>
        <w:t>Juzgado Civil Com. Conc. y Flia 1ª Nominación de Villa Carlos Paz</w:t>
      </w:r>
      <w:r w:rsidRPr="00083A4A">
        <w:rPr>
          <w:rFonts w:ascii="Times New Roman" w:eastAsia="Trebuchet MS" w:hAnsi="Times New Roman" w:cs="Times New Roman"/>
        </w:rPr>
        <w:t xml:space="preserve">. </w:t>
      </w:r>
    </w:p>
    <w:p w:rsidR="00083A4A" w:rsidRPr="00083A4A" w:rsidRDefault="00083A4A" w:rsidP="00083A4A">
      <w:pPr>
        <w:pStyle w:val="Normal1"/>
        <w:spacing w:before="240" w:after="240"/>
        <w:jc w:val="both"/>
        <w:rPr>
          <w:rFonts w:ascii="Times New Roman" w:eastAsia="Trebuchet MS" w:hAnsi="Times New Roman" w:cs="Times New Roman"/>
        </w:rPr>
      </w:pPr>
      <w:r w:rsidRPr="00083A4A">
        <w:rPr>
          <w:rFonts w:ascii="Times New Roman" w:eastAsia="Trebuchet MS" w:hAnsi="Times New Roman" w:cs="Times New Roman"/>
          <w:b/>
        </w:rPr>
        <w:t>Artículo 2º-</w:t>
      </w:r>
      <w:r w:rsidRPr="00083A4A">
        <w:rPr>
          <w:rFonts w:ascii="Times New Roman" w:eastAsia="Trebuchet MS" w:hAnsi="Times New Roman" w:cs="Times New Roman"/>
        </w:rPr>
        <w:t xml:space="preserve"> </w:t>
      </w:r>
      <w:r w:rsidRPr="00083A4A">
        <w:rPr>
          <w:rFonts w:ascii="Times New Roman" w:eastAsia="Trebuchet MS" w:hAnsi="Times New Roman" w:cs="Times New Roman"/>
          <w:b/>
        </w:rPr>
        <w:t>DETERMINASE</w:t>
      </w:r>
      <w:r w:rsidRPr="00083A4A">
        <w:rPr>
          <w:rFonts w:ascii="Times New Roman" w:eastAsia="Trebuchet MS" w:hAnsi="Times New Roman" w:cs="Times New Roman"/>
        </w:rPr>
        <w:t xml:space="preserve"> que el monto autorizado por el artículo 1 de la presente Ordenanza será afectado de la siguiente manera  y para los autos caratulados:  </w:t>
      </w:r>
    </w:p>
    <w:p w:rsidR="00083A4A" w:rsidRPr="00083A4A" w:rsidRDefault="00083A4A" w:rsidP="00083A4A">
      <w:pPr>
        <w:pStyle w:val="Normal1"/>
        <w:numPr>
          <w:ilvl w:val="0"/>
          <w:numId w:val="46"/>
        </w:numPr>
        <w:pBdr>
          <w:top w:val="nil"/>
          <w:left w:val="nil"/>
          <w:bottom w:val="nil"/>
          <w:right w:val="nil"/>
          <w:between w:val="nil"/>
        </w:pBdr>
        <w:spacing w:before="240"/>
        <w:jc w:val="both"/>
        <w:rPr>
          <w:rFonts w:ascii="Times New Roman" w:eastAsia="Trebuchet MS" w:hAnsi="Times New Roman" w:cs="Times New Roman"/>
          <w:highlight w:val="white"/>
        </w:rPr>
      </w:pPr>
      <w:r w:rsidRPr="00083A4A">
        <w:rPr>
          <w:rFonts w:ascii="Times New Roman" w:eastAsia="Trebuchet MS" w:hAnsi="Times New Roman" w:cs="Times New Roman"/>
          <w:b/>
          <w:highlight w:val="white"/>
        </w:rPr>
        <w:t>AFECTACIÓN N° 1</w:t>
      </w:r>
      <w:r w:rsidRPr="00083A4A">
        <w:rPr>
          <w:rFonts w:ascii="Times New Roman" w:eastAsia="Trebuchet MS" w:hAnsi="Times New Roman" w:cs="Times New Roman"/>
          <w:highlight w:val="white"/>
        </w:rPr>
        <w:t xml:space="preserve">: En los autos caratulados “SUPERIOR GOBIERNO DE LA PROVINCIA DE CÓRDOBA C/ BERRINI, GRACIELA ALICIA - EXPROPIACIÓN - EXPTE. N° 9820953”, correspondiente al inmueble inscripto bajo la Matrícula 1302441, identificado con la </w:t>
      </w:r>
      <w:r w:rsidRPr="00083A4A">
        <w:rPr>
          <w:rFonts w:ascii="Times New Roman" w:eastAsia="Trebuchet MS" w:hAnsi="Times New Roman" w:cs="Times New Roman"/>
        </w:rPr>
        <w:t>nomenclatura catastral 2304483601177032  y número de cuenta 230425694303, deberá transferirse para tomar la posesión la suma de pesos dos millones ciento cuarenta y ocho mil novecientos ochenta con 46/100 ($2.148.980,46); para abonar la Caja de Previsión y Seguridad Social de Abogados y Procuradores de la Provincia de Córdoba, la suma de pesos cuarenta y dos mil novecientos sesenta y seis con 09/100 ($42.966,09) y para abonar los aportes al Colegio de Abogados de la Provincia de Córdoba la suma de pesos cinco mil ciento sesenta ($5.160).</w:t>
      </w:r>
    </w:p>
    <w:p w:rsidR="00083A4A" w:rsidRPr="00083A4A" w:rsidRDefault="00083A4A" w:rsidP="00083A4A">
      <w:pPr>
        <w:pStyle w:val="Normal1"/>
        <w:pBdr>
          <w:top w:val="nil"/>
          <w:left w:val="nil"/>
          <w:bottom w:val="nil"/>
          <w:right w:val="nil"/>
          <w:between w:val="nil"/>
        </w:pBdr>
        <w:spacing w:before="240"/>
        <w:ind w:left="720"/>
        <w:jc w:val="both"/>
        <w:rPr>
          <w:rFonts w:ascii="Times New Roman" w:eastAsia="Trebuchet MS" w:hAnsi="Times New Roman" w:cs="Times New Roman"/>
          <w:highlight w:val="white"/>
        </w:rPr>
      </w:pPr>
    </w:p>
    <w:p w:rsidR="00083A4A" w:rsidRPr="00083A4A" w:rsidRDefault="00083A4A" w:rsidP="00083A4A">
      <w:pPr>
        <w:pStyle w:val="Normal1"/>
        <w:numPr>
          <w:ilvl w:val="0"/>
          <w:numId w:val="46"/>
        </w:numPr>
        <w:jc w:val="both"/>
        <w:rPr>
          <w:rFonts w:ascii="Times New Roman" w:eastAsia="Trebuchet MS" w:hAnsi="Times New Roman" w:cs="Times New Roman"/>
        </w:rPr>
      </w:pPr>
      <w:r w:rsidRPr="00083A4A">
        <w:rPr>
          <w:rFonts w:ascii="Times New Roman" w:eastAsia="Trebuchet MS" w:hAnsi="Times New Roman" w:cs="Times New Roman"/>
          <w:b/>
          <w:highlight w:val="white"/>
        </w:rPr>
        <w:t>AFECTACIÓN N° 2</w:t>
      </w:r>
      <w:r w:rsidRPr="00083A4A">
        <w:rPr>
          <w:rFonts w:ascii="Times New Roman" w:eastAsia="Trebuchet MS" w:hAnsi="Times New Roman" w:cs="Times New Roman"/>
          <w:highlight w:val="white"/>
        </w:rPr>
        <w:t xml:space="preserve">: En los autos caratulados </w:t>
      </w:r>
      <w:r w:rsidRPr="00083A4A">
        <w:rPr>
          <w:rFonts w:ascii="Times New Roman" w:eastAsia="Trebuchet MS" w:hAnsi="Times New Roman" w:cs="Times New Roman"/>
        </w:rPr>
        <w:t>"PROVINCIA DE CORDOBA C/ BERRINI ALICIA GRACIELA - EXPROPIACIÓN - EXPTE. 8857137"</w:t>
      </w:r>
      <w:r w:rsidRPr="00083A4A">
        <w:rPr>
          <w:rFonts w:ascii="Times New Roman" w:eastAsia="Trebuchet MS" w:hAnsi="Times New Roman" w:cs="Times New Roman"/>
          <w:highlight w:val="white"/>
        </w:rPr>
        <w:t xml:space="preserve">, correspondiente al inmueble inscripto bajo la Matrícula </w:t>
      </w:r>
      <w:r w:rsidRPr="00083A4A">
        <w:rPr>
          <w:rFonts w:ascii="Times New Roman" w:eastAsia="Trebuchet MS" w:hAnsi="Times New Roman" w:cs="Times New Roman"/>
        </w:rPr>
        <w:t>1302421</w:t>
      </w:r>
      <w:r w:rsidRPr="00083A4A">
        <w:rPr>
          <w:rFonts w:ascii="Times New Roman" w:eastAsia="Trebuchet MS" w:hAnsi="Times New Roman" w:cs="Times New Roman"/>
          <w:highlight w:val="white"/>
        </w:rPr>
        <w:t xml:space="preserve">, identificado con la </w:t>
      </w:r>
      <w:r w:rsidRPr="00083A4A">
        <w:rPr>
          <w:rFonts w:ascii="Times New Roman" w:eastAsia="Trebuchet MS" w:hAnsi="Times New Roman" w:cs="Times New Roman"/>
        </w:rPr>
        <w:t xml:space="preserve">nomenclatura catastral </w:t>
      </w:r>
      <w:r w:rsidRPr="00083A4A">
        <w:rPr>
          <w:rFonts w:ascii="Times New Roman" w:eastAsia="Trebuchet MS" w:hAnsi="Times New Roman" w:cs="Times New Roman"/>
          <w:highlight w:val="white"/>
        </w:rPr>
        <w:t>2304483601177012 y</w:t>
      </w:r>
      <w:r w:rsidRPr="00083A4A">
        <w:rPr>
          <w:rFonts w:ascii="Times New Roman" w:eastAsia="Trebuchet MS" w:hAnsi="Times New Roman" w:cs="Times New Roman"/>
        </w:rPr>
        <w:t xml:space="preserve"> número de cuenta 230425694109, deberá transferirse para tomar la posesión la suma de pesos cuatro millones sesenta y un mil ochocientos diecisiete con 76/100 ($4.061.817,76); para abonar la Caja de Previsión y Seguridad Social de Abogados y Procuradores de la Provincia de Córdoba, la suma de pesos cincuenta y dos mil doscientos veintitrés con 37/100 ($52.223,37) y para abonar los aportes al Colegio de Abogados de la Provincia de Córdoba la suma de pesos nueve mil treinta ($9.030).</w:t>
      </w:r>
    </w:p>
    <w:p w:rsidR="00083A4A" w:rsidRPr="00083A4A" w:rsidRDefault="00083A4A" w:rsidP="00083A4A">
      <w:pPr>
        <w:pStyle w:val="Normal1"/>
        <w:jc w:val="both"/>
        <w:rPr>
          <w:rFonts w:ascii="Times New Roman" w:eastAsia="Trebuchet MS" w:hAnsi="Times New Roman" w:cs="Times New Roman"/>
        </w:rPr>
      </w:pPr>
    </w:p>
    <w:p w:rsidR="00083A4A" w:rsidRPr="00083A4A" w:rsidRDefault="00083A4A" w:rsidP="00083A4A">
      <w:pPr>
        <w:pStyle w:val="Normal1"/>
        <w:numPr>
          <w:ilvl w:val="0"/>
          <w:numId w:val="46"/>
        </w:numPr>
        <w:jc w:val="both"/>
        <w:rPr>
          <w:rFonts w:ascii="Times New Roman" w:eastAsia="Trebuchet MS" w:hAnsi="Times New Roman" w:cs="Times New Roman"/>
        </w:rPr>
      </w:pPr>
      <w:r w:rsidRPr="00083A4A">
        <w:rPr>
          <w:rFonts w:ascii="Times New Roman" w:eastAsia="Trebuchet MS" w:hAnsi="Times New Roman" w:cs="Times New Roman"/>
          <w:b/>
          <w:highlight w:val="white"/>
        </w:rPr>
        <w:t>AFECTACIÓN N° 3</w:t>
      </w:r>
      <w:r w:rsidRPr="00083A4A">
        <w:rPr>
          <w:rFonts w:ascii="Times New Roman" w:eastAsia="Trebuchet MS" w:hAnsi="Times New Roman" w:cs="Times New Roman"/>
          <w:highlight w:val="white"/>
        </w:rPr>
        <w:t xml:space="preserve">: En los autos caratulados </w:t>
      </w:r>
      <w:r w:rsidRPr="00083A4A">
        <w:rPr>
          <w:rFonts w:ascii="Times New Roman" w:eastAsia="Trebuchet MS" w:hAnsi="Times New Roman" w:cs="Times New Roman"/>
        </w:rPr>
        <w:t>"PROVINCIA DE CORDOBA C/ AYDUH ROBERTO ANTONIO - EXPROPIACIÓN - EXPTE. 8857138"</w:t>
      </w:r>
      <w:r w:rsidRPr="00083A4A">
        <w:rPr>
          <w:rFonts w:ascii="Times New Roman" w:eastAsia="Trebuchet MS" w:hAnsi="Times New Roman" w:cs="Times New Roman"/>
          <w:highlight w:val="white"/>
        </w:rPr>
        <w:t xml:space="preserve">, correspondiente al inmueble inscripto bajo la Matrícula </w:t>
      </w:r>
      <w:r w:rsidRPr="00083A4A">
        <w:rPr>
          <w:rFonts w:ascii="Times New Roman" w:eastAsia="Trebuchet MS" w:hAnsi="Times New Roman" w:cs="Times New Roman"/>
        </w:rPr>
        <w:t>1302422</w:t>
      </w:r>
      <w:r w:rsidRPr="00083A4A">
        <w:rPr>
          <w:rFonts w:ascii="Times New Roman" w:eastAsia="Trebuchet MS" w:hAnsi="Times New Roman" w:cs="Times New Roman"/>
          <w:highlight w:val="white"/>
        </w:rPr>
        <w:t xml:space="preserve">, identificado con la </w:t>
      </w:r>
      <w:r w:rsidRPr="00083A4A">
        <w:rPr>
          <w:rFonts w:ascii="Times New Roman" w:eastAsia="Trebuchet MS" w:hAnsi="Times New Roman" w:cs="Times New Roman"/>
        </w:rPr>
        <w:t>nomenclatura catastral 2304483601177013 y número de cuenta 230425694117, deberá transferirse para tomar la posesión la suma de pesos tres millones novecientos once mil doscientos siete con 98/100 ($3.911.207,98); para abonar la Caja de Previsión y Seguridad Social de Abogados y Procuradores de la Provincia de Córdoba, la suma de pesos cincuenta y cinco mil doscientos veinte con 38/100 ($55.220,38) y para abonar los aportes al Colegio de Abogados de la Provincia de Córdoba la suma de pesos nueve mil treinta ($9.030).</w:t>
      </w:r>
    </w:p>
    <w:p w:rsidR="00083A4A" w:rsidRPr="00083A4A" w:rsidRDefault="00083A4A" w:rsidP="00083A4A">
      <w:pPr>
        <w:pStyle w:val="Normal1"/>
        <w:jc w:val="both"/>
        <w:rPr>
          <w:rFonts w:ascii="Times New Roman" w:eastAsia="Trebuchet MS" w:hAnsi="Times New Roman" w:cs="Times New Roman"/>
        </w:rPr>
      </w:pPr>
    </w:p>
    <w:p w:rsidR="00083A4A" w:rsidRPr="00083A4A" w:rsidRDefault="00083A4A" w:rsidP="00083A4A">
      <w:pPr>
        <w:pStyle w:val="Normal1"/>
        <w:numPr>
          <w:ilvl w:val="0"/>
          <w:numId w:val="46"/>
        </w:numPr>
        <w:spacing w:after="240"/>
        <w:jc w:val="both"/>
        <w:rPr>
          <w:rFonts w:ascii="Times New Roman" w:eastAsia="Trebuchet MS" w:hAnsi="Times New Roman" w:cs="Times New Roman"/>
        </w:rPr>
      </w:pPr>
      <w:r w:rsidRPr="00083A4A">
        <w:rPr>
          <w:rFonts w:ascii="Times New Roman" w:eastAsia="Trebuchet MS" w:hAnsi="Times New Roman" w:cs="Times New Roman"/>
          <w:b/>
          <w:highlight w:val="white"/>
        </w:rPr>
        <w:lastRenderedPageBreak/>
        <w:t>AFECTACIÓN N° 4</w:t>
      </w:r>
      <w:r w:rsidRPr="00083A4A">
        <w:rPr>
          <w:rFonts w:ascii="Times New Roman" w:eastAsia="Trebuchet MS" w:hAnsi="Times New Roman" w:cs="Times New Roman"/>
          <w:highlight w:val="white"/>
        </w:rPr>
        <w:t xml:space="preserve">: En los autos caratulados </w:t>
      </w:r>
      <w:r w:rsidRPr="00083A4A">
        <w:rPr>
          <w:rFonts w:ascii="Times New Roman" w:eastAsia="Trebuchet MS" w:hAnsi="Times New Roman" w:cs="Times New Roman"/>
        </w:rPr>
        <w:t>"PROVINCIA DE CORDOBA C/ AYDUH ROBERTO ANTONIO Y OTRO - EXPROPIACIÓN - EXPTE. 8857139"</w:t>
      </w:r>
      <w:r w:rsidRPr="00083A4A">
        <w:rPr>
          <w:rFonts w:ascii="Times New Roman" w:eastAsia="Trebuchet MS" w:hAnsi="Times New Roman" w:cs="Times New Roman"/>
          <w:highlight w:val="white"/>
        </w:rPr>
        <w:t xml:space="preserve">, correspondiente al inmueble inscripto bajo la Matrícula </w:t>
      </w:r>
      <w:r w:rsidRPr="00083A4A">
        <w:rPr>
          <w:rFonts w:ascii="Times New Roman" w:eastAsia="Trebuchet MS" w:hAnsi="Times New Roman" w:cs="Times New Roman"/>
        </w:rPr>
        <w:t>1385447</w:t>
      </w:r>
      <w:r w:rsidRPr="00083A4A">
        <w:rPr>
          <w:rFonts w:ascii="Times New Roman" w:eastAsia="Trebuchet MS" w:hAnsi="Times New Roman" w:cs="Times New Roman"/>
          <w:highlight w:val="white"/>
        </w:rPr>
        <w:t xml:space="preserve">, identificado con la </w:t>
      </w:r>
      <w:r w:rsidRPr="00083A4A">
        <w:rPr>
          <w:rFonts w:ascii="Times New Roman" w:eastAsia="Trebuchet MS" w:hAnsi="Times New Roman" w:cs="Times New Roman"/>
        </w:rPr>
        <w:t>nomenclatura catastral 2304483601177041 y número de cuenta 230428143219, deberá transferirse para tomar la posesión la suma de pesos un millón cincuenta y tres mil seiscientos cincuenta y cuatro con 08/100 ($1.053.654,08); para abonar la Caja de Previsión y Seguridad Social de Abogados y Procuradores de la Provincia de Córdoba, la suma de pesos trece mil seiscientos veintiocho con 47/100 ($13.628,47) y para abonar los aportes al Colegio de Abogados de la Provincia de Córdoba la suma de pesos nueve mil treinta ($9.030).</w:t>
      </w:r>
    </w:p>
    <w:p w:rsidR="00083A4A" w:rsidRPr="00083A4A" w:rsidRDefault="00083A4A" w:rsidP="00083A4A">
      <w:pPr>
        <w:pStyle w:val="Prrafodelista"/>
        <w:rPr>
          <w:rFonts w:ascii="Times New Roman" w:eastAsia="Trebuchet MS" w:hAnsi="Times New Roman"/>
          <w:b/>
        </w:rPr>
      </w:pPr>
    </w:p>
    <w:p w:rsidR="00083A4A" w:rsidRPr="00083A4A" w:rsidRDefault="00083A4A" w:rsidP="00083A4A">
      <w:pPr>
        <w:pStyle w:val="Normal1"/>
        <w:spacing w:after="240"/>
        <w:jc w:val="both"/>
        <w:rPr>
          <w:rFonts w:ascii="Times New Roman" w:eastAsia="Trebuchet MS" w:hAnsi="Times New Roman" w:cs="Times New Roman"/>
        </w:rPr>
      </w:pPr>
      <w:r w:rsidRPr="00083A4A">
        <w:rPr>
          <w:rFonts w:ascii="Times New Roman" w:eastAsia="Trebuchet MS" w:hAnsi="Times New Roman" w:cs="Times New Roman"/>
          <w:b/>
        </w:rPr>
        <w:t xml:space="preserve">Artículo 3°- COMUNÍQUESE, </w:t>
      </w:r>
      <w:r w:rsidRPr="00083A4A">
        <w:rPr>
          <w:rFonts w:ascii="Times New Roman" w:eastAsia="Trebuchet MS" w:hAnsi="Times New Roman" w:cs="Times New Roman"/>
        </w:rPr>
        <w:t>Publíquese, Dese al Registro Municipal y Archívese.</w:t>
      </w:r>
    </w:p>
    <w:p w:rsidR="00083A4A" w:rsidRPr="00083A4A" w:rsidRDefault="00083A4A" w:rsidP="00083A4A">
      <w:pPr>
        <w:jc w:val="both"/>
        <w:rPr>
          <w:sz w:val="22"/>
          <w:szCs w:val="22"/>
        </w:rPr>
      </w:pPr>
    </w:p>
    <w:p w:rsidR="00083A4A" w:rsidRPr="00083A4A" w:rsidRDefault="00083A4A" w:rsidP="00083A4A">
      <w:pPr>
        <w:jc w:val="both"/>
        <w:rPr>
          <w:sz w:val="22"/>
          <w:szCs w:val="22"/>
        </w:rPr>
      </w:pPr>
    </w:p>
    <w:p w:rsidR="00560B04" w:rsidRPr="004F1ABA" w:rsidRDefault="00083A4A" w:rsidP="00202342">
      <w:pPr>
        <w:jc w:val="both"/>
        <w:rPr>
          <w:b/>
          <w:u w:val="single"/>
        </w:rPr>
      </w:pPr>
      <w:r>
        <w:rPr>
          <w:b/>
          <w:u w:val="single"/>
        </w:rPr>
        <w:t>ORDENANZA N° 1.249</w:t>
      </w:r>
      <w:r w:rsidR="00560B04">
        <w:rPr>
          <w:b/>
          <w:u w:val="single"/>
        </w:rPr>
        <w:t xml:space="preserve">         </w:t>
      </w:r>
      <w:r w:rsidR="005C25F5">
        <w:rPr>
          <w:b/>
          <w:u w:val="single"/>
        </w:rPr>
        <w:t xml:space="preserve">                                                                           </w:t>
      </w:r>
      <w:r>
        <w:rPr>
          <w:b/>
          <w:u w:val="single"/>
        </w:rPr>
        <w:t xml:space="preserve">                     03</w:t>
      </w:r>
      <w:r w:rsidR="00560B04" w:rsidRPr="004F1ABA">
        <w:rPr>
          <w:b/>
          <w:u w:val="single"/>
        </w:rPr>
        <w:t>/</w:t>
      </w:r>
      <w:r>
        <w:rPr>
          <w:b/>
          <w:u w:val="single"/>
        </w:rPr>
        <w:t>03/2021</w:t>
      </w:r>
    </w:p>
    <w:p w:rsidR="00083A4A" w:rsidRPr="00083A4A" w:rsidRDefault="00083A4A" w:rsidP="00083A4A">
      <w:pPr>
        <w:numPr>
          <w:ilvl w:val="12"/>
          <w:numId w:val="0"/>
        </w:numPr>
        <w:jc w:val="both"/>
        <w:rPr>
          <w:b/>
          <w:sz w:val="22"/>
          <w:szCs w:val="22"/>
        </w:rPr>
      </w:pPr>
    </w:p>
    <w:p w:rsidR="00083A4A" w:rsidRPr="00083A4A" w:rsidRDefault="00083A4A" w:rsidP="00083A4A">
      <w:pPr>
        <w:numPr>
          <w:ilvl w:val="12"/>
          <w:numId w:val="0"/>
        </w:numPr>
        <w:jc w:val="both"/>
        <w:rPr>
          <w:sz w:val="22"/>
          <w:szCs w:val="22"/>
        </w:rPr>
      </w:pPr>
      <w:r w:rsidRPr="00083A4A">
        <w:rPr>
          <w:b/>
          <w:sz w:val="22"/>
          <w:szCs w:val="22"/>
        </w:rPr>
        <w:t xml:space="preserve">Artículo 1º- </w:t>
      </w:r>
      <w:r w:rsidRPr="00083A4A">
        <w:rPr>
          <w:sz w:val="22"/>
          <w:szCs w:val="22"/>
        </w:rPr>
        <w:t xml:space="preserve">INSCRIBIR la presente Ordenanza como título bastante de Dominio, donde se declara la prescripción adquisitiva operada sobre el inmueble, cuya ubicación, medidas, superficie y linderos se describen así: Un </w:t>
      </w:r>
      <w:r w:rsidRPr="00083A4A">
        <w:rPr>
          <w:b/>
          <w:sz w:val="22"/>
          <w:szCs w:val="22"/>
        </w:rPr>
        <w:t>LOTE DE TERRENO</w:t>
      </w:r>
      <w:r w:rsidRPr="00083A4A">
        <w:rPr>
          <w:sz w:val="22"/>
          <w:szCs w:val="22"/>
        </w:rPr>
        <w:t xml:space="preserve"> ubicado en Calle Humahuaca s/n° de Villa Los Chañares - Tanti, Departamento PUNILLA, Pedanía SAN ROQUE, Provincia de Córdoba, que se designa como Lote 103 de la Manzana 104. </w:t>
      </w:r>
      <w:r w:rsidRPr="00083A4A">
        <w:rPr>
          <w:b/>
          <w:sz w:val="22"/>
          <w:szCs w:val="22"/>
        </w:rPr>
        <w:t>MIDE Y LINDA</w:t>
      </w:r>
      <w:r w:rsidRPr="00083A4A">
        <w:rPr>
          <w:sz w:val="22"/>
          <w:szCs w:val="22"/>
        </w:rPr>
        <w:t xml:space="preserve">: partiendo del vértice A con orientación al Noreste, lado A-B mide 50.00 m, ángulo A=91°34’, colinda con parcela 9 – lote 9 de Pastrian María Adoración, Matricula N°1.621.852, cuenta N°23-04-0.637.723/2 ; lado B-C mide 20.00 m, ángulo B=88°26’, su frente con calle Humahuaca; lado C-D mide 50.00 m, ángulo C=91°34’, colinda con parcela 11 – lote 11 de Pastrian Gregorio y Cespi María, Matrícula Nº 957847, cuenta N°23-04-0.636.928/1 ; lado D-A mide 20.00 m, ángulo D=88°26’, colinda con parte de parcela 5 – lotes 5-6 de Gaidano Orlando Pablo, Matricula N°1.224.861, cuenta N°23-04-0.830.593/0. </w:t>
      </w:r>
      <w:r w:rsidRPr="00083A4A">
        <w:rPr>
          <w:b/>
          <w:sz w:val="22"/>
          <w:szCs w:val="22"/>
        </w:rPr>
        <w:t>SUPERFICIE</w:t>
      </w:r>
      <w:r w:rsidRPr="00083A4A">
        <w:rPr>
          <w:sz w:val="22"/>
          <w:szCs w:val="22"/>
        </w:rPr>
        <w:t xml:space="preserve">: 999.62 m² - Baldío. </w:t>
      </w:r>
    </w:p>
    <w:p w:rsidR="00083A4A" w:rsidRPr="00083A4A" w:rsidRDefault="00083A4A" w:rsidP="00083A4A">
      <w:pPr>
        <w:numPr>
          <w:ilvl w:val="12"/>
          <w:numId w:val="0"/>
        </w:numPr>
        <w:jc w:val="both"/>
        <w:rPr>
          <w:b/>
          <w:sz w:val="22"/>
          <w:szCs w:val="22"/>
        </w:rPr>
      </w:pPr>
    </w:p>
    <w:p w:rsidR="00083A4A" w:rsidRPr="00083A4A" w:rsidRDefault="00083A4A" w:rsidP="00083A4A">
      <w:pPr>
        <w:numPr>
          <w:ilvl w:val="12"/>
          <w:numId w:val="0"/>
        </w:numPr>
        <w:jc w:val="both"/>
        <w:rPr>
          <w:b/>
          <w:sz w:val="22"/>
          <w:szCs w:val="22"/>
        </w:rPr>
      </w:pPr>
      <w:r w:rsidRPr="00083A4A">
        <w:rPr>
          <w:b/>
          <w:sz w:val="22"/>
          <w:szCs w:val="22"/>
        </w:rPr>
        <w:t xml:space="preserve">Artículo 2º- </w:t>
      </w:r>
      <w:r w:rsidRPr="00083A4A">
        <w:rPr>
          <w:sz w:val="22"/>
          <w:szCs w:val="22"/>
        </w:rPr>
        <w:t xml:space="preserve">Se deja constancia que el destino dado a la posesión es: </w:t>
      </w:r>
      <w:r w:rsidRPr="00083A4A">
        <w:rPr>
          <w:b/>
          <w:sz w:val="22"/>
          <w:szCs w:val="22"/>
        </w:rPr>
        <w:t>SERVICIO DE AGUA BARRIO LOS CHAÑARES en el marco del Expediente municipal 89/20 - "Conductual Agua Barrio Los Chañares".</w:t>
      </w:r>
    </w:p>
    <w:p w:rsidR="00083A4A" w:rsidRPr="00083A4A" w:rsidRDefault="00083A4A" w:rsidP="00083A4A">
      <w:pPr>
        <w:numPr>
          <w:ilvl w:val="12"/>
          <w:numId w:val="0"/>
        </w:numPr>
        <w:jc w:val="both"/>
        <w:rPr>
          <w:sz w:val="22"/>
          <w:szCs w:val="22"/>
        </w:rPr>
      </w:pPr>
    </w:p>
    <w:p w:rsidR="00083A4A" w:rsidRPr="00083A4A" w:rsidRDefault="00083A4A" w:rsidP="00083A4A">
      <w:pPr>
        <w:jc w:val="both"/>
        <w:rPr>
          <w:sz w:val="22"/>
          <w:szCs w:val="22"/>
        </w:rPr>
      </w:pPr>
      <w:r w:rsidRPr="00083A4A">
        <w:rPr>
          <w:b/>
          <w:sz w:val="22"/>
          <w:szCs w:val="22"/>
        </w:rPr>
        <w:t xml:space="preserve">Artículo 3º- </w:t>
      </w:r>
      <w:r w:rsidRPr="00083A4A">
        <w:rPr>
          <w:sz w:val="22"/>
          <w:szCs w:val="22"/>
        </w:rPr>
        <w:t>FACULTASE al Departamento Ejecutivo Municipal a suscribir la correspondiente Escritura Pública que como título bastante incorpore al Dominio Privado Municipal el Inmueble descripto en el Artículo 1º de la presente Ordenanza.</w:t>
      </w:r>
    </w:p>
    <w:p w:rsidR="00083A4A" w:rsidRPr="00083A4A" w:rsidRDefault="00083A4A" w:rsidP="00083A4A">
      <w:pPr>
        <w:jc w:val="both"/>
        <w:rPr>
          <w:sz w:val="22"/>
          <w:szCs w:val="22"/>
        </w:rPr>
      </w:pPr>
    </w:p>
    <w:p w:rsidR="00083A4A" w:rsidRPr="00083A4A" w:rsidRDefault="00083A4A" w:rsidP="00083A4A">
      <w:pPr>
        <w:pStyle w:val="Normal1"/>
        <w:spacing w:after="240"/>
        <w:jc w:val="both"/>
        <w:rPr>
          <w:rFonts w:ascii="Times New Roman" w:eastAsia="Trebuchet MS" w:hAnsi="Times New Roman" w:cs="Times New Roman"/>
        </w:rPr>
      </w:pPr>
      <w:r w:rsidRPr="00083A4A">
        <w:rPr>
          <w:rFonts w:ascii="Times New Roman" w:eastAsia="Trebuchet MS" w:hAnsi="Times New Roman" w:cs="Times New Roman"/>
          <w:b/>
        </w:rPr>
        <w:t xml:space="preserve">Artículo 4°- COMUNÍQUESE, </w:t>
      </w:r>
      <w:r w:rsidRPr="00083A4A">
        <w:rPr>
          <w:rFonts w:ascii="Times New Roman" w:eastAsia="Trebuchet MS" w:hAnsi="Times New Roman" w:cs="Times New Roman"/>
        </w:rPr>
        <w:t>Publíquese, Dese al Registro Municipal y Archívese.</w:t>
      </w:r>
    </w:p>
    <w:p w:rsidR="00083A4A" w:rsidRDefault="00083A4A" w:rsidP="00083A4A">
      <w:pPr>
        <w:jc w:val="both"/>
        <w:rPr>
          <w:sz w:val="22"/>
          <w:szCs w:val="22"/>
        </w:rPr>
      </w:pPr>
    </w:p>
    <w:p w:rsidR="00560B04" w:rsidRPr="004F1ABA" w:rsidRDefault="00083A4A" w:rsidP="00202342">
      <w:pPr>
        <w:jc w:val="both"/>
        <w:rPr>
          <w:b/>
          <w:u w:val="single"/>
        </w:rPr>
      </w:pPr>
      <w:r>
        <w:rPr>
          <w:b/>
          <w:u w:val="single"/>
        </w:rPr>
        <w:t>ORDENANZA N° 1.250</w:t>
      </w:r>
      <w:r w:rsidR="00560B04">
        <w:rPr>
          <w:b/>
          <w:u w:val="single"/>
        </w:rPr>
        <w:t xml:space="preserve">         </w:t>
      </w:r>
      <w:r w:rsidR="005C25F5">
        <w:rPr>
          <w:b/>
          <w:u w:val="single"/>
        </w:rPr>
        <w:t xml:space="preserve">                                                                     </w:t>
      </w:r>
      <w:r>
        <w:rPr>
          <w:b/>
          <w:u w:val="single"/>
        </w:rPr>
        <w:t xml:space="preserve">                     17</w:t>
      </w:r>
      <w:r w:rsidR="00560B04" w:rsidRPr="004F1ABA">
        <w:rPr>
          <w:b/>
          <w:u w:val="single"/>
        </w:rPr>
        <w:t>/</w:t>
      </w:r>
      <w:r>
        <w:rPr>
          <w:b/>
          <w:u w:val="single"/>
        </w:rPr>
        <w:t>03/2021</w:t>
      </w:r>
    </w:p>
    <w:p w:rsidR="00560B04" w:rsidRDefault="00560B04" w:rsidP="00A45025">
      <w:pPr>
        <w:ind w:right="257"/>
        <w:jc w:val="both"/>
        <w:rPr>
          <w:rFonts w:ascii="Cambria" w:hAnsi="Cambria"/>
          <w:b/>
          <w:bCs/>
          <w:color w:val="000000"/>
          <w:sz w:val="22"/>
          <w:szCs w:val="22"/>
          <w:u w:val="single"/>
        </w:rPr>
      </w:pPr>
    </w:p>
    <w:p w:rsidR="00083A4A" w:rsidRPr="00251F37" w:rsidRDefault="00083A4A" w:rsidP="00083A4A">
      <w:pPr>
        <w:jc w:val="both"/>
        <w:rPr>
          <w:sz w:val="22"/>
          <w:szCs w:val="22"/>
        </w:rPr>
      </w:pPr>
      <w:r w:rsidRPr="00251F37">
        <w:rPr>
          <w:b/>
          <w:sz w:val="22"/>
          <w:szCs w:val="22"/>
        </w:rPr>
        <w:t xml:space="preserve">Artículo 1º- </w:t>
      </w:r>
      <w:r w:rsidRPr="00251F37">
        <w:rPr>
          <w:sz w:val="22"/>
          <w:szCs w:val="22"/>
        </w:rPr>
        <w:t>Autorizase al Departamento Ejecutivo Municipal a firmar el convenio de adjudicación del inmueble designado catastralmente como 36-06-064-010, a celebrarse entre la Municipalidad de Tanti y la Comisión Directiva del Centro Vecinal “Vecinos Unidos El Cóndor”, cuyas condiciones se establecen en el convenio de adjudicación denominado Anexo 1, que forma parte integrante de la presente Ordenanza.</w:t>
      </w:r>
    </w:p>
    <w:p w:rsidR="00083A4A" w:rsidRPr="00251F37" w:rsidRDefault="00083A4A" w:rsidP="00083A4A">
      <w:pPr>
        <w:jc w:val="both"/>
        <w:rPr>
          <w:sz w:val="22"/>
          <w:szCs w:val="22"/>
        </w:rPr>
      </w:pPr>
    </w:p>
    <w:p w:rsidR="00083A4A" w:rsidRPr="00251F37" w:rsidRDefault="00083A4A" w:rsidP="00083A4A">
      <w:pPr>
        <w:jc w:val="both"/>
        <w:rPr>
          <w:rFonts w:eastAsia="Trebuchet MS"/>
          <w:sz w:val="22"/>
          <w:szCs w:val="22"/>
        </w:rPr>
      </w:pPr>
      <w:r w:rsidRPr="00251F37">
        <w:rPr>
          <w:b/>
          <w:sz w:val="22"/>
          <w:szCs w:val="22"/>
        </w:rPr>
        <w:t>Artículo 2º</w:t>
      </w:r>
      <w:r w:rsidRPr="00251F37">
        <w:rPr>
          <w:rFonts w:eastAsia="Trebuchet MS"/>
          <w:b/>
          <w:sz w:val="22"/>
          <w:szCs w:val="22"/>
        </w:rPr>
        <w:t xml:space="preserve">- COMUNÍQUESE, </w:t>
      </w:r>
      <w:r w:rsidRPr="00251F37">
        <w:rPr>
          <w:rFonts w:eastAsia="Trebuchet MS"/>
          <w:sz w:val="22"/>
          <w:szCs w:val="22"/>
        </w:rPr>
        <w:t>Publíquese, Dese al Registro Municipal y Archívese.</w:t>
      </w:r>
    </w:p>
    <w:p w:rsidR="00083A4A" w:rsidRPr="00251F37" w:rsidRDefault="00083A4A" w:rsidP="00083A4A">
      <w:pPr>
        <w:jc w:val="both"/>
        <w:rPr>
          <w:sz w:val="22"/>
          <w:szCs w:val="22"/>
        </w:rPr>
      </w:pPr>
    </w:p>
    <w:p w:rsidR="00251F37" w:rsidRDefault="00251F37" w:rsidP="00202342">
      <w:pPr>
        <w:jc w:val="both"/>
        <w:rPr>
          <w:sz w:val="22"/>
          <w:szCs w:val="22"/>
        </w:rPr>
      </w:pPr>
    </w:p>
    <w:p w:rsidR="00560B04" w:rsidRPr="004F1ABA" w:rsidRDefault="00083A4A" w:rsidP="00202342">
      <w:pPr>
        <w:jc w:val="both"/>
        <w:rPr>
          <w:b/>
          <w:u w:val="single"/>
        </w:rPr>
      </w:pPr>
      <w:r>
        <w:rPr>
          <w:b/>
          <w:u w:val="single"/>
        </w:rPr>
        <w:t>ORDENANZA N° 1.251</w:t>
      </w:r>
      <w:r w:rsidR="00560B04">
        <w:rPr>
          <w:b/>
          <w:u w:val="single"/>
        </w:rPr>
        <w:t xml:space="preserve">         </w:t>
      </w:r>
      <w:r w:rsidR="005C25F5">
        <w:rPr>
          <w:b/>
          <w:u w:val="single"/>
        </w:rPr>
        <w:t xml:space="preserve">                                                                      </w:t>
      </w:r>
      <w:r>
        <w:rPr>
          <w:b/>
          <w:u w:val="single"/>
        </w:rPr>
        <w:t xml:space="preserve">                     17</w:t>
      </w:r>
      <w:r w:rsidR="00560B04" w:rsidRPr="004F1ABA">
        <w:rPr>
          <w:b/>
          <w:u w:val="single"/>
        </w:rPr>
        <w:t>/</w:t>
      </w:r>
      <w:r>
        <w:rPr>
          <w:b/>
          <w:u w:val="single"/>
        </w:rPr>
        <w:t>03/2021</w:t>
      </w:r>
    </w:p>
    <w:p w:rsidR="00560B04" w:rsidRDefault="00560B04" w:rsidP="00A45025">
      <w:pPr>
        <w:ind w:right="257"/>
        <w:jc w:val="both"/>
        <w:rPr>
          <w:rFonts w:ascii="Cambria" w:hAnsi="Cambria"/>
          <w:b/>
          <w:bCs/>
          <w:color w:val="000000"/>
          <w:sz w:val="22"/>
          <w:szCs w:val="22"/>
          <w:u w:val="single"/>
        </w:rPr>
      </w:pPr>
    </w:p>
    <w:p w:rsidR="00083A4A" w:rsidRPr="00083A4A" w:rsidRDefault="00083A4A" w:rsidP="00083A4A">
      <w:pPr>
        <w:jc w:val="both"/>
        <w:rPr>
          <w:sz w:val="22"/>
          <w:szCs w:val="22"/>
        </w:rPr>
      </w:pPr>
      <w:r w:rsidRPr="00083A4A">
        <w:rPr>
          <w:b/>
          <w:sz w:val="22"/>
          <w:szCs w:val="22"/>
        </w:rPr>
        <w:t xml:space="preserve">Artículo 1º- </w:t>
      </w:r>
      <w:r w:rsidRPr="00083A4A">
        <w:rPr>
          <w:sz w:val="22"/>
          <w:szCs w:val="22"/>
        </w:rPr>
        <w:t xml:space="preserve">Declárense exentos del pago de la Tasa a la Propiedad Automotor por el </w:t>
      </w:r>
      <w:r w:rsidRPr="00083A4A">
        <w:rPr>
          <w:b/>
          <w:sz w:val="22"/>
          <w:szCs w:val="22"/>
        </w:rPr>
        <w:t>año 2021</w:t>
      </w:r>
      <w:r w:rsidRPr="00083A4A">
        <w:rPr>
          <w:sz w:val="22"/>
          <w:szCs w:val="22"/>
        </w:rPr>
        <w:t>, a los contribuyentes que a continuación se enuncian por los vehículos que se detallan:</w:t>
      </w:r>
    </w:p>
    <w:p w:rsidR="00083A4A" w:rsidRPr="00083A4A" w:rsidRDefault="00083A4A" w:rsidP="00083A4A">
      <w:pPr>
        <w:ind w:left="360"/>
        <w:jc w:val="both"/>
        <w:rPr>
          <w:sz w:val="22"/>
          <w:szCs w:val="22"/>
        </w:rPr>
      </w:pPr>
    </w:p>
    <w:p w:rsidR="00083A4A" w:rsidRPr="00083A4A" w:rsidRDefault="00083A4A" w:rsidP="00083A4A">
      <w:pPr>
        <w:numPr>
          <w:ilvl w:val="0"/>
          <w:numId w:val="48"/>
        </w:numPr>
        <w:jc w:val="both"/>
        <w:rPr>
          <w:sz w:val="22"/>
          <w:szCs w:val="22"/>
        </w:rPr>
      </w:pPr>
      <w:r w:rsidRPr="00083A4A">
        <w:rPr>
          <w:sz w:val="22"/>
          <w:szCs w:val="22"/>
        </w:rPr>
        <w:t xml:space="preserve">Martínez Morzone Tania Emilse  (DNI 32.281.423) por el vehículo AUDI A4, 2.0-TDI, Dominio INE 266.   </w:t>
      </w:r>
    </w:p>
    <w:p w:rsidR="00083A4A" w:rsidRPr="00083A4A" w:rsidRDefault="00083A4A" w:rsidP="00083A4A">
      <w:pPr>
        <w:numPr>
          <w:ilvl w:val="0"/>
          <w:numId w:val="48"/>
        </w:numPr>
        <w:jc w:val="both"/>
        <w:rPr>
          <w:sz w:val="22"/>
          <w:szCs w:val="22"/>
        </w:rPr>
      </w:pPr>
      <w:r w:rsidRPr="00083A4A">
        <w:rPr>
          <w:sz w:val="22"/>
          <w:szCs w:val="22"/>
        </w:rPr>
        <w:t>Barat Elio Ebel (13.295.402)  por el vehículo Volkswagen Surán  - Dominio OZM 430.</w:t>
      </w:r>
    </w:p>
    <w:p w:rsidR="00083A4A" w:rsidRPr="00083A4A" w:rsidRDefault="00083A4A" w:rsidP="00083A4A">
      <w:pPr>
        <w:numPr>
          <w:ilvl w:val="0"/>
          <w:numId w:val="47"/>
        </w:numPr>
        <w:jc w:val="both"/>
        <w:rPr>
          <w:sz w:val="22"/>
          <w:szCs w:val="22"/>
        </w:rPr>
      </w:pPr>
      <w:r w:rsidRPr="00083A4A">
        <w:rPr>
          <w:sz w:val="22"/>
          <w:szCs w:val="22"/>
        </w:rPr>
        <w:t xml:space="preserve"> Fernando Noé Biurrun (DNI 10.040.551)  por el vehículo Mercedes Benz Sprinter  - Dominio AA899JD.</w:t>
      </w:r>
    </w:p>
    <w:p w:rsidR="00083A4A" w:rsidRPr="00083A4A" w:rsidRDefault="00251F37" w:rsidP="00083A4A">
      <w:pPr>
        <w:numPr>
          <w:ilvl w:val="0"/>
          <w:numId w:val="47"/>
        </w:numPr>
        <w:jc w:val="both"/>
        <w:rPr>
          <w:sz w:val="22"/>
          <w:szCs w:val="22"/>
        </w:rPr>
      </w:pPr>
      <w:r w:rsidRPr="00083A4A">
        <w:rPr>
          <w:sz w:val="22"/>
          <w:szCs w:val="22"/>
        </w:rPr>
        <w:t>Sáez</w:t>
      </w:r>
      <w:r w:rsidR="00083A4A" w:rsidRPr="00083A4A">
        <w:rPr>
          <w:sz w:val="22"/>
          <w:szCs w:val="22"/>
        </w:rPr>
        <w:t>, Norma Alicia  (DNI 13.233.026)  por el vehículo  Peugeot Partner  - Dominio PLS856.</w:t>
      </w:r>
    </w:p>
    <w:p w:rsidR="00083A4A" w:rsidRPr="00083A4A" w:rsidRDefault="00083A4A" w:rsidP="00083A4A">
      <w:pPr>
        <w:numPr>
          <w:ilvl w:val="0"/>
          <w:numId w:val="47"/>
        </w:numPr>
        <w:jc w:val="both"/>
        <w:rPr>
          <w:sz w:val="22"/>
          <w:szCs w:val="22"/>
        </w:rPr>
      </w:pPr>
      <w:r w:rsidRPr="00083A4A">
        <w:rPr>
          <w:sz w:val="22"/>
          <w:szCs w:val="22"/>
        </w:rPr>
        <w:t>Fierro Ricardo Ariel  (DNI 20.872.676) por el vehículo  Volkswagen Voyage  - Dominio KPO 479.</w:t>
      </w:r>
    </w:p>
    <w:p w:rsidR="00083A4A" w:rsidRPr="00083A4A" w:rsidRDefault="00083A4A" w:rsidP="00083A4A">
      <w:pPr>
        <w:numPr>
          <w:ilvl w:val="0"/>
          <w:numId w:val="47"/>
        </w:numPr>
        <w:jc w:val="both"/>
        <w:rPr>
          <w:sz w:val="22"/>
          <w:szCs w:val="22"/>
        </w:rPr>
      </w:pPr>
      <w:r w:rsidRPr="00083A4A">
        <w:rPr>
          <w:sz w:val="22"/>
          <w:szCs w:val="22"/>
        </w:rPr>
        <w:t>Coiset Sergio (DNI 14.291.698)  por el vehículo Renault Captur Intens – Dominio AD466JD.</w:t>
      </w:r>
    </w:p>
    <w:p w:rsidR="00083A4A" w:rsidRPr="00083A4A" w:rsidRDefault="00083A4A" w:rsidP="00083A4A">
      <w:pPr>
        <w:numPr>
          <w:ilvl w:val="0"/>
          <w:numId w:val="47"/>
        </w:numPr>
        <w:jc w:val="both"/>
        <w:rPr>
          <w:sz w:val="22"/>
          <w:szCs w:val="22"/>
        </w:rPr>
      </w:pPr>
      <w:r w:rsidRPr="00083A4A">
        <w:rPr>
          <w:sz w:val="22"/>
          <w:szCs w:val="22"/>
        </w:rPr>
        <w:t xml:space="preserve">Bustos Claudio (DNI 17.963.714) – Ruth Viviana Macció (DNI 14.611.815) por el vehículo  Peugeot 207 Compact Dominio JOE 622. </w:t>
      </w:r>
    </w:p>
    <w:p w:rsidR="00083A4A" w:rsidRPr="00083A4A" w:rsidRDefault="00083A4A" w:rsidP="00083A4A">
      <w:pPr>
        <w:jc w:val="both"/>
        <w:rPr>
          <w:sz w:val="22"/>
          <w:szCs w:val="22"/>
        </w:rPr>
      </w:pPr>
    </w:p>
    <w:p w:rsidR="00083A4A" w:rsidRPr="00083A4A" w:rsidRDefault="00083A4A" w:rsidP="00083A4A">
      <w:pPr>
        <w:jc w:val="both"/>
        <w:rPr>
          <w:sz w:val="22"/>
          <w:szCs w:val="22"/>
        </w:rPr>
      </w:pPr>
      <w:r w:rsidRPr="00083A4A">
        <w:rPr>
          <w:b/>
          <w:sz w:val="22"/>
          <w:szCs w:val="22"/>
        </w:rPr>
        <w:t>Artículo 2º- C</w:t>
      </w:r>
      <w:r w:rsidRPr="00083A4A">
        <w:rPr>
          <w:sz w:val="22"/>
          <w:szCs w:val="22"/>
        </w:rPr>
        <w:t>úmplase, comuníquese, publíquese, dese al D.E.M, al Registro Municipal y archívese.</w:t>
      </w:r>
    </w:p>
    <w:p w:rsidR="00251F37" w:rsidRDefault="00251F37" w:rsidP="00202342">
      <w:pPr>
        <w:jc w:val="both"/>
        <w:rPr>
          <w:b/>
          <w:u w:val="single"/>
        </w:rPr>
      </w:pPr>
    </w:p>
    <w:p w:rsidR="00251F37" w:rsidRDefault="00251F37" w:rsidP="00202342">
      <w:pPr>
        <w:jc w:val="both"/>
        <w:rPr>
          <w:b/>
          <w:u w:val="single"/>
        </w:rPr>
      </w:pPr>
    </w:p>
    <w:p w:rsidR="00251F37" w:rsidRDefault="00251F37" w:rsidP="00202342">
      <w:pPr>
        <w:jc w:val="both"/>
        <w:rPr>
          <w:b/>
          <w:u w:val="single"/>
        </w:rPr>
      </w:pPr>
    </w:p>
    <w:p w:rsidR="00560B04" w:rsidRPr="00AA5583" w:rsidRDefault="00083A4A" w:rsidP="00202342">
      <w:pPr>
        <w:jc w:val="both"/>
        <w:rPr>
          <w:sz w:val="20"/>
          <w:szCs w:val="20"/>
        </w:rPr>
      </w:pPr>
      <w:r>
        <w:rPr>
          <w:b/>
          <w:u w:val="single"/>
        </w:rPr>
        <w:t>ORDENANZA N° 1.252</w:t>
      </w:r>
      <w:r w:rsidR="00560B04">
        <w:rPr>
          <w:b/>
          <w:u w:val="single"/>
        </w:rPr>
        <w:t xml:space="preserve">               </w:t>
      </w:r>
      <w:r w:rsidR="005C25F5">
        <w:rPr>
          <w:b/>
          <w:u w:val="single"/>
        </w:rPr>
        <w:t xml:space="preserve">                                                                       </w:t>
      </w:r>
      <w:r>
        <w:rPr>
          <w:b/>
          <w:u w:val="single"/>
        </w:rPr>
        <w:t xml:space="preserve">               17</w:t>
      </w:r>
      <w:r w:rsidR="00560B04" w:rsidRPr="004F1ABA">
        <w:rPr>
          <w:b/>
          <w:u w:val="single"/>
        </w:rPr>
        <w:t>/</w:t>
      </w:r>
      <w:r>
        <w:rPr>
          <w:b/>
          <w:u w:val="single"/>
        </w:rPr>
        <w:t>03/2021</w:t>
      </w:r>
    </w:p>
    <w:p w:rsidR="00083A4A" w:rsidRPr="000661D2" w:rsidRDefault="00083A4A" w:rsidP="00083A4A">
      <w:pPr>
        <w:pStyle w:val="Textoindependiente3"/>
        <w:rPr>
          <w:sz w:val="22"/>
          <w:szCs w:val="22"/>
        </w:rPr>
      </w:pPr>
    </w:p>
    <w:p w:rsidR="00083A4A" w:rsidRPr="00251F37" w:rsidRDefault="00083A4A" w:rsidP="00083A4A">
      <w:pPr>
        <w:jc w:val="both"/>
        <w:rPr>
          <w:sz w:val="22"/>
          <w:szCs w:val="22"/>
        </w:rPr>
      </w:pPr>
      <w:r w:rsidRPr="00251F37">
        <w:rPr>
          <w:b/>
          <w:sz w:val="22"/>
          <w:szCs w:val="22"/>
        </w:rPr>
        <w:t>Artículo 1º-</w:t>
      </w:r>
      <w:r w:rsidRPr="00251F37">
        <w:rPr>
          <w:sz w:val="22"/>
          <w:szCs w:val="22"/>
        </w:rPr>
        <w:t xml:space="preserve"> Exímase del pago de la tasa a la propiedad Automotor por el año 2021, a la Sra. Esther Rollandi DNI 10.574.883,   por el vehículo Volkswagen FOX 1.6 DOMINIO KZI 918 P.  </w:t>
      </w:r>
    </w:p>
    <w:p w:rsidR="00083A4A" w:rsidRPr="00251F37" w:rsidRDefault="00083A4A" w:rsidP="00083A4A">
      <w:pPr>
        <w:jc w:val="both"/>
        <w:rPr>
          <w:sz w:val="22"/>
          <w:szCs w:val="22"/>
        </w:rPr>
      </w:pPr>
    </w:p>
    <w:p w:rsidR="00083A4A" w:rsidRPr="00251F37" w:rsidRDefault="00083A4A" w:rsidP="00083A4A">
      <w:pPr>
        <w:pStyle w:val="Textoindependiente3"/>
        <w:tabs>
          <w:tab w:val="left" w:pos="2355"/>
          <w:tab w:val="left" w:pos="6645"/>
        </w:tabs>
        <w:rPr>
          <w:sz w:val="22"/>
          <w:szCs w:val="22"/>
        </w:rPr>
      </w:pPr>
      <w:r w:rsidRPr="00251F37">
        <w:rPr>
          <w:b/>
          <w:sz w:val="22"/>
          <w:szCs w:val="22"/>
        </w:rPr>
        <w:t>Artículo 2º</w:t>
      </w:r>
      <w:r w:rsidRPr="00251F37">
        <w:rPr>
          <w:sz w:val="22"/>
          <w:szCs w:val="22"/>
        </w:rPr>
        <w:t xml:space="preserve"> - Cúmplase, publíquese, comuníquese al D.E.M dese al Registro Municipal y archívese. </w:t>
      </w:r>
    </w:p>
    <w:p w:rsidR="00083A4A" w:rsidRPr="00251F37" w:rsidRDefault="00083A4A" w:rsidP="00083A4A">
      <w:pPr>
        <w:spacing w:line="360" w:lineRule="auto"/>
        <w:jc w:val="both"/>
        <w:rPr>
          <w:sz w:val="22"/>
          <w:szCs w:val="22"/>
        </w:rPr>
      </w:pPr>
    </w:p>
    <w:p w:rsidR="00560B04" w:rsidRDefault="00560B04" w:rsidP="00D20F12">
      <w:pPr>
        <w:pStyle w:val="Textosinformato"/>
        <w:jc w:val="both"/>
        <w:rPr>
          <w:rFonts w:ascii="Times New Roman" w:hAnsi="Times New Roman"/>
        </w:rPr>
      </w:pPr>
    </w:p>
    <w:p w:rsidR="00560B04" w:rsidRDefault="00560B04" w:rsidP="00A45025">
      <w:pPr>
        <w:ind w:right="257"/>
        <w:jc w:val="both"/>
        <w:rPr>
          <w:rFonts w:ascii="Cambria" w:hAnsi="Cambria"/>
          <w:b/>
          <w:bCs/>
          <w:color w:val="000000"/>
          <w:sz w:val="20"/>
          <w:szCs w:val="20"/>
        </w:rPr>
      </w:pPr>
      <w:r>
        <w:rPr>
          <w:rFonts w:ascii="Cambria" w:hAnsi="Cambria"/>
          <w:b/>
          <w:bCs/>
          <w:color w:val="000000"/>
          <w:sz w:val="20"/>
          <w:szCs w:val="20"/>
        </w:rPr>
        <w:t>************************************************************************</w:t>
      </w:r>
      <w:r w:rsidR="004342CF">
        <w:rPr>
          <w:rFonts w:ascii="Cambria" w:hAnsi="Cambria"/>
          <w:b/>
          <w:bCs/>
          <w:color w:val="000000"/>
          <w:sz w:val="20"/>
          <w:szCs w:val="20"/>
        </w:rPr>
        <w:t>*******************************</w:t>
      </w:r>
    </w:p>
    <w:p w:rsidR="00560B04" w:rsidRPr="00AA5583" w:rsidRDefault="00560B04" w:rsidP="00A45025">
      <w:pPr>
        <w:ind w:right="257"/>
        <w:jc w:val="both"/>
        <w:rPr>
          <w:rFonts w:ascii="Cambria" w:hAnsi="Cambria"/>
          <w:b/>
          <w:bCs/>
          <w:color w:val="000000"/>
          <w:sz w:val="20"/>
          <w:szCs w:val="20"/>
        </w:rPr>
      </w:pPr>
    </w:p>
    <w:p w:rsidR="00560B04" w:rsidRPr="00BA739E" w:rsidRDefault="00560B04" w:rsidP="00BA739E">
      <w:pPr>
        <w:ind w:right="257"/>
        <w:jc w:val="center"/>
        <w:rPr>
          <w:rFonts w:ascii="Cambria" w:hAnsi="Cambria"/>
          <w:b/>
          <w:bCs/>
          <w:color w:val="000000"/>
          <w:sz w:val="32"/>
          <w:szCs w:val="32"/>
        </w:rPr>
      </w:pPr>
      <w:r>
        <w:rPr>
          <w:rFonts w:ascii="Cambria" w:hAnsi="Cambria"/>
          <w:b/>
          <w:bCs/>
          <w:color w:val="000000"/>
          <w:sz w:val="32"/>
          <w:szCs w:val="32"/>
        </w:rPr>
        <w:t>RESOLUCIONES C.D.</w:t>
      </w:r>
    </w:p>
    <w:p w:rsidR="00560B04" w:rsidRPr="00AA5583" w:rsidRDefault="00560B04" w:rsidP="00A45025">
      <w:pPr>
        <w:ind w:right="257"/>
        <w:jc w:val="both"/>
        <w:rPr>
          <w:rFonts w:ascii="Cambria" w:hAnsi="Cambria"/>
          <w:b/>
          <w:bCs/>
          <w:color w:val="000000"/>
          <w:sz w:val="20"/>
          <w:szCs w:val="20"/>
        </w:rPr>
      </w:pPr>
      <w:r>
        <w:rPr>
          <w:rFonts w:ascii="Cambria" w:hAnsi="Cambria"/>
          <w:b/>
          <w:bCs/>
          <w:color w:val="000000"/>
          <w:sz w:val="20"/>
          <w:szCs w:val="20"/>
        </w:rPr>
        <w:t>************************************************************************</w:t>
      </w:r>
      <w:r w:rsidR="004342CF">
        <w:rPr>
          <w:rFonts w:ascii="Cambria" w:hAnsi="Cambria"/>
          <w:b/>
          <w:bCs/>
          <w:color w:val="000000"/>
          <w:sz w:val="20"/>
          <w:szCs w:val="20"/>
        </w:rPr>
        <w:t>*******************************</w:t>
      </w:r>
    </w:p>
    <w:p w:rsidR="00560B04" w:rsidRDefault="00560B04" w:rsidP="00A45025">
      <w:pPr>
        <w:ind w:right="257"/>
        <w:jc w:val="both"/>
        <w:rPr>
          <w:rFonts w:ascii="Cambria" w:hAnsi="Cambria"/>
          <w:b/>
          <w:bCs/>
          <w:color w:val="000000"/>
          <w:sz w:val="20"/>
          <w:szCs w:val="20"/>
          <w:u w:val="single"/>
        </w:rPr>
      </w:pPr>
    </w:p>
    <w:p w:rsidR="00560B04" w:rsidRPr="00465241" w:rsidRDefault="00560B04" w:rsidP="00A45025">
      <w:pPr>
        <w:ind w:right="257"/>
        <w:jc w:val="both"/>
        <w:rPr>
          <w:rFonts w:ascii="Cambria" w:hAnsi="Cambria"/>
          <w:b/>
          <w:bCs/>
          <w:color w:val="000000"/>
          <w:u w:val="single"/>
        </w:rPr>
      </w:pPr>
      <w:r>
        <w:rPr>
          <w:rFonts w:ascii="Cambria" w:hAnsi="Cambria"/>
          <w:b/>
          <w:bCs/>
          <w:color w:val="000000"/>
          <w:u w:val="single"/>
        </w:rPr>
        <w:t xml:space="preserve">RESOLUCION </w:t>
      </w:r>
      <w:r w:rsidR="00FC13B6">
        <w:rPr>
          <w:rFonts w:ascii="Cambria" w:hAnsi="Cambria"/>
          <w:b/>
          <w:bCs/>
          <w:color w:val="000000"/>
          <w:u w:val="single"/>
        </w:rPr>
        <w:t>Nº04</w:t>
      </w:r>
      <w:r w:rsidRPr="00465241">
        <w:rPr>
          <w:rFonts w:ascii="Cambria" w:hAnsi="Cambria"/>
          <w:b/>
          <w:bCs/>
          <w:color w:val="000000"/>
          <w:u w:val="single"/>
        </w:rPr>
        <w:t xml:space="preserve">                                                                                   </w:t>
      </w:r>
      <w:r w:rsidR="00FC13B6">
        <w:rPr>
          <w:rFonts w:ascii="Cambria" w:hAnsi="Cambria"/>
          <w:b/>
          <w:bCs/>
          <w:color w:val="000000"/>
          <w:u w:val="single"/>
        </w:rPr>
        <w:t xml:space="preserve">                           03/03</w:t>
      </w:r>
      <w:r w:rsidRPr="00465241">
        <w:rPr>
          <w:rFonts w:ascii="Cambria" w:hAnsi="Cambria"/>
          <w:b/>
          <w:bCs/>
          <w:color w:val="000000"/>
          <w:u w:val="single"/>
        </w:rPr>
        <w:t>/20</w:t>
      </w:r>
      <w:r w:rsidR="00FC13B6">
        <w:rPr>
          <w:rFonts w:ascii="Cambria" w:hAnsi="Cambria"/>
          <w:b/>
          <w:bCs/>
          <w:color w:val="000000"/>
          <w:u w:val="single"/>
        </w:rPr>
        <w:t>21</w:t>
      </w:r>
    </w:p>
    <w:p w:rsidR="00FC13B6" w:rsidRDefault="00FC13B6" w:rsidP="00FC13B6">
      <w:pPr>
        <w:jc w:val="both"/>
        <w:rPr>
          <w:b/>
          <w:sz w:val="28"/>
          <w:szCs w:val="28"/>
        </w:rPr>
      </w:pPr>
    </w:p>
    <w:p w:rsidR="00FC13B6" w:rsidRPr="00FC13B6" w:rsidRDefault="00FC13B6" w:rsidP="00FC13B6">
      <w:pPr>
        <w:jc w:val="both"/>
        <w:rPr>
          <w:sz w:val="22"/>
          <w:szCs w:val="22"/>
        </w:rPr>
      </w:pPr>
      <w:r w:rsidRPr="00FC13B6">
        <w:rPr>
          <w:b/>
          <w:sz w:val="22"/>
          <w:szCs w:val="22"/>
        </w:rPr>
        <w:t>Artículo 1º:</w:t>
      </w:r>
      <w:r w:rsidRPr="00FC13B6">
        <w:rPr>
          <w:sz w:val="22"/>
          <w:szCs w:val="22"/>
        </w:rPr>
        <w:t xml:space="preserve"> Ratificar el Convenio de Adhesión al régimen de subsidios al Transporte Urbano de Pasajeros firmado entre la Municipalidad de Tanti representada en este acto por el Sr. Intendente Municipal  Dr. Luis Azar  y la PROVINCIA representada en  este  acto por el Ab. Franco Hernán Mogetta Prevedello  Secretario de Transporte,  con fecha 01 de Marzo  de 2021, el que se adjunta como Anexo I de la presente. </w:t>
      </w:r>
    </w:p>
    <w:p w:rsidR="00FC13B6" w:rsidRPr="00FC13B6" w:rsidRDefault="00FC13B6" w:rsidP="00FC13B6">
      <w:pPr>
        <w:jc w:val="both"/>
        <w:rPr>
          <w:sz w:val="22"/>
          <w:szCs w:val="22"/>
        </w:rPr>
      </w:pPr>
    </w:p>
    <w:p w:rsidR="00FC13B6" w:rsidRPr="00FC13B6" w:rsidRDefault="00FC13B6" w:rsidP="00FC13B6">
      <w:pPr>
        <w:jc w:val="both"/>
        <w:rPr>
          <w:b/>
          <w:sz w:val="22"/>
          <w:szCs w:val="22"/>
        </w:rPr>
      </w:pPr>
      <w:r w:rsidRPr="00FC13B6">
        <w:rPr>
          <w:b/>
          <w:sz w:val="22"/>
          <w:szCs w:val="22"/>
        </w:rPr>
        <w:t>Artículo 2º:</w:t>
      </w:r>
      <w:r w:rsidRPr="00FC13B6">
        <w:rPr>
          <w:sz w:val="22"/>
          <w:szCs w:val="22"/>
        </w:rPr>
        <w:t xml:space="preserve"> Cúmplase, comuníquese, publíquese, </w:t>
      </w:r>
      <w:r w:rsidR="00251F37" w:rsidRPr="00FC13B6">
        <w:rPr>
          <w:sz w:val="22"/>
          <w:szCs w:val="22"/>
        </w:rPr>
        <w:t>dese</w:t>
      </w:r>
      <w:r w:rsidRPr="00FC13B6">
        <w:rPr>
          <w:sz w:val="22"/>
          <w:szCs w:val="22"/>
        </w:rPr>
        <w:t xml:space="preserve"> al D.E.M, al Registro Municipal y archívese.</w:t>
      </w:r>
    </w:p>
    <w:p w:rsidR="00FC13B6" w:rsidRPr="00FC13B6" w:rsidRDefault="00FC13B6" w:rsidP="00FC13B6">
      <w:pPr>
        <w:jc w:val="both"/>
        <w:rPr>
          <w:sz w:val="22"/>
          <w:szCs w:val="22"/>
        </w:rPr>
      </w:pPr>
    </w:p>
    <w:p w:rsidR="00FC13B6" w:rsidRPr="00FC13B6" w:rsidRDefault="00FC13B6" w:rsidP="00FC13B6">
      <w:pPr>
        <w:jc w:val="both"/>
        <w:rPr>
          <w:sz w:val="22"/>
          <w:szCs w:val="22"/>
        </w:rPr>
      </w:pPr>
    </w:p>
    <w:p w:rsidR="00FC13B6" w:rsidRDefault="00FC13B6" w:rsidP="00FC13B6">
      <w:pPr>
        <w:pStyle w:val="Sangradetextonormal"/>
        <w:rPr>
          <w:sz w:val="22"/>
          <w:szCs w:val="22"/>
        </w:rPr>
      </w:pPr>
    </w:p>
    <w:p w:rsidR="00560B04" w:rsidRPr="00465241" w:rsidRDefault="00560B04" w:rsidP="00A45025">
      <w:pPr>
        <w:ind w:right="257"/>
        <w:jc w:val="both"/>
        <w:rPr>
          <w:rFonts w:ascii="Cambria" w:hAnsi="Cambria"/>
          <w:b/>
          <w:bCs/>
          <w:color w:val="000000"/>
          <w:u w:val="single"/>
        </w:rPr>
      </w:pPr>
    </w:p>
    <w:p w:rsidR="00083A4A" w:rsidRPr="00080EFD" w:rsidRDefault="00083A4A" w:rsidP="00083A4A">
      <w:pPr>
        <w:jc w:val="center"/>
        <w:rPr>
          <w:sz w:val="32"/>
          <w:szCs w:val="32"/>
        </w:rPr>
      </w:pPr>
      <w:r>
        <w:rPr>
          <w:sz w:val="32"/>
          <w:szCs w:val="32"/>
        </w:rPr>
        <w:t>ANEXO I – RESOLUCION 04/21</w:t>
      </w:r>
    </w:p>
    <w:p w:rsidR="00083A4A" w:rsidRDefault="00083A4A" w:rsidP="00083A4A">
      <w:pPr>
        <w:jc w:val="both"/>
        <w:rPr>
          <w:sz w:val="28"/>
          <w:szCs w:val="28"/>
        </w:rPr>
      </w:pPr>
    </w:p>
    <w:p w:rsidR="00083A4A" w:rsidRPr="00D53480" w:rsidRDefault="00083A4A" w:rsidP="00083A4A">
      <w:pPr>
        <w:jc w:val="center"/>
        <w:rPr>
          <w:b/>
          <w:i/>
          <w:sz w:val="26"/>
          <w:szCs w:val="26"/>
          <w:u w:val="single"/>
        </w:rPr>
      </w:pPr>
      <w:r w:rsidRPr="00D53480">
        <w:rPr>
          <w:b/>
          <w:i/>
          <w:sz w:val="26"/>
          <w:szCs w:val="26"/>
          <w:u w:val="single"/>
        </w:rPr>
        <w:t xml:space="preserve">CONVENIO ENTRE PROVINCIA Y </w:t>
      </w:r>
      <w:r>
        <w:rPr>
          <w:b/>
          <w:i/>
          <w:sz w:val="26"/>
          <w:szCs w:val="26"/>
          <w:u w:val="single"/>
        </w:rPr>
        <w:t xml:space="preserve">MUNICIPIO - </w:t>
      </w:r>
      <w:r w:rsidRPr="00D53480">
        <w:rPr>
          <w:b/>
          <w:i/>
          <w:sz w:val="26"/>
          <w:szCs w:val="26"/>
          <w:u w:val="single"/>
        </w:rPr>
        <w:t>ADHESION AL REGIMEN DE SUBSIDIOS AL TRANSPORTE URBANO DE PASAJEROS – AÑO 2021.</w:t>
      </w:r>
    </w:p>
    <w:p w:rsidR="00083A4A" w:rsidRPr="00D33669" w:rsidRDefault="00083A4A" w:rsidP="00083A4A">
      <w:pPr>
        <w:jc w:val="center"/>
        <w:rPr>
          <w:b/>
          <w:i/>
          <w:sz w:val="10"/>
          <w:szCs w:val="10"/>
        </w:rPr>
      </w:pPr>
      <w:r>
        <w:rPr>
          <w:b/>
          <w:i/>
          <w:sz w:val="32"/>
          <w:szCs w:val="32"/>
          <w:u w:val="single"/>
        </w:rPr>
        <w:t xml:space="preserve"> </w:t>
      </w:r>
    </w:p>
    <w:p w:rsidR="00083A4A" w:rsidRPr="00D33669" w:rsidRDefault="00083A4A" w:rsidP="00083A4A">
      <w:pPr>
        <w:spacing w:line="360" w:lineRule="auto"/>
        <w:ind w:firstLine="2520"/>
        <w:jc w:val="both"/>
        <w:rPr>
          <w:b/>
          <w:i/>
        </w:rPr>
      </w:pPr>
      <w:r w:rsidRPr="00D33669">
        <w:rPr>
          <w:b/>
          <w:i/>
        </w:rPr>
        <w:tab/>
      </w:r>
    </w:p>
    <w:p w:rsidR="00083A4A" w:rsidRDefault="00083A4A" w:rsidP="00083A4A">
      <w:pPr>
        <w:spacing w:line="360" w:lineRule="auto"/>
        <w:jc w:val="both"/>
        <w:rPr>
          <w:i/>
          <w:noProof/>
        </w:rPr>
      </w:pPr>
      <w:r w:rsidRPr="00D33669">
        <w:rPr>
          <w:i/>
        </w:rPr>
        <w:t>En</w:t>
      </w:r>
      <w:r>
        <w:rPr>
          <w:i/>
        </w:rPr>
        <w:t xml:space="preserve">tre </w:t>
      </w:r>
      <w:r w:rsidRPr="00D33669">
        <w:rPr>
          <w:i/>
        </w:rPr>
        <w:t xml:space="preserve">el </w:t>
      </w:r>
      <w:r w:rsidRPr="00D33669">
        <w:rPr>
          <w:b/>
          <w:i/>
        </w:rPr>
        <w:t>GOBIERNO DE LA PROVINCIA DE CÓRDOBA</w:t>
      </w:r>
      <w:r w:rsidRPr="00D33669">
        <w:rPr>
          <w:i/>
        </w:rPr>
        <w:t>, representad</w:t>
      </w:r>
      <w:r>
        <w:rPr>
          <w:i/>
        </w:rPr>
        <w:t>o en este acto</w:t>
      </w:r>
      <w:r w:rsidRPr="00D33669">
        <w:rPr>
          <w:i/>
        </w:rPr>
        <w:t xml:space="preserve"> por </w:t>
      </w:r>
      <w:r w:rsidRPr="00CC7F2F">
        <w:rPr>
          <w:i/>
        </w:rPr>
        <w:t xml:space="preserve">el </w:t>
      </w:r>
      <w:r w:rsidRPr="00CC7F2F">
        <w:rPr>
          <w:b/>
          <w:i/>
        </w:rPr>
        <w:t xml:space="preserve">Señor Secretario de Transporte dependiente del Ministerio de Coordinación, Ab. Franco Hernán Mogetta Prevedello, </w:t>
      </w:r>
      <w:r w:rsidRPr="00CC7F2F">
        <w:rPr>
          <w:i/>
        </w:rPr>
        <w:t xml:space="preserve">por una parte, </w:t>
      </w:r>
      <w:r>
        <w:rPr>
          <w:i/>
        </w:rPr>
        <w:t xml:space="preserve">en adelante </w:t>
      </w:r>
      <w:r w:rsidRPr="005913E5">
        <w:rPr>
          <w:b/>
          <w:i/>
        </w:rPr>
        <w:t>LA PROVINCIA</w:t>
      </w:r>
      <w:r>
        <w:rPr>
          <w:i/>
        </w:rPr>
        <w:t xml:space="preserve">, y por la otra </w:t>
      </w:r>
      <w:r w:rsidRPr="00D33669">
        <w:rPr>
          <w:i/>
        </w:rPr>
        <w:t xml:space="preserve">la </w:t>
      </w:r>
      <w:r>
        <w:rPr>
          <w:b/>
          <w:i/>
          <w:noProof/>
        </w:rPr>
        <w:t>MUNICIPALIDAD DE TANTI,</w:t>
      </w:r>
      <w:r w:rsidRPr="001238AF">
        <w:rPr>
          <w:i/>
        </w:rPr>
        <w:t xml:space="preserve"> representada por </w:t>
      </w:r>
      <w:r>
        <w:rPr>
          <w:i/>
          <w:noProof/>
        </w:rPr>
        <w:t>el Dr. Luis Azar</w:t>
      </w:r>
      <w:r w:rsidRPr="001238AF">
        <w:rPr>
          <w:i/>
        </w:rPr>
        <w:t>,</w:t>
      </w:r>
      <w:r>
        <w:rPr>
          <w:i/>
        </w:rPr>
        <w:t xml:space="preserve"> quien lo hace “ad referéndum” del H. Concejo Deliberarte,</w:t>
      </w:r>
      <w:r w:rsidRPr="00D33669">
        <w:rPr>
          <w:i/>
        </w:rPr>
        <w:t xml:space="preserve"> </w:t>
      </w:r>
      <w:r>
        <w:rPr>
          <w:i/>
        </w:rPr>
        <w:t xml:space="preserve">en adelante </w:t>
      </w:r>
      <w:r>
        <w:rPr>
          <w:b/>
          <w:i/>
        </w:rPr>
        <w:t>LA MUNICIPALIDAD</w:t>
      </w:r>
      <w:r w:rsidRPr="00D33669">
        <w:rPr>
          <w:i/>
        </w:rPr>
        <w:t xml:space="preserve">, acuerdan y suscriben el presente Convenio, </w:t>
      </w:r>
      <w:r>
        <w:rPr>
          <w:i/>
        </w:rPr>
        <w:t>que se ajustará a los siguientes términos</w:t>
      </w:r>
      <w:r w:rsidRPr="00D33669">
        <w:rPr>
          <w:i/>
        </w:rPr>
        <w:t>:</w:t>
      </w:r>
    </w:p>
    <w:p w:rsidR="00083A4A" w:rsidRDefault="00083A4A" w:rsidP="00083A4A">
      <w:pPr>
        <w:spacing w:line="360" w:lineRule="auto"/>
        <w:jc w:val="both"/>
        <w:rPr>
          <w:i/>
        </w:rPr>
      </w:pPr>
      <w:r w:rsidRPr="008A38C5">
        <w:rPr>
          <w:b/>
          <w:i/>
        </w:rPr>
        <w:t>CONSIDERACIONES PREVIAS</w:t>
      </w:r>
      <w:r>
        <w:rPr>
          <w:i/>
        </w:rPr>
        <w:t>:</w:t>
      </w:r>
    </w:p>
    <w:p w:rsidR="00083A4A" w:rsidRDefault="00083A4A" w:rsidP="00083A4A">
      <w:pPr>
        <w:spacing w:line="360" w:lineRule="auto"/>
        <w:jc w:val="both"/>
        <w:rPr>
          <w:i/>
        </w:rPr>
      </w:pPr>
      <w:r w:rsidRPr="00B30706">
        <w:rPr>
          <w:i/>
        </w:rPr>
        <w:t xml:space="preserve">Que el </w:t>
      </w:r>
      <w:r>
        <w:rPr>
          <w:i/>
        </w:rPr>
        <w:t xml:space="preserve">Ministerio de Transporte de la Nación, por Resolución N° 029 de fecha 28 de enero de 2021, ha reglamentado </w:t>
      </w:r>
      <w:r w:rsidRPr="00EB3C98">
        <w:rPr>
          <w:i/>
        </w:rPr>
        <w:t xml:space="preserve">el Fondo de Compensación al Transporte Público de pasajeros por automotor urbano y suburbano del interior del país creado por el artículo 125 de la Ley N° 27.467 de Presupuesto General de la Administración Nacional para el Ejercicio 2019, prorrogado por el artículo 72 de la Ley N° 27.591 de Presupuesto General de la Administración Nacional para el Ejercicio 2021, </w:t>
      </w:r>
      <w:r>
        <w:rPr>
          <w:i/>
        </w:rPr>
        <w:t xml:space="preserve">para  asistir </w:t>
      </w:r>
      <w:r w:rsidRPr="00EB3C98">
        <w:rPr>
          <w:i/>
        </w:rPr>
        <w:t>a las Provincias y por su intermedio a las empresas prestadoras de servicios públicos de transporte</w:t>
      </w:r>
      <w:r>
        <w:rPr>
          <w:i/>
        </w:rPr>
        <w:t>.</w:t>
      </w:r>
    </w:p>
    <w:p w:rsidR="00083A4A" w:rsidRDefault="00083A4A" w:rsidP="00083A4A">
      <w:pPr>
        <w:spacing w:line="360" w:lineRule="auto"/>
        <w:jc w:val="both"/>
        <w:rPr>
          <w:i/>
        </w:rPr>
      </w:pPr>
      <w:r>
        <w:rPr>
          <w:i/>
        </w:rPr>
        <w:t xml:space="preserve">Este régimen procura coadyuvar a los desequilibrios financieros que pudieran suscitarse en la prestación de los servicios </w:t>
      </w:r>
      <w:r w:rsidRPr="009C5743">
        <w:rPr>
          <w:i/>
        </w:rPr>
        <w:t xml:space="preserve">públicos de transporte </w:t>
      </w:r>
      <w:r>
        <w:rPr>
          <w:i/>
        </w:rPr>
        <w:t>por automotor de pasajeros.</w:t>
      </w:r>
    </w:p>
    <w:p w:rsidR="00083A4A" w:rsidRDefault="00083A4A" w:rsidP="00083A4A">
      <w:pPr>
        <w:spacing w:line="360" w:lineRule="auto"/>
        <w:jc w:val="both"/>
        <w:rPr>
          <w:i/>
          <w:lang w:val="es-US"/>
        </w:rPr>
      </w:pPr>
      <w:r>
        <w:rPr>
          <w:i/>
          <w:lang w:val="es-US"/>
        </w:rPr>
        <w:t>Q</w:t>
      </w:r>
      <w:r w:rsidRPr="00FE175C">
        <w:rPr>
          <w:i/>
          <w:lang w:val="es-US"/>
        </w:rPr>
        <w:t xml:space="preserve">ue, a los fines de acceder </w:t>
      </w:r>
      <w:r>
        <w:rPr>
          <w:i/>
          <w:lang w:val="es-US"/>
        </w:rPr>
        <w:t xml:space="preserve">al beneficio </w:t>
      </w:r>
      <w:r w:rsidRPr="00FE175C">
        <w:rPr>
          <w:i/>
          <w:lang w:val="es-US"/>
        </w:rPr>
        <w:t xml:space="preserve">de las compensaciones conforme al procedimiento de distribución </w:t>
      </w:r>
      <w:r>
        <w:rPr>
          <w:i/>
          <w:lang w:val="es-US"/>
        </w:rPr>
        <w:t>establecida, la Provincia de Córdoba ha suscripto con fecha febrero de 2021, el Convenio en el que se establecen las condiciones que deben observarse tanto por la jurisdicción provincial, como por parte de los municipios, a los fines de</w:t>
      </w:r>
      <w:r w:rsidRPr="00FE175C">
        <w:rPr>
          <w:i/>
          <w:lang w:val="es-US"/>
        </w:rPr>
        <w:t xml:space="preserve"> mantener el derecho a la percepción </w:t>
      </w:r>
      <w:r>
        <w:rPr>
          <w:i/>
          <w:lang w:val="es-US"/>
        </w:rPr>
        <w:t>de las acreencias.</w:t>
      </w:r>
    </w:p>
    <w:p w:rsidR="00083A4A" w:rsidRDefault="00083A4A" w:rsidP="00083A4A">
      <w:pPr>
        <w:spacing w:line="360" w:lineRule="auto"/>
        <w:jc w:val="both"/>
        <w:rPr>
          <w:i/>
          <w:lang w:val="es-US"/>
        </w:rPr>
      </w:pPr>
      <w:r>
        <w:rPr>
          <w:i/>
          <w:lang w:val="es-US"/>
        </w:rPr>
        <w:lastRenderedPageBreak/>
        <w:t xml:space="preserve">Que la citada Resolución prevé que ante </w:t>
      </w:r>
      <w:r w:rsidRPr="00FE175C">
        <w:rPr>
          <w:i/>
          <w:lang w:val="es-US"/>
        </w:rPr>
        <w:t xml:space="preserve">el supuesto de </w:t>
      </w:r>
      <w:r>
        <w:rPr>
          <w:i/>
          <w:lang w:val="es-US"/>
        </w:rPr>
        <w:t>incumplimiento de las condiciones establecidas o frente a</w:t>
      </w:r>
      <w:r w:rsidRPr="00FE175C">
        <w:rPr>
          <w:i/>
          <w:lang w:val="es-US"/>
        </w:rPr>
        <w:t xml:space="preserve"> inconsistencias </w:t>
      </w:r>
      <w:r>
        <w:rPr>
          <w:i/>
          <w:lang w:val="es-US"/>
        </w:rPr>
        <w:t xml:space="preserve">en la información declarada podrá procederse </w:t>
      </w:r>
      <w:r w:rsidRPr="00FE175C">
        <w:rPr>
          <w:i/>
          <w:lang w:val="es-US"/>
        </w:rPr>
        <w:t>a la suspensión preventiva del beneficio</w:t>
      </w:r>
      <w:r>
        <w:rPr>
          <w:i/>
          <w:lang w:val="es-US"/>
        </w:rPr>
        <w:t xml:space="preserve"> con la consecuente retención de los fondos que se determinen.</w:t>
      </w:r>
    </w:p>
    <w:p w:rsidR="00083A4A" w:rsidRDefault="00083A4A" w:rsidP="00083A4A">
      <w:pPr>
        <w:spacing w:line="360" w:lineRule="auto"/>
        <w:jc w:val="both"/>
        <w:rPr>
          <w:i/>
        </w:rPr>
      </w:pPr>
      <w:r>
        <w:rPr>
          <w:i/>
        </w:rPr>
        <w:t>Que, por otra parte, en igual sentido la Provincia de Córdoba ha decido mantener el apoyo al sistema provincial de transporte de pasajeros, en forma similar a la adoptada durante el año 2020, previéndose su ejecución a través del Fondo Provincial de Asistencia al Transporte Público de Pasajeros, creado por Decreto N° 053/2020.</w:t>
      </w:r>
    </w:p>
    <w:p w:rsidR="00083A4A" w:rsidRPr="00C175EA" w:rsidRDefault="00083A4A" w:rsidP="00083A4A">
      <w:pPr>
        <w:spacing w:line="360" w:lineRule="auto"/>
        <w:jc w:val="both"/>
        <w:rPr>
          <w:i/>
          <w:strike/>
        </w:rPr>
      </w:pPr>
    </w:p>
    <w:p w:rsidR="00083A4A" w:rsidRPr="00EB5A94" w:rsidRDefault="00083A4A" w:rsidP="00083A4A">
      <w:pPr>
        <w:spacing w:line="360" w:lineRule="auto"/>
        <w:jc w:val="both"/>
        <w:rPr>
          <w:b/>
          <w:i/>
        </w:rPr>
      </w:pPr>
      <w:r w:rsidRPr="00EB5A94">
        <w:rPr>
          <w:b/>
          <w:i/>
        </w:rPr>
        <w:t>Conforme a ello las partes convienen:</w:t>
      </w:r>
    </w:p>
    <w:p w:rsidR="00083A4A" w:rsidRDefault="00083A4A" w:rsidP="00083A4A">
      <w:pPr>
        <w:spacing w:line="360" w:lineRule="auto"/>
        <w:jc w:val="both"/>
        <w:rPr>
          <w:i/>
        </w:rPr>
      </w:pPr>
      <w:r>
        <w:rPr>
          <w:b/>
          <w:i/>
        </w:rPr>
        <w:t>PRIMERA:</w:t>
      </w:r>
      <w:r w:rsidRPr="00D53480">
        <w:rPr>
          <w:b/>
          <w:i/>
        </w:rPr>
        <w:t xml:space="preserve"> LA MUNICIPALIDAD</w:t>
      </w:r>
      <w:r>
        <w:rPr>
          <w:i/>
        </w:rPr>
        <w:t xml:space="preserve"> adhiere al Régimen de Subsidios al transporte público automotor de pasajeros implementado por el Estado Nacional y </w:t>
      </w:r>
      <w:r w:rsidRPr="0069359F">
        <w:rPr>
          <w:b/>
          <w:i/>
        </w:rPr>
        <w:t>LA PROVINCIA</w:t>
      </w:r>
      <w:r>
        <w:rPr>
          <w:i/>
        </w:rPr>
        <w:t xml:space="preserve"> para el año 2021.</w:t>
      </w:r>
    </w:p>
    <w:p w:rsidR="00083A4A" w:rsidRDefault="00083A4A" w:rsidP="00083A4A">
      <w:pPr>
        <w:spacing w:line="360" w:lineRule="auto"/>
        <w:jc w:val="both"/>
        <w:rPr>
          <w:i/>
        </w:rPr>
      </w:pPr>
      <w:r w:rsidRPr="0081327A">
        <w:rPr>
          <w:b/>
          <w:i/>
        </w:rPr>
        <w:t>SEGUNDA</w:t>
      </w:r>
      <w:r w:rsidRPr="00AC29CC">
        <w:rPr>
          <w:b/>
          <w:i/>
        </w:rPr>
        <w:t>:</w:t>
      </w:r>
      <w:r>
        <w:rPr>
          <w:i/>
        </w:rPr>
        <w:t xml:space="preserve"> </w:t>
      </w:r>
      <w:r w:rsidRPr="00A609BE">
        <w:rPr>
          <w:b/>
          <w:i/>
        </w:rPr>
        <w:t xml:space="preserve">LA PROVINCIA </w:t>
      </w:r>
      <w:r>
        <w:rPr>
          <w:i/>
        </w:rPr>
        <w:t xml:space="preserve">se compromete a </w:t>
      </w:r>
      <w:r w:rsidRPr="004C4A3D">
        <w:rPr>
          <w:i/>
        </w:rPr>
        <w:t xml:space="preserve">transferir a las empresas prestatarias del servicio de transporte urbano de ese municipio o a </w:t>
      </w:r>
      <w:r w:rsidRPr="004C4A3D">
        <w:rPr>
          <w:b/>
          <w:i/>
        </w:rPr>
        <w:t>LA MUNICIPALIDAD</w:t>
      </w:r>
      <w:r w:rsidRPr="004C4A3D">
        <w:rPr>
          <w:i/>
        </w:rPr>
        <w:t xml:space="preserve"> en forma directa (en caso que la autoridad municipal hubiese optado por esta modalidad),</w:t>
      </w:r>
      <w:r w:rsidRPr="004C4A3D">
        <w:rPr>
          <w:b/>
          <w:i/>
        </w:rPr>
        <w:t xml:space="preserve"> </w:t>
      </w:r>
      <w:r w:rsidRPr="004C4A3D">
        <w:rPr>
          <w:i/>
        </w:rPr>
        <w:t>las sumas que asigne el Estado Nacional a través del Ministerio de Transporte de la Nación para los meses de enero, febrero y marzo de 2021, en vi</w:t>
      </w:r>
      <w:r>
        <w:rPr>
          <w:i/>
        </w:rPr>
        <w:t>rtud del Convenio suscripto entre el Estado Nacional y el Gobierno de la Provincia de Córdoba</w:t>
      </w:r>
      <w:r w:rsidRPr="007D1EF4">
        <w:rPr>
          <w:i/>
        </w:rPr>
        <w:t xml:space="preserve"> </w:t>
      </w:r>
      <w:r>
        <w:rPr>
          <w:i/>
        </w:rPr>
        <w:t>con fecha febrero de 2021, celebrado en el marco de la Resolución N° 29/2021 del Ministerio de Transporte de la Nación, y las sumas de dinero que en el futuro se asignen de conformidad a los Convenios que se celebren entre las jurisdicciones mencionadas, para el presente ejercicio.</w:t>
      </w:r>
    </w:p>
    <w:p w:rsidR="00083A4A" w:rsidRPr="005B0B7C" w:rsidRDefault="00083A4A" w:rsidP="00083A4A">
      <w:pPr>
        <w:spacing w:line="360" w:lineRule="auto"/>
        <w:jc w:val="both"/>
        <w:rPr>
          <w:b/>
          <w:i/>
        </w:rPr>
      </w:pPr>
      <w:r>
        <w:rPr>
          <w:b/>
          <w:i/>
        </w:rPr>
        <w:t>TERCERA</w:t>
      </w:r>
      <w:r w:rsidRPr="0081327A">
        <w:rPr>
          <w:b/>
          <w:i/>
        </w:rPr>
        <w:t>:</w:t>
      </w:r>
      <w:r>
        <w:rPr>
          <w:b/>
          <w:i/>
        </w:rPr>
        <w:t xml:space="preserve"> </w:t>
      </w:r>
      <w:r w:rsidRPr="00A609BE">
        <w:rPr>
          <w:b/>
          <w:i/>
        </w:rPr>
        <w:t>LA PROVINCIA</w:t>
      </w:r>
      <w:r>
        <w:rPr>
          <w:i/>
        </w:rPr>
        <w:t xml:space="preserve"> se compromete a transferir</w:t>
      </w:r>
      <w:r w:rsidRPr="00C933B9">
        <w:rPr>
          <w:i/>
        </w:rPr>
        <w:t xml:space="preserve"> </w:t>
      </w:r>
      <w:r>
        <w:rPr>
          <w:i/>
        </w:rPr>
        <w:t xml:space="preserve">del Fondo Provincial de Asistencia al Transporte Público de Pasajeros </w:t>
      </w:r>
      <w:r w:rsidRPr="004C4A3D">
        <w:rPr>
          <w:i/>
        </w:rPr>
        <w:t xml:space="preserve">a las empresas prestatarias del servicio de transporte urbano de ese municipio o a </w:t>
      </w:r>
      <w:r w:rsidRPr="004C4A3D">
        <w:rPr>
          <w:b/>
          <w:i/>
        </w:rPr>
        <w:t>LA MUNICIPALIDAD</w:t>
      </w:r>
      <w:r w:rsidRPr="004C4A3D">
        <w:rPr>
          <w:i/>
        </w:rPr>
        <w:t xml:space="preserve"> en forma directa (en caso que la autoridad municipal hubiese optado por esta modalidad)</w:t>
      </w:r>
      <w:r>
        <w:rPr>
          <w:i/>
        </w:rPr>
        <w:t xml:space="preserve"> </w:t>
      </w:r>
      <w:r w:rsidRPr="003A0881">
        <w:rPr>
          <w:i/>
        </w:rPr>
        <w:t>los importes que se determinen conforme los criterios de distribución establecidos</w:t>
      </w:r>
      <w:r>
        <w:rPr>
          <w:i/>
        </w:rPr>
        <w:t xml:space="preserve"> o que en el futuro se establezcan</w:t>
      </w:r>
      <w:r w:rsidRPr="003A0881">
        <w:rPr>
          <w:i/>
        </w:rPr>
        <w:t xml:space="preserve"> por </w:t>
      </w:r>
      <w:r w:rsidRPr="003A0881">
        <w:rPr>
          <w:b/>
          <w:i/>
        </w:rPr>
        <w:t>LA PROVINCIA</w:t>
      </w:r>
      <w:r>
        <w:rPr>
          <w:i/>
        </w:rPr>
        <w:t xml:space="preserve">. </w:t>
      </w:r>
    </w:p>
    <w:p w:rsidR="00083A4A" w:rsidRPr="005B0B7C" w:rsidRDefault="00083A4A" w:rsidP="00083A4A">
      <w:pPr>
        <w:spacing w:line="360" w:lineRule="auto"/>
        <w:jc w:val="both"/>
        <w:rPr>
          <w:b/>
          <w:i/>
        </w:rPr>
      </w:pPr>
      <w:r>
        <w:rPr>
          <w:b/>
          <w:i/>
        </w:rPr>
        <w:t>CUARTA</w:t>
      </w:r>
      <w:r w:rsidRPr="0081327A">
        <w:rPr>
          <w:b/>
          <w:i/>
        </w:rPr>
        <w:t xml:space="preserve">: </w:t>
      </w:r>
      <w:r w:rsidRPr="004C4A3D">
        <w:rPr>
          <w:i/>
        </w:rPr>
        <w:t xml:space="preserve">Para el caso </w:t>
      </w:r>
      <w:r>
        <w:rPr>
          <w:i/>
        </w:rPr>
        <w:t>que</w:t>
      </w:r>
      <w:r w:rsidRPr="004C4A3D">
        <w:rPr>
          <w:i/>
        </w:rPr>
        <w:t xml:space="preserve"> el municipio </w:t>
      </w:r>
      <w:r>
        <w:rPr>
          <w:i/>
        </w:rPr>
        <w:t xml:space="preserve">haya optado </w:t>
      </w:r>
      <w:r w:rsidRPr="004C4A3D">
        <w:rPr>
          <w:i/>
        </w:rPr>
        <w:t>por recibir directamente las acreencias en sus cuentas, l</w:t>
      </w:r>
      <w:r w:rsidRPr="003A0881">
        <w:rPr>
          <w:i/>
        </w:rPr>
        <w:t>as</w:t>
      </w:r>
      <w:r>
        <w:rPr>
          <w:i/>
        </w:rPr>
        <w:t xml:space="preserve"> transferencias se realizarán en la Cuenta Especial del Banco de la Provincia de Córdoba perteneciente a </w:t>
      </w:r>
      <w:r w:rsidRPr="003B5119">
        <w:rPr>
          <w:b/>
          <w:i/>
        </w:rPr>
        <w:t>LA MUNICIPALIDAD</w:t>
      </w:r>
      <w:r w:rsidRPr="00E61D81">
        <w:rPr>
          <w:i/>
        </w:rPr>
        <w:t xml:space="preserve"> </w:t>
      </w:r>
      <w:r>
        <w:rPr>
          <w:i/>
        </w:rPr>
        <w:t xml:space="preserve">ya informada a LA PROVINCIA, debiendo comunicar formalmente cualquier cambio de cuenta bancaria con el respectivo </w:t>
      </w:r>
      <w:r w:rsidRPr="00E61D81">
        <w:rPr>
          <w:i/>
        </w:rPr>
        <w:t>CBU.</w:t>
      </w:r>
    </w:p>
    <w:p w:rsidR="00083A4A" w:rsidRDefault="00083A4A" w:rsidP="00083A4A">
      <w:pPr>
        <w:spacing w:line="360" w:lineRule="auto"/>
        <w:jc w:val="both"/>
        <w:rPr>
          <w:i/>
        </w:rPr>
      </w:pPr>
      <w:r>
        <w:rPr>
          <w:b/>
          <w:i/>
        </w:rPr>
        <w:t>QUINTA</w:t>
      </w:r>
      <w:r w:rsidRPr="0081327A">
        <w:rPr>
          <w:b/>
          <w:i/>
        </w:rPr>
        <w:t>:</w:t>
      </w:r>
      <w:r w:rsidRPr="0081327A">
        <w:rPr>
          <w:i/>
        </w:rPr>
        <w:t xml:space="preserve"> </w:t>
      </w:r>
      <w:r>
        <w:rPr>
          <w:i/>
        </w:rPr>
        <w:t xml:space="preserve">Las partes reconocen que lo convenido en la Cláusula Segunda del presente, estará condicionado a la efectiva transferencia de los fondos por parte del Estado Nacional, en base </w:t>
      </w:r>
      <w:r w:rsidR="00FC13B6">
        <w:rPr>
          <w:i/>
        </w:rPr>
        <w:t>a lo establecido</w:t>
      </w:r>
      <w:r>
        <w:rPr>
          <w:i/>
        </w:rPr>
        <w:t xml:space="preserve"> e</w:t>
      </w:r>
      <w:r w:rsidRPr="0081327A">
        <w:rPr>
          <w:i/>
        </w:rPr>
        <w:t xml:space="preserve">n el Convenio suscripto con </w:t>
      </w:r>
      <w:r w:rsidRPr="006763AE">
        <w:rPr>
          <w:i/>
        </w:rPr>
        <w:t>la Provincia de Córdoba</w:t>
      </w:r>
      <w:r>
        <w:rPr>
          <w:i/>
        </w:rPr>
        <w:t>;</w:t>
      </w:r>
      <w:r w:rsidRPr="0081327A">
        <w:rPr>
          <w:i/>
        </w:rPr>
        <w:t xml:space="preserve"> y su materialización dependerá </w:t>
      </w:r>
      <w:r>
        <w:rPr>
          <w:i/>
        </w:rPr>
        <w:t xml:space="preserve">de la acreditación de los fondos a </w:t>
      </w:r>
      <w:r w:rsidRPr="006763AE">
        <w:rPr>
          <w:b/>
          <w:i/>
        </w:rPr>
        <w:t>LA PROVINCIA</w:t>
      </w:r>
      <w:r>
        <w:rPr>
          <w:i/>
        </w:rPr>
        <w:t>.</w:t>
      </w:r>
    </w:p>
    <w:p w:rsidR="00083A4A" w:rsidRDefault="00083A4A" w:rsidP="00083A4A">
      <w:pPr>
        <w:spacing w:line="360" w:lineRule="auto"/>
        <w:jc w:val="both"/>
        <w:rPr>
          <w:i/>
        </w:rPr>
      </w:pPr>
      <w:r w:rsidRPr="0069359F">
        <w:rPr>
          <w:b/>
          <w:i/>
        </w:rPr>
        <w:t>SEX</w:t>
      </w:r>
      <w:r>
        <w:rPr>
          <w:b/>
          <w:i/>
        </w:rPr>
        <w:t xml:space="preserve">TA: </w:t>
      </w:r>
      <w:r w:rsidRPr="00BB021D">
        <w:rPr>
          <w:i/>
        </w:rPr>
        <w:t>E</w:t>
      </w:r>
      <w:r w:rsidRPr="004C4A3D">
        <w:rPr>
          <w:i/>
        </w:rPr>
        <w:t>n vi</w:t>
      </w:r>
      <w:r>
        <w:rPr>
          <w:i/>
        </w:rPr>
        <w:t>rtud del Convenio suscripto entre el Estado Nacional y el Gobierno de la Provincia de Córdoba</w:t>
      </w:r>
      <w:r w:rsidRPr="007D1EF4">
        <w:rPr>
          <w:i/>
        </w:rPr>
        <w:t xml:space="preserve"> </w:t>
      </w:r>
      <w:r>
        <w:rPr>
          <w:i/>
        </w:rPr>
        <w:t xml:space="preserve">con fecha febrero de 2021, celebrado en el marco de la Resolución N° 29/2021 del Ministerio de Transporte de la Nación, </w:t>
      </w:r>
      <w:r w:rsidRPr="0081327A">
        <w:rPr>
          <w:b/>
          <w:i/>
        </w:rPr>
        <w:t xml:space="preserve">LA MUNICIPALIDAD </w:t>
      </w:r>
      <w:r w:rsidRPr="00BB021D">
        <w:rPr>
          <w:i/>
        </w:rPr>
        <w:t>asume el compromiso de adherir</w:t>
      </w:r>
      <w:r>
        <w:rPr>
          <w:i/>
        </w:rPr>
        <w:t xml:space="preserve"> </w:t>
      </w:r>
      <w:r w:rsidRPr="00AB1402">
        <w:rPr>
          <w:i/>
        </w:rPr>
        <w:t>a</w:t>
      </w:r>
      <w:r w:rsidRPr="00207BF2">
        <w:rPr>
          <w:i/>
        </w:rPr>
        <w:t>l SISTEMA ÚNICO DE BOLETO ELECTRÓNICO (SUBE),</w:t>
      </w:r>
      <w:r w:rsidRPr="00BB021D">
        <w:rPr>
          <w:i/>
        </w:rPr>
        <w:t xml:space="preserve"> conforme el artículo 72 de la Ley 27.591 de Presupuesto de la Administración</w:t>
      </w:r>
      <w:r>
        <w:rPr>
          <w:i/>
        </w:rPr>
        <w:t xml:space="preserve"> Nacional para el ejercicio 2021</w:t>
      </w:r>
      <w:r w:rsidRPr="00BB021D">
        <w:rPr>
          <w:i/>
        </w:rPr>
        <w:t>.</w:t>
      </w:r>
      <w:r>
        <w:rPr>
          <w:i/>
        </w:rPr>
        <w:t xml:space="preserve"> El compromiso aquí asumido incluye</w:t>
      </w:r>
      <w:r w:rsidRPr="00BB021D">
        <w:rPr>
          <w:i/>
        </w:rPr>
        <w:t>, aprobar, celebrar y/o dictar las normas y actos administrativos</w:t>
      </w:r>
      <w:r>
        <w:rPr>
          <w:i/>
        </w:rPr>
        <w:t xml:space="preserve"> </w:t>
      </w:r>
      <w:r w:rsidRPr="00BB021D">
        <w:rPr>
          <w:i/>
        </w:rPr>
        <w:t>necesarios para la futura instrumentación del SISTEMA ÚNICO DE BOLETO ELECTRÓNICO (SUBE)</w:t>
      </w:r>
      <w:r>
        <w:rPr>
          <w:i/>
        </w:rPr>
        <w:t xml:space="preserve"> d</w:t>
      </w:r>
      <w:r w:rsidRPr="00BB021D">
        <w:rPr>
          <w:i/>
        </w:rPr>
        <w:t>urante el presente año calendario y</w:t>
      </w:r>
      <w:r>
        <w:rPr>
          <w:i/>
        </w:rPr>
        <w:t xml:space="preserve"> f</w:t>
      </w:r>
      <w:r w:rsidRPr="00BB021D">
        <w:rPr>
          <w:i/>
        </w:rPr>
        <w:t>acilitar el cumplimiento de los cronogramas de implementación que el MINISTERIO DE TRANSPORTE</w:t>
      </w:r>
      <w:r>
        <w:rPr>
          <w:i/>
        </w:rPr>
        <w:t xml:space="preserve"> DE LA NACION </w:t>
      </w:r>
      <w:r w:rsidRPr="00BB021D">
        <w:rPr>
          <w:i/>
        </w:rPr>
        <w:t>oportunamente apruebe al respect</w:t>
      </w:r>
      <w:r>
        <w:rPr>
          <w:i/>
        </w:rPr>
        <w:t>o.</w:t>
      </w:r>
    </w:p>
    <w:p w:rsidR="00083A4A" w:rsidRDefault="00083A4A" w:rsidP="00083A4A">
      <w:pPr>
        <w:spacing w:line="360" w:lineRule="auto"/>
        <w:jc w:val="both"/>
        <w:rPr>
          <w:i/>
        </w:rPr>
      </w:pPr>
    </w:p>
    <w:p w:rsidR="00083A4A" w:rsidRPr="000F2EA2" w:rsidRDefault="00083A4A" w:rsidP="00083A4A">
      <w:pPr>
        <w:spacing w:line="360" w:lineRule="auto"/>
        <w:jc w:val="both"/>
        <w:rPr>
          <w:i/>
        </w:rPr>
      </w:pPr>
      <w:r>
        <w:rPr>
          <w:b/>
          <w:i/>
        </w:rPr>
        <w:lastRenderedPageBreak/>
        <w:t>SÉPTIMA</w:t>
      </w:r>
      <w:r w:rsidRPr="0081327A">
        <w:rPr>
          <w:b/>
          <w:i/>
        </w:rPr>
        <w:t>: LA MUNICIPALIDAD</w:t>
      </w:r>
      <w:r w:rsidRPr="0081327A">
        <w:rPr>
          <w:i/>
        </w:rPr>
        <w:t xml:space="preserve"> asume el compromiso de </w:t>
      </w:r>
      <w:r>
        <w:rPr>
          <w:i/>
        </w:rPr>
        <w:t xml:space="preserve">informar a </w:t>
      </w:r>
      <w:r w:rsidRPr="00AB1402">
        <w:rPr>
          <w:b/>
          <w:i/>
        </w:rPr>
        <w:t>LA PROVINCIA</w:t>
      </w:r>
      <w:r>
        <w:rPr>
          <w:i/>
        </w:rPr>
        <w:t xml:space="preserve">, </w:t>
      </w:r>
      <w:r w:rsidRPr="0081327A">
        <w:rPr>
          <w:i/>
        </w:rPr>
        <w:t>cualquier circunstancia sobreviniente que p</w:t>
      </w:r>
      <w:r>
        <w:rPr>
          <w:i/>
        </w:rPr>
        <w:t>udiera</w:t>
      </w:r>
      <w:r w:rsidRPr="0081327A">
        <w:rPr>
          <w:i/>
        </w:rPr>
        <w:t xml:space="preserve"> afectar la prestación de los servicios</w:t>
      </w:r>
      <w:r>
        <w:rPr>
          <w:i/>
        </w:rPr>
        <w:t xml:space="preserve"> debiendo garantizar la continuidad y eficiencia de los mismos</w:t>
      </w:r>
      <w:r w:rsidRPr="0081327A">
        <w:rPr>
          <w:i/>
        </w:rPr>
        <w:t xml:space="preserve">, adjuntando en todos los casos la documentación </w:t>
      </w:r>
      <w:r>
        <w:rPr>
          <w:i/>
        </w:rPr>
        <w:t>respaldatoria</w:t>
      </w:r>
      <w:r w:rsidRPr="0081327A">
        <w:rPr>
          <w:i/>
        </w:rPr>
        <w:t xml:space="preserve"> que acredite la novedad en un plazo máximo de diez (10) días de producida la misma</w:t>
      </w:r>
      <w:r>
        <w:rPr>
          <w:i/>
        </w:rPr>
        <w:t>, la que de corresponder será informada al Ministerio de Transporte de la Nación</w:t>
      </w:r>
      <w:r w:rsidRPr="0081327A">
        <w:rPr>
          <w:i/>
        </w:rPr>
        <w:t>.</w:t>
      </w:r>
      <w:r>
        <w:rPr>
          <w:i/>
        </w:rPr>
        <w:t xml:space="preserve"> </w:t>
      </w:r>
      <w:r w:rsidRPr="000F2EA2">
        <w:rPr>
          <w:i/>
        </w:rPr>
        <w:t>En caso de incumplimiento</w:t>
      </w:r>
      <w:r>
        <w:rPr>
          <w:i/>
        </w:rPr>
        <w:t xml:space="preserve"> </w:t>
      </w:r>
      <w:r w:rsidRPr="00F82FD4">
        <w:rPr>
          <w:b/>
          <w:i/>
        </w:rPr>
        <w:t>LA MUNICIPALIDAD</w:t>
      </w:r>
      <w:r>
        <w:rPr>
          <w:i/>
        </w:rPr>
        <w:t xml:space="preserve"> podrá ser</w:t>
      </w:r>
      <w:r w:rsidRPr="000F2EA2">
        <w:rPr>
          <w:i/>
        </w:rPr>
        <w:t xml:space="preserve"> pasible de las sanciones</w:t>
      </w:r>
      <w:r>
        <w:rPr>
          <w:i/>
        </w:rPr>
        <w:t xml:space="preserve"> y retenciones proporcionales, que pudieran corresponder</w:t>
      </w:r>
      <w:r w:rsidRPr="000F2EA2">
        <w:rPr>
          <w:i/>
        </w:rPr>
        <w:t>.</w:t>
      </w:r>
    </w:p>
    <w:p w:rsidR="00083A4A" w:rsidRDefault="00083A4A" w:rsidP="00083A4A">
      <w:pPr>
        <w:spacing w:line="360" w:lineRule="auto"/>
        <w:jc w:val="both"/>
        <w:rPr>
          <w:i/>
        </w:rPr>
      </w:pPr>
      <w:r>
        <w:rPr>
          <w:b/>
          <w:i/>
        </w:rPr>
        <w:t>OCTAVA</w:t>
      </w:r>
      <w:r w:rsidRPr="0081327A">
        <w:rPr>
          <w:b/>
          <w:i/>
        </w:rPr>
        <w:t xml:space="preserve">: </w:t>
      </w:r>
      <w:r w:rsidRPr="00AB1194">
        <w:rPr>
          <w:i/>
        </w:rPr>
        <w:t>Para mantener la condición de beneficiaria del Programa Provincial de Asistencia al Transporte Público de Pasajeros</w:t>
      </w:r>
      <w:r w:rsidRPr="00AB1194">
        <w:rPr>
          <w:b/>
          <w:i/>
        </w:rPr>
        <w:t xml:space="preserve"> </w:t>
      </w:r>
      <w:r w:rsidRPr="00A05BDD">
        <w:rPr>
          <w:b/>
          <w:i/>
        </w:rPr>
        <w:t xml:space="preserve">LA </w:t>
      </w:r>
      <w:r>
        <w:rPr>
          <w:b/>
          <w:i/>
        </w:rPr>
        <w:t>MUNICIPALIDAD</w:t>
      </w:r>
      <w:r w:rsidRPr="00A05BDD">
        <w:rPr>
          <w:b/>
          <w:i/>
        </w:rPr>
        <w:t xml:space="preserve"> </w:t>
      </w:r>
      <w:r w:rsidRPr="003A0881">
        <w:rPr>
          <w:i/>
        </w:rPr>
        <w:t xml:space="preserve">deberá transferir a cada una de las empresas prestadoras de los servicios municipales, como mínimo, un monto igual al </w:t>
      </w:r>
      <w:r w:rsidRPr="00FE6EA5">
        <w:rPr>
          <w:i/>
        </w:rPr>
        <w:t>CINCUENTA POR CIENTO (50%) de los fondos que recibieron tales empresas respect</w:t>
      </w:r>
      <w:r>
        <w:rPr>
          <w:i/>
        </w:rPr>
        <w:t xml:space="preserve">o de los montos asignados por </w:t>
      </w:r>
      <w:r w:rsidRPr="00FE6EA5">
        <w:rPr>
          <w:b/>
          <w:i/>
        </w:rPr>
        <w:t>LA PROVINCIA</w:t>
      </w:r>
      <w:r w:rsidRPr="00FE6EA5">
        <w:rPr>
          <w:i/>
        </w:rPr>
        <w:t xml:space="preserve"> en</w:t>
      </w:r>
      <w:r>
        <w:rPr>
          <w:i/>
        </w:rPr>
        <w:t xml:space="preserve"> el año 2020 (Art. 3 inc. A Decreto N° </w:t>
      </w:r>
      <w:r w:rsidRPr="00FE6EA5">
        <w:rPr>
          <w:i/>
        </w:rPr>
        <w:t xml:space="preserve">53/2019), procurando la sustentabilidad del sistema de transporte </w:t>
      </w:r>
      <w:r>
        <w:rPr>
          <w:i/>
        </w:rPr>
        <w:t>urbano</w:t>
      </w:r>
      <w:r w:rsidRPr="00FE6EA5">
        <w:rPr>
          <w:i/>
        </w:rPr>
        <w:t xml:space="preserve"> de pasajeros.</w:t>
      </w:r>
    </w:p>
    <w:p w:rsidR="00083A4A" w:rsidRDefault="00083A4A" w:rsidP="00083A4A">
      <w:pPr>
        <w:spacing w:line="360" w:lineRule="auto"/>
        <w:jc w:val="both"/>
        <w:rPr>
          <w:i/>
        </w:rPr>
      </w:pPr>
      <w:r>
        <w:rPr>
          <w:b/>
          <w:i/>
        </w:rPr>
        <w:t>NOVENA</w:t>
      </w:r>
      <w:r w:rsidRPr="0081327A">
        <w:rPr>
          <w:b/>
          <w:i/>
        </w:rPr>
        <w:t xml:space="preserve">: </w:t>
      </w:r>
      <w:r>
        <w:rPr>
          <w:i/>
        </w:rPr>
        <w:t>L</w:t>
      </w:r>
      <w:r w:rsidRPr="0081327A">
        <w:rPr>
          <w:i/>
        </w:rPr>
        <w:t>a Secretaría de Transporte de la</w:t>
      </w:r>
      <w:r>
        <w:rPr>
          <w:i/>
        </w:rPr>
        <w:t xml:space="preserve"> </w:t>
      </w:r>
      <w:r w:rsidRPr="0081327A">
        <w:rPr>
          <w:i/>
        </w:rPr>
        <w:t>Provincia oficiará</w:t>
      </w:r>
      <w:r>
        <w:rPr>
          <w:i/>
        </w:rPr>
        <w:t xml:space="preserve"> como Autoridad de Aplicación y podrá requerir a </w:t>
      </w:r>
      <w:r w:rsidRPr="00D37B2A">
        <w:rPr>
          <w:b/>
          <w:i/>
        </w:rPr>
        <w:t>LA MUNICIPALIDAD</w:t>
      </w:r>
      <w:r>
        <w:rPr>
          <w:i/>
        </w:rPr>
        <w:t xml:space="preserve"> o a la/las Empresa/s prestatarias de servicios urbano de transporte, toda aquella información que considere necesaria para la mejor implementa</w:t>
      </w:r>
      <w:r w:rsidR="00251F37">
        <w:rPr>
          <w:i/>
        </w:rPr>
        <w:t>ción del presente Convenio.</w:t>
      </w:r>
    </w:p>
    <w:p w:rsidR="00083A4A" w:rsidRPr="0081327A" w:rsidRDefault="00083A4A" w:rsidP="00083A4A">
      <w:pPr>
        <w:spacing w:line="360" w:lineRule="auto"/>
        <w:jc w:val="both"/>
        <w:rPr>
          <w:i/>
        </w:rPr>
      </w:pPr>
      <w:r>
        <w:rPr>
          <w:b/>
          <w:i/>
        </w:rPr>
        <w:t>DÉCIMA</w:t>
      </w:r>
      <w:r w:rsidRPr="0081327A">
        <w:rPr>
          <w:b/>
          <w:i/>
        </w:rPr>
        <w:t>:</w:t>
      </w:r>
      <w:r>
        <w:rPr>
          <w:b/>
          <w:i/>
        </w:rPr>
        <w:t xml:space="preserve"> </w:t>
      </w:r>
      <w:r>
        <w:rPr>
          <w:i/>
        </w:rPr>
        <w:t>A todos los efectos, ambas</w:t>
      </w:r>
      <w:r w:rsidRPr="0081327A">
        <w:rPr>
          <w:i/>
        </w:rPr>
        <w:t xml:space="preserve"> partes </w:t>
      </w:r>
      <w:r>
        <w:rPr>
          <w:i/>
        </w:rPr>
        <w:t>ratifican sus</w:t>
      </w:r>
      <w:r w:rsidRPr="0081327A">
        <w:rPr>
          <w:i/>
        </w:rPr>
        <w:t xml:space="preserve"> domicilios</w:t>
      </w:r>
      <w:r>
        <w:rPr>
          <w:i/>
        </w:rPr>
        <w:t xml:space="preserve"> oficiales y electrónicos</w:t>
      </w:r>
      <w:r w:rsidRPr="0081327A">
        <w:rPr>
          <w:i/>
        </w:rPr>
        <w:t xml:space="preserve"> </w:t>
      </w:r>
      <w:r>
        <w:rPr>
          <w:i/>
        </w:rPr>
        <w:t xml:space="preserve">en la plataforma CIDI, </w:t>
      </w:r>
      <w:r w:rsidRPr="0081327A">
        <w:rPr>
          <w:i/>
        </w:rPr>
        <w:t>donde serán válidas todas las notificaciones que se practiquen</w:t>
      </w:r>
      <w:r>
        <w:rPr>
          <w:i/>
        </w:rPr>
        <w:t>, debiendo comunicar cualquier cambio en este aspecto.</w:t>
      </w:r>
      <w:r w:rsidRPr="0081327A">
        <w:rPr>
          <w:i/>
        </w:rPr>
        <w:t xml:space="preserve"> </w:t>
      </w:r>
    </w:p>
    <w:p w:rsidR="00083A4A" w:rsidRPr="0081327A" w:rsidRDefault="00083A4A" w:rsidP="00083A4A">
      <w:pPr>
        <w:spacing w:line="360" w:lineRule="auto"/>
        <w:jc w:val="both"/>
        <w:rPr>
          <w:i/>
        </w:rPr>
      </w:pPr>
    </w:p>
    <w:p w:rsidR="00083A4A" w:rsidRPr="00D33669" w:rsidRDefault="00083A4A" w:rsidP="00083A4A">
      <w:pPr>
        <w:spacing w:line="360" w:lineRule="auto"/>
        <w:jc w:val="both"/>
        <w:rPr>
          <w:rFonts w:ascii="Arial" w:hAnsi="Arial" w:cs="Arial"/>
        </w:rPr>
      </w:pPr>
      <w:r>
        <w:rPr>
          <w:i/>
        </w:rPr>
        <w:t>En prueba de conformidad, se suscriben dos (2)</w:t>
      </w:r>
      <w:r w:rsidRPr="00D33669">
        <w:rPr>
          <w:i/>
        </w:rPr>
        <w:t xml:space="preserve"> ejemplares de un mismo tenor y a un solo efecto</w:t>
      </w:r>
      <w:r>
        <w:rPr>
          <w:i/>
        </w:rPr>
        <w:t>,</w:t>
      </w:r>
      <w:r w:rsidRPr="00D33669">
        <w:rPr>
          <w:i/>
        </w:rPr>
        <w:t xml:space="preserve"> a </w:t>
      </w:r>
      <w:r w:rsidRPr="0048761F">
        <w:rPr>
          <w:i/>
        </w:rPr>
        <w:t xml:space="preserve">los </w:t>
      </w:r>
      <w:r w:rsidRPr="00FC13B6">
        <w:rPr>
          <w:i/>
        </w:rPr>
        <w:t xml:space="preserve">01 </w:t>
      </w:r>
      <w:r w:rsidRPr="0048761F">
        <w:rPr>
          <w:i/>
        </w:rPr>
        <w:t xml:space="preserve">días del mes de </w:t>
      </w:r>
      <w:r>
        <w:rPr>
          <w:i/>
        </w:rPr>
        <w:t>marzo</w:t>
      </w:r>
      <w:r w:rsidRPr="0048761F">
        <w:rPr>
          <w:i/>
        </w:rPr>
        <w:t xml:space="preserve"> de 2021, en</w:t>
      </w:r>
      <w:r>
        <w:rPr>
          <w:i/>
        </w:rPr>
        <w:t xml:space="preserve"> la Ciudad de Córdoba.</w:t>
      </w:r>
    </w:p>
    <w:p w:rsidR="00083A4A" w:rsidRDefault="00083A4A" w:rsidP="00083A4A">
      <w:pPr>
        <w:jc w:val="both"/>
        <w:rPr>
          <w:sz w:val="28"/>
          <w:szCs w:val="28"/>
        </w:rPr>
      </w:pPr>
    </w:p>
    <w:p w:rsidR="00560B04" w:rsidRPr="00465241" w:rsidRDefault="00560B04" w:rsidP="007B133E">
      <w:pPr>
        <w:jc w:val="both"/>
        <w:rPr>
          <w:sz w:val="20"/>
          <w:szCs w:val="20"/>
        </w:rPr>
      </w:pPr>
    </w:p>
    <w:p w:rsidR="00560B04" w:rsidRPr="0054213D" w:rsidRDefault="00560B04" w:rsidP="00A45025">
      <w:pPr>
        <w:ind w:right="257"/>
        <w:jc w:val="both"/>
        <w:rPr>
          <w:rFonts w:ascii="Cambria" w:hAnsi="Cambria"/>
          <w:b/>
          <w:bCs/>
          <w:color w:val="000000"/>
          <w:sz w:val="22"/>
          <w:szCs w:val="22"/>
          <w:u w:val="single"/>
        </w:rPr>
      </w:pPr>
    </w:p>
    <w:p w:rsidR="00560B04" w:rsidRPr="0054213D" w:rsidRDefault="00560B04" w:rsidP="00A45025">
      <w:pPr>
        <w:tabs>
          <w:tab w:val="left" w:pos="3420"/>
        </w:tabs>
        <w:ind w:right="257"/>
        <w:jc w:val="both"/>
        <w:rPr>
          <w:rFonts w:ascii="Cambria" w:hAnsi="Cambria"/>
          <w:b/>
          <w:color w:val="000000"/>
          <w:sz w:val="22"/>
          <w:szCs w:val="22"/>
        </w:rPr>
      </w:pPr>
      <w:r>
        <w:rPr>
          <w:rFonts w:ascii="Cambria" w:hAnsi="Cambria"/>
          <w:b/>
          <w:color w:val="000000"/>
          <w:sz w:val="22"/>
          <w:szCs w:val="22"/>
        </w:rPr>
        <w:t>********************</w:t>
      </w:r>
      <w:r w:rsidRPr="0054213D">
        <w:rPr>
          <w:rFonts w:ascii="Cambria" w:hAnsi="Cambria"/>
          <w:b/>
          <w:color w:val="000000"/>
          <w:sz w:val="22"/>
          <w:szCs w:val="22"/>
        </w:rPr>
        <w:t>**************************************************************************</w:t>
      </w:r>
    </w:p>
    <w:p w:rsidR="00560B04" w:rsidRPr="00685941" w:rsidRDefault="00560B04" w:rsidP="00A45025">
      <w:pPr>
        <w:tabs>
          <w:tab w:val="left" w:pos="3420"/>
          <w:tab w:val="center" w:pos="4692"/>
        </w:tabs>
        <w:ind w:right="257"/>
        <w:jc w:val="both"/>
        <w:rPr>
          <w:rFonts w:ascii="Cambria" w:hAnsi="Cambria"/>
          <w:b/>
          <w:color w:val="000000"/>
          <w:sz w:val="32"/>
          <w:szCs w:val="32"/>
        </w:rPr>
      </w:pPr>
      <w:r w:rsidRPr="0054213D">
        <w:rPr>
          <w:rFonts w:ascii="Cambria" w:hAnsi="Cambria"/>
          <w:b/>
          <w:color w:val="000000"/>
          <w:sz w:val="22"/>
          <w:szCs w:val="22"/>
        </w:rPr>
        <w:tab/>
      </w:r>
      <w:r w:rsidRPr="0054213D">
        <w:rPr>
          <w:rFonts w:ascii="Cambria" w:hAnsi="Cambria"/>
          <w:b/>
          <w:color w:val="000000"/>
          <w:sz w:val="22"/>
          <w:szCs w:val="22"/>
        </w:rPr>
        <w:tab/>
      </w:r>
      <w:r w:rsidRPr="00685941">
        <w:rPr>
          <w:rFonts w:ascii="Cambria" w:hAnsi="Cambria"/>
          <w:b/>
          <w:color w:val="000000"/>
          <w:sz w:val="32"/>
          <w:szCs w:val="32"/>
        </w:rPr>
        <w:t xml:space="preserve">DECRETOS </w:t>
      </w:r>
    </w:p>
    <w:p w:rsidR="00560B04" w:rsidRPr="0054213D" w:rsidRDefault="00560B04" w:rsidP="00A45025">
      <w:pPr>
        <w:tabs>
          <w:tab w:val="left" w:pos="3420"/>
        </w:tabs>
        <w:ind w:right="257"/>
        <w:jc w:val="both"/>
        <w:rPr>
          <w:rFonts w:ascii="Cambria" w:hAnsi="Cambria"/>
          <w:b/>
          <w:color w:val="000000"/>
          <w:sz w:val="22"/>
          <w:szCs w:val="22"/>
        </w:rPr>
      </w:pPr>
      <w:r w:rsidRPr="0054213D">
        <w:rPr>
          <w:rFonts w:ascii="Cambria" w:hAnsi="Cambria"/>
          <w:b/>
          <w:color w:val="000000"/>
          <w:sz w:val="22"/>
          <w:szCs w:val="22"/>
        </w:rPr>
        <w:t>**************************************************************************</w:t>
      </w:r>
      <w:r>
        <w:rPr>
          <w:rFonts w:ascii="Cambria" w:hAnsi="Cambria"/>
          <w:b/>
          <w:color w:val="000000"/>
          <w:sz w:val="22"/>
          <w:szCs w:val="22"/>
        </w:rPr>
        <w:t>********************</w:t>
      </w:r>
    </w:p>
    <w:p w:rsidR="00560B04" w:rsidRPr="0054213D" w:rsidRDefault="00560B04" w:rsidP="00A45025">
      <w:pPr>
        <w:tabs>
          <w:tab w:val="left" w:pos="3420"/>
        </w:tabs>
        <w:ind w:right="257"/>
        <w:jc w:val="both"/>
        <w:rPr>
          <w:rFonts w:ascii="Cambria" w:hAnsi="Cambria"/>
          <w:b/>
          <w:color w:val="000000"/>
          <w:sz w:val="22"/>
          <w:szCs w:val="22"/>
          <w:u w:val="single"/>
        </w:rPr>
      </w:pPr>
    </w:p>
    <w:p w:rsidR="00B67F85" w:rsidRDefault="00B67F85" w:rsidP="00A45025">
      <w:pPr>
        <w:jc w:val="both"/>
        <w:rPr>
          <w:b/>
          <w:u w:val="single"/>
        </w:rPr>
      </w:pPr>
    </w:p>
    <w:p w:rsidR="00560B04" w:rsidRPr="00716544" w:rsidRDefault="00E104FC" w:rsidP="00A45025">
      <w:pPr>
        <w:jc w:val="both"/>
        <w:rPr>
          <w:b/>
          <w:u w:val="single"/>
        </w:rPr>
      </w:pPr>
      <w:r>
        <w:rPr>
          <w:b/>
          <w:u w:val="single"/>
        </w:rPr>
        <w:t>DECRETO Nº 028</w:t>
      </w:r>
      <w:r w:rsidR="00560B04" w:rsidRPr="00716544">
        <w:rPr>
          <w:b/>
          <w:u w:val="single"/>
        </w:rPr>
        <w:t xml:space="preserve">                                                </w:t>
      </w:r>
      <w:r w:rsidR="00C50FB3">
        <w:rPr>
          <w:b/>
          <w:u w:val="single"/>
        </w:rPr>
        <w:t xml:space="preserve">        </w:t>
      </w:r>
      <w:r w:rsidR="0038667B">
        <w:rPr>
          <w:b/>
          <w:u w:val="single"/>
        </w:rPr>
        <w:t xml:space="preserve">    </w:t>
      </w:r>
      <w:bookmarkStart w:id="0" w:name="_GoBack"/>
      <w:bookmarkEnd w:id="0"/>
      <w:r w:rsidR="00C50FB3">
        <w:rPr>
          <w:b/>
          <w:u w:val="single"/>
        </w:rPr>
        <w:t xml:space="preserve">               </w:t>
      </w:r>
      <w:r w:rsidR="00560B04" w:rsidRPr="00716544">
        <w:rPr>
          <w:b/>
          <w:u w:val="single"/>
        </w:rPr>
        <w:t xml:space="preserve">               </w:t>
      </w:r>
      <w:r w:rsidR="0038667B">
        <w:rPr>
          <w:b/>
          <w:u w:val="single"/>
        </w:rPr>
        <w:t xml:space="preserve">                      04</w:t>
      </w:r>
      <w:r>
        <w:rPr>
          <w:b/>
          <w:u w:val="single"/>
        </w:rPr>
        <w:t>/03/2021</w:t>
      </w:r>
      <w:r w:rsidR="00560B04" w:rsidRPr="00716544">
        <w:rPr>
          <w:b/>
          <w:u w:val="single"/>
        </w:rPr>
        <w:t xml:space="preserve">            </w:t>
      </w:r>
    </w:p>
    <w:p w:rsidR="00560B04" w:rsidRDefault="00560B04" w:rsidP="00A45025">
      <w:pPr>
        <w:jc w:val="both"/>
        <w:rPr>
          <w:lang w:val="es-ES"/>
        </w:rPr>
      </w:pPr>
    </w:p>
    <w:p w:rsidR="00E104FC" w:rsidRPr="007F3898" w:rsidRDefault="00E104FC" w:rsidP="00E104FC">
      <w:pPr>
        <w:tabs>
          <w:tab w:val="left" w:pos="3420"/>
        </w:tabs>
        <w:jc w:val="both"/>
        <w:rPr>
          <w:sz w:val="22"/>
          <w:szCs w:val="22"/>
        </w:rPr>
      </w:pPr>
      <w:r w:rsidRPr="007F3898">
        <w:rPr>
          <w:b/>
          <w:bCs/>
          <w:sz w:val="22"/>
          <w:szCs w:val="22"/>
        </w:rPr>
        <w:t>Artículo 1º -</w:t>
      </w:r>
      <w:r w:rsidRPr="007F3898">
        <w:rPr>
          <w:sz w:val="22"/>
          <w:szCs w:val="22"/>
        </w:rPr>
        <w:t xml:space="preserve"> Exímase del pago de la Tasa Retributiva de Servicios a la Propiedad año </w:t>
      </w:r>
      <w:r w:rsidRPr="007F3898">
        <w:rPr>
          <w:b/>
          <w:sz w:val="22"/>
          <w:szCs w:val="22"/>
        </w:rPr>
        <w:t>2021</w:t>
      </w:r>
      <w:r w:rsidRPr="007F3898">
        <w:rPr>
          <w:sz w:val="22"/>
          <w:szCs w:val="22"/>
        </w:rPr>
        <w:t xml:space="preserve">, en un </w:t>
      </w:r>
      <w:r w:rsidRPr="007F3898">
        <w:rPr>
          <w:b/>
          <w:sz w:val="22"/>
          <w:szCs w:val="22"/>
        </w:rPr>
        <w:t>50 % (cincuenta por ciento),</w:t>
      </w:r>
      <w:r w:rsidRPr="007F3898">
        <w:rPr>
          <w:sz w:val="22"/>
          <w:szCs w:val="22"/>
        </w:rPr>
        <w:t xml:space="preserve"> a las personas que a continuación se enuncian, conforme lo dispuesto por Ordenanza Nº 594/09 en su artículo 70, inciso i.</w:t>
      </w:r>
    </w:p>
    <w:p w:rsidR="00E104FC" w:rsidRPr="007F3898" w:rsidRDefault="00E104FC" w:rsidP="00E104FC">
      <w:pPr>
        <w:tabs>
          <w:tab w:val="left" w:pos="3420"/>
        </w:tabs>
        <w:jc w:val="both"/>
        <w:rPr>
          <w:sz w:val="22"/>
          <w:szCs w:val="22"/>
        </w:rPr>
      </w:pPr>
    </w:p>
    <w:tbl>
      <w:tblPr>
        <w:tblW w:w="5791" w:type="dxa"/>
        <w:tblInd w:w="14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3415"/>
      </w:tblGrid>
      <w:tr w:rsidR="00E104FC" w:rsidRPr="007F3898" w:rsidTr="00E32E0B">
        <w:tc>
          <w:tcPr>
            <w:tcW w:w="2376" w:type="dxa"/>
            <w:shd w:val="clear" w:color="auto" w:fill="auto"/>
          </w:tcPr>
          <w:p w:rsidR="00E104FC" w:rsidRPr="007F3898" w:rsidRDefault="00E104FC" w:rsidP="00E32E0B">
            <w:pPr>
              <w:jc w:val="center"/>
              <w:rPr>
                <w:b/>
              </w:rPr>
            </w:pPr>
            <w:r w:rsidRPr="007F3898">
              <w:rPr>
                <w:b/>
                <w:sz w:val="22"/>
                <w:szCs w:val="22"/>
                <w:u w:val="single"/>
              </w:rPr>
              <w:t>Número de Cuenta</w:t>
            </w:r>
          </w:p>
        </w:tc>
        <w:tc>
          <w:tcPr>
            <w:tcW w:w="3415" w:type="dxa"/>
            <w:shd w:val="clear" w:color="auto" w:fill="auto"/>
          </w:tcPr>
          <w:p w:rsidR="00E104FC" w:rsidRPr="007F3898" w:rsidRDefault="00E104FC" w:rsidP="00E32E0B">
            <w:pPr>
              <w:jc w:val="center"/>
              <w:rPr>
                <w:b/>
                <w:u w:val="single"/>
              </w:rPr>
            </w:pPr>
            <w:r w:rsidRPr="007F3898">
              <w:rPr>
                <w:b/>
                <w:sz w:val="22"/>
                <w:szCs w:val="22"/>
                <w:u w:val="single"/>
              </w:rPr>
              <w:t xml:space="preserve">Designación Catastral </w:t>
            </w:r>
          </w:p>
        </w:tc>
      </w:tr>
      <w:tr w:rsidR="00E104FC" w:rsidRPr="007F3898" w:rsidTr="00E32E0B">
        <w:tc>
          <w:tcPr>
            <w:tcW w:w="2376" w:type="dxa"/>
            <w:shd w:val="clear" w:color="auto" w:fill="auto"/>
          </w:tcPr>
          <w:p w:rsidR="00E104FC" w:rsidRPr="007F3898" w:rsidRDefault="00E104FC" w:rsidP="00E32E0B">
            <w:pPr>
              <w:jc w:val="center"/>
              <w:rPr>
                <w:b/>
              </w:rPr>
            </w:pPr>
            <w:r w:rsidRPr="007F3898">
              <w:rPr>
                <w:b/>
                <w:sz w:val="22"/>
                <w:szCs w:val="22"/>
              </w:rPr>
              <w:t>08688</w:t>
            </w:r>
          </w:p>
        </w:tc>
        <w:tc>
          <w:tcPr>
            <w:tcW w:w="3415" w:type="dxa"/>
            <w:shd w:val="clear" w:color="auto" w:fill="auto"/>
          </w:tcPr>
          <w:p w:rsidR="00E104FC" w:rsidRPr="007F3898" w:rsidRDefault="00E104FC" w:rsidP="00E32E0B">
            <w:pPr>
              <w:jc w:val="center"/>
              <w:rPr>
                <w:b/>
              </w:rPr>
            </w:pPr>
            <w:r w:rsidRPr="007F3898">
              <w:rPr>
                <w:b/>
                <w:sz w:val="22"/>
                <w:szCs w:val="22"/>
              </w:rPr>
              <w:t>35-02-021-002</w:t>
            </w:r>
          </w:p>
        </w:tc>
      </w:tr>
      <w:tr w:rsidR="00E104FC" w:rsidRPr="007F3898" w:rsidTr="00E32E0B">
        <w:tc>
          <w:tcPr>
            <w:tcW w:w="2376" w:type="dxa"/>
            <w:shd w:val="clear" w:color="auto" w:fill="auto"/>
          </w:tcPr>
          <w:p w:rsidR="00E104FC" w:rsidRPr="007F3898" w:rsidRDefault="00E104FC" w:rsidP="00E32E0B">
            <w:pPr>
              <w:jc w:val="center"/>
              <w:rPr>
                <w:b/>
              </w:rPr>
            </w:pPr>
            <w:r w:rsidRPr="007F3898">
              <w:rPr>
                <w:b/>
                <w:sz w:val="22"/>
                <w:szCs w:val="22"/>
              </w:rPr>
              <w:t>00953</w:t>
            </w:r>
          </w:p>
        </w:tc>
        <w:tc>
          <w:tcPr>
            <w:tcW w:w="3415" w:type="dxa"/>
            <w:shd w:val="clear" w:color="auto" w:fill="auto"/>
          </w:tcPr>
          <w:p w:rsidR="00E104FC" w:rsidRPr="007F3898" w:rsidRDefault="00E104FC" w:rsidP="00E32E0B">
            <w:pPr>
              <w:jc w:val="center"/>
              <w:rPr>
                <w:b/>
              </w:rPr>
            </w:pPr>
            <w:r w:rsidRPr="007F3898">
              <w:rPr>
                <w:b/>
                <w:sz w:val="22"/>
                <w:szCs w:val="22"/>
              </w:rPr>
              <w:t>36-03-007-011</w:t>
            </w:r>
          </w:p>
        </w:tc>
      </w:tr>
      <w:tr w:rsidR="00E104FC" w:rsidRPr="007F3898" w:rsidTr="00E32E0B">
        <w:tc>
          <w:tcPr>
            <w:tcW w:w="2376" w:type="dxa"/>
            <w:shd w:val="clear" w:color="auto" w:fill="auto"/>
          </w:tcPr>
          <w:p w:rsidR="00E104FC" w:rsidRPr="007F3898" w:rsidRDefault="00E104FC" w:rsidP="00E32E0B">
            <w:pPr>
              <w:jc w:val="center"/>
              <w:rPr>
                <w:b/>
              </w:rPr>
            </w:pPr>
            <w:r w:rsidRPr="007F3898">
              <w:rPr>
                <w:b/>
                <w:sz w:val="22"/>
                <w:szCs w:val="22"/>
              </w:rPr>
              <w:t>03350</w:t>
            </w:r>
          </w:p>
        </w:tc>
        <w:tc>
          <w:tcPr>
            <w:tcW w:w="3415" w:type="dxa"/>
            <w:shd w:val="clear" w:color="auto" w:fill="auto"/>
          </w:tcPr>
          <w:p w:rsidR="00E104FC" w:rsidRPr="007F3898" w:rsidRDefault="00E104FC" w:rsidP="00E32E0B">
            <w:pPr>
              <w:jc w:val="center"/>
              <w:rPr>
                <w:b/>
              </w:rPr>
            </w:pPr>
            <w:r w:rsidRPr="007F3898">
              <w:rPr>
                <w:b/>
                <w:sz w:val="22"/>
                <w:szCs w:val="22"/>
              </w:rPr>
              <w:t>36-05-065-025</w:t>
            </w:r>
          </w:p>
        </w:tc>
      </w:tr>
      <w:tr w:rsidR="00E104FC" w:rsidRPr="007F3898" w:rsidTr="00E32E0B">
        <w:tc>
          <w:tcPr>
            <w:tcW w:w="2376" w:type="dxa"/>
            <w:shd w:val="clear" w:color="auto" w:fill="auto"/>
          </w:tcPr>
          <w:p w:rsidR="00E104FC" w:rsidRPr="007F3898" w:rsidRDefault="00E104FC" w:rsidP="00E32E0B">
            <w:pPr>
              <w:jc w:val="center"/>
              <w:rPr>
                <w:b/>
              </w:rPr>
            </w:pPr>
            <w:r w:rsidRPr="007F3898">
              <w:rPr>
                <w:b/>
                <w:sz w:val="22"/>
                <w:szCs w:val="22"/>
              </w:rPr>
              <w:t>01816</w:t>
            </w:r>
          </w:p>
        </w:tc>
        <w:tc>
          <w:tcPr>
            <w:tcW w:w="3415" w:type="dxa"/>
            <w:shd w:val="clear" w:color="auto" w:fill="auto"/>
          </w:tcPr>
          <w:p w:rsidR="00E104FC" w:rsidRPr="007F3898" w:rsidRDefault="00E104FC" w:rsidP="00E32E0B">
            <w:pPr>
              <w:jc w:val="center"/>
              <w:rPr>
                <w:b/>
              </w:rPr>
            </w:pPr>
            <w:r w:rsidRPr="007F3898">
              <w:rPr>
                <w:b/>
                <w:sz w:val="22"/>
                <w:szCs w:val="22"/>
              </w:rPr>
              <w:t>36-03-044-012</w:t>
            </w:r>
          </w:p>
        </w:tc>
      </w:tr>
    </w:tbl>
    <w:p w:rsidR="00E104FC" w:rsidRPr="007F3898" w:rsidRDefault="00E104FC" w:rsidP="00E104FC">
      <w:pPr>
        <w:tabs>
          <w:tab w:val="left" w:pos="3420"/>
        </w:tabs>
        <w:jc w:val="both"/>
        <w:rPr>
          <w:sz w:val="22"/>
          <w:szCs w:val="22"/>
        </w:rPr>
      </w:pPr>
    </w:p>
    <w:p w:rsidR="00E104FC" w:rsidRPr="007F3898" w:rsidRDefault="00E104FC" w:rsidP="00E104FC">
      <w:pPr>
        <w:jc w:val="both"/>
        <w:rPr>
          <w:b/>
          <w:bCs/>
          <w:sz w:val="22"/>
          <w:szCs w:val="22"/>
        </w:rPr>
      </w:pPr>
      <w:r w:rsidRPr="007F3898">
        <w:rPr>
          <w:b/>
          <w:bCs/>
          <w:sz w:val="22"/>
          <w:szCs w:val="22"/>
        </w:rPr>
        <w:t>Artículo 2º -</w:t>
      </w:r>
      <w:r w:rsidRPr="007F3898">
        <w:rPr>
          <w:sz w:val="22"/>
          <w:szCs w:val="22"/>
        </w:rPr>
        <w:t xml:space="preserve"> Refrendase, cúmplase, comuníquese, publíquese, dese al Registro Municipal y archívese.</w:t>
      </w:r>
    </w:p>
    <w:p w:rsidR="00E104FC" w:rsidRPr="007F3898" w:rsidRDefault="00E104FC" w:rsidP="00E104FC">
      <w:pPr>
        <w:jc w:val="both"/>
        <w:rPr>
          <w:b/>
          <w:sz w:val="22"/>
          <w:szCs w:val="22"/>
        </w:rPr>
      </w:pPr>
    </w:p>
    <w:p w:rsidR="00560B04" w:rsidRDefault="00560B04" w:rsidP="00A45025">
      <w:pPr>
        <w:jc w:val="both"/>
        <w:rPr>
          <w:b/>
          <w:u w:val="single"/>
        </w:rPr>
      </w:pPr>
    </w:p>
    <w:p w:rsidR="00560B04" w:rsidRPr="00716544" w:rsidRDefault="00E104FC" w:rsidP="00A45025">
      <w:pPr>
        <w:jc w:val="both"/>
        <w:rPr>
          <w:b/>
          <w:color w:val="000000"/>
          <w:u w:val="single"/>
        </w:rPr>
      </w:pPr>
      <w:r>
        <w:rPr>
          <w:b/>
          <w:u w:val="single"/>
        </w:rPr>
        <w:t>DECRETO Nº 029</w:t>
      </w:r>
      <w:r w:rsidR="00560B04" w:rsidRPr="00716544">
        <w:rPr>
          <w:b/>
          <w:u w:val="single"/>
        </w:rPr>
        <w:t xml:space="preserve">                                                </w:t>
      </w:r>
      <w:r w:rsidR="00C50FB3">
        <w:rPr>
          <w:b/>
          <w:u w:val="single"/>
        </w:rPr>
        <w:t xml:space="preserve">              </w:t>
      </w:r>
      <w:r w:rsidR="00560B04" w:rsidRPr="00716544">
        <w:rPr>
          <w:b/>
          <w:u w:val="single"/>
        </w:rPr>
        <w:t xml:space="preserve">      </w:t>
      </w:r>
      <w:r w:rsidR="0038667B">
        <w:rPr>
          <w:b/>
          <w:u w:val="single"/>
        </w:rPr>
        <w:t xml:space="preserve">     </w:t>
      </w:r>
      <w:r w:rsidR="00560B04" w:rsidRPr="00716544">
        <w:rPr>
          <w:b/>
          <w:u w:val="single"/>
        </w:rPr>
        <w:t xml:space="preserve">                </w:t>
      </w:r>
      <w:r>
        <w:rPr>
          <w:b/>
          <w:u w:val="single"/>
        </w:rPr>
        <w:t xml:space="preserve">                      04/03/2021</w:t>
      </w:r>
      <w:r w:rsidR="00560B04" w:rsidRPr="00716544">
        <w:rPr>
          <w:b/>
          <w:u w:val="single"/>
        </w:rPr>
        <w:t xml:space="preserve">                     </w:t>
      </w:r>
    </w:p>
    <w:p w:rsidR="00E104FC" w:rsidRDefault="00E104FC" w:rsidP="00E104FC">
      <w:pPr>
        <w:pStyle w:val="Textoindependiente3"/>
        <w:jc w:val="center"/>
        <w:rPr>
          <w:b/>
          <w:szCs w:val="28"/>
        </w:rPr>
      </w:pPr>
    </w:p>
    <w:p w:rsidR="00E104FC" w:rsidRPr="00E104FC" w:rsidRDefault="00E104FC" w:rsidP="00E104FC">
      <w:pPr>
        <w:pStyle w:val="Textoindependiente3"/>
        <w:rPr>
          <w:sz w:val="22"/>
          <w:szCs w:val="22"/>
        </w:rPr>
      </w:pPr>
      <w:r w:rsidRPr="00E104FC">
        <w:rPr>
          <w:b/>
          <w:sz w:val="22"/>
          <w:szCs w:val="22"/>
        </w:rPr>
        <w:t xml:space="preserve">Artículo 1º- </w:t>
      </w:r>
      <w:r w:rsidRPr="00E104FC">
        <w:rPr>
          <w:sz w:val="22"/>
          <w:szCs w:val="22"/>
        </w:rPr>
        <w:t>Promulgase con fuerza de Ordenanza Nº 1.248/21 “Expropiación  - Obra Cloacas”, sancionada por el Concejo Deliberante de Tanti, con fecha 03 de marzo de 2021.</w:t>
      </w:r>
    </w:p>
    <w:p w:rsidR="00E104FC" w:rsidRPr="00E104FC" w:rsidRDefault="00E104FC" w:rsidP="00E104FC">
      <w:pPr>
        <w:pStyle w:val="Textoindependiente3"/>
        <w:tabs>
          <w:tab w:val="left" w:pos="2355"/>
        </w:tabs>
        <w:rPr>
          <w:sz w:val="22"/>
          <w:szCs w:val="22"/>
        </w:rPr>
      </w:pPr>
      <w:r w:rsidRPr="00E104FC">
        <w:rPr>
          <w:sz w:val="22"/>
          <w:szCs w:val="22"/>
        </w:rPr>
        <w:tab/>
      </w:r>
    </w:p>
    <w:p w:rsidR="00E104FC" w:rsidRPr="00E104FC" w:rsidRDefault="00E104FC" w:rsidP="00E104FC">
      <w:pPr>
        <w:pStyle w:val="Textoindependiente3"/>
        <w:rPr>
          <w:sz w:val="22"/>
          <w:szCs w:val="22"/>
        </w:rPr>
      </w:pPr>
      <w:r w:rsidRPr="00E104FC">
        <w:rPr>
          <w:b/>
          <w:sz w:val="22"/>
          <w:szCs w:val="22"/>
        </w:rPr>
        <w:t xml:space="preserve">Artículo 2º- </w:t>
      </w:r>
      <w:r w:rsidRPr="00E104FC">
        <w:rPr>
          <w:sz w:val="22"/>
          <w:szCs w:val="22"/>
        </w:rPr>
        <w:t xml:space="preserve">Refréndese, cúmplase, comuníquese, publíquese, dese al Registro Municipal y archívese. </w:t>
      </w:r>
    </w:p>
    <w:p w:rsidR="00E104FC" w:rsidRPr="00E104FC" w:rsidRDefault="00E104FC" w:rsidP="00E104FC">
      <w:pPr>
        <w:pStyle w:val="Textoindependiente3"/>
        <w:rPr>
          <w:sz w:val="22"/>
          <w:szCs w:val="22"/>
        </w:rPr>
      </w:pPr>
    </w:p>
    <w:p w:rsidR="00E104FC" w:rsidRPr="00E104FC" w:rsidRDefault="00E104FC" w:rsidP="00E104FC">
      <w:pPr>
        <w:pStyle w:val="Textoindependiente3"/>
        <w:rPr>
          <w:sz w:val="22"/>
          <w:szCs w:val="22"/>
        </w:rPr>
      </w:pPr>
    </w:p>
    <w:p w:rsidR="00560B04" w:rsidRPr="00716544" w:rsidRDefault="00E104FC" w:rsidP="00A45025">
      <w:pPr>
        <w:jc w:val="both"/>
        <w:rPr>
          <w:b/>
          <w:u w:val="single"/>
        </w:rPr>
      </w:pPr>
      <w:r>
        <w:rPr>
          <w:b/>
          <w:u w:val="single"/>
        </w:rPr>
        <w:lastRenderedPageBreak/>
        <w:t>DECRETO Nº 030</w:t>
      </w:r>
      <w:r w:rsidR="00560B04" w:rsidRPr="00716544">
        <w:rPr>
          <w:b/>
          <w:u w:val="single"/>
        </w:rPr>
        <w:t xml:space="preserve">                                                     </w:t>
      </w:r>
      <w:r w:rsidR="00C50FB3">
        <w:rPr>
          <w:b/>
          <w:u w:val="single"/>
        </w:rPr>
        <w:t xml:space="preserve">      </w:t>
      </w:r>
      <w:r w:rsidR="0038667B">
        <w:rPr>
          <w:b/>
          <w:u w:val="single"/>
        </w:rPr>
        <w:t xml:space="preserve">     </w:t>
      </w:r>
      <w:r w:rsidR="00C50FB3">
        <w:rPr>
          <w:b/>
          <w:u w:val="single"/>
        </w:rPr>
        <w:t xml:space="preserve">       </w:t>
      </w:r>
      <w:r w:rsidR="00560B04" w:rsidRPr="00716544">
        <w:rPr>
          <w:b/>
          <w:u w:val="single"/>
        </w:rPr>
        <w:t xml:space="preserve">                   </w:t>
      </w:r>
      <w:r w:rsidR="0038667B">
        <w:rPr>
          <w:b/>
          <w:u w:val="single"/>
        </w:rPr>
        <w:t xml:space="preserve">                      04</w:t>
      </w:r>
      <w:r w:rsidR="007F3898">
        <w:rPr>
          <w:b/>
          <w:u w:val="single"/>
        </w:rPr>
        <w:t>/03/2021</w:t>
      </w:r>
      <w:r w:rsidR="00560B04" w:rsidRPr="00716544">
        <w:rPr>
          <w:b/>
          <w:u w:val="single"/>
        </w:rPr>
        <w:t xml:space="preserve">                                                               </w:t>
      </w:r>
    </w:p>
    <w:p w:rsidR="00560B04" w:rsidRPr="0054213D" w:rsidRDefault="00560B04" w:rsidP="00A45025">
      <w:pPr>
        <w:pStyle w:val="Textoindependiente3"/>
        <w:rPr>
          <w:b/>
          <w:sz w:val="22"/>
          <w:szCs w:val="22"/>
        </w:rPr>
      </w:pPr>
    </w:p>
    <w:p w:rsidR="00E104FC" w:rsidRDefault="00E104FC" w:rsidP="00E104FC">
      <w:pPr>
        <w:pStyle w:val="Textoindependiente3"/>
        <w:jc w:val="center"/>
        <w:rPr>
          <w:b/>
          <w:szCs w:val="28"/>
        </w:rPr>
      </w:pPr>
    </w:p>
    <w:p w:rsidR="00E104FC" w:rsidRPr="00E104FC" w:rsidRDefault="00E104FC" w:rsidP="00E104FC">
      <w:pPr>
        <w:pStyle w:val="Textoindependiente3"/>
        <w:rPr>
          <w:sz w:val="22"/>
          <w:szCs w:val="22"/>
        </w:rPr>
      </w:pPr>
      <w:r w:rsidRPr="00E104FC">
        <w:rPr>
          <w:b/>
          <w:sz w:val="22"/>
          <w:szCs w:val="22"/>
        </w:rPr>
        <w:t xml:space="preserve">Artículo 1º- </w:t>
      </w:r>
      <w:r w:rsidRPr="00E104FC">
        <w:rPr>
          <w:sz w:val="22"/>
          <w:szCs w:val="22"/>
        </w:rPr>
        <w:t>Declárase el día martes 23 de marzo de 2021, Asueto Administrativo en el ámbito municipal, por conmemorarse el 173º Aniversario de la Fundación de Tanti.</w:t>
      </w:r>
    </w:p>
    <w:p w:rsidR="007F3898" w:rsidRDefault="007F3898" w:rsidP="00E104FC">
      <w:pPr>
        <w:pStyle w:val="Textoindependiente3"/>
        <w:tabs>
          <w:tab w:val="left" w:pos="2355"/>
        </w:tabs>
        <w:rPr>
          <w:b/>
          <w:sz w:val="22"/>
          <w:szCs w:val="22"/>
        </w:rPr>
      </w:pPr>
    </w:p>
    <w:p w:rsidR="00E104FC" w:rsidRPr="00E104FC" w:rsidRDefault="00E104FC" w:rsidP="00E104FC">
      <w:pPr>
        <w:pStyle w:val="Textoindependiente3"/>
        <w:tabs>
          <w:tab w:val="left" w:pos="2355"/>
        </w:tabs>
        <w:rPr>
          <w:sz w:val="22"/>
          <w:szCs w:val="22"/>
        </w:rPr>
      </w:pPr>
      <w:r w:rsidRPr="00E104FC">
        <w:rPr>
          <w:b/>
          <w:sz w:val="22"/>
          <w:szCs w:val="22"/>
        </w:rPr>
        <w:t>Artículo 2º-</w:t>
      </w:r>
      <w:r w:rsidRPr="00E104FC">
        <w:rPr>
          <w:sz w:val="22"/>
          <w:szCs w:val="22"/>
        </w:rPr>
        <w:t>Dispóngase el cierre de las oficinas municipales, el día 22 de marzo de 2021, a los efectos de llevar a cabo tareas de desinfección, sanitización para la prevención de la propagación del virus Covid 19, como así también efectuar refacciones en las instalaciones edilicias y actualización del Sistema Informático de la Municipalidad de Tanti.</w:t>
      </w:r>
    </w:p>
    <w:p w:rsidR="007F3898" w:rsidRDefault="007F3898" w:rsidP="00E104FC">
      <w:pPr>
        <w:pStyle w:val="Textoindependiente3"/>
        <w:rPr>
          <w:b/>
          <w:sz w:val="22"/>
          <w:szCs w:val="22"/>
        </w:rPr>
      </w:pPr>
    </w:p>
    <w:p w:rsidR="00E104FC" w:rsidRPr="00E104FC" w:rsidRDefault="00E104FC" w:rsidP="00E104FC">
      <w:pPr>
        <w:pStyle w:val="Textoindependiente3"/>
        <w:rPr>
          <w:sz w:val="22"/>
          <w:szCs w:val="22"/>
        </w:rPr>
      </w:pPr>
      <w:r w:rsidRPr="00E104FC">
        <w:rPr>
          <w:b/>
          <w:sz w:val="22"/>
          <w:szCs w:val="22"/>
        </w:rPr>
        <w:t xml:space="preserve">Artículo 3º </w:t>
      </w:r>
      <w:r w:rsidRPr="00E104FC">
        <w:rPr>
          <w:sz w:val="22"/>
          <w:szCs w:val="22"/>
        </w:rPr>
        <w:t xml:space="preserve">- </w:t>
      </w:r>
      <w:r w:rsidR="007F3898" w:rsidRPr="00E104FC">
        <w:rPr>
          <w:sz w:val="22"/>
          <w:szCs w:val="22"/>
        </w:rPr>
        <w:t>Invítese</w:t>
      </w:r>
      <w:r w:rsidRPr="00E104FC">
        <w:rPr>
          <w:sz w:val="22"/>
          <w:szCs w:val="22"/>
        </w:rPr>
        <w:t xml:space="preserve"> al Superior Gobierno de la Provincia de Córdoba a disponer la correspondiente adhesión, con los alcances que estime pertinente.</w:t>
      </w:r>
    </w:p>
    <w:p w:rsidR="007F3898" w:rsidRDefault="007F3898" w:rsidP="00E104FC">
      <w:pPr>
        <w:pStyle w:val="Textoindependiente3"/>
        <w:rPr>
          <w:b/>
          <w:sz w:val="22"/>
          <w:szCs w:val="22"/>
        </w:rPr>
      </w:pPr>
    </w:p>
    <w:p w:rsidR="00E104FC" w:rsidRPr="00E104FC" w:rsidRDefault="00E104FC" w:rsidP="00E104FC">
      <w:pPr>
        <w:pStyle w:val="Textoindependiente3"/>
        <w:rPr>
          <w:sz w:val="22"/>
          <w:szCs w:val="22"/>
        </w:rPr>
      </w:pPr>
      <w:r w:rsidRPr="00E104FC">
        <w:rPr>
          <w:b/>
          <w:sz w:val="22"/>
          <w:szCs w:val="22"/>
        </w:rPr>
        <w:t xml:space="preserve">Artículo 4º - </w:t>
      </w:r>
      <w:r w:rsidRPr="00E104FC">
        <w:rPr>
          <w:sz w:val="22"/>
          <w:szCs w:val="22"/>
        </w:rPr>
        <w:t>El presente Decreto será refrendado por el Secretario de Gobierno Coordinación, Sr. Emiliano Paredes.</w:t>
      </w:r>
    </w:p>
    <w:p w:rsidR="007F3898" w:rsidRDefault="007F3898" w:rsidP="00E104FC">
      <w:pPr>
        <w:pStyle w:val="Textoindependiente3"/>
        <w:rPr>
          <w:b/>
          <w:sz w:val="22"/>
          <w:szCs w:val="22"/>
        </w:rPr>
      </w:pPr>
    </w:p>
    <w:p w:rsidR="00E104FC" w:rsidRPr="00E104FC" w:rsidRDefault="00E104FC" w:rsidP="00E104FC">
      <w:pPr>
        <w:pStyle w:val="Textoindependiente3"/>
        <w:rPr>
          <w:sz w:val="22"/>
          <w:szCs w:val="22"/>
        </w:rPr>
      </w:pPr>
      <w:r w:rsidRPr="00E104FC">
        <w:rPr>
          <w:b/>
          <w:sz w:val="22"/>
          <w:szCs w:val="22"/>
        </w:rPr>
        <w:t>Artículo 5º -</w:t>
      </w:r>
      <w:r w:rsidRPr="00E104FC">
        <w:rPr>
          <w:sz w:val="22"/>
          <w:szCs w:val="22"/>
        </w:rPr>
        <w:t xml:space="preserve">Refréndese, cúmplase, comuníquese, publíquese, dese al Registro Municipal y archívese. </w:t>
      </w:r>
    </w:p>
    <w:p w:rsidR="00E104FC" w:rsidRPr="00E104FC" w:rsidRDefault="00E104FC" w:rsidP="00E104FC">
      <w:pPr>
        <w:pStyle w:val="Textoindependiente3"/>
        <w:rPr>
          <w:sz w:val="22"/>
          <w:szCs w:val="22"/>
        </w:rPr>
      </w:pPr>
    </w:p>
    <w:p w:rsidR="00E104FC" w:rsidRPr="00E104FC" w:rsidRDefault="00E104FC" w:rsidP="00E104FC">
      <w:pPr>
        <w:pStyle w:val="Textoindependiente3"/>
        <w:rPr>
          <w:sz w:val="22"/>
          <w:szCs w:val="22"/>
        </w:rPr>
      </w:pPr>
    </w:p>
    <w:p w:rsidR="00560B04" w:rsidRPr="00251F37" w:rsidRDefault="00E104FC" w:rsidP="00251F37">
      <w:pPr>
        <w:pStyle w:val="Textoindependiente3"/>
        <w:rPr>
          <w:sz w:val="22"/>
          <w:szCs w:val="22"/>
        </w:rPr>
      </w:pPr>
      <w:r w:rsidRPr="00E104FC">
        <w:rPr>
          <w:sz w:val="22"/>
          <w:szCs w:val="22"/>
        </w:rPr>
        <w:t xml:space="preserve">                                                                                                                                                                                                                                                                                                                                                                                                                                                                                                                                                                                                                                                                                                                                                                                                                                                                                                                                                                                                                                                                                                                                                                                                                                                                                                                                                                                                                                                                                                                                                                                                                                                                                                                                                                                                                                                                                                                                                                                                                                                                                                                                                                                                                                                                                                                                                                                                                                                                                                                                                                                                                                                                                                                                                                                                                                                                                                                                                                                                                                                                                                                                                                                                                                                                                                                                                                                                                                                                                                                                                                                                                                                                                                                                                                                                                                                                                                                                                                                                                                                                                                                                                                                                                                                                                                                                                                                                                                                                                                                                                                                                                                                                                                                                                                                                                                                                                                                                                                                                                                                                                                                                                                                                                                                                                                                                                                                                                                                                                                                         </w:t>
      </w:r>
    </w:p>
    <w:p w:rsidR="00560B04" w:rsidRPr="00716544" w:rsidRDefault="00E104FC" w:rsidP="00A45025">
      <w:pPr>
        <w:jc w:val="both"/>
        <w:rPr>
          <w:b/>
          <w:u w:val="single"/>
        </w:rPr>
      </w:pPr>
      <w:r>
        <w:rPr>
          <w:b/>
          <w:u w:val="single"/>
        </w:rPr>
        <w:t>DECRETO Nº 031</w:t>
      </w:r>
      <w:r w:rsidR="00560B04" w:rsidRPr="00716544">
        <w:rPr>
          <w:b/>
          <w:u w:val="single"/>
        </w:rPr>
        <w:t xml:space="preserve">                                          </w:t>
      </w:r>
      <w:r w:rsidR="00C50FB3">
        <w:rPr>
          <w:b/>
          <w:u w:val="single"/>
        </w:rPr>
        <w:t xml:space="preserve">                            </w:t>
      </w:r>
      <w:r w:rsidR="00560B04" w:rsidRPr="00716544">
        <w:rPr>
          <w:b/>
          <w:u w:val="single"/>
        </w:rPr>
        <w:t xml:space="preserve">                    </w:t>
      </w:r>
      <w:r w:rsidR="007F3898">
        <w:rPr>
          <w:b/>
          <w:u w:val="single"/>
        </w:rPr>
        <w:t xml:space="preserve">                      04/03/2021</w:t>
      </w:r>
    </w:p>
    <w:p w:rsidR="007F3898" w:rsidRDefault="007F3898" w:rsidP="00E104FC">
      <w:pPr>
        <w:pStyle w:val="Textoindependiente3"/>
        <w:rPr>
          <w:b/>
          <w:sz w:val="22"/>
          <w:szCs w:val="22"/>
        </w:rPr>
      </w:pPr>
    </w:p>
    <w:p w:rsidR="00E104FC" w:rsidRPr="00E104FC" w:rsidRDefault="00E104FC" w:rsidP="00E104FC">
      <w:pPr>
        <w:pStyle w:val="Textoindependiente3"/>
        <w:rPr>
          <w:sz w:val="22"/>
          <w:szCs w:val="22"/>
        </w:rPr>
      </w:pPr>
      <w:r w:rsidRPr="00E104FC">
        <w:rPr>
          <w:b/>
          <w:sz w:val="22"/>
          <w:szCs w:val="22"/>
        </w:rPr>
        <w:t xml:space="preserve">Artículo 1º- </w:t>
      </w:r>
      <w:r w:rsidRPr="00E104FC">
        <w:rPr>
          <w:sz w:val="22"/>
          <w:szCs w:val="22"/>
        </w:rPr>
        <w:t>Promulgase con fuerza de Ordenanza Nº 1.249/21 “Dominio del lote 10 – Mza. 104. Servicio de Agua Barrio Los Chañares”, sancionada por el Concejo Deliberante de Tanti, con fecha 03 de marzo de 2021.</w:t>
      </w:r>
    </w:p>
    <w:p w:rsidR="00E104FC" w:rsidRPr="00E104FC" w:rsidRDefault="00E104FC" w:rsidP="00E104FC">
      <w:pPr>
        <w:pStyle w:val="Textoindependiente3"/>
        <w:tabs>
          <w:tab w:val="left" w:pos="2355"/>
        </w:tabs>
        <w:rPr>
          <w:sz w:val="22"/>
          <w:szCs w:val="22"/>
        </w:rPr>
      </w:pPr>
      <w:r w:rsidRPr="00E104FC">
        <w:rPr>
          <w:sz w:val="22"/>
          <w:szCs w:val="22"/>
        </w:rPr>
        <w:tab/>
      </w:r>
    </w:p>
    <w:p w:rsidR="00E104FC" w:rsidRPr="00E104FC" w:rsidRDefault="00E104FC" w:rsidP="00E104FC">
      <w:pPr>
        <w:pStyle w:val="Textoindependiente3"/>
        <w:rPr>
          <w:sz w:val="22"/>
          <w:szCs w:val="22"/>
        </w:rPr>
      </w:pPr>
      <w:r w:rsidRPr="00E104FC">
        <w:rPr>
          <w:b/>
          <w:sz w:val="22"/>
          <w:szCs w:val="22"/>
        </w:rPr>
        <w:t xml:space="preserve">Artículo 2º- </w:t>
      </w:r>
      <w:r w:rsidRPr="00E104FC">
        <w:rPr>
          <w:sz w:val="22"/>
          <w:szCs w:val="22"/>
        </w:rPr>
        <w:t xml:space="preserve">Refréndese, cúmplase, comuníquese, publíquese, dese al Registro Municipal y archívese. </w:t>
      </w:r>
    </w:p>
    <w:p w:rsidR="00E104FC" w:rsidRPr="00E104FC" w:rsidRDefault="00E104FC" w:rsidP="00E104FC">
      <w:pPr>
        <w:pStyle w:val="Textoindependiente3"/>
        <w:rPr>
          <w:sz w:val="22"/>
          <w:szCs w:val="22"/>
        </w:rPr>
      </w:pPr>
    </w:p>
    <w:p w:rsidR="00251F37" w:rsidRDefault="00251F37" w:rsidP="00A45025">
      <w:pPr>
        <w:jc w:val="both"/>
        <w:rPr>
          <w:sz w:val="22"/>
          <w:szCs w:val="22"/>
          <w:lang w:val="es-ES"/>
        </w:rPr>
      </w:pPr>
    </w:p>
    <w:p w:rsidR="00560B04" w:rsidRPr="00716544" w:rsidRDefault="00E104FC" w:rsidP="00A45025">
      <w:pPr>
        <w:jc w:val="both"/>
        <w:rPr>
          <w:u w:val="single"/>
        </w:rPr>
      </w:pPr>
      <w:r>
        <w:rPr>
          <w:b/>
          <w:u w:val="single"/>
        </w:rPr>
        <w:t>DECRETO Nº 032</w:t>
      </w:r>
      <w:r w:rsidR="00560B04" w:rsidRPr="00716544">
        <w:rPr>
          <w:b/>
          <w:u w:val="single"/>
        </w:rPr>
        <w:t xml:space="preserve">                                               </w:t>
      </w:r>
      <w:r w:rsidR="00C50FB3">
        <w:rPr>
          <w:b/>
          <w:u w:val="single"/>
        </w:rPr>
        <w:t xml:space="preserve">         </w:t>
      </w:r>
      <w:r w:rsidR="00560B04" w:rsidRPr="00716544">
        <w:rPr>
          <w:b/>
          <w:u w:val="single"/>
        </w:rPr>
        <w:t xml:space="preserve">    </w:t>
      </w:r>
      <w:r w:rsidR="0038667B">
        <w:rPr>
          <w:b/>
          <w:u w:val="single"/>
        </w:rPr>
        <w:t xml:space="preserve">    </w:t>
      </w:r>
      <w:r w:rsidR="00560B04" w:rsidRPr="00716544">
        <w:rPr>
          <w:b/>
          <w:u w:val="single"/>
        </w:rPr>
        <w:t xml:space="preserve">                      </w:t>
      </w:r>
      <w:r w:rsidR="007F3898">
        <w:rPr>
          <w:b/>
          <w:u w:val="single"/>
        </w:rPr>
        <w:t xml:space="preserve">                           04/03</w:t>
      </w:r>
      <w:r w:rsidR="00560B04" w:rsidRPr="00716544">
        <w:rPr>
          <w:b/>
          <w:u w:val="single"/>
        </w:rPr>
        <w:t>/20</w:t>
      </w:r>
      <w:r w:rsidR="007F3898">
        <w:rPr>
          <w:b/>
          <w:u w:val="single"/>
        </w:rPr>
        <w:t>21</w:t>
      </w:r>
    </w:p>
    <w:p w:rsidR="00560B04" w:rsidRPr="00B0768F" w:rsidRDefault="00560B04" w:rsidP="00A45025">
      <w:pPr>
        <w:pStyle w:val="Textoindependiente3"/>
        <w:rPr>
          <w:sz w:val="24"/>
          <w:szCs w:val="24"/>
        </w:rPr>
      </w:pPr>
    </w:p>
    <w:p w:rsidR="00E104FC" w:rsidRPr="007F3898" w:rsidRDefault="00E104FC" w:rsidP="00E104FC">
      <w:pPr>
        <w:jc w:val="center"/>
        <w:rPr>
          <w:b/>
          <w:sz w:val="22"/>
          <w:szCs w:val="22"/>
        </w:rPr>
      </w:pPr>
    </w:p>
    <w:p w:rsidR="00E104FC" w:rsidRPr="007F3898" w:rsidRDefault="00E104FC" w:rsidP="00E104FC">
      <w:pPr>
        <w:tabs>
          <w:tab w:val="left" w:pos="3420"/>
        </w:tabs>
        <w:jc w:val="both"/>
        <w:rPr>
          <w:sz w:val="22"/>
          <w:szCs w:val="22"/>
        </w:rPr>
      </w:pPr>
      <w:r w:rsidRPr="007F3898">
        <w:rPr>
          <w:b/>
          <w:bCs/>
          <w:sz w:val="22"/>
          <w:szCs w:val="22"/>
        </w:rPr>
        <w:t>Artículo 1º -</w:t>
      </w:r>
      <w:r w:rsidRPr="007F3898">
        <w:rPr>
          <w:sz w:val="22"/>
          <w:szCs w:val="22"/>
        </w:rPr>
        <w:t xml:space="preserve"> Exímase del pago de la Tasa Retributiva de Servicios a la Propiedad año </w:t>
      </w:r>
      <w:r w:rsidRPr="007F3898">
        <w:rPr>
          <w:b/>
          <w:sz w:val="22"/>
          <w:szCs w:val="22"/>
        </w:rPr>
        <w:t>2021</w:t>
      </w:r>
      <w:r w:rsidRPr="007F3898">
        <w:rPr>
          <w:sz w:val="22"/>
          <w:szCs w:val="22"/>
        </w:rPr>
        <w:t xml:space="preserve">, en un </w:t>
      </w:r>
      <w:r w:rsidRPr="007F3898">
        <w:rPr>
          <w:b/>
          <w:sz w:val="22"/>
          <w:szCs w:val="22"/>
        </w:rPr>
        <w:t>50 % (cincuenta por ciento),</w:t>
      </w:r>
      <w:r w:rsidRPr="007F3898">
        <w:rPr>
          <w:sz w:val="22"/>
          <w:szCs w:val="22"/>
        </w:rPr>
        <w:t xml:space="preserve"> a las personas que a continuación se enuncian, conforme lo dispuesto por Ordenanza Nº 594/09 en su artículo 70, inciso i.</w:t>
      </w:r>
    </w:p>
    <w:p w:rsidR="00E104FC" w:rsidRPr="007F3898" w:rsidRDefault="00E104FC" w:rsidP="00E104FC">
      <w:pPr>
        <w:tabs>
          <w:tab w:val="left" w:pos="3420"/>
        </w:tabs>
        <w:jc w:val="both"/>
        <w:rPr>
          <w:sz w:val="22"/>
          <w:szCs w:val="22"/>
        </w:rPr>
      </w:pPr>
    </w:p>
    <w:tbl>
      <w:tblPr>
        <w:tblW w:w="5791" w:type="dxa"/>
        <w:tblInd w:w="14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3415"/>
      </w:tblGrid>
      <w:tr w:rsidR="00E104FC" w:rsidRPr="007F3898" w:rsidTr="00E32E0B">
        <w:tc>
          <w:tcPr>
            <w:tcW w:w="2376" w:type="dxa"/>
            <w:shd w:val="clear" w:color="auto" w:fill="auto"/>
          </w:tcPr>
          <w:p w:rsidR="00E104FC" w:rsidRPr="007F3898" w:rsidRDefault="00E104FC" w:rsidP="00E32E0B">
            <w:pPr>
              <w:jc w:val="center"/>
              <w:rPr>
                <w:b/>
              </w:rPr>
            </w:pPr>
            <w:r w:rsidRPr="007F3898">
              <w:rPr>
                <w:b/>
                <w:sz w:val="22"/>
                <w:szCs w:val="22"/>
                <w:u w:val="single"/>
              </w:rPr>
              <w:t>Número de Cuenta</w:t>
            </w:r>
          </w:p>
        </w:tc>
        <w:tc>
          <w:tcPr>
            <w:tcW w:w="3415" w:type="dxa"/>
            <w:shd w:val="clear" w:color="auto" w:fill="auto"/>
          </w:tcPr>
          <w:p w:rsidR="00E104FC" w:rsidRPr="007F3898" w:rsidRDefault="00E104FC" w:rsidP="00E32E0B">
            <w:pPr>
              <w:jc w:val="center"/>
              <w:rPr>
                <w:b/>
                <w:u w:val="single"/>
              </w:rPr>
            </w:pPr>
            <w:r w:rsidRPr="007F3898">
              <w:rPr>
                <w:b/>
                <w:sz w:val="22"/>
                <w:szCs w:val="22"/>
                <w:u w:val="single"/>
              </w:rPr>
              <w:t xml:space="preserve">Designación Catastral </w:t>
            </w:r>
          </w:p>
        </w:tc>
      </w:tr>
      <w:tr w:rsidR="00E104FC" w:rsidRPr="007F3898" w:rsidTr="00E32E0B">
        <w:tc>
          <w:tcPr>
            <w:tcW w:w="2376" w:type="dxa"/>
            <w:shd w:val="clear" w:color="auto" w:fill="auto"/>
          </w:tcPr>
          <w:p w:rsidR="00E104FC" w:rsidRPr="007F3898" w:rsidRDefault="00E104FC" w:rsidP="00E32E0B">
            <w:pPr>
              <w:jc w:val="center"/>
              <w:rPr>
                <w:b/>
              </w:rPr>
            </w:pPr>
            <w:r w:rsidRPr="007F3898">
              <w:rPr>
                <w:b/>
                <w:sz w:val="22"/>
                <w:szCs w:val="22"/>
              </w:rPr>
              <w:t>09605</w:t>
            </w:r>
          </w:p>
        </w:tc>
        <w:tc>
          <w:tcPr>
            <w:tcW w:w="3415" w:type="dxa"/>
            <w:shd w:val="clear" w:color="auto" w:fill="auto"/>
          </w:tcPr>
          <w:p w:rsidR="00E104FC" w:rsidRPr="007F3898" w:rsidRDefault="00E104FC" w:rsidP="00265CAF">
            <w:pPr>
              <w:jc w:val="center"/>
              <w:rPr>
                <w:b/>
              </w:rPr>
            </w:pPr>
            <w:r w:rsidRPr="007F3898">
              <w:rPr>
                <w:b/>
                <w:sz w:val="22"/>
                <w:szCs w:val="22"/>
              </w:rPr>
              <w:t>36-06-073-007</w:t>
            </w:r>
          </w:p>
        </w:tc>
      </w:tr>
      <w:tr w:rsidR="00E104FC" w:rsidRPr="007F3898" w:rsidTr="00E32E0B">
        <w:tc>
          <w:tcPr>
            <w:tcW w:w="2376" w:type="dxa"/>
            <w:shd w:val="clear" w:color="auto" w:fill="auto"/>
          </w:tcPr>
          <w:p w:rsidR="00E104FC" w:rsidRPr="007F3898" w:rsidRDefault="00E104FC" w:rsidP="00E32E0B">
            <w:pPr>
              <w:jc w:val="center"/>
              <w:rPr>
                <w:b/>
              </w:rPr>
            </w:pPr>
            <w:r w:rsidRPr="007F3898">
              <w:rPr>
                <w:b/>
                <w:sz w:val="22"/>
                <w:szCs w:val="22"/>
              </w:rPr>
              <w:t>07476</w:t>
            </w:r>
          </w:p>
        </w:tc>
        <w:tc>
          <w:tcPr>
            <w:tcW w:w="3415" w:type="dxa"/>
            <w:shd w:val="clear" w:color="auto" w:fill="auto"/>
          </w:tcPr>
          <w:p w:rsidR="00E104FC" w:rsidRPr="007F3898" w:rsidRDefault="00E104FC" w:rsidP="00265CAF">
            <w:pPr>
              <w:jc w:val="center"/>
              <w:rPr>
                <w:b/>
              </w:rPr>
            </w:pPr>
            <w:r w:rsidRPr="007F3898">
              <w:rPr>
                <w:b/>
                <w:sz w:val="22"/>
                <w:szCs w:val="22"/>
              </w:rPr>
              <w:t>36-06-050-008</w:t>
            </w:r>
          </w:p>
        </w:tc>
      </w:tr>
      <w:tr w:rsidR="00E104FC" w:rsidRPr="007F3898" w:rsidTr="00E32E0B">
        <w:tc>
          <w:tcPr>
            <w:tcW w:w="2376" w:type="dxa"/>
            <w:shd w:val="clear" w:color="auto" w:fill="auto"/>
          </w:tcPr>
          <w:p w:rsidR="00E104FC" w:rsidRPr="007F3898" w:rsidRDefault="00E104FC" w:rsidP="00E32E0B">
            <w:pPr>
              <w:jc w:val="center"/>
              <w:rPr>
                <w:b/>
              </w:rPr>
            </w:pPr>
            <w:r w:rsidRPr="007F3898">
              <w:rPr>
                <w:b/>
                <w:sz w:val="22"/>
                <w:szCs w:val="22"/>
              </w:rPr>
              <w:t>04543</w:t>
            </w:r>
          </w:p>
        </w:tc>
        <w:tc>
          <w:tcPr>
            <w:tcW w:w="3415" w:type="dxa"/>
            <w:shd w:val="clear" w:color="auto" w:fill="auto"/>
          </w:tcPr>
          <w:p w:rsidR="00E104FC" w:rsidRPr="007F3898" w:rsidRDefault="00E104FC" w:rsidP="00265CAF">
            <w:pPr>
              <w:jc w:val="center"/>
              <w:rPr>
                <w:b/>
              </w:rPr>
            </w:pPr>
            <w:r w:rsidRPr="007F3898">
              <w:rPr>
                <w:b/>
                <w:sz w:val="22"/>
                <w:szCs w:val="22"/>
              </w:rPr>
              <w:t>36-06-123-001</w:t>
            </w:r>
          </w:p>
        </w:tc>
      </w:tr>
      <w:tr w:rsidR="00E104FC" w:rsidRPr="007F3898" w:rsidTr="00E32E0B">
        <w:tc>
          <w:tcPr>
            <w:tcW w:w="2376" w:type="dxa"/>
            <w:shd w:val="clear" w:color="auto" w:fill="auto"/>
          </w:tcPr>
          <w:p w:rsidR="00E104FC" w:rsidRPr="007F3898" w:rsidRDefault="00E104FC" w:rsidP="00E32E0B">
            <w:pPr>
              <w:jc w:val="center"/>
              <w:rPr>
                <w:b/>
              </w:rPr>
            </w:pPr>
            <w:r w:rsidRPr="007F3898">
              <w:rPr>
                <w:b/>
                <w:sz w:val="22"/>
                <w:szCs w:val="22"/>
              </w:rPr>
              <w:t>02207</w:t>
            </w:r>
          </w:p>
        </w:tc>
        <w:tc>
          <w:tcPr>
            <w:tcW w:w="3415" w:type="dxa"/>
            <w:shd w:val="clear" w:color="auto" w:fill="auto"/>
          </w:tcPr>
          <w:p w:rsidR="00E104FC" w:rsidRPr="007F3898" w:rsidRDefault="00E104FC" w:rsidP="00265CAF">
            <w:pPr>
              <w:jc w:val="center"/>
              <w:rPr>
                <w:b/>
              </w:rPr>
            </w:pPr>
            <w:r w:rsidRPr="007F3898">
              <w:rPr>
                <w:b/>
                <w:sz w:val="22"/>
                <w:szCs w:val="22"/>
              </w:rPr>
              <w:t>36-05-015-039</w:t>
            </w:r>
          </w:p>
        </w:tc>
      </w:tr>
      <w:tr w:rsidR="00E104FC" w:rsidRPr="007F3898" w:rsidTr="00E32E0B">
        <w:tc>
          <w:tcPr>
            <w:tcW w:w="2376" w:type="dxa"/>
            <w:shd w:val="clear" w:color="auto" w:fill="auto"/>
          </w:tcPr>
          <w:p w:rsidR="00E104FC" w:rsidRPr="007F3898" w:rsidRDefault="00E104FC" w:rsidP="00E32E0B">
            <w:pPr>
              <w:jc w:val="center"/>
              <w:rPr>
                <w:b/>
              </w:rPr>
            </w:pPr>
            <w:r w:rsidRPr="007F3898">
              <w:rPr>
                <w:b/>
                <w:sz w:val="22"/>
                <w:szCs w:val="22"/>
              </w:rPr>
              <w:t>00144</w:t>
            </w:r>
          </w:p>
        </w:tc>
        <w:tc>
          <w:tcPr>
            <w:tcW w:w="3415" w:type="dxa"/>
            <w:shd w:val="clear" w:color="auto" w:fill="auto"/>
          </w:tcPr>
          <w:p w:rsidR="00E104FC" w:rsidRPr="007F3898" w:rsidRDefault="00E104FC" w:rsidP="00265CAF">
            <w:pPr>
              <w:jc w:val="center"/>
              <w:rPr>
                <w:b/>
              </w:rPr>
            </w:pPr>
            <w:r w:rsidRPr="007F3898">
              <w:rPr>
                <w:b/>
                <w:sz w:val="22"/>
                <w:szCs w:val="22"/>
              </w:rPr>
              <w:t>34-02-034-027</w:t>
            </w:r>
          </w:p>
        </w:tc>
      </w:tr>
      <w:tr w:rsidR="00E104FC" w:rsidRPr="007F3898" w:rsidTr="00E32E0B">
        <w:tc>
          <w:tcPr>
            <w:tcW w:w="2376" w:type="dxa"/>
            <w:shd w:val="clear" w:color="auto" w:fill="auto"/>
          </w:tcPr>
          <w:p w:rsidR="00E104FC" w:rsidRPr="007F3898" w:rsidRDefault="00E104FC" w:rsidP="00E32E0B">
            <w:pPr>
              <w:jc w:val="center"/>
              <w:rPr>
                <w:b/>
              </w:rPr>
            </w:pPr>
            <w:r w:rsidRPr="007F3898">
              <w:rPr>
                <w:b/>
                <w:sz w:val="22"/>
                <w:szCs w:val="22"/>
              </w:rPr>
              <w:t>06660</w:t>
            </w:r>
          </w:p>
        </w:tc>
        <w:tc>
          <w:tcPr>
            <w:tcW w:w="3415" w:type="dxa"/>
            <w:shd w:val="clear" w:color="auto" w:fill="auto"/>
          </w:tcPr>
          <w:p w:rsidR="00E104FC" w:rsidRPr="007F3898" w:rsidRDefault="00E104FC" w:rsidP="00265CAF">
            <w:pPr>
              <w:jc w:val="center"/>
              <w:rPr>
                <w:b/>
              </w:rPr>
            </w:pPr>
            <w:r w:rsidRPr="007F3898">
              <w:rPr>
                <w:b/>
                <w:sz w:val="22"/>
                <w:szCs w:val="22"/>
              </w:rPr>
              <w:t>36-05-134-024</w:t>
            </w:r>
          </w:p>
        </w:tc>
      </w:tr>
      <w:tr w:rsidR="00E104FC" w:rsidRPr="007F3898" w:rsidTr="00E32E0B">
        <w:tc>
          <w:tcPr>
            <w:tcW w:w="2376" w:type="dxa"/>
            <w:shd w:val="clear" w:color="auto" w:fill="auto"/>
          </w:tcPr>
          <w:p w:rsidR="00E104FC" w:rsidRPr="007F3898" w:rsidRDefault="00E104FC" w:rsidP="00E32E0B">
            <w:pPr>
              <w:jc w:val="center"/>
              <w:rPr>
                <w:b/>
              </w:rPr>
            </w:pPr>
            <w:r w:rsidRPr="007F3898">
              <w:rPr>
                <w:b/>
                <w:sz w:val="22"/>
                <w:szCs w:val="22"/>
              </w:rPr>
              <w:t>06350</w:t>
            </w:r>
          </w:p>
        </w:tc>
        <w:tc>
          <w:tcPr>
            <w:tcW w:w="3415" w:type="dxa"/>
            <w:shd w:val="clear" w:color="auto" w:fill="auto"/>
          </w:tcPr>
          <w:p w:rsidR="00E104FC" w:rsidRPr="007F3898" w:rsidRDefault="00E104FC" w:rsidP="00265CAF">
            <w:pPr>
              <w:jc w:val="center"/>
              <w:rPr>
                <w:b/>
              </w:rPr>
            </w:pPr>
            <w:r w:rsidRPr="007F3898">
              <w:rPr>
                <w:b/>
                <w:sz w:val="22"/>
                <w:szCs w:val="22"/>
              </w:rPr>
              <w:t>36-06-034-007</w:t>
            </w:r>
          </w:p>
        </w:tc>
      </w:tr>
      <w:tr w:rsidR="00E104FC" w:rsidRPr="007F3898" w:rsidTr="00E32E0B">
        <w:tc>
          <w:tcPr>
            <w:tcW w:w="2376" w:type="dxa"/>
            <w:shd w:val="clear" w:color="auto" w:fill="auto"/>
          </w:tcPr>
          <w:p w:rsidR="00E104FC" w:rsidRPr="007F3898" w:rsidRDefault="00E104FC" w:rsidP="00E32E0B">
            <w:pPr>
              <w:jc w:val="center"/>
              <w:rPr>
                <w:b/>
              </w:rPr>
            </w:pPr>
            <w:r w:rsidRPr="007F3898">
              <w:rPr>
                <w:b/>
                <w:sz w:val="22"/>
                <w:szCs w:val="22"/>
              </w:rPr>
              <w:t>03326</w:t>
            </w:r>
          </w:p>
        </w:tc>
        <w:tc>
          <w:tcPr>
            <w:tcW w:w="3415" w:type="dxa"/>
            <w:shd w:val="clear" w:color="auto" w:fill="auto"/>
          </w:tcPr>
          <w:p w:rsidR="00E104FC" w:rsidRPr="007F3898" w:rsidRDefault="00E104FC" w:rsidP="00265CAF">
            <w:pPr>
              <w:jc w:val="center"/>
              <w:rPr>
                <w:b/>
              </w:rPr>
            </w:pPr>
            <w:r w:rsidRPr="007F3898">
              <w:rPr>
                <w:b/>
                <w:sz w:val="22"/>
                <w:szCs w:val="22"/>
              </w:rPr>
              <w:t>36-05-065-001</w:t>
            </w:r>
          </w:p>
        </w:tc>
      </w:tr>
    </w:tbl>
    <w:p w:rsidR="00E104FC" w:rsidRPr="007F3898" w:rsidRDefault="00E104FC" w:rsidP="00E104FC">
      <w:pPr>
        <w:tabs>
          <w:tab w:val="left" w:pos="3420"/>
        </w:tabs>
        <w:jc w:val="both"/>
        <w:rPr>
          <w:sz w:val="22"/>
          <w:szCs w:val="22"/>
        </w:rPr>
      </w:pPr>
    </w:p>
    <w:p w:rsidR="00E104FC" w:rsidRPr="007F3898" w:rsidRDefault="00E104FC" w:rsidP="00E104FC">
      <w:pPr>
        <w:jc w:val="both"/>
        <w:rPr>
          <w:b/>
          <w:bCs/>
          <w:sz w:val="22"/>
          <w:szCs w:val="22"/>
        </w:rPr>
      </w:pPr>
      <w:r w:rsidRPr="007F3898">
        <w:rPr>
          <w:b/>
          <w:bCs/>
          <w:sz w:val="22"/>
          <w:szCs w:val="22"/>
        </w:rPr>
        <w:t>Artículo 2º -</w:t>
      </w:r>
      <w:r w:rsidRPr="007F3898">
        <w:rPr>
          <w:sz w:val="22"/>
          <w:szCs w:val="22"/>
        </w:rPr>
        <w:t xml:space="preserve"> Refrendase, cúmplase, comuníquese, publíquese, dese al Registro Municipal y archívese.</w:t>
      </w:r>
    </w:p>
    <w:p w:rsidR="00E104FC" w:rsidRDefault="00E104FC" w:rsidP="00E104FC">
      <w:pPr>
        <w:jc w:val="both"/>
        <w:rPr>
          <w:sz w:val="28"/>
          <w:szCs w:val="28"/>
        </w:rPr>
      </w:pPr>
    </w:p>
    <w:p w:rsidR="00560B04" w:rsidRPr="005D20F8" w:rsidRDefault="00560B04" w:rsidP="005D20F8">
      <w:pPr>
        <w:pStyle w:val="Textoindependiente3"/>
        <w:rPr>
          <w:sz w:val="20"/>
          <w:szCs w:val="20"/>
        </w:rPr>
      </w:pPr>
    </w:p>
    <w:p w:rsidR="00560B04" w:rsidRPr="00716544" w:rsidRDefault="00560B04" w:rsidP="00574869">
      <w:pPr>
        <w:pStyle w:val="Textoindependiente3"/>
        <w:rPr>
          <w:sz w:val="24"/>
          <w:szCs w:val="24"/>
        </w:rPr>
      </w:pPr>
      <w:r w:rsidRPr="00716544">
        <w:rPr>
          <w:sz w:val="24"/>
          <w:szCs w:val="24"/>
        </w:rPr>
        <w:t>.</w:t>
      </w:r>
      <w:r w:rsidR="00E104FC">
        <w:rPr>
          <w:b/>
          <w:sz w:val="24"/>
          <w:szCs w:val="24"/>
          <w:u w:val="single"/>
        </w:rPr>
        <w:t>DECRETO Nº 033</w:t>
      </w:r>
      <w:r w:rsidRPr="00716544">
        <w:rPr>
          <w:b/>
          <w:sz w:val="24"/>
          <w:szCs w:val="24"/>
          <w:u w:val="single"/>
        </w:rPr>
        <w:t xml:space="preserve">                                    </w:t>
      </w:r>
      <w:r w:rsidR="00C50FB3">
        <w:rPr>
          <w:b/>
          <w:sz w:val="24"/>
          <w:szCs w:val="24"/>
          <w:u w:val="single"/>
        </w:rPr>
        <w:t xml:space="preserve">              </w:t>
      </w:r>
      <w:r w:rsidRPr="00716544">
        <w:rPr>
          <w:b/>
          <w:sz w:val="24"/>
          <w:szCs w:val="24"/>
          <w:u w:val="single"/>
        </w:rPr>
        <w:t xml:space="preserve">                                     </w:t>
      </w:r>
      <w:r w:rsidR="007F3898">
        <w:rPr>
          <w:b/>
          <w:sz w:val="24"/>
          <w:szCs w:val="24"/>
          <w:u w:val="single"/>
        </w:rPr>
        <w:t xml:space="preserve">                      04/03/2021</w:t>
      </w:r>
    </w:p>
    <w:p w:rsidR="00560B04" w:rsidRPr="00AA7D51" w:rsidRDefault="00560B04" w:rsidP="00AA7D51">
      <w:pPr>
        <w:jc w:val="both"/>
        <w:rPr>
          <w:b/>
          <w:sz w:val="20"/>
          <w:szCs w:val="20"/>
        </w:rPr>
      </w:pPr>
    </w:p>
    <w:p w:rsidR="00E104FC" w:rsidRDefault="00E104FC" w:rsidP="00E104FC">
      <w:pPr>
        <w:pStyle w:val="Textoindependiente3"/>
        <w:ind w:firstLine="1276"/>
        <w:jc w:val="center"/>
        <w:rPr>
          <w:szCs w:val="28"/>
        </w:rPr>
      </w:pPr>
    </w:p>
    <w:p w:rsidR="00E104FC" w:rsidRPr="007F3898" w:rsidRDefault="00E104FC" w:rsidP="00E104FC">
      <w:pPr>
        <w:pStyle w:val="Textoindependiente"/>
        <w:spacing w:line="320" w:lineRule="exact"/>
        <w:rPr>
          <w:sz w:val="22"/>
          <w:szCs w:val="22"/>
        </w:rPr>
      </w:pPr>
      <w:r w:rsidRPr="007F3898">
        <w:rPr>
          <w:b/>
          <w:sz w:val="22"/>
          <w:szCs w:val="22"/>
        </w:rPr>
        <w:t>Artículo 1º-</w:t>
      </w:r>
      <w:r w:rsidRPr="007F3898">
        <w:rPr>
          <w:sz w:val="22"/>
          <w:szCs w:val="22"/>
        </w:rPr>
        <w:t xml:space="preserve"> Extender hasta el 04 de abril de 2021 la asignación que por Decreto Nº 174/20 se le otorgara a la agente, Lilia Silvana Castillo (DNI 25.078.266), legajo Nº 46, para llevar a cabo tareas en el área de Turismo, Cultura y Deporte.</w:t>
      </w:r>
    </w:p>
    <w:p w:rsidR="00E104FC" w:rsidRPr="007F3898" w:rsidRDefault="00E104FC" w:rsidP="00E104FC">
      <w:pPr>
        <w:pStyle w:val="Textoindependiente"/>
        <w:spacing w:line="320" w:lineRule="exact"/>
        <w:rPr>
          <w:sz w:val="22"/>
          <w:szCs w:val="22"/>
        </w:rPr>
      </w:pPr>
      <w:r w:rsidRPr="007F3898">
        <w:rPr>
          <w:sz w:val="22"/>
          <w:szCs w:val="22"/>
        </w:rPr>
        <w:t xml:space="preserve"> </w:t>
      </w:r>
    </w:p>
    <w:p w:rsidR="00E104FC" w:rsidRPr="007F3898" w:rsidRDefault="00E104FC" w:rsidP="00E104FC">
      <w:pPr>
        <w:pStyle w:val="Textoindependiente"/>
        <w:spacing w:line="320" w:lineRule="exact"/>
        <w:rPr>
          <w:sz w:val="22"/>
          <w:szCs w:val="22"/>
        </w:rPr>
      </w:pPr>
      <w:r w:rsidRPr="007F3898">
        <w:rPr>
          <w:b/>
          <w:sz w:val="22"/>
          <w:szCs w:val="22"/>
        </w:rPr>
        <w:t>Artículo 2º-</w:t>
      </w:r>
      <w:r w:rsidRPr="007F3898">
        <w:rPr>
          <w:sz w:val="22"/>
          <w:szCs w:val="22"/>
        </w:rPr>
        <w:t xml:space="preserve">  Refrendar y comunicar a las áreas competentes para su cumplimiento.</w:t>
      </w:r>
    </w:p>
    <w:p w:rsidR="00E104FC" w:rsidRPr="007F3898" w:rsidRDefault="00E104FC" w:rsidP="00E104FC">
      <w:pPr>
        <w:pStyle w:val="Textoindependiente3"/>
        <w:rPr>
          <w:b/>
          <w:sz w:val="22"/>
          <w:szCs w:val="22"/>
        </w:rPr>
      </w:pPr>
    </w:p>
    <w:p w:rsidR="00E104FC" w:rsidRDefault="00E104FC" w:rsidP="00E104FC">
      <w:pPr>
        <w:pStyle w:val="Textoindependiente3"/>
        <w:rPr>
          <w:szCs w:val="28"/>
        </w:rPr>
      </w:pPr>
    </w:p>
    <w:p w:rsidR="00251F37" w:rsidRDefault="00251F37" w:rsidP="00A45025">
      <w:pPr>
        <w:jc w:val="both"/>
        <w:rPr>
          <w:b/>
          <w:u w:val="single"/>
        </w:rPr>
      </w:pPr>
    </w:p>
    <w:p w:rsidR="00251F37" w:rsidRDefault="00251F37" w:rsidP="00A45025">
      <w:pPr>
        <w:jc w:val="both"/>
        <w:rPr>
          <w:b/>
          <w:u w:val="single"/>
        </w:rPr>
      </w:pPr>
    </w:p>
    <w:p w:rsidR="00251F37" w:rsidRDefault="00251F37" w:rsidP="00A45025">
      <w:pPr>
        <w:jc w:val="both"/>
        <w:rPr>
          <w:b/>
          <w:u w:val="single"/>
        </w:rPr>
      </w:pPr>
    </w:p>
    <w:p w:rsidR="00251F37" w:rsidRDefault="00251F37" w:rsidP="00A45025">
      <w:pPr>
        <w:jc w:val="both"/>
        <w:rPr>
          <w:b/>
          <w:u w:val="single"/>
        </w:rPr>
      </w:pPr>
    </w:p>
    <w:p w:rsidR="00251F37" w:rsidRDefault="00251F37" w:rsidP="00A45025">
      <w:pPr>
        <w:jc w:val="both"/>
        <w:rPr>
          <w:b/>
          <w:u w:val="single"/>
        </w:rPr>
      </w:pPr>
    </w:p>
    <w:p w:rsidR="00251F37" w:rsidRDefault="00251F37" w:rsidP="00A45025">
      <w:pPr>
        <w:jc w:val="both"/>
        <w:rPr>
          <w:b/>
          <w:u w:val="single"/>
        </w:rPr>
      </w:pPr>
    </w:p>
    <w:p w:rsidR="00251F37" w:rsidRDefault="00251F37" w:rsidP="00A45025">
      <w:pPr>
        <w:jc w:val="both"/>
        <w:rPr>
          <w:b/>
          <w:u w:val="single"/>
        </w:rPr>
      </w:pPr>
    </w:p>
    <w:p w:rsidR="00560B04" w:rsidRPr="00716544" w:rsidRDefault="00E104FC" w:rsidP="00A45025">
      <w:pPr>
        <w:jc w:val="both"/>
        <w:rPr>
          <w:b/>
          <w:u w:val="single"/>
        </w:rPr>
      </w:pPr>
      <w:r>
        <w:rPr>
          <w:b/>
          <w:u w:val="single"/>
        </w:rPr>
        <w:lastRenderedPageBreak/>
        <w:t>DECRETO Nº 034</w:t>
      </w:r>
      <w:r w:rsidR="00560B04" w:rsidRPr="00716544">
        <w:rPr>
          <w:b/>
          <w:u w:val="single"/>
        </w:rPr>
        <w:t xml:space="preserve">                             </w:t>
      </w:r>
      <w:r w:rsidR="00C50FB3">
        <w:rPr>
          <w:b/>
          <w:u w:val="single"/>
        </w:rPr>
        <w:t xml:space="preserve">                           </w:t>
      </w:r>
      <w:r w:rsidR="00560B04" w:rsidRPr="00716544">
        <w:rPr>
          <w:b/>
          <w:u w:val="single"/>
        </w:rPr>
        <w:t xml:space="preserve">                                     </w:t>
      </w:r>
      <w:r w:rsidR="0038667B">
        <w:rPr>
          <w:b/>
          <w:u w:val="single"/>
        </w:rPr>
        <w:t xml:space="preserve">                      08</w:t>
      </w:r>
      <w:r w:rsidR="007F3898">
        <w:rPr>
          <w:b/>
          <w:u w:val="single"/>
        </w:rPr>
        <w:t>/03/2021</w:t>
      </w:r>
    </w:p>
    <w:p w:rsidR="00560B04" w:rsidRPr="0054213D" w:rsidRDefault="00560B04" w:rsidP="00A45025">
      <w:pPr>
        <w:jc w:val="both"/>
        <w:rPr>
          <w:b/>
          <w:sz w:val="22"/>
          <w:szCs w:val="22"/>
          <w:u w:val="single"/>
        </w:rPr>
      </w:pPr>
    </w:p>
    <w:p w:rsidR="00E104FC" w:rsidRPr="00265CAF" w:rsidRDefault="00E104FC" w:rsidP="00E104FC">
      <w:pPr>
        <w:jc w:val="both"/>
        <w:rPr>
          <w:sz w:val="22"/>
          <w:szCs w:val="22"/>
        </w:rPr>
      </w:pPr>
      <w:r w:rsidRPr="00265CAF">
        <w:rPr>
          <w:b/>
          <w:sz w:val="22"/>
          <w:szCs w:val="22"/>
        </w:rPr>
        <w:t xml:space="preserve">Artículo 1º </w:t>
      </w:r>
      <w:r w:rsidRPr="00265CAF">
        <w:rPr>
          <w:sz w:val="22"/>
          <w:szCs w:val="22"/>
        </w:rPr>
        <w:t>- Reconocer formalmente que a la fecha del presente han operado las prescripciones liberatorias de las deudas por tasa de servicio a la propiedad de los inmuebles que a continuación se enuncian:</w:t>
      </w:r>
    </w:p>
    <w:p w:rsidR="00E104FC" w:rsidRPr="00265CAF" w:rsidRDefault="00E104FC" w:rsidP="00E104FC">
      <w:pPr>
        <w:jc w:val="both"/>
        <w:rPr>
          <w:b/>
          <w:sz w:val="22"/>
          <w:szCs w:val="22"/>
        </w:rPr>
      </w:pPr>
      <w:r w:rsidRPr="00265CAF">
        <w:rPr>
          <w:b/>
          <w:sz w:val="22"/>
          <w:szCs w:val="22"/>
        </w:rPr>
        <w:t xml:space="preserve"> </w:t>
      </w:r>
    </w:p>
    <w:tbl>
      <w:tblPr>
        <w:tblpPr w:leftFromText="141" w:rightFromText="141" w:vertAnchor="text" w:horzAnchor="page" w:tblpX="2712" w:tblpY="-18"/>
        <w:tblOverlap w:val="never"/>
        <w:tblW w:w="7867" w:type="dxa"/>
        <w:tblCellMar>
          <w:left w:w="70" w:type="dxa"/>
          <w:right w:w="70" w:type="dxa"/>
        </w:tblCellMar>
        <w:tblLook w:val="0000" w:firstRow="0" w:lastRow="0" w:firstColumn="0" w:lastColumn="0" w:noHBand="0" w:noVBand="0"/>
      </w:tblPr>
      <w:tblGrid>
        <w:gridCol w:w="1913"/>
        <w:gridCol w:w="1701"/>
        <w:gridCol w:w="1843"/>
        <w:gridCol w:w="2410"/>
      </w:tblGrid>
      <w:tr w:rsidR="00E104FC" w:rsidRPr="00265CAF" w:rsidTr="00E32E0B">
        <w:trPr>
          <w:trHeight w:val="255"/>
        </w:trPr>
        <w:tc>
          <w:tcPr>
            <w:tcW w:w="1913" w:type="dxa"/>
            <w:tcBorders>
              <w:top w:val="single" w:sz="4" w:space="0" w:color="auto"/>
              <w:left w:val="single" w:sz="4" w:space="0" w:color="auto"/>
              <w:bottom w:val="single" w:sz="4" w:space="0" w:color="auto"/>
              <w:right w:val="single" w:sz="4" w:space="0" w:color="auto"/>
            </w:tcBorders>
            <w:shd w:val="clear" w:color="auto" w:fill="auto"/>
            <w:noWrap/>
            <w:vAlign w:val="bottom"/>
          </w:tcPr>
          <w:p w:rsidR="00E104FC" w:rsidRPr="00265CAF" w:rsidRDefault="00E104FC" w:rsidP="00E32E0B">
            <w:pPr>
              <w:jc w:val="center"/>
              <w:rPr>
                <w:b/>
                <w:bCs/>
                <w:lang w:val="es-ES"/>
              </w:rPr>
            </w:pPr>
            <w:r w:rsidRPr="00265CAF">
              <w:rPr>
                <w:b/>
                <w:bCs/>
                <w:sz w:val="22"/>
                <w:szCs w:val="22"/>
                <w:lang w:val="es-ES"/>
              </w:rPr>
              <w:t>CUENTA</w:t>
            </w:r>
          </w:p>
        </w:tc>
        <w:tc>
          <w:tcPr>
            <w:tcW w:w="1701" w:type="dxa"/>
            <w:tcBorders>
              <w:top w:val="single" w:sz="4" w:space="0" w:color="auto"/>
              <w:left w:val="nil"/>
              <w:bottom w:val="single" w:sz="4" w:space="0" w:color="auto"/>
              <w:right w:val="single" w:sz="4" w:space="0" w:color="auto"/>
            </w:tcBorders>
            <w:shd w:val="clear" w:color="auto" w:fill="auto"/>
            <w:noWrap/>
            <w:vAlign w:val="bottom"/>
          </w:tcPr>
          <w:p w:rsidR="00E104FC" w:rsidRPr="00265CAF" w:rsidRDefault="00E104FC" w:rsidP="00E32E0B">
            <w:pPr>
              <w:jc w:val="center"/>
              <w:rPr>
                <w:b/>
                <w:bCs/>
                <w:lang w:val="es-ES"/>
              </w:rPr>
            </w:pPr>
            <w:r w:rsidRPr="00265CAF">
              <w:rPr>
                <w:b/>
                <w:bCs/>
                <w:sz w:val="22"/>
                <w:szCs w:val="22"/>
                <w:lang w:val="es-ES"/>
              </w:rPr>
              <w:t>DESIG. CATAST.</w:t>
            </w:r>
          </w:p>
        </w:tc>
        <w:tc>
          <w:tcPr>
            <w:tcW w:w="1843" w:type="dxa"/>
            <w:tcBorders>
              <w:top w:val="single" w:sz="4" w:space="0" w:color="auto"/>
              <w:left w:val="nil"/>
              <w:bottom w:val="single" w:sz="4" w:space="0" w:color="auto"/>
              <w:right w:val="single" w:sz="4" w:space="0" w:color="auto"/>
            </w:tcBorders>
            <w:shd w:val="clear" w:color="auto" w:fill="auto"/>
            <w:noWrap/>
            <w:vAlign w:val="bottom"/>
          </w:tcPr>
          <w:p w:rsidR="00E104FC" w:rsidRPr="00265CAF" w:rsidRDefault="00E104FC" w:rsidP="00E32E0B">
            <w:pPr>
              <w:jc w:val="center"/>
              <w:rPr>
                <w:b/>
                <w:bCs/>
                <w:lang w:val="es-ES"/>
              </w:rPr>
            </w:pPr>
            <w:r w:rsidRPr="00265CAF">
              <w:rPr>
                <w:b/>
                <w:bCs/>
                <w:sz w:val="22"/>
                <w:szCs w:val="22"/>
                <w:lang w:val="es-ES"/>
              </w:rPr>
              <w:t>TITULAR</w:t>
            </w:r>
          </w:p>
        </w:tc>
        <w:tc>
          <w:tcPr>
            <w:tcW w:w="2410" w:type="dxa"/>
            <w:tcBorders>
              <w:top w:val="single" w:sz="4" w:space="0" w:color="auto"/>
              <w:left w:val="nil"/>
              <w:bottom w:val="single" w:sz="4" w:space="0" w:color="auto"/>
              <w:right w:val="single" w:sz="4" w:space="0" w:color="auto"/>
            </w:tcBorders>
            <w:shd w:val="clear" w:color="auto" w:fill="auto"/>
            <w:noWrap/>
            <w:vAlign w:val="bottom"/>
          </w:tcPr>
          <w:p w:rsidR="00E104FC" w:rsidRPr="00265CAF" w:rsidRDefault="00E104FC" w:rsidP="00E32E0B">
            <w:pPr>
              <w:rPr>
                <w:b/>
                <w:bCs/>
                <w:lang w:val="es-ES"/>
              </w:rPr>
            </w:pPr>
            <w:r w:rsidRPr="00265CAF">
              <w:rPr>
                <w:b/>
                <w:bCs/>
                <w:sz w:val="22"/>
                <w:szCs w:val="22"/>
                <w:lang w:val="es-ES"/>
              </w:rPr>
              <w:t>PERIODOS A PRESC</w:t>
            </w:r>
          </w:p>
        </w:tc>
      </w:tr>
      <w:tr w:rsidR="00E104FC" w:rsidRPr="00265CAF" w:rsidTr="00E32E0B">
        <w:trPr>
          <w:trHeight w:val="255"/>
        </w:trPr>
        <w:tc>
          <w:tcPr>
            <w:tcW w:w="1913" w:type="dxa"/>
            <w:tcBorders>
              <w:top w:val="nil"/>
              <w:left w:val="single" w:sz="4" w:space="0" w:color="auto"/>
              <w:bottom w:val="single" w:sz="4" w:space="0" w:color="auto"/>
              <w:right w:val="single" w:sz="4" w:space="0" w:color="auto"/>
            </w:tcBorders>
            <w:shd w:val="clear" w:color="auto" w:fill="auto"/>
            <w:noWrap/>
            <w:vAlign w:val="bottom"/>
          </w:tcPr>
          <w:p w:rsidR="00E104FC" w:rsidRPr="00265CAF" w:rsidRDefault="00E104FC" w:rsidP="00E32E0B">
            <w:pPr>
              <w:rPr>
                <w:lang w:val="es-ES"/>
              </w:rPr>
            </w:pPr>
            <w:r w:rsidRPr="00265CAF">
              <w:rPr>
                <w:sz w:val="22"/>
                <w:szCs w:val="22"/>
                <w:lang w:val="es-ES"/>
              </w:rPr>
              <w:t>05920</w:t>
            </w:r>
          </w:p>
        </w:tc>
        <w:tc>
          <w:tcPr>
            <w:tcW w:w="1701" w:type="dxa"/>
            <w:tcBorders>
              <w:top w:val="nil"/>
              <w:left w:val="nil"/>
              <w:bottom w:val="single" w:sz="4" w:space="0" w:color="auto"/>
              <w:right w:val="single" w:sz="4" w:space="0" w:color="auto"/>
            </w:tcBorders>
            <w:shd w:val="clear" w:color="auto" w:fill="auto"/>
            <w:noWrap/>
            <w:vAlign w:val="bottom"/>
          </w:tcPr>
          <w:p w:rsidR="00E104FC" w:rsidRPr="00265CAF" w:rsidRDefault="00E104FC" w:rsidP="00E32E0B">
            <w:pPr>
              <w:rPr>
                <w:lang w:val="es-ES"/>
              </w:rPr>
            </w:pPr>
            <w:r w:rsidRPr="00265CAF">
              <w:rPr>
                <w:sz w:val="22"/>
                <w:szCs w:val="22"/>
                <w:lang w:val="es-ES"/>
              </w:rPr>
              <w:t>36-05-023-041</w:t>
            </w:r>
          </w:p>
        </w:tc>
        <w:tc>
          <w:tcPr>
            <w:tcW w:w="1843" w:type="dxa"/>
            <w:tcBorders>
              <w:top w:val="nil"/>
              <w:left w:val="nil"/>
              <w:bottom w:val="single" w:sz="4" w:space="0" w:color="auto"/>
              <w:right w:val="single" w:sz="4" w:space="0" w:color="auto"/>
            </w:tcBorders>
            <w:shd w:val="clear" w:color="auto" w:fill="auto"/>
            <w:noWrap/>
            <w:vAlign w:val="bottom"/>
          </w:tcPr>
          <w:p w:rsidR="00E104FC" w:rsidRPr="00265CAF" w:rsidRDefault="00E104FC" w:rsidP="00E32E0B">
            <w:pPr>
              <w:rPr>
                <w:lang w:val="es-ES"/>
              </w:rPr>
            </w:pPr>
            <w:r w:rsidRPr="00265CAF">
              <w:rPr>
                <w:sz w:val="22"/>
                <w:szCs w:val="22"/>
                <w:lang w:val="es-ES"/>
              </w:rPr>
              <w:t>Suárez, Máximo</w:t>
            </w:r>
          </w:p>
        </w:tc>
        <w:tc>
          <w:tcPr>
            <w:tcW w:w="2410" w:type="dxa"/>
            <w:tcBorders>
              <w:top w:val="nil"/>
              <w:left w:val="nil"/>
              <w:bottom w:val="single" w:sz="4" w:space="0" w:color="auto"/>
              <w:right w:val="single" w:sz="4" w:space="0" w:color="auto"/>
            </w:tcBorders>
            <w:shd w:val="clear" w:color="auto" w:fill="auto"/>
            <w:noWrap/>
            <w:vAlign w:val="bottom"/>
          </w:tcPr>
          <w:p w:rsidR="00E104FC" w:rsidRPr="00265CAF" w:rsidRDefault="00E104FC" w:rsidP="00E32E0B">
            <w:pPr>
              <w:rPr>
                <w:lang w:val="es-ES"/>
              </w:rPr>
            </w:pPr>
            <w:r w:rsidRPr="00265CAF">
              <w:rPr>
                <w:sz w:val="22"/>
                <w:szCs w:val="22"/>
                <w:lang w:val="es-ES"/>
              </w:rPr>
              <w:t>Obra Pavimento</w:t>
            </w:r>
          </w:p>
        </w:tc>
      </w:tr>
      <w:tr w:rsidR="00E104FC" w:rsidRPr="00265CAF" w:rsidTr="00E32E0B">
        <w:trPr>
          <w:trHeight w:val="255"/>
        </w:trPr>
        <w:tc>
          <w:tcPr>
            <w:tcW w:w="1913" w:type="dxa"/>
            <w:tcBorders>
              <w:top w:val="nil"/>
              <w:left w:val="single" w:sz="4" w:space="0" w:color="auto"/>
              <w:bottom w:val="single" w:sz="4" w:space="0" w:color="auto"/>
              <w:right w:val="single" w:sz="4" w:space="0" w:color="auto"/>
            </w:tcBorders>
            <w:shd w:val="clear" w:color="auto" w:fill="auto"/>
            <w:noWrap/>
            <w:vAlign w:val="bottom"/>
          </w:tcPr>
          <w:p w:rsidR="00E104FC" w:rsidRPr="00265CAF" w:rsidRDefault="00E104FC" w:rsidP="00E32E0B">
            <w:pPr>
              <w:rPr>
                <w:lang w:val="es-ES"/>
              </w:rPr>
            </w:pPr>
            <w:r w:rsidRPr="00265CAF">
              <w:rPr>
                <w:sz w:val="22"/>
                <w:szCs w:val="22"/>
                <w:lang w:val="es-ES"/>
              </w:rPr>
              <w:t>00043</w:t>
            </w:r>
          </w:p>
        </w:tc>
        <w:tc>
          <w:tcPr>
            <w:tcW w:w="1701" w:type="dxa"/>
            <w:tcBorders>
              <w:top w:val="nil"/>
              <w:left w:val="nil"/>
              <w:bottom w:val="single" w:sz="4" w:space="0" w:color="auto"/>
              <w:right w:val="single" w:sz="4" w:space="0" w:color="auto"/>
            </w:tcBorders>
            <w:shd w:val="clear" w:color="auto" w:fill="auto"/>
            <w:noWrap/>
            <w:vAlign w:val="bottom"/>
          </w:tcPr>
          <w:p w:rsidR="00E104FC" w:rsidRPr="00265CAF" w:rsidRDefault="00E104FC" w:rsidP="00E32E0B">
            <w:pPr>
              <w:rPr>
                <w:lang w:val="es-ES"/>
              </w:rPr>
            </w:pPr>
            <w:r w:rsidRPr="00265CAF">
              <w:rPr>
                <w:sz w:val="22"/>
                <w:szCs w:val="22"/>
                <w:lang w:val="es-ES"/>
              </w:rPr>
              <w:t>34-02-015-003</w:t>
            </w:r>
          </w:p>
        </w:tc>
        <w:tc>
          <w:tcPr>
            <w:tcW w:w="1843" w:type="dxa"/>
            <w:tcBorders>
              <w:top w:val="nil"/>
              <w:left w:val="nil"/>
              <w:bottom w:val="single" w:sz="4" w:space="0" w:color="auto"/>
              <w:right w:val="single" w:sz="4" w:space="0" w:color="auto"/>
            </w:tcBorders>
            <w:shd w:val="clear" w:color="auto" w:fill="auto"/>
            <w:noWrap/>
            <w:vAlign w:val="bottom"/>
          </w:tcPr>
          <w:p w:rsidR="00E104FC" w:rsidRPr="00265CAF" w:rsidRDefault="00E104FC" w:rsidP="00E32E0B">
            <w:pPr>
              <w:rPr>
                <w:lang w:val="es-ES"/>
              </w:rPr>
            </w:pPr>
            <w:r w:rsidRPr="00265CAF">
              <w:rPr>
                <w:sz w:val="22"/>
                <w:szCs w:val="22"/>
                <w:lang w:val="es-ES"/>
              </w:rPr>
              <w:t>Castro, Brenda</w:t>
            </w:r>
          </w:p>
        </w:tc>
        <w:tc>
          <w:tcPr>
            <w:tcW w:w="2410" w:type="dxa"/>
            <w:tcBorders>
              <w:top w:val="nil"/>
              <w:left w:val="nil"/>
              <w:bottom w:val="single" w:sz="4" w:space="0" w:color="auto"/>
              <w:right w:val="single" w:sz="4" w:space="0" w:color="auto"/>
            </w:tcBorders>
            <w:shd w:val="clear" w:color="auto" w:fill="auto"/>
            <w:noWrap/>
            <w:vAlign w:val="bottom"/>
          </w:tcPr>
          <w:p w:rsidR="00E104FC" w:rsidRPr="00265CAF" w:rsidRDefault="00E104FC" w:rsidP="00E32E0B">
            <w:pPr>
              <w:rPr>
                <w:lang w:val="es-ES"/>
              </w:rPr>
            </w:pPr>
            <w:r w:rsidRPr="00265CAF">
              <w:rPr>
                <w:sz w:val="22"/>
                <w:szCs w:val="22"/>
                <w:lang w:val="es-ES"/>
              </w:rPr>
              <w:t>2002/01 a 2004/01</w:t>
            </w:r>
          </w:p>
        </w:tc>
      </w:tr>
      <w:tr w:rsidR="00E104FC" w:rsidRPr="00265CAF" w:rsidTr="00E32E0B">
        <w:trPr>
          <w:trHeight w:val="255"/>
        </w:trPr>
        <w:tc>
          <w:tcPr>
            <w:tcW w:w="1913" w:type="dxa"/>
            <w:tcBorders>
              <w:top w:val="nil"/>
              <w:left w:val="single" w:sz="4" w:space="0" w:color="auto"/>
              <w:bottom w:val="single" w:sz="4" w:space="0" w:color="auto"/>
              <w:right w:val="single" w:sz="4" w:space="0" w:color="auto"/>
            </w:tcBorders>
            <w:shd w:val="clear" w:color="auto" w:fill="auto"/>
            <w:noWrap/>
            <w:vAlign w:val="bottom"/>
          </w:tcPr>
          <w:p w:rsidR="00E104FC" w:rsidRPr="00265CAF" w:rsidRDefault="00E104FC" w:rsidP="00E32E0B">
            <w:pPr>
              <w:rPr>
                <w:lang w:val="es-ES"/>
              </w:rPr>
            </w:pPr>
            <w:r w:rsidRPr="00265CAF">
              <w:rPr>
                <w:sz w:val="22"/>
                <w:szCs w:val="22"/>
                <w:lang w:val="es-ES"/>
              </w:rPr>
              <w:t>06187</w:t>
            </w:r>
          </w:p>
        </w:tc>
        <w:tc>
          <w:tcPr>
            <w:tcW w:w="1701" w:type="dxa"/>
            <w:tcBorders>
              <w:top w:val="nil"/>
              <w:left w:val="nil"/>
              <w:bottom w:val="single" w:sz="4" w:space="0" w:color="auto"/>
              <w:right w:val="single" w:sz="4" w:space="0" w:color="auto"/>
            </w:tcBorders>
            <w:shd w:val="clear" w:color="auto" w:fill="auto"/>
            <w:noWrap/>
            <w:vAlign w:val="bottom"/>
          </w:tcPr>
          <w:p w:rsidR="00E104FC" w:rsidRPr="00265CAF" w:rsidRDefault="00E104FC" w:rsidP="00E32E0B">
            <w:pPr>
              <w:rPr>
                <w:lang w:val="es-ES"/>
              </w:rPr>
            </w:pPr>
            <w:r w:rsidRPr="00265CAF">
              <w:rPr>
                <w:sz w:val="22"/>
                <w:szCs w:val="22"/>
                <w:lang w:val="es-ES"/>
              </w:rPr>
              <w:t>36-06-016-015</w:t>
            </w:r>
          </w:p>
        </w:tc>
        <w:tc>
          <w:tcPr>
            <w:tcW w:w="1843" w:type="dxa"/>
            <w:tcBorders>
              <w:top w:val="nil"/>
              <w:left w:val="nil"/>
              <w:bottom w:val="single" w:sz="4" w:space="0" w:color="auto"/>
              <w:right w:val="single" w:sz="4" w:space="0" w:color="auto"/>
            </w:tcBorders>
            <w:shd w:val="clear" w:color="auto" w:fill="auto"/>
            <w:noWrap/>
            <w:vAlign w:val="bottom"/>
          </w:tcPr>
          <w:p w:rsidR="00E104FC" w:rsidRPr="00265CAF" w:rsidRDefault="00E104FC" w:rsidP="00E32E0B">
            <w:pPr>
              <w:rPr>
                <w:lang w:val="es-ES"/>
              </w:rPr>
            </w:pPr>
            <w:r w:rsidRPr="00265CAF">
              <w:rPr>
                <w:sz w:val="22"/>
                <w:szCs w:val="22"/>
                <w:lang w:val="es-ES"/>
              </w:rPr>
              <w:t>García, Gastón</w:t>
            </w:r>
          </w:p>
        </w:tc>
        <w:tc>
          <w:tcPr>
            <w:tcW w:w="2410" w:type="dxa"/>
            <w:tcBorders>
              <w:top w:val="nil"/>
              <w:left w:val="nil"/>
              <w:bottom w:val="single" w:sz="4" w:space="0" w:color="auto"/>
              <w:right w:val="single" w:sz="4" w:space="0" w:color="auto"/>
            </w:tcBorders>
            <w:shd w:val="clear" w:color="auto" w:fill="auto"/>
            <w:noWrap/>
            <w:vAlign w:val="bottom"/>
          </w:tcPr>
          <w:p w:rsidR="00E104FC" w:rsidRPr="00265CAF" w:rsidRDefault="00E104FC" w:rsidP="00E32E0B">
            <w:pPr>
              <w:rPr>
                <w:lang w:val="es-ES"/>
              </w:rPr>
            </w:pPr>
            <w:r w:rsidRPr="00265CAF">
              <w:rPr>
                <w:sz w:val="22"/>
                <w:szCs w:val="22"/>
                <w:lang w:val="es-ES"/>
              </w:rPr>
              <w:t>2009/04 a 2014/06</w:t>
            </w:r>
          </w:p>
        </w:tc>
      </w:tr>
    </w:tbl>
    <w:p w:rsidR="00E104FC" w:rsidRPr="00265CAF" w:rsidRDefault="00E104FC" w:rsidP="00E104FC">
      <w:pPr>
        <w:rPr>
          <w:b/>
          <w:sz w:val="22"/>
          <w:szCs w:val="22"/>
        </w:rPr>
      </w:pPr>
    </w:p>
    <w:p w:rsidR="00E104FC" w:rsidRPr="00265CAF" w:rsidRDefault="00E104FC" w:rsidP="00E104FC">
      <w:pPr>
        <w:rPr>
          <w:b/>
          <w:sz w:val="22"/>
          <w:szCs w:val="22"/>
        </w:rPr>
      </w:pPr>
    </w:p>
    <w:p w:rsidR="00E104FC" w:rsidRPr="00265CAF" w:rsidRDefault="00E104FC" w:rsidP="00E104FC">
      <w:pPr>
        <w:rPr>
          <w:sz w:val="22"/>
          <w:szCs w:val="22"/>
        </w:rPr>
      </w:pPr>
    </w:p>
    <w:p w:rsidR="00E104FC" w:rsidRPr="00265CAF" w:rsidRDefault="00E104FC" w:rsidP="00E104FC">
      <w:pPr>
        <w:rPr>
          <w:b/>
          <w:sz w:val="22"/>
          <w:szCs w:val="22"/>
        </w:rPr>
      </w:pPr>
    </w:p>
    <w:p w:rsidR="00E104FC" w:rsidRPr="00265CAF" w:rsidRDefault="00E104FC" w:rsidP="00E104FC">
      <w:pPr>
        <w:rPr>
          <w:b/>
          <w:sz w:val="22"/>
          <w:szCs w:val="22"/>
        </w:rPr>
      </w:pPr>
    </w:p>
    <w:p w:rsidR="00E104FC" w:rsidRPr="00265CAF" w:rsidRDefault="00E104FC" w:rsidP="00E104FC">
      <w:pPr>
        <w:rPr>
          <w:b/>
          <w:sz w:val="22"/>
          <w:szCs w:val="22"/>
        </w:rPr>
      </w:pPr>
    </w:p>
    <w:p w:rsidR="00E104FC" w:rsidRPr="00265CAF" w:rsidRDefault="00E104FC" w:rsidP="00E104FC">
      <w:pPr>
        <w:jc w:val="both"/>
        <w:rPr>
          <w:b/>
          <w:sz w:val="22"/>
          <w:szCs w:val="22"/>
        </w:rPr>
      </w:pPr>
    </w:p>
    <w:p w:rsidR="007F3898" w:rsidRPr="00265CAF" w:rsidRDefault="007F3898" w:rsidP="00E104FC">
      <w:pPr>
        <w:jc w:val="both"/>
        <w:rPr>
          <w:b/>
          <w:sz w:val="22"/>
          <w:szCs w:val="22"/>
        </w:rPr>
      </w:pPr>
    </w:p>
    <w:p w:rsidR="007F3898" w:rsidRPr="00265CAF" w:rsidRDefault="007F3898" w:rsidP="00E104FC">
      <w:pPr>
        <w:jc w:val="both"/>
        <w:rPr>
          <w:b/>
          <w:sz w:val="22"/>
          <w:szCs w:val="22"/>
        </w:rPr>
      </w:pPr>
    </w:p>
    <w:p w:rsidR="00E104FC" w:rsidRPr="00265CAF" w:rsidRDefault="00E104FC" w:rsidP="00E104FC">
      <w:pPr>
        <w:jc w:val="both"/>
        <w:rPr>
          <w:sz w:val="22"/>
          <w:szCs w:val="22"/>
        </w:rPr>
      </w:pPr>
      <w:r w:rsidRPr="00265CAF">
        <w:rPr>
          <w:b/>
          <w:sz w:val="22"/>
          <w:szCs w:val="22"/>
        </w:rPr>
        <w:t>Artículo 2º</w:t>
      </w:r>
      <w:r w:rsidRPr="00265CAF">
        <w:rPr>
          <w:sz w:val="22"/>
          <w:szCs w:val="22"/>
        </w:rPr>
        <w:t xml:space="preserve"> -Comunicar al responsable del sistema de cómputos que deberá registrar en el sistema informático que, respecto de las propiedades y por los períodos de que dan cuenta los artículos anteriores, han operado las prescripciones liberatorias, consignando para ello la mención de la presente Resolución. </w:t>
      </w:r>
    </w:p>
    <w:p w:rsidR="00E104FC" w:rsidRPr="00265CAF" w:rsidRDefault="00E104FC" w:rsidP="00E104FC">
      <w:pPr>
        <w:jc w:val="both"/>
        <w:rPr>
          <w:sz w:val="22"/>
          <w:szCs w:val="22"/>
        </w:rPr>
      </w:pPr>
    </w:p>
    <w:p w:rsidR="00E104FC" w:rsidRPr="00265CAF" w:rsidRDefault="00E104FC" w:rsidP="00E104FC">
      <w:pPr>
        <w:jc w:val="both"/>
        <w:rPr>
          <w:sz w:val="22"/>
          <w:szCs w:val="22"/>
        </w:rPr>
      </w:pPr>
      <w:r w:rsidRPr="00265CAF">
        <w:rPr>
          <w:b/>
          <w:sz w:val="22"/>
          <w:szCs w:val="22"/>
        </w:rPr>
        <w:t xml:space="preserve">Artículo 3º </w:t>
      </w:r>
      <w:r w:rsidRPr="00265CAF">
        <w:rPr>
          <w:sz w:val="22"/>
          <w:szCs w:val="22"/>
        </w:rPr>
        <w:t>- Protocolícese, notifíquese al interesado, comuníquese, publíquese, dese al Registro Municipal y archívese.</w:t>
      </w:r>
    </w:p>
    <w:p w:rsidR="00E104FC" w:rsidRDefault="00E104FC" w:rsidP="00E104FC">
      <w:pPr>
        <w:jc w:val="both"/>
      </w:pPr>
    </w:p>
    <w:p w:rsidR="00560B04" w:rsidRDefault="00560B04" w:rsidP="00A45025">
      <w:pPr>
        <w:pStyle w:val="Encabezado"/>
        <w:outlineLvl w:val="0"/>
        <w:rPr>
          <w:b/>
          <w:sz w:val="22"/>
          <w:szCs w:val="22"/>
        </w:rPr>
      </w:pPr>
    </w:p>
    <w:p w:rsidR="00560B04" w:rsidRPr="00716544" w:rsidRDefault="00E104FC" w:rsidP="00A45025">
      <w:pPr>
        <w:pStyle w:val="Encabezado"/>
        <w:outlineLvl w:val="0"/>
        <w:rPr>
          <w:b/>
          <w:u w:val="single"/>
        </w:rPr>
      </w:pPr>
      <w:r>
        <w:rPr>
          <w:b/>
          <w:u w:val="single"/>
        </w:rPr>
        <w:t>DECRETO Nº 035</w:t>
      </w:r>
      <w:r w:rsidR="00560B04" w:rsidRPr="00716544">
        <w:rPr>
          <w:b/>
          <w:u w:val="single"/>
        </w:rPr>
        <w:t xml:space="preserve">             </w:t>
      </w:r>
      <w:r w:rsidR="00C50FB3">
        <w:rPr>
          <w:b/>
          <w:u w:val="single"/>
        </w:rPr>
        <w:t xml:space="preserve">                                                                         </w:t>
      </w:r>
      <w:r w:rsidR="00560B04" w:rsidRPr="00716544">
        <w:rPr>
          <w:b/>
          <w:u w:val="single"/>
        </w:rPr>
        <w:t xml:space="preserve">                          </w:t>
      </w:r>
      <w:r w:rsidR="007F3898">
        <w:rPr>
          <w:b/>
          <w:u w:val="single"/>
        </w:rPr>
        <w:t>10/03/2021</w:t>
      </w:r>
    </w:p>
    <w:p w:rsidR="00E104FC" w:rsidRDefault="00E104FC" w:rsidP="00A45025">
      <w:pPr>
        <w:jc w:val="both"/>
        <w:rPr>
          <w:b/>
          <w:u w:val="single"/>
        </w:rPr>
      </w:pPr>
    </w:p>
    <w:p w:rsidR="00E104FC" w:rsidRPr="007F3898" w:rsidRDefault="00E104FC" w:rsidP="00E104FC">
      <w:pPr>
        <w:tabs>
          <w:tab w:val="left" w:pos="3420"/>
        </w:tabs>
        <w:jc w:val="both"/>
        <w:rPr>
          <w:sz w:val="22"/>
          <w:szCs w:val="22"/>
        </w:rPr>
      </w:pPr>
      <w:r w:rsidRPr="007F3898">
        <w:rPr>
          <w:b/>
          <w:bCs/>
          <w:sz w:val="22"/>
          <w:szCs w:val="22"/>
        </w:rPr>
        <w:t>Artículo 1º -</w:t>
      </w:r>
      <w:r w:rsidRPr="007F3898">
        <w:rPr>
          <w:sz w:val="22"/>
          <w:szCs w:val="22"/>
        </w:rPr>
        <w:t xml:space="preserve"> Exímase del pago de la Tasa Retributiva de Servicios a la Propiedad año </w:t>
      </w:r>
      <w:r w:rsidRPr="007F3898">
        <w:rPr>
          <w:b/>
          <w:sz w:val="22"/>
          <w:szCs w:val="22"/>
        </w:rPr>
        <w:t>2021</w:t>
      </w:r>
      <w:r w:rsidRPr="007F3898">
        <w:rPr>
          <w:sz w:val="22"/>
          <w:szCs w:val="22"/>
        </w:rPr>
        <w:t xml:space="preserve">, en un </w:t>
      </w:r>
      <w:r w:rsidRPr="007F3898">
        <w:rPr>
          <w:b/>
          <w:sz w:val="22"/>
          <w:szCs w:val="22"/>
        </w:rPr>
        <w:t>50 % (cincuenta por ciento),</w:t>
      </w:r>
      <w:r w:rsidRPr="007F3898">
        <w:rPr>
          <w:sz w:val="22"/>
          <w:szCs w:val="22"/>
        </w:rPr>
        <w:t xml:space="preserve"> a las personas que a continuación se enuncian, conforme lo dispuesto por Ordenanza Nº 594/09 en su artículo 70, inciso i.</w:t>
      </w:r>
    </w:p>
    <w:p w:rsidR="00E104FC" w:rsidRPr="007F3898" w:rsidRDefault="00E104FC" w:rsidP="00E104FC">
      <w:pPr>
        <w:tabs>
          <w:tab w:val="left" w:pos="3420"/>
        </w:tabs>
        <w:jc w:val="both"/>
        <w:rPr>
          <w:sz w:val="22"/>
          <w:szCs w:val="22"/>
        </w:rPr>
      </w:pPr>
    </w:p>
    <w:tbl>
      <w:tblPr>
        <w:tblW w:w="5791" w:type="dxa"/>
        <w:tblInd w:w="14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3415"/>
      </w:tblGrid>
      <w:tr w:rsidR="00E104FC" w:rsidRPr="007F3898" w:rsidTr="00E32E0B">
        <w:tc>
          <w:tcPr>
            <w:tcW w:w="2376" w:type="dxa"/>
            <w:shd w:val="clear" w:color="auto" w:fill="auto"/>
          </w:tcPr>
          <w:p w:rsidR="00E104FC" w:rsidRPr="007F3898" w:rsidRDefault="00E104FC" w:rsidP="00E32E0B">
            <w:pPr>
              <w:jc w:val="center"/>
              <w:rPr>
                <w:b/>
              </w:rPr>
            </w:pPr>
            <w:r w:rsidRPr="007F3898">
              <w:rPr>
                <w:b/>
                <w:sz w:val="22"/>
                <w:szCs w:val="22"/>
                <w:u w:val="single"/>
              </w:rPr>
              <w:t>Número de Cuenta</w:t>
            </w:r>
          </w:p>
        </w:tc>
        <w:tc>
          <w:tcPr>
            <w:tcW w:w="3415" w:type="dxa"/>
            <w:shd w:val="clear" w:color="auto" w:fill="auto"/>
          </w:tcPr>
          <w:p w:rsidR="00E104FC" w:rsidRPr="007F3898" w:rsidRDefault="00E104FC" w:rsidP="00E32E0B">
            <w:pPr>
              <w:jc w:val="center"/>
              <w:rPr>
                <w:b/>
                <w:u w:val="single"/>
              </w:rPr>
            </w:pPr>
            <w:r w:rsidRPr="007F3898">
              <w:rPr>
                <w:b/>
                <w:sz w:val="22"/>
                <w:szCs w:val="22"/>
                <w:u w:val="single"/>
              </w:rPr>
              <w:t xml:space="preserve">Designación Catastral </w:t>
            </w:r>
          </w:p>
        </w:tc>
      </w:tr>
      <w:tr w:rsidR="00E104FC" w:rsidRPr="007F3898" w:rsidTr="00E32E0B">
        <w:tc>
          <w:tcPr>
            <w:tcW w:w="2376" w:type="dxa"/>
            <w:shd w:val="clear" w:color="auto" w:fill="auto"/>
          </w:tcPr>
          <w:p w:rsidR="00E104FC" w:rsidRPr="007F3898" w:rsidRDefault="00E104FC" w:rsidP="00E32E0B">
            <w:pPr>
              <w:jc w:val="center"/>
              <w:rPr>
                <w:b/>
              </w:rPr>
            </w:pPr>
            <w:r w:rsidRPr="007F3898">
              <w:rPr>
                <w:b/>
                <w:sz w:val="22"/>
                <w:szCs w:val="22"/>
              </w:rPr>
              <w:t>03383</w:t>
            </w:r>
          </w:p>
        </w:tc>
        <w:tc>
          <w:tcPr>
            <w:tcW w:w="3415" w:type="dxa"/>
            <w:shd w:val="clear" w:color="auto" w:fill="auto"/>
          </w:tcPr>
          <w:p w:rsidR="00E104FC" w:rsidRPr="007F3898" w:rsidRDefault="00E104FC" w:rsidP="00E32E0B">
            <w:pPr>
              <w:jc w:val="center"/>
              <w:rPr>
                <w:b/>
              </w:rPr>
            </w:pPr>
            <w:r w:rsidRPr="007F3898">
              <w:rPr>
                <w:b/>
                <w:sz w:val="22"/>
                <w:szCs w:val="22"/>
              </w:rPr>
              <w:t>36-05-066-030</w:t>
            </w:r>
          </w:p>
        </w:tc>
      </w:tr>
      <w:tr w:rsidR="00E104FC" w:rsidRPr="007F3898" w:rsidTr="00E32E0B">
        <w:tc>
          <w:tcPr>
            <w:tcW w:w="2376" w:type="dxa"/>
            <w:shd w:val="clear" w:color="auto" w:fill="auto"/>
          </w:tcPr>
          <w:p w:rsidR="00E104FC" w:rsidRPr="007F3898" w:rsidRDefault="00E104FC" w:rsidP="00E32E0B">
            <w:pPr>
              <w:jc w:val="center"/>
              <w:rPr>
                <w:b/>
              </w:rPr>
            </w:pPr>
            <w:r w:rsidRPr="007F3898">
              <w:rPr>
                <w:b/>
                <w:sz w:val="22"/>
                <w:szCs w:val="22"/>
              </w:rPr>
              <w:t>01175</w:t>
            </w:r>
          </w:p>
        </w:tc>
        <w:tc>
          <w:tcPr>
            <w:tcW w:w="3415" w:type="dxa"/>
            <w:shd w:val="clear" w:color="auto" w:fill="auto"/>
          </w:tcPr>
          <w:p w:rsidR="00E104FC" w:rsidRPr="007F3898" w:rsidRDefault="00E104FC" w:rsidP="00E32E0B">
            <w:pPr>
              <w:rPr>
                <w:b/>
              </w:rPr>
            </w:pPr>
            <w:r w:rsidRPr="007F3898">
              <w:rPr>
                <w:b/>
                <w:sz w:val="22"/>
                <w:szCs w:val="22"/>
              </w:rPr>
              <w:t xml:space="preserve">        36-03-019-012       </w:t>
            </w:r>
          </w:p>
        </w:tc>
      </w:tr>
    </w:tbl>
    <w:p w:rsidR="00E104FC" w:rsidRPr="007F3898" w:rsidRDefault="00E104FC" w:rsidP="00E104FC">
      <w:pPr>
        <w:tabs>
          <w:tab w:val="left" w:pos="3420"/>
        </w:tabs>
        <w:jc w:val="both"/>
        <w:rPr>
          <w:sz w:val="22"/>
          <w:szCs w:val="22"/>
        </w:rPr>
      </w:pPr>
    </w:p>
    <w:p w:rsidR="00E104FC" w:rsidRPr="007F3898" w:rsidRDefault="00E104FC" w:rsidP="00E104FC">
      <w:pPr>
        <w:jc w:val="both"/>
        <w:rPr>
          <w:b/>
          <w:bCs/>
          <w:sz w:val="22"/>
          <w:szCs w:val="22"/>
        </w:rPr>
      </w:pPr>
      <w:r w:rsidRPr="007F3898">
        <w:rPr>
          <w:b/>
          <w:bCs/>
          <w:sz w:val="22"/>
          <w:szCs w:val="22"/>
        </w:rPr>
        <w:t>Artículo 2º -</w:t>
      </w:r>
      <w:r w:rsidRPr="007F3898">
        <w:rPr>
          <w:sz w:val="22"/>
          <w:szCs w:val="22"/>
        </w:rPr>
        <w:t xml:space="preserve"> Refrendase, cúmplase, comuníquese, publíquese, dese al Registro Municipal y archívese.</w:t>
      </w:r>
    </w:p>
    <w:p w:rsidR="00E104FC" w:rsidRDefault="00E104FC" w:rsidP="00E104FC">
      <w:pPr>
        <w:jc w:val="both"/>
        <w:rPr>
          <w:sz w:val="28"/>
          <w:szCs w:val="28"/>
        </w:rPr>
      </w:pPr>
    </w:p>
    <w:p w:rsidR="00E104FC" w:rsidRPr="006872F0" w:rsidRDefault="00E104FC" w:rsidP="007F3898">
      <w:pPr>
        <w:jc w:val="both"/>
        <w:rPr>
          <w:b/>
          <w:sz w:val="32"/>
          <w:szCs w:val="32"/>
        </w:rPr>
      </w:pPr>
    </w:p>
    <w:p w:rsidR="00560B04" w:rsidRPr="00716544" w:rsidRDefault="00E104FC" w:rsidP="00A45025">
      <w:pPr>
        <w:jc w:val="both"/>
        <w:rPr>
          <w:b/>
          <w:u w:val="single"/>
        </w:rPr>
      </w:pPr>
      <w:r>
        <w:rPr>
          <w:b/>
          <w:u w:val="single"/>
        </w:rPr>
        <w:t>DECRETO Nº 036</w:t>
      </w:r>
      <w:r w:rsidR="00560B04" w:rsidRPr="00716544">
        <w:rPr>
          <w:b/>
          <w:u w:val="single"/>
        </w:rPr>
        <w:t xml:space="preserve">                               </w:t>
      </w:r>
      <w:r w:rsidR="00C50FB3">
        <w:rPr>
          <w:b/>
          <w:u w:val="single"/>
        </w:rPr>
        <w:t xml:space="preserve">                         </w:t>
      </w:r>
      <w:r w:rsidR="00560B04" w:rsidRPr="00716544">
        <w:rPr>
          <w:b/>
          <w:u w:val="single"/>
        </w:rPr>
        <w:t xml:space="preserve">                              </w:t>
      </w:r>
      <w:r w:rsidR="007F3898">
        <w:rPr>
          <w:b/>
          <w:u w:val="single"/>
        </w:rPr>
        <w:t xml:space="preserve">                      19/03/2021</w:t>
      </w:r>
    </w:p>
    <w:p w:rsidR="00560B04" w:rsidRDefault="00560B04" w:rsidP="00D04694">
      <w:pPr>
        <w:jc w:val="both"/>
        <w:rPr>
          <w:sz w:val="20"/>
          <w:szCs w:val="20"/>
        </w:rPr>
      </w:pPr>
    </w:p>
    <w:p w:rsidR="00E104FC" w:rsidRDefault="00E104FC" w:rsidP="00E104FC">
      <w:pPr>
        <w:jc w:val="center"/>
        <w:rPr>
          <w:b/>
          <w:sz w:val="28"/>
          <w:szCs w:val="28"/>
        </w:rPr>
      </w:pPr>
    </w:p>
    <w:p w:rsidR="00E104FC" w:rsidRPr="007F3898" w:rsidRDefault="00E104FC" w:rsidP="00E104FC">
      <w:pPr>
        <w:tabs>
          <w:tab w:val="left" w:pos="3420"/>
        </w:tabs>
        <w:jc w:val="both"/>
        <w:rPr>
          <w:sz w:val="22"/>
          <w:szCs w:val="22"/>
        </w:rPr>
      </w:pPr>
      <w:r w:rsidRPr="007F3898">
        <w:rPr>
          <w:b/>
          <w:bCs/>
          <w:sz w:val="22"/>
          <w:szCs w:val="22"/>
        </w:rPr>
        <w:t>Artículo 1º -</w:t>
      </w:r>
      <w:r w:rsidRPr="007F3898">
        <w:rPr>
          <w:sz w:val="22"/>
          <w:szCs w:val="22"/>
        </w:rPr>
        <w:t xml:space="preserve"> Exímase del pago de la Tasa Retributiva de Servicios a la Propiedad año </w:t>
      </w:r>
      <w:r w:rsidRPr="007F3898">
        <w:rPr>
          <w:b/>
          <w:sz w:val="22"/>
          <w:szCs w:val="22"/>
        </w:rPr>
        <w:t>2021</w:t>
      </w:r>
      <w:r w:rsidRPr="007F3898">
        <w:rPr>
          <w:sz w:val="22"/>
          <w:szCs w:val="22"/>
        </w:rPr>
        <w:t xml:space="preserve">, en un </w:t>
      </w:r>
      <w:r w:rsidRPr="007F3898">
        <w:rPr>
          <w:b/>
          <w:sz w:val="22"/>
          <w:szCs w:val="22"/>
        </w:rPr>
        <w:t>50 % (cincuenta por ciento)</w:t>
      </w:r>
      <w:r w:rsidRPr="007F3898">
        <w:rPr>
          <w:sz w:val="22"/>
          <w:szCs w:val="22"/>
        </w:rPr>
        <w:t>, a la contribuyente titular de la Cuenta Nº 04488, designación catastral Nº 36-06-198-014, beneficio establecido  por Ordenanza Nº 594/09 en su artículo 70, inciso i.</w:t>
      </w:r>
    </w:p>
    <w:p w:rsidR="00E104FC" w:rsidRPr="007F3898" w:rsidRDefault="00E104FC" w:rsidP="00E104FC">
      <w:pPr>
        <w:tabs>
          <w:tab w:val="left" w:pos="3420"/>
        </w:tabs>
        <w:jc w:val="both"/>
        <w:rPr>
          <w:sz w:val="22"/>
          <w:szCs w:val="22"/>
        </w:rPr>
      </w:pPr>
    </w:p>
    <w:p w:rsidR="00E104FC" w:rsidRPr="007F3898" w:rsidRDefault="00E104FC" w:rsidP="00E104FC">
      <w:pPr>
        <w:jc w:val="both"/>
        <w:rPr>
          <w:b/>
          <w:bCs/>
          <w:sz w:val="22"/>
          <w:szCs w:val="22"/>
        </w:rPr>
      </w:pPr>
      <w:r w:rsidRPr="007F3898">
        <w:rPr>
          <w:b/>
          <w:bCs/>
          <w:sz w:val="22"/>
          <w:szCs w:val="22"/>
        </w:rPr>
        <w:t>Artículo 2º -</w:t>
      </w:r>
      <w:r w:rsidRPr="007F3898">
        <w:rPr>
          <w:sz w:val="22"/>
          <w:szCs w:val="22"/>
        </w:rPr>
        <w:t xml:space="preserve"> Refrendase, cúmplase, comuníquese, publíquese, dese al Registro Municipal y archívese.</w:t>
      </w:r>
    </w:p>
    <w:p w:rsidR="00E104FC" w:rsidRPr="007F3898" w:rsidRDefault="00E104FC" w:rsidP="00E104FC">
      <w:pPr>
        <w:jc w:val="both"/>
        <w:rPr>
          <w:sz w:val="22"/>
          <w:szCs w:val="22"/>
        </w:rPr>
      </w:pPr>
    </w:p>
    <w:p w:rsidR="00E104FC" w:rsidRPr="006872F0" w:rsidRDefault="00E104FC" w:rsidP="00E104FC">
      <w:pPr>
        <w:jc w:val="both"/>
        <w:rPr>
          <w:b/>
          <w:sz w:val="32"/>
          <w:szCs w:val="32"/>
        </w:rPr>
      </w:pPr>
      <w:r w:rsidRPr="00447078">
        <w:rPr>
          <w:sz w:val="28"/>
          <w:szCs w:val="28"/>
        </w:rPr>
        <w:t xml:space="preserve"> </w:t>
      </w:r>
    </w:p>
    <w:p w:rsidR="00560B04" w:rsidRPr="00D04694" w:rsidRDefault="00560B04" w:rsidP="00D04694">
      <w:pPr>
        <w:jc w:val="both"/>
        <w:rPr>
          <w:b/>
          <w:bCs/>
          <w:sz w:val="20"/>
          <w:szCs w:val="20"/>
          <w:u w:val="single"/>
        </w:rPr>
      </w:pPr>
      <w:r>
        <w:rPr>
          <w:b/>
          <w:u w:val="single"/>
        </w:rPr>
        <w:t xml:space="preserve">DECRETO Nº </w:t>
      </w:r>
      <w:r w:rsidR="00E104FC">
        <w:rPr>
          <w:b/>
          <w:u w:val="single"/>
        </w:rPr>
        <w:t>037</w:t>
      </w:r>
      <w:r>
        <w:rPr>
          <w:b/>
          <w:u w:val="single"/>
        </w:rPr>
        <w:t xml:space="preserve">     </w:t>
      </w:r>
      <w:r w:rsidR="00C50FB3">
        <w:rPr>
          <w:b/>
          <w:u w:val="single"/>
        </w:rPr>
        <w:t xml:space="preserve">                                                                                                     </w:t>
      </w:r>
      <w:r>
        <w:rPr>
          <w:b/>
          <w:u w:val="single"/>
        </w:rPr>
        <w:t xml:space="preserve">     </w:t>
      </w:r>
      <w:r w:rsidR="007F3898">
        <w:rPr>
          <w:b/>
          <w:u w:val="single"/>
        </w:rPr>
        <w:t>19/03/2021</w:t>
      </w:r>
      <w:r w:rsidRPr="00D04694">
        <w:rPr>
          <w:b/>
          <w:u w:val="single"/>
        </w:rPr>
        <w:t xml:space="preserve">                                                            </w:t>
      </w:r>
    </w:p>
    <w:p w:rsidR="00560B04" w:rsidRDefault="00560B04" w:rsidP="00D76105">
      <w:pPr>
        <w:pStyle w:val="Textoindependiente3"/>
        <w:jc w:val="center"/>
        <w:rPr>
          <w:b/>
          <w:szCs w:val="28"/>
        </w:rPr>
      </w:pPr>
    </w:p>
    <w:p w:rsidR="00E104FC" w:rsidRPr="00E104FC" w:rsidRDefault="00C50FB3" w:rsidP="00E104FC">
      <w:pPr>
        <w:pStyle w:val="Textoindependiente3"/>
        <w:jc w:val="center"/>
        <w:rPr>
          <w:b/>
          <w:sz w:val="22"/>
          <w:szCs w:val="22"/>
        </w:rPr>
      </w:pPr>
      <w:r w:rsidRPr="00E104FC">
        <w:rPr>
          <w:sz w:val="22"/>
          <w:szCs w:val="22"/>
        </w:rPr>
        <w:t xml:space="preserve"> </w:t>
      </w:r>
    </w:p>
    <w:p w:rsidR="00E104FC" w:rsidRPr="00E104FC" w:rsidRDefault="00E104FC" w:rsidP="00E104FC">
      <w:pPr>
        <w:pStyle w:val="Textoindependiente3"/>
        <w:rPr>
          <w:sz w:val="22"/>
          <w:szCs w:val="22"/>
        </w:rPr>
      </w:pPr>
      <w:r w:rsidRPr="00E104FC">
        <w:rPr>
          <w:b/>
          <w:sz w:val="22"/>
          <w:szCs w:val="22"/>
        </w:rPr>
        <w:t xml:space="preserve">Artículo 1º- </w:t>
      </w:r>
      <w:r w:rsidRPr="00E104FC">
        <w:rPr>
          <w:sz w:val="22"/>
          <w:szCs w:val="22"/>
        </w:rPr>
        <w:t>Promulgase con fuerza de Ordenanza Nº 1.250/21 “Adjudicación de lote a Centro Vecinal – Vecinos Unidos El Cóndor”, sancionada por el Concejo Deliberante de Tanti, con fecha 17 de marzo de 2021.</w:t>
      </w:r>
    </w:p>
    <w:p w:rsidR="00E104FC" w:rsidRPr="00E104FC" w:rsidRDefault="00E104FC" w:rsidP="00E104FC">
      <w:pPr>
        <w:pStyle w:val="Textoindependiente3"/>
        <w:tabs>
          <w:tab w:val="left" w:pos="2355"/>
        </w:tabs>
        <w:rPr>
          <w:sz w:val="22"/>
          <w:szCs w:val="22"/>
        </w:rPr>
      </w:pPr>
      <w:r w:rsidRPr="00E104FC">
        <w:rPr>
          <w:sz w:val="22"/>
          <w:szCs w:val="22"/>
        </w:rPr>
        <w:tab/>
      </w:r>
    </w:p>
    <w:p w:rsidR="00E104FC" w:rsidRPr="00E104FC" w:rsidRDefault="00E104FC" w:rsidP="00E104FC">
      <w:pPr>
        <w:pStyle w:val="Textoindependiente3"/>
        <w:rPr>
          <w:sz w:val="22"/>
          <w:szCs w:val="22"/>
        </w:rPr>
      </w:pPr>
      <w:r w:rsidRPr="00E104FC">
        <w:rPr>
          <w:b/>
          <w:sz w:val="22"/>
          <w:szCs w:val="22"/>
        </w:rPr>
        <w:t xml:space="preserve">Artículo 2º- </w:t>
      </w:r>
      <w:r w:rsidRPr="00E104FC">
        <w:rPr>
          <w:sz w:val="22"/>
          <w:szCs w:val="22"/>
        </w:rPr>
        <w:t xml:space="preserve">Refréndese, cúmplase, comuníquese, publíquese, dese al Registro Municipal y archívese. </w:t>
      </w:r>
    </w:p>
    <w:p w:rsidR="00E104FC" w:rsidRPr="00E104FC" w:rsidRDefault="00E104FC" w:rsidP="00E104FC">
      <w:pPr>
        <w:pStyle w:val="Textoindependiente3"/>
        <w:rPr>
          <w:sz w:val="22"/>
          <w:szCs w:val="22"/>
        </w:rPr>
      </w:pPr>
    </w:p>
    <w:p w:rsidR="00E104FC" w:rsidRPr="00E104FC" w:rsidRDefault="00E104FC" w:rsidP="00E104FC">
      <w:pPr>
        <w:pStyle w:val="Textoindependiente3"/>
        <w:rPr>
          <w:sz w:val="22"/>
          <w:szCs w:val="22"/>
        </w:rPr>
      </w:pPr>
    </w:p>
    <w:p w:rsidR="00560B04" w:rsidRPr="00251F37" w:rsidRDefault="00E104FC" w:rsidP="00251F37">
      <w:pPr>
        <w:pStyle w:val="Textoindependiente3"/>
        <w:rPr>
          <w:sz w:val="24"/>
          <w:szCs w:val="24"/>
        </w:rPr>
      </w:pPr>
      <w:r w:rsidRPr="00251F37">
        <w:rPr>
          <w:b/>
          <w:sz w:val="24"/>
          <w:szCs w:val="24"/>
          <w:u w:val="single"/>
        </w:rPr>
        <w:t>DECRETO Nº 038</w:t>
      </w:r>
      <w:r w:rsidR="00560B04" w:rsidRPr="00251F37">
        <w:rPr>
          <w:b/>
          <w:sz w:val="24"/>
          <w:szCs w:val="24"/>
          <w:u w:val="single"/>
        </w:rPr>
        <w:t xml:space="preserve">                                                           </w:t>
      </w:r>
      <w:r w:rsidR="00C50FB3" w:rsidRPr="00251F37">
        <w:rPr>
          <w:b/>
          <w:sz w:val="24"/>
          <w:szCs w:val="24"/>
          <w:u w:val="single"/>
        </w:rPr>
        <w:t xml:space="preserve">                      </w:t>
      </w:r>
      <w:r w:rsidR="00560B04" w:rsidRPr="00251F37">
        <w:rPr>
          <w:b/>
          <w:sz w:val="24"/>
          <w:szCs w:val="24"/>
          <w:u w:val="single"/>
        </w:rPr>
        <w:t xml:space="preserve">       </w:t>
      </w:r>
      <w:r w:rsidR="007F3898" w:rsidRPr="00251F37">
        <w:rPr>
          <w:b/>
          <w:sz w:val="24"/>
          <w:szCs w:val="24"/>
          <w:u w:val="single"/>
        </w:rPr>
        <w:t xml:space="preserve">                      19/03/2021</w:t>
      </w:r>
    </w:p>
    <w:p w:rsidR="00560B04" w:rsidRPr="00251F37" w:rsidRDefault="00560B04" w:rsidP="00A45025">
      <w:pPr>
        <w:pStyle w:val="Textoindependiente3"/>
        <w:rPr>
          <w:b/>
          <w:sz w:val="24"/>
          <w:szCs w:val="24"/>
        </w:rPr>
      </w:pPr>
    </w:p>
    <w:p w:rsidR="00534D0D" w:rsidRPr="00534D0D" w:rsidRDefault="00534D0D" w:rsidP="00534D0D">
      <w:pPr>
        <w:pStyle w:val="Textoindependiente3"/>
        <w:rPr>
          <w:sz w:val="22"/>
          <w:szCs w:val="22"/>
        </w:rPr>
      </w:pPr>
      <w:r w:rsidRPr="00534D0D">
        <w:rPr>
          <w:b/>
          <w:sz w:val="22"/>
          <w:szCs w:val="22"/>
        </w:rPr>
        <w:t xml:space="preserve">Artículo 1º- </w:t>
      </w:r>
      <w:r w:rsidRPr="00534D0D">
        <w:rPr>
          <w:sz w:val="22"/>
          <w:szCs w:val="22"/>
        </w:rPr>
        <w:t>Promulgase con fuerza de Ordenanza Nº 1.252/21 “Eximición Automotor Sra. Esther Rollandi”, sancionada por el Concejo Deliberante de Tanti, con fecha 17 de marzo de 2021.</w:t>
      </w:r>
    </w:p>
    <w:p w:rsidR="00534D0D" w:rsidRPr="00534D0D" w:rsidRDefault="00534D0D" w:rsidP="00534D0D">
      <w:pPr>
        <w:pStyle w:val="Textoindependiente3"/>
        <w:tabs>
          <w:tab w:val="left" w:pos="2355"/>
        </w:tabs>
        <w:rPr>
          <w:sz w:val="22"/>
          <w:szCs w:val="22"/>
        </w:rPr>
      </w:pPr>
      <w:r w:rsidRPr="00534D0D">
        <w:rPr>
          <w:sz w:val="22"/>
          <w:szCs w:val="22"/>
        </w:rPr>
        <w:tab/>
      </w:r>
    </w:p>
    <w:p w:rsidR="00534D0D" w:rsidRPr="00534D0D" w:rsidRDefault="00534D0D" w:rsidP="00534D0D">
      <w:pPr>
        <w:pStyle w:val="Textoindependiente3"/>
        <w:rPr>
          <w:sz w:val="22"/>
          <w:szCs w:val="22"/>
        </w:rPr>
      </w:pPr>
      <w:r w:rsidRPr="00534D0D">
        <w:rPr>
          <w:b/>
          <w:sz w:val="22"/>
          <w:szCs w:val="22"/>
        </w:rPr>
        <w:t xml:space="preserve">Artículo 2º- </w:t>
      </w:r>
      <w:r w:rsidRPr="00534D0D">
        <w:rPr>
          <w:sz w:val="22"/>
          <w:szCs w:val="22"/>
        </w:rPr>
        <w:t xml:space="preserve">Refréndese, cúmplase, comuníquese, publíquese, dese al Registro Municipal y archívese. </w:t>
      </w:r>
    </w:p>
    <w:p w:rsidR="00534D0D" w:rsidRPr="00534D0D" w:rsidRDefault="00534D0D" w:rsidP="00534D0D">
      <w:pPr>
        <w:pStyle w:val="Textoindependiente3"/>
        <w:rPr>
          <w:sz w:val="22"/>
          <w:szCs w:val="22"/>
        </w:rPr>
      </w:pPr>
    </w:p>
    <w:p w:rsidR="00534D0D" w:rsidRPr="00534D0D" w:rsidRDefault="00534D0D" w:rsidP="00534D0D">
      <w:pPr>
        <w:rPr>
          <w:sz w:val="22"/>
          <w:szCs w:val="22"/>
        </w:rPr>
      </w:pPr>
    </w:p>
    <w:p w:rsidR="005C25F5" w:rsidRPr="00534D0D" w:rsidRDefault="005C25F5" w:rsidP="00A45025">
      <w:pPr>
        <w:pStyle w:val="Encabezado"/>
        <w:outlineLvl w:val="0"/>
        <w:rPr>
          <w:b/>
          <w:sz w:val="22"/>
          <w:szCs w:val="22"/>
          <w:u w:val="single"/>
        </w:rPr>
      </w:pPr>
    </w:p>
    <w:p w:rsidR="00251F37" w:rsidRDefault="00251F37" w:rsidP="00A45025">
      <w:pPr>
        <w:pStyle w:val="Encabezado"/>
        <w:outlineLvl w:val="0"/>
        <w:rPr>
          <w:b/>
          <w:u w:val="single"/>
        </w:rPr>
      </w:pPr>
    </w:p>
    <w:p w:rsidR="00251F37" w:rsidRDefault="00251F37" w:rsidP="00A45025">
      <w:pPr>
        <w:pStyle w:val="Encabezado"/>
        <w:outlineLvl w:val="0"/>
        <w:rPr>
          <w:b/>
          <w:u w:val="single"/>
        </w:rPr>
      </w:pPr>
    </w:p>
    <w:p w:rsidR="00251F37" w:rsidRDefault="00251F37" w:rsidP="00A45025">
      <w:pPr>
        <w:pStyle w:val="Encabezado"/>
        <w:outlineLvl w:val="0"/>
        <w:rPr>
          <w:b/>
          <w:u w:val="single"/>
        </w:rPr>
      </w:pPr>
    </w:p>
    <w:p w:rsidR="00560B04" w:rsidRPr="00716544" w:rsidRDefault="00E104FC" w:rsidP="00A45025">
      <w:pPr>
        <w:pStyle w:val="Encabezado"/>
        <w:outlineLvl w:val="0"/>
        <w:rPr>
          <w:b/>
          <w:u w:val="single"/>
        </w:rPr>
      </w:pPr>
      <w:r>
        <w:rPr>
          <w:b/>
          <w:u w:val="single"/>
        </w:rPr>
        <w:lastRenderedPageBreak/>
        <w:t>DECRETO Nº 039</w:t>
      </w:r>
      <w:r w:rsidR="00560B04" w:rsidRPr="00716544">
        <w:rPr>
          <w:b/>
          <w:u w:val="single"/>
        </w:rPr>
        <w:t xml:space="preserve">                             </w:t>
      </w:r>
      <w:r w:rsidR="005C25F5">
        <w:rPr>
          <w:b/>
          <w:u w:val="single"/>
        </w:rPr>
        <w:t xml:space="preserve">                                                  </w:t>
      </w:r>
      <w:r w:rsidR="00560B04" w:rsidRPr="00716544">
        <w:rPr>
          <w:b/>
          <w:u w:val="single"/>
        </w:rPr>
        <w:t xml:space="preserve">       </w:t>
      </w:r>
      <w:r w:rsidR="007F3898">
        <w:rPr>
          <w:b/>
          <w:u w:val="single"/>
        </w:rPr>
        <w:t xml:space="preserve">                      19/03/2021</w:t>
      </w:r>
    </w:p>
    <w:p w:rsidR="007F3898" w:rsidRDefault="007F3898" w:rsidP="00534D0D">
      <w:pPr>
        <w:pStyle w:val="Textoindependiente3"/>
        <w:rPr>
          <w:b/>
          <w:sz w:val="22"/>
          <w:szCs w:val="22"/>
        </w:rPr>
      </w:pPr>
    </w:p>
    <w:p w:rsidR="00534D0D" w:rsidRPr="00534D0D" w:rsidRDefault="00534D0D" w:rsidP="00534D0D">
      <w:pPr>
        <w:pStyle w:val="Textoindependiente3"/>
        <w:rPr>
          <w:sz w:val="22"/>
          <w:szCs w:val="22"/>
        </w:rPr>
      </w:pPr>
      <w:r w:rsidRPr="00534D0D">
        <w:rPr>
          <w:b/>
          <w:sz w:val="22"/>
          <w:szCs w:val="22"/>
        </w:rPr>
        <w:t xml:space="preserve">Artículo 1º- </w:t>
      </w:r>
      <w:r w:rsidRPr="00534D0D">
        <w:rPr>
          <w:sz w:val="22"/>
          <w:szCs w:val="22"/>
        </w:rPr>
        <w:t>Promulgase con fuerza de Ordenanza Nº 1.251/21 “Exención Tasa Automotor por discapacidad”, sancionada por el Concejo Deliberante de Tanti, con fecha 17 de marzo de 2021.</w:t>
      </w:r>
    </w:p>
    <w:p w:rsidR="00534D0D" w:rsidRPr="00534D0D" w:rsidRDefault="00534D0D" w:rsidP="00534D0D">
      <w:pPr>
        <w:pStyle w:val="Textoindependiente3"/>
        <w:tabs>
          <w:tab w:val="left" w:pos="2355"/>
        </w:tabs>
        <w:rPr>
          <w:sz w:val="22"/>
          <w:szCs w:val="22"/>
        </w:rPr>
      </w:pPr>
      <w:r w:rsidRPr="00534D0D">
        <w:rPr>
          <w:sz w:val="22"/>
          <w:szCs w:val="22"/>
        </w:rPr>
        <w:tab/>
      </w:r>
    </w:p>
    <w:p w:rsidR="00534D0D" w:rsidRPr="00534D0D" w:rsidRDefault="00534D0D" w:rsidP="00534D0D">
      <w:pPr>
        <w:pStyle w:val="Textoindependiente3"/>
        <w:rPr>
          <w:sz w:val="22"/>
          <w:szCs w:val="22"/>
        </w:rPr>
      </w:pPr>
      <w:r w:rsidRPr="00534D0D">
        <w:rPr>
          <w:b/>
          <w:sz w:val="22"/>
          <w:szCs w:val="22"/>
        </w:rPr>
        <w:t xml:space="preserve">Artículo 2º- </w:t>
      </w:r>
      <w:r w:rsidRPr="00534D0D">
        <w:rPr>
          <w:sz w:val="22"/>
          <w:szCs w:val="22"/>
        </w:rPr>
        <w:t xml:space="preserve">Refréndese, cúmplase, comuníquese, publíquese, dese al Registro Municipal y archívese. </w:t>
      </w:r>
    </w:p>
    <w:p w:rsidR="00534D0D" w:rsidRPr="00534D0D" w:rsidRDefault="00534D0D" w:rsidP="00534D0D">
      <w:pPr>
        <w:pStyle w:val="Textoindependiente3"/>
        <w:rPr>
          <w:sz w:val="22"/>
          <w:szCs w:val="22"/>
        </w:rPr>
      </w:pPr>
    </w:p>
    <w:p w:rsidR="00534D0D" w:rsidRPr="00534D0D" w:rsidRDefault="00534D0D" w:rsidP="00534D0D">
      <w:pPr>
        <w:pStyle w:val="Textoindependiente3"/>
        <w:rPr>
          <w:sz w:val="22"/>
          <w:szCs w:val="22"/>
        </w:rPr>
      </w:pPr>
    </w:p>
    <w:p w:rsidR="00560B04" w:rsidRPr="00716544" w:rsidRDefault="00E104FC" w:rsidP="00574869">
      <w:pPr>
        <w:pStyle w:val="Textoindependiente3"/>
        <w:rPr>
          <w:sz w:val="24"/>
          <w:szCs w:val="24"/>
        </w:rPr>
      </w:pPr>
      <w:r>
        <w:rPr>
          <w:b/>
          <w:sz w:val="24"/>
          <w:szCs w:val="24"/>
          <w:u w:val="single"/>
        </w:rPr>
        <w:t>DECRETO Nº 040</w:t>
      </w:r>
      <w:r w:rsidR="00560B04" w:rsidRPr="00716544">
        <w:rPr>
          <w:b/>
          <w:sz w:val="24"/>
          <w:szCs w:val="24"/>
          <w:u w:val="single"/>
        </w:rPr>
        <w:t xml:space="preserve">                       </w:t>
      </w:r>
      <w:r w:rsidR="005C25F5">
        <w:rPr>
          <w:b/>
          <w:sz w:val="24"/>
          <w:szCs w:val="24"/>
          <w:u w:val="single"/>
        </w:rPr>
        <w:t xml:space="preserve">                                                               </w:t>
      </w:r>
      <w:r w:rsidR="00560B04" w:rsidRPr="00716544">
        <w:rPr>
          <w:b/>
          <w:sz w:val="24"/>
          <w:szCs w:val="24"/>
          <w:u w:val="single"/>
        </w:rPr>
        <w:t xml:space="preserve">  </w:t>
      </w:r>
      <w:r w:rsidR="00B90565">
        <w:rPr>
          <w:b/>
          <w:sz w:val="24"/>
          <w:szCs w:val="24"/>
          <w:u w:val="single"/>
        </w:rPr>
        <w:t xml:space="preserve">                      29/03/2021</w:t>
      </w:r>
      <w:r w:rsidR="00560B04" w:rsidRPr="00716544">
        <w:rPr>
          <w:b/>
          <w:sz w:val="24"/>
          <w:szCs w:val="24"/>
          <w:u w:val="single"/>
        </w:rPr>
        <w:t xml:space="preserve">                             </w:t>
      </w:r>
    </w:p>
    <w:p w:rsidR="00560B04" w:rsidRPr="00716544" w:rsidRDefault="00560B04" w:rsidP="00D04694">
      <w:pPr>
        <w:pStyle w:val="Textoindependiente3"/>
        <w:rPr>
          <w:b/>
          <w:sz w:val="24"/>
          <w:szCs w:val="24"/>
        </w:rPr>
      </w:pPr>
    </w:p>
    <w:p w:rsidR="00534D0D" w:rsidRPr="00BE70D7" w:rsidRDefault="00534D0D" w:rsidP="00534D0D">
      <w:pPr>
        <w:pStyle w:val="Textoindependiente3"/>
        <w:ind w:firstLine="1276"/>
        <w:jc w:val="center"/>
        <w:rPr>
          <w:b/>
          <w:sz w:val="24"/>
          <w:szCs w:val="24"/>
        </w:rPr>
      </w:pPr>
    </w:p>
    <w:p w:rsidR="00534D0D" w:rsidRPr="00B90565" w:rsidRDefault="00534D0D" w:rsidP="00534D0D">
      <w:pPr>
        <w:pStyle w:val="Textoindependiente3"/>
        <w:rPr>
          <w:sz w:val="22"/>
          <w:szCs w:val="22"/>
        </w:rPr>
      </w:pPr>
      <w:r w:rsidRPr="00B90565">
        <w:rPr>
          <w:b/>
          <w:sz w:val="22"/>
          <w:szCs w:val="22"/>
        </w:rPr>
        <w:t xml:space="preserve">Artículo 1º- </w:t>
      </w:r>
      <w:r w:rsidR="007F3898" w:rsidRPr="00B90565">
        <w:rPr>
          <w:sz w:val="22"/>
          <w:szCs w:val="22"/>
        </w:rPr>
        <w:t>Adjudicase</w:t>
      </w:r>
      <w:r w:rsidRPr="00B90565">
        <w:rPr>
          <w:sz w:val="22"/>
          <w:szCs w:val="22"/>
        </w:rPr>
        <w:t xml:space="preserve"> al Sr. Pedernera Ismael René (DNI 26.480.272) de un (1) equino sin marca y señal, en los términos encuadrados en Ordenanza Nº 1131/2019.</w:t>
      </w:r>
    </w:p>
    <w:p w:rsidR="00534D0D" w:rsidRPr="00B90565" w:rsidRDefault="00534D0D" w:rsidP="00534D0D">
      <w:pPr>
        <w:pStyle w:val="Textoindependiente3"/>
        <w:rPr>
          <w:b/>
          <w:sz w:val="22"/>
          <w:szCs w:val="22"/>
        </w:rPr>
      </w:pPr>
    </w:p>
    <w:p w:rsidR="00534D0D" w:rsidRPr="00B90565" w:rsidRDefault="00534D0D" w:rsidP="00534D0D">
      <w:pPr>
        <w:pStyle w:val="Textoindependiente3"/>
        <w:rPr>
          <w:sz w:val="22"/>
          <w:szCs w:val="22"/>
        </w:rPr>
      </w:pPr>
      <w:r w:rsidRPr="00B90565">
        <w:rPr>
          <w:b/>
          <w:sz w:val="22"/>
          <w:szCs w:val="22"/>
        </w:rPr>
        <w:t xml:space="preserve">Artículo 2º- </w:t>
      </w:r>
      <w:r w:rsidRPr="00B90565">
        <w:rPr>
          <w:sz w:val="22"/>
          <w:szCs w:val="22"/>
        </w:rPr>
        <w:t>Los gastos ocasionados por el equino durante el resguardo municipal, serán soportados por el adjudicatario, lo que equivale a la suma de pesos seis mil ($ 6.000.-).</w:t>
      </w:r>
    </w:p>
    <w:p w:rsidR="00534D0D" w:rsidRPr="00B90565" w:rsidRDefault="00534D0D" w:rsidP="00534D0D">
      <w:pPr>
        <w:pStyle w:val="Textoindependiente3"/>
        <w:rPr>
          <w:b/>
          <w:sz w:val="22"/>
          <w:szCs w:val="22"/>
        </w:rPr>
      </w:pPr>
    </w:p>
    <w:p w:rsidR="00534D0D" w:rsidRPr="00B90565" w:rsidRDefault="00534D0D" w:rsidP="00534D0D">
      <w:pPr>
        <w:pStyle w:val="Textoindependiente3"/>
        <w:rPr>
          <w:sz w:val="22"/>
          <w:szCs w:val="22"/>
        </w:rPr>
      </w:pPr>
      <w:r w:rsidRPr="00B90565">
        <w:rPr>
          <w:b/>
          <w:sz w:val="22"/>
          <w:szCs w:val="22"/>
        </w:rPr>
        <w:t>Artículo 3º-</w:t>
      </w:r>
      <w:r w:rsidRPr="00B90565">
        <w:rPr>
          <w:sz w:val="22"/>
          <w:szCs w:val="22"/>
        </w:rPr>
        <w:t xml:space="preserve"> </w:t>
      </w:r>
      <w:r w:rsidR="007F3898" w:rsidRPr="00B90565">
        <w:rPr>
          <w:sz w:val="22"/>
          <w:szCs w:val="22"/>
        </w:rPr>
        <w:t>Refréndese</w:t>
      </w:r>
      <w:r w:rsidRPr="00B90565">
        <w:rPr>
          <w:sz w:val="22"/>
          <w:szCs w:val="22"/>
        </w:rPr>
        <w:t xml:space="preserve">, cúmplase, comuníquese, </w:t>
      </w:r>
      <w:r w:rsidR="007F3898" w:rsidRPr="00B90565">
        <w:rPr>
          <w:sz w:val="22"/>
          <w:szCs w:val="22"/>
        </w:rPr>
        <w:t>publíquese</w:t>
      </w:r>
      <w:r w:rsidRPr="00B90565">
        <w:rPr>
          <w:sz w:val="22"/>
          <w:szCs w:val="22"/>
        </w:rPr>
        <w:t xml:space="preserve">, </w:t>
      </w:r>
      <w:r w:rsidR="007F3898" w:rsidRPr="00B90565">
        <w:rPr>
          <w:sz w:val="22"/>
          <w:szCs w:val="22"/>
        </w:rPr>
        <w:t>entréguese</w:t>
      </w:r>
      <w:r w:rsidRPr="00B90565">
        <w:rPr>
          <w:sz w:val="22"/>
          <w:szCs w:val="22"/>
        </w:rPr>
        <w:t xml:space="preserve"> al Registro Municipal y archívese. </w:t>
      </w:r>
    </w:p>
    <w:p w:rsidR="00534D0D" w:rsidRPr="00B90565" w:rsidRDefault="00534D0D" w:rsidP="00534D0D">
      <w:pPr>
        <w:pStyle w:val="Textoindependiente3"/>
        <w:rPr>
          <w:sz w:val="22"/>
          <w:szCs w:val="22"/>
        </w:rPr>
      </w:pPr>
    </w:p>
    <w:p w:rsidR="00560B04" w:rsidRDefault="00560B04" w:rsidP="00A45025">
      <w:pPr>
        <w:pStyle w:val="Encabezado"/>
        <w:tabs>
          <w:tab w:val="left" w:pos="4860"/>
        </w:tabs>
        <w:ind w:right="-81"/>
        <w:rPr>
          <w:b/>
          <w:bCs/>
        </w:rPr>
      </w:pPr>
    </w:p>
    <w:p w:rsidR="00560B04" w:rsidRDefault="00560B04" w:rsidP="00A45025">
      <w:pPr>
        <w:pStyle w:val="Encabezado"/>
        <w:tabs>
          <w:tab w:val="left" w:pos="4860"/>
        </w:tabs>
        <w:ind w:right="-81"/>
        <w:rPr>
          <w:b/>
          <w:bCs/>
        </w:rPr>
      </w:pPr>
      <w:r>
        <w:rPr>
          <w:b/>
          <w:bCs/>
        </w:rPr>
        <w:t>*********************************************************************************</w:t>
      </w:r>
    </w:p>
    <w:p w:rsidR="00560B04" w:rsidRPr="00685941" w:rsidRDefault="00560B04" w:rsidP="000A3E6E">
      <w:pPr>
        <w:pStyle w:val="Encabezado"/>
        <w:jc w:val="center"/>
        <w:outlineLvl w:val="0"/>
        <w:rPr>
          <w:b/>
          <w:sz w:val="32"/>
          <w:szCs w:val="32"/>
          <w:u w:val="single"/>
        </w:rPr>
      </w:pPr>
      <w:r w:rsidRPr="00685941">
        <w:rPr>
          <w:b/>
          <w:sz w:val="32"/>
          <w:szCs w:val="32"/>
          <w:u w:val="single"/>
        </w:rPr>
        <w:t>RESOLUCIONES DEM</w:t>
      </w:r>
    </w:p>
    <w:p w:rsidR="00560B04" w:rsidRPr="0054213D" w:rsidRDefault="00560B04" w:rsidP="00A45025">
      <w:pPr>
        <w:pStyle w:val="Encabezado"/>
        <w:outlineLvl w:val="0"/>
        <w:rPr>
          <w:b/>
          <w:sz w:val="22"/>
          <w:szCs w:val="22"/>
        </w:rPr>
      </w:pPr>
      <w:r>
        <w:rPr>
          <w:b/>
          <w:sz w:val="22"/>
          <w:szCs w:val="22"/>
        </w:rPr>
        <w:t>***************************************************************************************</w:t>
      </w:r>
    </w:p>
    <w:p w:rsidR="00560B04" w:rsidRPr="0054213D" w:rsidRDefault="00560B04" w:rsidP="00A45025">
      <w:pPr>
        <w:pStyle w:val="Encabezado"/>
        <w:outlineLvl w:val="0"/>
        <w:rPr>
          <w:b/>
          <w:sz w:val="22"/>
          <w:szCs w:val="22"/>
        </w:rPr>
      </w:pPr>
    </w:p>
    <w:p w:rsidR="00560B04" w:rsidRDefault="00560B04" w:rsidP="00A45025">
      <w:pPr>
        <w:jc w:val="both"/>
        <w:rPr>
          <w:b/>
          <w:u w:val="single"/>
        </w:rPr>
      </w:pPr>
    </w:p>
    <w:p w:rsidR="00560B04" w:rsidRPr="009F2056" w:rsidRDefault="00560B04" w:rsidP="00A45025">
      <w:pPr>
        <w:jc w:val="both"/>
        <w:rPr>
          <w:b/>
          <w:u w:val="single"/>
        </w:rPr>
      </w:pPr>
      <w:r>
        <w:rPr>
          <w:b/>
          <w:u w:val="single"/>
        </w:rPr>
        <w:t>RE</w:t>
      </w:r>
      <w:r w:rsidR="00B67F85">
        <w:rPr>
          <w:b/>
          <w:u w:val="single"/>
        </w:rPr>
        <w:t>SOLUCIÓN Nº 031</w:t>
      </w:r>
      <w:r>
        <w:rPr>
          <w:b/>
          <w:u w:val="single"/>
        </w:rPr>
        <w:t xml:space="preserve">                                                                             </w:t>
      </w:r>
      <w:r w:rsidR="003215CF">
        <w:rPr>
          <w:b/>
          <w:u w:val="single"/>
        </w:rPr>
        <w:t xml:space="preserve">                      02/03/2021</w:t>
      </w:r>
    </w:p>
    <w:p w:rsidR="00560B04" w:rsidRDefault="00560B04" w:rsidP="00A517F9">
      <w:pPr>
        <w:pStyle w:val="Textoindependiente3"/>
        <w:rPr>
          <w:b/>
          <w:szCs w:val="28"/>
        </w:rPr>
      </w:pPr>
    </w:p>
    <w:p w:rsidR="00560B04" w:rsidRDefault="00560B04" w:rsidP="00A45025">
      <w:pPr>
        <w:jc w:val="both"/>
        <w:rPr>
          <w:b/>
          <w:u w:val="single"/>
        </w:rPr>
      </w:pPr>
    </w:p>
    <w:p w:rsidR="00B67F85" w:rsidRPr="003215CF" w:rsidRDefault="00B67F85" w:rsidP="00B67F85">
      <w:pPr>
        <w:jc w:val="both"/>
        <w:rPr>
          <w:sz w:val="22"/>
          <w:szCs w:val="22"/>
        </w:rPr>
      </w:pPr>
      <w:r w:rsidRPr="003215CF">
        <w:rPr>
          <w:b/>
          <w:sz w:val="22"/>
          <w:szCs w:val="22"/>
        </w:rPr>
        <w:t xml:space="preserve">Artículo 1º - </w:t>
      </w:r>
      <w:r w:rsidR="003215CF" w:rsidRPr="003215CF">
        <w:rPr>
          <w:sz w:val="22"/>
          <w:szCs w:val="22"/>
        </w:rPr>
        <w:t>Otórguese</w:t>
      </w:r>
      <w:r w:rsidRPr="003215CF">
        <w:rPr>
          <w:sz w:val="22"/>
          <w:szCs w:val="22"/>
        </w:rPr>
        <w:t xml:space="preserve"> una compensación económica a las personas que a continuación se enuncian, en concepto de gratificación por la tarea que llevaron a cabo entre los días 22 al 28 de febrero de 2021:</w:t>
      </w:r>
    </w:p>
    <w:p w:rsidR="00B67F85" w:rsidRPr="003215CF" w:rsidRDefault="00B67F85" w:rsidP="00B67F85">
      <w:pPr>
        <w:numPr>
          <w:ilvl w:val="0"/>
          <w:numId w:val="44"/>
        </w:numPr>
        <w:jc w:val="both"/>
        <w:rPr>
          <w:sz w:val="22"/>
          <w:szCs w:val="22"/>
        </w:rPr>
      </w:pPr>
      <w:r w:rsidRPr="003215CF">
        <w:rPr>
          <w:sz w:val="22"/>
          <w:szCs w:val="22"/>
        </w:rPr>
        <w:t xml:space="preserve">Claudia Analia Pedernera (DNI 21.753.648) – Profesora de Yoga </w:t>
      </w:r>
      <w:r w:rsidRPr="003215CF">
        <w:rPr>
          <w:b/>
          <w:sz w:val="22"/>
          <w:szCs w:val="22"/>
        </w:rPr>
        <w:t>($ 4.000.-)</w:t>
      </w:r>
      <w:r w:rsidRPr="003215CF">
        <w:rPr>
          <w:sz w:val="22"/>
          <w:szCs w:val="22"/>
        </w:rPr>
        <w:t xml:space="preserve">. </w:t>
      </w:r>
    </w:p>
    <w:p w:rsidR="00B67F85" w:rsidRPr="003215CF" w:rsidRDefault="00B67F85" w:rsidP="00B67F85">
      <w:pPr>
        <w:numPr>
          <w:ilvl w:val="0"/>
          <w:numId w:val="44"/>
        </w:numPr>
        <w:jc w:val="both"/>
        <w:rPr>
          <w:sz w:val="22"/>
          <w:szCs w:val="22"/>
        </w:rPr>
      </w:pPr>
      <w:r w:rsidRPr="003215CF">
        <w:rPr>
          <w:sz w:val="22"/>
          <w:szCs w:val="22"/>
        </w:rPr>
        <w:t xml:space="preserve">Leonardo Gastón Díaz (DNI 23.525.417) – Representación de Payaso Rito </w:t>
      </w:r>
      <w:r w:rsidRPr="003215CF">
        <w:rPr>
          <w:b/>
          <w:sz w:val="22"/>
          <w:szCs w:val="22"/>
        </w:rPr>
        <w:t>($ 1.800.-)</w:t>
      </w:r>
      <w:r w:rsidRPr="003215CF">
        <w:rPr>
          <w:sz w:val="22"/>
          <w:szCs w:val="22"/>
        </w:rPr>
        <w:t>.</w:t>
      </w:r>
    </w:p>
    <w:p w:rsidR="00B67F85" w:rsidRPr="003215CF" w:rsidRDefault="00B67F85" w:rsidP="00B67F85">
      <w:pPr>
        <w:numPr>
          <w:ilvl w:val="0"/>
          <w:numId w:val="44"/>
        </w:numPr>
        <w:jc w:val="both"/>
        <w:rPr>
          <w:sz w:val="22"/>
          <w:szCs w:val="22"/>
        </w:rPr>
      </w:pPr>
      <w:r w:rsidRPr="003215CF">
        <w:rPr>
          <w:sz w:val="22"/>
          <w:szCs w:val="22"/>
        </w:rPr>
        <w:t xml:space="preserve">Raúl Scazziotta (DNI 17.366.163) – Feria de artesanos </w:t>
      </w:r>
      <w:r w:rsidRPr="003215CF">
        <w:rPr>
          <w:b/>
          <w:sz w:val="22"/>
          <w:szCs w:val="22"/>
        </w:rPr>
        <w:t>($ 1.000.-).</w:t>
      </w:r>
    </w:p>
    <w:p w:rsidR="00B67F85" w:rsidRPr="003215CF" w:rsidRDefault="00B67F85" w:rsidP="00B67F85">
      <w:pPr>
        <w:numPr>
          <w:ilvl w:val="0"/>
          <w:numId w:val="44"/>
        </w:numPr>
        <w:jc w:val="both"/>
        <w:rPr>
          <w:sz w:val="22"/>
          <w:szCs w:val="22"/>
        </w:rPr>
      </w:pPr>
      <w:r w:rsidRPr="003215CF">
        <w:rPr>
          <w:sz w:val="22"/>
          <w:szCs w:val="22"/>
        </w:rPr>
        <w:t xml:space="preserve">Ezequiel Monti (DNI 29.151.873) – Dr. Oscart </w:t>
      </w:r>
      <w:r w:rsidRPr="003215CF">
        <w:rPr>
          <w:b/>
          <w:sz w:val="22"/>
          <w:szCs w:val="22"/>
        </w:rPr>
        <w:t>($ 4.000.-).</w:t>
      </w:r>
    </w:p>
    <w:p w:rsidR="00B67F85" w:rsidRPr="003215CF" w:rsidRDefault="00B67F85" w:rsidP="00B67F85">
      <w:pPr>
        <w:numPr>
          <w:ilvl w:val="0"/>
          <w:numId w:val="44"/>
        </w:numPr>
        <w:jc w:val="both"/>
        <w:rPr>
          <w:sz w:val="22"/>
          <w:szCs w:val="22"/>
        </w:rPr>
      </w:pPr>
      <w:r w:rsidRPr="003215CF">
        <w:rPr>
          <w:sz w:val="22"/>
          <w:szCs w:val="22"/>
        </w:rPr>
        <w:t xml:space="preserve">Julio Marcelo Faiella (DNI 13.295.417) – </w:t>
      </w:r>
      <w:r w:rsidRPr="003215CF">
        <w:rPr>
          <w:b/>
          <w:sz w:val="22"/>
          <w:szCs w:val="22"/>
        </w:rPr>
        <w:t>($ 4.000.-).</w:t>
      </w:r>
    </w:p>
    <w:p w:rsidR="00B67F85" w:rsidRPr="003215CF" w:rsidRDefault="00B67F85" w:rsidP="00B67F85">
      <w:pPr>
        <w:ind w:left="360"/>
        <w:jc w:val="both"/>
        <w:rPr>
          <w:sz w:val="22"/>
          <w:szCs w:val="22"/>
        </w:rPr>
      </w:pPr>
    </w:p>
    <w:p w:rsidR="00B67F85" w:rsidRPr="003215CF" w:rsidRDefault="00B67F85" w:rsidP="00B67F85">
      <w:pPr>
        <w:jc w:val="both"/>
        <w:rPr>
          <w:sz w:val="22"/>
          <w:szCs w:val="22"/>
        </w:rPr>
      </w:pPr>
      <w:r w:rsidRPr="003215CF">
        <w:rPr>
          <w:b/>
          <w:sz w:val="22"/>
          <w:szCs w:val="22"/>
        </w:rPr>
        <w:t xml:space="preserve">Artículo 2º - </w:t>
      </w:r>
      <w:r w:rsidRPr="003215CF">
        <w:rPr>
          <w:sz w:val="22"/>
          <w:szCs w:val="22"/>
        </w:rPr>
        <w:t>La presente erogación deberá ser imputada a la Cuenta Nº 1.3.05.01.06 (Fomento al Turismo).</w:t>
      </w:r>
    </w:p>
    <w:p w:rsidR="00B67F85" w:rsidRPr="003215CF" w:rsidRDefault="00B67F85" w:rsidP="00B67F85">
      <w:pPr>
        <w:jc w:val="both"/>
        <w:rPr>
          <w:sz w:val="22"/>
          <w:szCs w:val="22"/>
        </w:rPr>
      </w:pPr>
    </w:p>
    <w:p w:rsidR="00B67F85" w:rsidRPr="003215CF" w:rsidRDefault="00B67F85" w:rsidP="00B67F85">
      <w:pPr>
        <w:jc w:val="both"/>
        <w:rPr>
          <w:sz w:val="22"/>
          <w:szCs w:val="22"/>
        </w:rPr>
      </w:pPr>
      <w:r w:rsidRPr="003215CF">
        <w:rPr>
          <w:b/>
          <w:sz w:val="22"/>
          <w:szCs w:val="22"/>
        </w:rPr>
        <w:t xml:space="preserve">Artículo 3º - </w:t>
      </w:r>
      <w:r w:rsidRPr="003215CF">
        <w:rPr>
          <w:sz w:val="22"/>
          <w:szCs w:val="22"/>
        </w:rPr>
        <w:t>Refréndese, cúmplase, publíquese, comuníquese, dese al Registro Municipal y archívese.</w:t>
      </w:r>
    </w:p>
    <w:p w:rsidR="00B67F85" w:rsidRDefault="00B67F85" w:rsidP="00B67F85">
      <w:pPr>
        <w:jc w:val="both"/>
        <w:rPr>
          <w:sz w:val="28"/>
          <w:szCs w:val="28"/>
        </w:rPr>
      </w:pPr>
    </w:p>
    <w:p w:rsidR="00B67F85" w:rsidRDefault="00B67F85" w:rsidP="00B67F85"/>
    <w:p w:rsidR="00560B04" w:rsidRPr="00A517F9" w:rsidRDefault="00B67F85" w:rsidP="00A45025">
      <w:pPr>
        <w:jc w:val="both"/>
        <w:rPr>
          <w:u w:val="single"/>
        </w:rPr>
      </w:pPr>
      <w:r>
        <w:rPr>
          <w:b/>
          <w:u w:val="single"/>
        </w:rPr>
        <w:t>RESOLUCION Nº 03</w:t>
      </w:r>
      <w:r w:rsidR="00560B04">
        <w:rPr>
          <w:b/>
          <w:u w:val="single"/>
        </w:rPr>
        <w:t xml:space="preserve">2                                                                         </w:t>
      </w:r>
      <w:r w:rsidR="003215CF">
        <w:rPr>
          <w:b/>
          <w:u w:val="single"/>
        </w:rPr>
        <w:t xml:space="preserve">                          03/03</w:t>
      </w:r>
      <w:r w:rsidR="00560B04" w:rsidRPr="00A517F9">
        <w:rPr>
          <w:b/>
          <w:u w:val="single"/>
        </w:rPr>
        <w:t>/</w:t>
      </w:r>
      <w:r w:rsidR="003215CF">
        <w:rPr>
          <w:b/>
          <w:u w:val="single"/>
        </w:rPr>
        <w:t>2021</w:t>
      </w:r>
    </w:p>
    <w:p w:rsidR="00560B04" w:rsidRPr="00A517F9" w:rsidRDefault="00560B04" w:rsidP="00A45025">
      <w:pPr>
        <w:pStyle w:val="Encabezado"/>
        <w:outlineLvl w:val="0"/>
        <w:rPr>
          <w:b/>
          <w:lang w:val="es-AR"/>
        </w:rPr>
      </w:pPr>
    </w:p>
    <w:p w:rsidR="00B67F85" w:rsidRPr="003215CF" w:rsidRDefault="00B67F85" w:rsidP="00B67F85">
      <w:pPr>
        <w:jc w:val="both"/>
        <w:rPr>
          <w:sz w:val="22"/>
          <w:szCs w:val="22"/>
        </w:rPr>
      </w:pPr>
      <w:r w:rsidRPr="003215CF">
        <w:rPr>
          <w:b/>
          <w:sz w:val="22"/>
          <w:szCs w:val="22"/>
        </w:rPr>
        <w:t xml:space="preserve">Artículo 1º - </w:t>
      </w:r>
      <w:r w:rsidR="003215CF" w:rsidRPr="003215CF">
        <w:rPr>
          <w:sz w:val="22"/>
          <w:szCs w:val="22"/>
        </w:rPr>
        <w:t>Otórguese</w:t>
      </w:r>
      <w:r w:rsidRPr="003215CF">
        <w:rPr>
          <w:sz w:val="22"/>
          <w:szCs w:val="22"/>
        </w:rPr>
        <w:t xml:space="preserve"> una compensación económica a las personas que a continuación se enuncian, en concepto de gratificación por el espectáculo musical que llevaron a cabo en el Anfiteatro entre los días 19 y 21 de febrero de 2021:</w:t>
      </w:r>
    </w:p>
    <w:p w:rsidR="00B67F85" w:rsidRPr="003215CF" w:rsidRDefault="00B67F85" w:rsidP="00B67F85">
      <w:pPr>
        <w:numPr>
          <w:ilvl w:val="0"/>
          <w:numId w:val="44"/>
        </w:numPr>
        <w:jc w:val="both"/>
        <w:rPr>
          <w:sz w:val="22"/>
          <w:szCs w:val="22"/>
        </w:rPr>
      </w:pPr>
      <w:r w:rsidRPr="003215CF">
        <w:rPr>
          <w:sz w:val="22"/>
          <w:szCs w:val="22"/>
        </w:rPr>
        <w:t xml:space="preserve">Checho Solohaga  –  </w:t>
      </w:r>
      <w:r w:rsidRPr="003215CF">
        <w:rPr>
          <w:b/>
          <w:sz w:val="22"/>
          <w:szCs w:val="22"/>
        </w:rPr>
        <w:t>($ 4.000.-)</w:t>
      </w:r>
      <w:r w:rsidRPr="003215CF">
        <w:rPr>
          <w:sz w:val="22"/>
          <w:szCs w:val="22"/>
        </w:rPr>
        <w:t xml:space="preserve">. </w:t>
      </w:r>
    </w:p>
    <w:p w:rsidR="00B67F85" w:rsidRPr="003215CF" w:rsidRDefault="00B67F85" w:rsidP="00B67F85">
      <w:pPr>
        <w:numPr>
          <w:ilvl w:val="0"/>
          <w:numId w:val="44"/>
        </w:numPr>
        <w:jc w:val="both"/>
        <w:rPr>
          <w:sz w:val="22"/>
          <w:szCs w:val="22"/>
        </w:rPr>
      </w:pPr>
      <w:r w:rsidRPr="003215CF">
        <w:rPr>
          <w:sz w:val="22"/>
          <w:szCs w:val="22"/>
        </w:rPr>
        <w:t xml:space="preserve">Ballet Nuestra Tradición – </w:t>
      </w:r>
      <w:r w:rsidRPr="003215CF">
        <w:rPr>
          <w:b/>
          <w:sz w:val="22"/>
          <w:szCs w:val="22"/>
        </w:rPr>
        <w:t>($ 4.000.-).</w:t>
      </w:r>
    </w:p>
    <w:p w:rsidR="00B67F85" w:rsidRPr="003215CF" w:rsidRDefault="00B67F85" w:rsidP="00B67F85">
      <w:pPr>
        <w:numPr>
          <w:ilvl w:val="0"/>
          <w:numId w:val="44"/>
        </w:numPr>
        <w:jc w:val="both"/>
        <w:rPr>
          <w:sz w:val="22"/>
          <w:szCs w:val="22"/>
        </w:rPr>
      </w:pPr>
      <w:r w:rsidRPr="003215CF">
        <w:rPr>
          <w:sz w:val="22"/>
          <w:szCs w:val="22"/>
        </w:rPr>
        <w:t>DJ Leo Aguirre</w:t>
      </w:r>
      <w:r w:rsidRPr="003215CF">
        <w:rPr>
          <w:b/>
          <w:sz w:val="22"/>
          <w:szCs w:val="22"/>
        </w:rPr>
        <w:t xml:space="preserve"> – ($ 1.200.-).</w:t>
      </w:r>
    </w:p>
    <w:p w:rsidR="00B67F85" w:rsidRPr="003215CF" w:rsidRDefault="00B67F85" w:rsidP="00B67F85">
      <w:pPr>
        <w:ind w:left="360"/>
        <w:jc w:val="both"/>
        <w:rPr>
          <w:sz w:val="22"/>
          <w:szCs w:val="22"/>
        </w:rPr>
      </w:pPr>
    </w:p>
    <w:p w:rsidR="00B67F85" w:rsidRPr="003215CF" w:rsidRDefault="00B67F85" w:rsidP="00B67F85">
      <w:pPr>
        <w:jc w:val="both"/>
        <w:rPr>
          <w:sz w:val="22"/>
          <w:szCs w:val="22"/>
        </w:rPr>
      </w:pPr>
      <w:r w:rsidRPr="003215CF">
        <w:rPr>
          <w:b/>
          <w:sz w:val="22"/>
          <w:szCs w:val="22"/>
        </w:rPr>
        <w:t xml:space="preserve">Artículo 2º - </w:t>
      </w:r>
      <w:r w:rsidRPr="003215CF">
        <w:rPr>
          <w:sz w:val="22"/>
          <w:szCs w:val="22"/>
        </w:rPr>
        <w:t>La presente erogación deberá ser imputada a la Cuenta Nº 1.3.05.01.06 (Fomento al Turismo).</w:t>
      </w:r>
    </w:p>
    <w:p w:rsidR="00B67F85" w:rsidRPr="003215CF" w:rsidRDefault="00B67F85" w:rsidP="00B67F85">
      <w:pPr>
        <w:jc w:val="both"/>
        <w:rPr>
          <w:sz w:val="22"/>
          <w:szCs w:val="22"/>
        </w:rPr>
      </w:pPr>
    </w:p>
    <w:p w:rsidR="00B67F85" w:rsidRPr="003215CF" w:rsidRDefault="00B67F85" w:rsidP="00B67F85">
      <w:pPr>
        <w:jc w:val="both"/>
        <w:rPr>
          <w:sz w:val="22"/>
          <w:szCs w:val="22"/>
        </w:rPr>
      </w:pPr>
      <w:r w:rsidRPr="003215CF">
        <w:rPr>
          <w:b/>
          <w:sz w:val="22"/>
          <w:szCs w:val="22"/>
        </w:rPr>
        <w:t xml:space="preserve">Artículo 3º - </w:t>
      </w:r>
      <w:r w:rsidRPr="003215CF">
        <w:rPr>
          <w:sz w:val="22"/>
          <w:szCs w:val="22"/>
        </w:rPr>
        <w:t>Refréndese, cúmplase, publíquese, comuníquese, dese al Registro Municipal y archívese.</w:t>
      </w:r>
    </w:p>
    <w:p w:rsidR="00B67F85" w:rsidRDefault="00B67F85" w:rsidP="00B67F85">
      <w:pPr>
        <w:jc w:val="both"/>
        <w:rPr>
          <w:sz w:val="28"/>
          <w:szCs w:val="28"/>
        </w:rPr>
      </w:pPr>
    </w:p>
    <w:p w:rsidR="00B67F85" w:rsidRDefault="00B67F85" w:rsidP="00B67F85"/>
    <w:p w:rsidR="00560B04" w:rsidRPr="00A517F9" w:rsidRDefault="00B67F85" w:rsidP="00A45025">
      <w:pPr>
        <w:pStyle w:val="Encabezado"/>
        <w:outlineLvl w:val="0"/>
        <w:rPr>
          <w:b/>
          <w:u w:val="single"/>
          <w:lang w:val="es-AR"/>
        </w:rPr>
      </w:pPr>
      <w:r>
        <w:rPr>
          <w:b/>
          <w:u w:val="single"/>
        </w:rPr>
        <w:t>RESOLUCION Nº 03</w:t>
      </w:r>
      <w:r w:rsidR="00560B04">
        <w:rPr>
          <w:b/>
          <w:u w:val="single"/>
        </w:rPr>
        <w:t xml:space="preserve">3                                                                         </w:t>
      </w:r>
      <w:r w:rsidR="003215CF">
        <w:rPr>
          <w:b/>
          <w:u w:val="single"/>
        </w:rPr>
        <w:t xml:space="preserve">                           04/03</w:t>
      </w:r>
      <w:r w:rsidR="00560B04" w:rsidRPr="00A517F9">
        <w:rPr>
          <w:b/>
          <w:u w:val="single"/>
        </w:rPr>
        <w:t>/</w:t>
      </w:r>
      <w:r w:rsidR="003215CF">
        <w:rPr>
          <w:b/>
          <w:u w:val="single"/>
        </w:rPr>
        <w:t>2021</w:t>
      </w:r>
    </w:p>
    <w:p w:rsidR="00560B04" w:rsidRPr="00A517F9" w:rsidRDefault="00560B04" w:rsidP="00A45025">
      <w:pPr>
        <w:pStyle w:val="Textoindependiente3"/>
        <w:rPr>
          <w:b/>
          <w:sz w:val="24"/>
          <w:szCs w:val="24"/>
        </w:rPr>
      </w:pPr>
    </w:p>
    <w:p w:rsidR="00B67F85" w:rsidRPr="003215CF" w:rsidRDefault="00B67F85" w:rsidP="00B67F85">
      <w:pPr>
        <w:rPr>
          <w:sz w:val="22"/>
          <w:szCs w:val="22"/>
        </w:rPr>
      </w:pPr>
      <w:r w:rsidRPr="003215CF">
        <w:rPr>
          <w:b/>
          <w:sz w:val="22"/>
          <w:szCs w:val="22"/>
        </w:rPr>
        <w:t xml:space="preserve">Artículo 1º- </w:t>
      </w:r>
      <w:r w:rsidR="003215CF" w:rsidRPr="003215CF">
        <w:rPr>
          <w:sz w:val="22"/>
          <w:szCs w:val="22"/>
        </w:rPr>
        <w:t>Otórguese</w:t>
      </w:r>
      <w:r w:rsidRPr="003215CF">
        <w:rPr>
          <w:sz w:val="22"/>
          <w:szCs w:val="22"/>
        </w:rPr>
        <w:t xml:space="preserve"> una compensación económica excepcional a cada una de las personas que a continuación se enuncian, por el valioso aporte brindado a la Municipalidad de Tanti, durante el mes de febrero de 2021.</w:t>
      </w:r>
    </w:p>
    <w:p w:rsidR="00B67F85" w:rsidRPr="003215CF" w:rsidRDefault="00B67F85" w:rsidP="00B67F85">
      <w:pPr>
        <w:jc w:val="both"/>
        <w:rPr>
          <w:sz w:val="22"/>
          <w:szCs w:val="22"/>
        </w:rPr>
      </w:pPr>
    </w:p>
    <w:p w:rsidR="00B67F85" w:rsidRPr="003215CF" w:rsidRDefault="00B67F85" w:rsidP="00B67F85">
      <w:pPr>
        <w:jc w:val="center"/>
        <w:rPr>
          <w:b/>
          <w:sz w:val="22"/>
          <w:szCs w:val="22"/>
        </w:rPr>
      </w:pPr>
      <w:r w:rsidRPr="003215CF">
        <w:rPr>
          <w:b/>
          <w:sz w:val="22"/>
          <w:szCs w:val="22"/>
        </w:rPr>
        <w:t>Nombre y DNI</w:t>
      </w:r>
      <w:r w:rsidRPr="003215CF">
        <w:rPr>
          <w:b/>
          <w:sz w:val="22"/>
          <w:szCs w:val="22"/>
        </w:rPr>
        <w:tab/>
      </w:r>
      <w:r w:rsidRPr="003215CF">
        <w:rPr>
          <w:b/>
          <w:sz w:val="22"/>
          <w:szCs w:val="22"/>
        </w:rPr>
        <w:tab/>
      </w:r>
      <w:r w:rsidRPr="003215CF">
        <w:rPr>
          <w:b/>
          <w:sz w:val="22"/>
          <w:szCs w:val="22"/>
        </w:rPr>
        <w:tab/>
      </w:r>
      <w:r w:rsidRPr="003215CF">
        <w:rPr>
          <w:b/>
          <w:sz w:val="22"/>
          <w:szCs w:val="22"/>
        </w:rPr>
        <w:tab/>
      </w:r>
      <w:r w:rsidRPr="003215CF">
        <w:rPr>
          <w:b/>
          <w:sz w:val="22"/>
          <w:szCs w:val="22"/>
        </w:rPr>
        <w:tab/>
      </w:r>
      <w:r w:rsidRPr="003215CF">
        <w:rPr>
          <w:b/>
          <w:sz w:val="22"/>
          <w:szCs w:val="22"/>
        </w:rPr>
        <w:tab/>
        <w:t>Monto a abonar</w:t>
      </w:r>
    </w:p>
    <w:p w:rsidR="00B67F85" w:rsidRPr="003215CF" w:rsidRDefault="00B67F85" w:rsidP="00B67F85">
      <w:pPr>
        <w:tabs>
          <w:tab w:val="left" w:pos="6480"/>
        </w:tabs>
        <w:jc w:val="both"/>
        <w:rPr>
          <w:b/>
          <w:sz w:val="22"/>
          <w:szCs w:val="22"/>
        </w:rPr>
      </w:pPr>
      <w:r w:rsidRPr="003215CF">
        <w:rPr>
          <w:b/>
          <w:sz w:val="22"/>
          <w:szCs w:val="22"/>
        </w:rPr>
        <w:t>Abregú, Clara (13.142.949)</w:t>
      </w:r>
      <w:r w:rsidRPr="003215CF">
        <w:rPr>
          <w:b/>
          <w:sz w:val="22"/>
          <w:szCs w:val="22"/>
        </w:rPr>
        <w:tab/>
        <w:t xml:space="preserve">      $ 7.252, 00.-</w:t>
      </w:r>
    </w:p>
    <w:p w:rsidR="00B67F85" w:rsidRPr="003215CF" w:rsidRDefault="00B67F85" w:rsidP="00B67F85">
      <w:pPr>
        <w:tabs>
          <w:tab w:val="left" w:pos="6480"/>
        </w:tabs>
        <w:jc w:val="both"/>
        <w:rPr>
          <w:b/>
          <w:sz w:val="22"/>
          <w:szCs w:val="22"/>
        </w:rPr>
      </w:pPr>
      <w:r w:rsidRPr="003215CF">
        <w:rPr>
          <w:b/>
          <w:sz w:val="22"/>
          <w:szCs w:val="22"/>
        </w:rPr>
        <w:t>Noriega, Emir Nicolás (41.965.087)</w:t>
      </w:r>
      <w:r w:rsidRPr="003215CF">
        <w:rPr>
          <w:b/>
          <w:sz w:val="22"/>
          <w:szCs w:val="22"/>
        </w:rPr>
        <w:tab/>
        <w:t xml:space="preserve">      $ 1.924, 00.-</w:t>
      </w:r>
    </w:p>
    <w:p w:rsidR="00B67F85" w:rsidRPr="003215CF" w:rsidRDefault="00B67F85" w:rsidP="00B67F85">
      <w:pPr>
        <w:tabs>
          <w:tab w:val="left" w:pos="6480"/>
          <w:tab w:val="left" w:pos="6946"/>
          <w:tab w:val="left" w:pos="7230"/>
          <w:tab w:val="left" w:pos="7371"/>
          <w:tab w:val="left" w:pos="8080"/>
          <w:tab w:val="left" w:pos="8222"/>
        </w:tabs>
        <w:jc w:val="both"/>
        <w:rPr>
          <w:b/>
          <w:sz w:val="22"/>
          <w:szCs w:val="22"/>
        </w:rPr>
      </w:pPr>
      <w:r w:rsidRPr="003215CF">
        <w:rPr>
          <w:b/>
          <w:sz w:val="22"/>
          <w:szCs w:val="22"/>
        </w:rPr>
        <w:t>Reinoso, Sasha (43.850.942)</w:t>
      </w:r>
      <w:r w:rsidRPr="003215CF">
        <w:rPr>
          <w:b/>
          <w:sz w:val="22"/>
          <w:szCs w:val="22"/>
        </w:rPr>
        <w:tab/>
        <w:t xml:space="preserve">      $ 2.664, 00.-                                                                                                                                                                                                                                           </w:t>
      </w:r>
    </w:p>
    <w:p w:rsidR="00B67F85" w:rsidRPr="003215CF" w:rsidRDefault="00B67F85" w:rsidP="00B67F85">
      <w:pPr>
        <w:tabs>
          <w:tab w:val="left" w:pos="6480"/>
        </w:tabs>
        <w:jc w:val="both"/>
        <w:rPr>
          <w:b/>
          <w:sz w:val="22"/>
          <w:szCs w:val="22"/>
        </w:rPr>
      </w:pPr>
      <w:r w:rsidRPr="003215CF">
        <w:rPr>
          <w:b/>
          <w:sz w:val="22"/>
          <w:szCs w:val="22"/>
        </w:rPr>
        <w:t>Bazán, José (26.767.708)</w:t>
      </w:r>
      <w:r w:rsidRPr="003215CF">
        <w:rPr>
          <w:b/>
          <w:sz w:val="22"/>
          <w:szCs w:val="22"/>
        </w:rPr>
        <w:tab/>
        <w:t xml:space="preserve">      $ 17.020, 00.-</w:t>
      </w:r>
    </w:p>
    <w:p w:rsidR="00B67F85" w:rsidRPr="003215CF" w:rsidRDefault="00B67F85" w:rsidP="00B67F85">
      <w:pPr>
        <w:tabs>
          <w:tab w:val="left" w:pos="6480"/>
        </w:tabs>
        <w:jc w:val="both"/>
        <w:rPr>
          <w:b/>
          <w:sz w:val="22"/>
          <w:szCs w:val="22"/>
        </w:rPr>
      </w:pPr>
      <w:r w:rsidRPr="003215CF">
        <w:rPr>
          <w:b/>
          <w:sz w:val="22"/>
          <w:szCs w:val="22"/>
        </w:rPr>
        <w:lastRenderedPageBreak/>
        <w:t>Castro, Jeremías (43.809.017)</w:t>
      </w:r>
      <w:r w:rsidRPr="003215CF">
        <w:rPr>
          <w:b/>
          <w:sz w:val="22"/>
          <w:szCs w:val="22"/>
        </w:rPr>
        <w:tab/>
        <w:t xml:space="preserve">      $ 1.480, 00.-</w:t>
      </w:r>
    </w:p>
    <w:p w:rsidR="00B67F85" w:rsidRPr="003215CF" w:rsidRDefault="00B67F85" w:rsidP="00B67F85">
      <w:pPr>
        <w:tabs>
          <w:tab w:val="left" w:pos="6480"/>
        </w:tabs>
        <w:jc w:val="both"/>
        <w:rPr>
          <w:b/>
          <w:sz w:val="22"/>
          <w:szCs w:val="22"/>
        </w:rPr>
      </w:pPr>
      <w:r w:rsidRPr="003215CF">
        <w:rPr>
          <w:b/>
          <w:sz w:val="22"/>
          <w:szCs w:val="22"/>
        </w:rPr>
        <w:t>Sánchez, Angeles (38.449.244)</w:t>
      </w:r>
      <w:r w:rsidRPr="003215CF">
        <w:rPr>
          <w:b/>
          <w:sz w:val="22"/>
          <w:szCs w:val="22"/>
        </w:rPr>
        <w:tab/>
        <w:t xml:space="preserve">      $ 4.884, 00.-</w:t>
      </w:r>
    </w:p>
    <w:p w:rsidR="00B67F85" w:rsidRPr="003215CF" w:rsidRDefault="00B67F85" w:rsidP="00B67F85">
      <w:pPr>
        <w:tabs>
          <w:tab w:val="left" w:pos="6480"/>
        </w:tabs>
        <w:jc w:val="both"/>
        <w:rPr>
          <w:b/>
          <w:sz w:val="22"/>
          <w:szCs w:val="22"/>
        </w:rPr>
      </w:pPr>
      <w:r w:rsidRPr="003215CF">
        <w:rPr>
          <w:b/>
          <w:sz w:val="22"/>
          <w:szCs w:val="22"/>
        </w:rPr>
        <w:t>Brussa, Shennifer (42.050.973)</w:t>
      </w:r>
      <w:r w:rsidRPr="003215CF">
        <w:rPr>
          <w:b/>
          <w:sz w:val="22"/>
          <w:szCs w:val="22"/>
        </w:rPr>
        <w:tab/>
        <w:t xml:space="preserve">      $ 5.772, 00.-</w:t>
      </w:r>
    </w:p>
    <w:p w:rsidR="00B67F85" w:rsidRPr="003215CF" w:rsidRDefault="00B67F85" w:rsidP="00B67F85">
      <w:pPr>
        <w:tabs>
          <w:tab w:val="left" w:pos="6480"/>
        </w:tabs>
        <w:jc w:val="both"/>
        <w:rPr>
          <w:b/>
          <w:sz w:val="22"/>
          <w:szCs w:val="22"/>
        </w:rPr>
      </w:pPr>
      <w:r w:rsidRPr="003215CF">
        <w:rPr>
          <w:b/>
          <w:sz w:val="22"/>
          <w:szCs w:val="22"/>
        </w:rPr>
        <w:t>Gómez, Sergio (30.326.550)</w:t>
      </w:r>
      <w:r w:rsidRPr="003215CF">
        <w:rPr>
          <w:b/>
          <w:sz w:val="22"/>
          <w:szCs w:val="22"/>
        </w:rPr>
        <w:tab/>
        <w:t xml:space="preserve">      $ 2.960, 00.-</w:t>
      </w:r>
    </w:p>
    <w:p w:rsidR="00B67F85" w:rsidRPr="003215CF" w:rsidRDefault="00B67F85" w:rsidP="00B67F85">
      <w:pPr>
        <w:tabs>
          <w:tab w:val="left" w:pos="6480"/>
        </w:tabs>
        <w:jc w:val="both"/>
        <w:rPr>
          <w:b/>
          <w:sz w:val="22"/>
          <w:szCs w:val="22"/>
        </w:rPr>
      </w:pPr>
    </w:p>
    <w:p w:rsidR="00B67F85" w:rsidRPr="003215CF" w:rsidRDefault="00B67F85" w:rsidP="00B67F85">
      <w:pPr>
        <w:tabs>
          <w:tab w:val="left" w:pos="6480"/>
        </w:tabs>
        <w:jc w:val="both"/>
        <w:rPr>
          <w:sz w:val="22"/>
          <w:szCs w:val="22"/>
        </w:rPr>
      </w:pPr>
      <w:r w:rsidRPr="003215CF">
        <w:rPr>
          <w:b/>
          <w:sz w:val="22"/>
          <w:szCs w:val="22"/>
        </w:rPr>
        <w:t>Artículo 2º-</w:t>
      </w:r>
      <w:r w:rsidRPr="003215CF">
        <w:rPr>
          <w:sz w:val="22"/>
          <w:szCs w:val="22"/>
        </w:rPr>
        <w:t xml:space="preserve">Las erogaciones correspondientes a las compensaciones, se imputarán a la Cuenta Nº 1.3.05.02.03. </w:t>
      </w:r>
    </w:p>
    <w:p w:rsidR="00B67F85" w:rsidRPr="003215CF" w:rsidRDefault="00B67F85" w:rsidP="00B67F85">
      <w:pPr>
        <w:jc w:val="both"/>
        <w:rPr>
          <w:sz w:val="22"/>
          <w:szCs w:val="22"/>
        </w:rPr>
      </w:pPr>
    </w:p>
    <w:p w:rsidR="00B67F85" w:rsidRPr="003215CF" w:rsidRDefault="00B67F85" w:rsidP="00B67F85">
      <w:pPr>
        <w:jc w:val="both"/>
        <w:rPr>
          <w:sz w:val="22"/>
          <w:szCs w:val="22"/>
        </w:rPr>
      </w:pPr>
      <w:r w:rsidRPr="003215CF">
        <w:rPr>
          <w:b/>
          <w:sz w:val="22"/>
          <w:szCs w:val="22"/>
        </w:rPr>
        <w:t>Artículo 3º-</w:t>
      </w:r>
      <w:r w:rsidRPr="003215CF">
        <w:rPr>
          <w:sz w:val="22"/>
          <w:szCs w:val="22"/>
        </w:rPr>
        <w:t xml:space="preserve"> Refréndese, cúmplase, publíquese, comuníquese, dese al Registro Municipal y archívese.</w:t>
      </w:r>
    </w:p>
    <w:p w:rsidR="00B67F85" w:rsidRPr="003215CF" w:rsidRDefault="00B67F85" w:rsidP="00B67F85">
      <w:pPr>
        <w:jc w:val="both"/>
        <w:rPr>
          <w:sz w:val="22"/>
          <w:szCs w:val="22"/>
        </w:rPr>
      </w:pPr>
    </w:p>
    <w:p w:rsidR="00560B04" w:rsidRPr="005F438E" w:rsidRDefault="00560B04" w:rsidP="005F438E">
      <w:pPr>
        <w:jc w:val="both"/>
        <w:rPr>
          <w:sz w:val="20"/>
          <w:szCs w:val="20"/>
        </w:rPr>
      </w:pPr>
    </w:p>
    <w:p w:rsidR="00560B04" w:rsidRPr="00A517F9" w:rsidRDefault="00B67F85" w:rsidP="00A45025">
      <w:pPr>
        <w:jc w:val="both"/>
        <w:rPr>
          <w:b/>
          <w:u w:val="single"/>
        </w:rPr>
      </w:pPr>
      <w:r>
        <w:rPr>
          <w:b/>
          <w:u w:val="single"/>
        </w:rPr>
        <w:t>RESOLUCION Nº 03</w:t>
      </w:r>
      <w:r w:rsidR="00560B04">
        <w:rPr>
          <w:b/>
          <w:u w:val="single"/>
        </w:rPr>
        <w:t xml:space="preserve">4                                                                           </w:t>
      </w:r>
      <w:r w:rsidR="003215CF">
        <w:rPr>
          <w:b/>
          <w:u w:val="single"/>
        </w:rPr>
        <w:t xml:space="preserve">                          08/03</w:t>
      </w:r>
      <w:r w:rsidR="00560B04" w:rsidRPr="00A517F9">
        <w:rPr>
          <w:b/>
          <w:u w:val="single"/>
        </w:rPr>
        <w:t>/</w:t>
      </w:r>
      <w:r w:rsidR="003215CF">
        <w:rPr>
          <w:b/>
          <w:u w:val="single"/>
        </w:rPr>
        <w:t>2021</w:t>
      </w:r>
    </w:p>
    <w:p w:rsidR="00560B04" w:rsidRDefault="00560B04" w:rsidP="00CA3886">
      <w:pPr>
        <w:jc w:val="both"/>
        <w:rPr>
          <w:b/>
          <w:sz w:val="20"/>
          <w:szCs w:val="20"/>
        </w:rPr>
      </w:pPr>
    </w:p>
    <w:p w:rsidR="00B67F85" w:rsidRPr="003215CF" w:rsidRDefault="00B67F85" w:rsidP="00B67F85">
      <w:pPr>
        <w:jc w:val="both"/>
        <w:rPr>
          <w:bCs/>
          <w:sz w:val="22"/>
          <w:szCs w:val="22"/>
        </w:rPr>
      </w:pPr>
      <w:r w:rsidRPr="003215CF">
        <w:rPr>
          <w:b/>
          <w:sz w:val="22"/>
          <w:szCs w:val="22"/>
        </w:rPr>
        <w:t xml:space="preserve">Artículo 1º </w:t>
      </w:r>
      <w:r w:rsidRPr="003215CF">
        <w:rPr>
          <w:sz w:val="22"/>
          <w:szCs w:val="22"/>
        </w:rPr>
        <w:t xml:space="preserve">- </w:t>
      </w:r>
      <w:r w:rsidR="003215CF" w:rsidRPr="003215CF">
        <w:rPr>
          <w:sz w:val="22"/>
          <w:szCs w:val="22"/>
        </w:rPr>
        <w:t>Prorróguese</w:t>
      </w:r>
      <w:r w:rsidRPr="003215CF">
        <w:rPr>
          <w:sz w:val="22"/>
          <w:szCs w:val="22"/>
        </w:rPr>
        <w:t xml:space="preserve"> hasta el </w:t>
      </w:r>
      <w:r w:rsidRPr="003215CF">
        <w:rPr>
          <w:b/>
          <w:sz w:val="22"/>
          <w:szCs w:val="22"/>
        </w:rPr>
        <w:t>31 de Marzo de 2021,</w:t>
      </w:r>
      <w:r w:rsidRPr="003215CF">
        <w:rPr>
          <w:sz w:val="22"/>
          <w:szCs w:val="22"/>
        </w:rPr>
        <w:t xml:space="preserve"> el vencimiento para el pago de la Tasa Municipal que incide sobre la Propiedad Inmueble y Automotor para el caso de “Pago Total Anual con el veinte por ciento (20 %) de descuento”;  y hasta el día </w:t>
      </w:r>
      <w:r w:rsidRPr="003215CF">
        <w:rPr>
          <w:b/>
          <w:sz w:val="22"/>
          <w:szCs w:val="22"/>
        </w:rPr>
        <w:t>30 de Abril de 2021</w:t>
      </w:r>
      <w:r w:rsidRPr="003215CF">
        <w:rPr>
          <w:sz w:val="22"/>
          <w:szCs w:val="22"/>
        </w:rPr>
        <w:t xml:space="preserve"> para “Pago al Contado con el diez por ciento  (10 %) de descuento”. </w:t>
      </w:r>
      <w:r w:rsidR="003215CF" w:rsidRPr="003215CF">
        <w:rPr>
          <w:sz w:val="22"/>
          <w:szCs w:val="22"/>
        </w:rPr>
        <w:t>Aplicase</w:t>
      </w:r>
      <w:r w:rsidRPr="003215CF">
        <w:rPr>
          <w:sz w:val="22"/>
          <w:szCs w:val="22"/>
        </w:rPr>
        <w:t xml:space="preserve"> el  mismo criterio para el importe de la Tasa sin descuentos: Primer y Segundo Bimestre: hasta el </w:t>
      </w:r>
      <w:r w:rsidRPr="003215CF">
        <w:rPr>
          <w:b/>
          <w:sz w:val="22"/>
          <w:szCs w:val="22"/>
        </w:rPr>
        <w:t>31 de Marzo de 2021</w:t>
      </w:r>
      <w:r w:rsidRPr="003215CF">
        <w:rPr>
          <w:sz w:val="22"/>
          <w:szCs w:val="22"/>
        </w:rPr>
        <w:t xml:space="preserve">; y hasta el </w:t>
      </w:r>
      <w:r w:rsidRPr="003215CF">
        <w:rPr>
          <w:b/>
          <w:sz w:val="22"/>
          <w:szCs w:val="22"/>
        </w:rPr>
        <w:t>30 de Abril del mismo año</w:t>
      </w:r>
      <w:r w:rsidRPr="003215CF">
        <w:rPr>
          <w:sz w:val="22"/>
          <w:szCs w:val="22"/>
        </w:rPr>
        <w:t xml:space="preserve"> respectivamente.  </w:t>
      </w:r>
    </w:p>
    <w:p w:rsidR="00B67F85" w:rsidRPr="003215CF" w:rsidRDefault="00B67F85" w:rsidP="00B67F85">
      <w:pPr>
        <w:pStyle w:val="Ttulo2"/>
        <w:rPr>
          <w:bCs w:val="0"/>
          <w:sz w:val="22"/>
          <w:szCs w:val="22"/>
        </w:rPr>
      </w:pPr>
    </w:p>
    <w:p w:rsidR="00B67F85" w:rsidRPr="003215CF" w:rsidRDefault="00B67F85" w:rsidP="003215CF">
      <w:pPr>
        <w:pStyle w:val="Ttulo2"/>
        <w:jc w:val="left"/>
        <w:rPr>
          <w:b w:val="0"/>
          <w:i w:val="0"/>
          <w:sz w:val="22"/>
          <w:szCs w:val="22"/>
        </w:rPr>
      </w:pPr>
      <w:r w:rsidRPr="003215CF">
        <w:rPr>
          <w:bCs w:val="0"/>
          <w:i w:val="0"/>
          <w:sz w:val="22"/>
          <w:szCs w:val="22"/>
        </w:rPr>
        <w:t xml:space="preserve">Artículo 2º - </w:t>
      </w:r>
      <w:r w:rsidRPr="003215CF">
        <w:rPr>
          <w:b w:val="0"/>
          <w:i w:val="0"/>
          <w:sz w:val="22"/>
          <w:szCs w:val="22"/>
        </w:rPr>
        <w:t>Refrenda el presente, el Secretario de Gobierno y Coordinación, Sr. Emiliano Paredes.</w:t>
      </w:r>
    </w:p>
    <w:p w:rsidR="00B67F85" w:rsidRPr="003215CF" w:rsidRDefault="00B67F85" w:rsidP="00B67F85">
      <w:pPr>
        <w:pStyle w:val="Ttulo2"/>
        <w:rPr>
          <w:b w:val="0"/>
          <w:i w:val="0"/>
          <w:sz w:val="22"/>
          <w:szCs w:val="22"/>
        </w:rPr>
      </w:pPr>
    </w:p>
    <w:p w:rsidR="00B67F85" w:rsidRPr="003215CF" w:rsidRDefault="00B67F85" w:rsidP="003215CF">
      <w:pPr>
        <w:pStyle w:val="Ttulo2"/>
        <w:jc w:val="left"/>
        <w:rPr>
          <w:b w:val="0"/>
          <w:i w:val="0"/>
          <w:sz w:val="22"/>
          <w:szCs w:val="22"/>
        </w:rPr>
      </w:pPr>
      <w:r w:rsidRPr="003215CF">
        <w:rPr>
          <w:i w:val="0"/>
          <w:sz w:val="22"/>
          <w:szCs w:val="22"/>
        </w:rPr>
        <w:t>Artículo 3º-</w:t>
      </w:r>
      <w:r w:rsidRPr="003215CF">
        <w:rPr>
          <w:b w:val="0"/>
          <w:i w:val="0"/>
          <w:sz w:val="22"/>
          <w:szCs w:val="22"/>
        </w:rPr>
        <w:t xml:space="preserve"> Cúmplase, comuníquese, publíquese, dese al Registro Municipal.</w:t>
      </w:r>
    </w:p>
    <w:p w:rsidR="00B67F85" w:rsidRPr="003215CF" w:rsidRDefault="00B67F85" w:rsidP="00B67F85">
      <w:pPr>
        <w:pStyle w:val="Ttulo2"/>
        <w:rPr>
          <w:b w:val="0"/>
          <w:bCs w:val="0"/>
          <w:i w:val="0"/>
          <w:sz w:val="22"/>
          <w:szCs w:val="22"/>
        </w:rPr>
      </w:pPr>
    </w:p>
    <w:p w:rsidR="00B67F85" w:rsidRPr="00972F26" w:rsidRDefault="00B67F85" w:rsidP="00B67F85">
      <w:pPr>
        <w:jc w:val="both"/>
        <w:rPr>
          <w:sz w:val="28"/>
          <w:szCs w:val="28"/>
        </w:rPr>
      </w:pPr>
    </w:p>
    <w:p w:rsidR="00560B04" w:rsidRPr="00412278" w:rsidRDefault="00B67F85" w:rsidP="00A45025">
      <w:pPr>
        <w:pStyle w:val="Encabezado"/>
        <w:outlineLvl w:val="0"/>
        <w:rPr>
          <w:b/>
          <w:u w:val="single"/>
        </w:rPr>
      </w:pPr>
      <w:r w:rsidRPr="00412278">
        <w:rPr>
          <w:b/>
          <w:u w:val="single"/>
        </w:rPr>
        <w:t>RESOLUCION Nº 03</w:t>
      </w:r>
      <w:r w:rsidR="00560B04" w:rsidRPr="00412278">
        <w:rPr>
          <w:b/>
          <w:u w:val="single"/>
        </w:rPr>
        <w:t xml:space="preserve">5                                                                              </w:t>
      </w:r>
      <w:r w:rsidR="00411773" w:rsidRPr="00412278">
        <w:rPr>
          <w:b/>
          <w:u w:val="single"/>
        </w:rPr>
        <w:t xml:space="preserve">                      00/03/2021</w:t>
      </w:r>
    </w:p>
    <w:p w:rsidR="00560B04" w:rsidRPr="00412278" w:rsidRDefault="00560B04" w:rsidP="00A45025">
      <w:pPr>
        <w:jc w:val="both"/>
        <w:rPr>
          <w:b/>
          <w:u w:val="single"/>
        </w:rPr>
      </w:pPr>
    </w:p>
    <w:p w:rsidR="00B67F85" w:rsidRDefault="00B67F85" w:rsidP="00A45025">
      <w:pPr>
        <w:jc w:val="both"/>
        <w:rPr>
          <w:b/>
          <w:u w:val="single"/>
        </w:rPr>
      </w:pPr>
    </w:p>
    <w:p w:rsidR="00251F37" w:rsidRPr="00412278" w:rsidRDefault="00412278" w:rsidP="00A45025">
      <w:pPr>
        <w:jc w:val="both"/>
        <w:rPr>
          <w:b/>
        </w:rPr>
      </w:pPr>
      <w:r w:rsidRPr="00412278">
        <w:rPr>
          <w:b/>
        </w:rPr>
        <w:t>Sin legislar</w:t>
      </w:r>
    </w:p>
    <w:p w:rsidR="00251F37" w:rsidRPr="00412278" w:rsidRDefault="00251F37" w:rsidP="00A45025">
      <w:pPr>
        <w:jc w:val="both"/>
        <w:rPr>
          <w:b/>
        </w:rPr>
      </w:pPr>
    </w:p>
    <w:p w:rsidR="00251F37" w:rsidRPr="00412278" w:rsidRDefault="00412278" w:rsidP="00412278">
      <w:pPr>
        <w:tabs>
          <w:tab w:val="left" w:pos="2490"/>
        </w:tabs>
        <w:jc w:val="both"/>
        <w:rPr>
          <w:b/>
        </w:rPr>
      </w:pPr>
      <w:r w:rsidRPr="00412278">
        <w:rPr>
          <w:b/>
        </w:rPr>
        <w:tab/>
      </w:r>
    </w:p>
    <w:p w:rsidR="00560B04" w:rsidRPr="00A517F9" w:rsidRDefault="00B67F85" w:rsidP="00A45025">
      <w:pPr>
        <w:jc w:val="both"/>
        <w:rPr>
          <w:b/>
          <w:u w:val="single"/>
        </w:rPr>
      </w:pPr>
      <w:r>
        <w:rPr>
          <w:b/>
          <w:u w:val="single"/>
        </w:rPr>
        <w:t>RESOLUCION Nº 03</w:t>
      </w:r>
      <w:r w:rsidR="00560B04">
        <w:rPr>
          <w:b/>
          <w:u w:val="single"/>
        </w:rPr>
        <w:t xml:space="preserve">6                                                                                 </w:t>
      </w:r>
      <w:r w:rsidR="003215CF">
        <w:rPr>
          <w:b/>
          <w:u w:val="single"/>
        </w:rPr>
        <w:t xml:space="preserve">                      09/03/2021</w:t>
      </w:r>
    </w:p>
    <w:p w:rsidR="00B67F85" w:rsidRDefault="00B67F85" w:rsidP="00A45025">
      <w:pPr>
        <w:jc w:val="both"/>
        <w:rPr>
          <w:b/>
          <w:u w:val="single"/>
        </w:rPr>
      </w:pPr>
    </w:p>
    <w:p w:rsidR="00B67F85" w:rsidRPr="003215CF" w:rsidRDefault="00B67F85" w:rsidP="00B67F85">
      <w:pPr>
        <w:jc w:val="both"/>
        <w:rPr>
          <w:sz w:val="22"/>
          <w:szCs w:val="22"/>
        </w:rPr>
      </w:pPr>
      <w:r w:rsidRPr="003215CF">
        <w:rPr>
          <w:b/>
          <w:sz w:val="22"/>
          <w:szCs w:val="22"/>
        </w:rPr>
        <w:t xml:space="preserve">Artículo 1º - </w:t>
      </w:r>
      <w:r w:rsidR="003215CF" w:rsidRPr="003215CF">
        <w:rPr>
          <w:sz w:val="22"/>
          <w:szCs w:val="22"/>
        </w:rPr>
        <w:t>Otórguese</w:t>
      </w:r>
      <w:r w:rsidRPr="003215CF">
        <w:rPr>
          <w:sz w:val="22"/>
          <w:szCs w:val="22"/>
        </w:rPr>
        <w:t xml:space="preserve"> una compensación económica de pesos cinco mil quinientos ($ 5.500.-) a la Sra. Betiana Salta (DNI 24.344.798), en concepto de gratificación por su colaboración en el show de artesanos, evento llevado a cabo los días 6 y 7 de marzo de 2021.</w:t>
      </w:r>
    </w:p>
    <w:p w:rsidR="00B67F85" w:rsidRPr="003215CF" w:rsidRDefault="00B67F85" w:rsidP="00B67F85">
      <w:pPr>
        <w:jc w:val="both"/>
        <w:rPr>
          <w:sz w:val="22"/>
          <w:szCs w:val="22"/>
        </w:rPr>
      </w:pPr>
    </w:p>
    <w:p w:rsidR="00B67F85" w:rsidRPr="003215CF" w:rsidRDefault="00B67F85" w:rsidP="00B67F85">
      <w:pPr>
        <w:jc w:val="both"/>
        <w:rPr>
          <w:sz w:val="22"/>
          <w:szCs w:val="22"/>
        </w:rPr>
      </w:pPr>
      <w:r w:rsidRPr="003215CF">
        <w:rPr>
          <w:b/>
          <w:sz w:val="22"/>
          <w:szCs w:val="22"/>
        </w:rPr>
        <w:t xml:space="preserve">Artículo 2º - </w:t>
      </w:r>
      <w:r w:rsidRPr="003215CF">
        <w:rPr>
          <w:sz w:val="22"/>
          <w:szCs w:val="22"/>
        </w:rPr>
        <w:t>La presente erogación deberá ser imputada a la Cuenta Nº 1.3.05.01.06 (Fomento al Turismo).</w:t>
      </w:r>
    </w:p>
    <w:p w:rsidR="00B67F85" w:rsidRPr="003215CF" w:rsidRDefault="00B67F85" w:rsidP="00B67F85">
      <w:pPr>
        <w:jc w:val="both"/>
        <w:rPr>
          <w:sz w:val="22"/>
          <w:szCs w:val="22"/>
        </w:rPr>
      </w:pPr>
    </w:p>
    <w:p w:rsidR="00B67F85" w:rsidRPr="003215CF" w:rsidRDefault="00B67F85" w:rsidP="00B67F85">
      <w:pPr>
        <w:jc w:val="both"/>
        <w:rPr>
          <w:sz w:val="22"/>
          <w:szCs w:val="22"/>
        </w:rPr>
      </w:pPr>
      <w:r w:rsidRPr="003215CF">
        <w:rPr>
          <w:b/>
          <w:sz w:val="22"/>
          <w:szCs w:val="22"/>
        </w:rPr>
        <w:t xml:space="preserve">Artículo 3º - </w:t>
      </w:r>
      <w:r w:rsidRPr="003215CF">
        <w:rPr>
          <w:sz w:val="22"/>
          <w:szCs w:val="22"/>
        </w:rPr>
        <w:t>Refréndese, cúmplase, publíquese, comuníquese, dese al Registro Municipal y archívese.</w:t>
      </w:r>
    </w:p>
    <w:p w:rsidR="00B67F85" w:rsidRPr="003215CF" w:rsidRDefault="00B67F85" w:rsidP="00B67F85">
      <w:pPr>
        <w:jc w:val="both"/>
        <w:rPr>
          <w:sz w:val="22"/>
          <w:szCs w:val="22"/>
        </w:rPr>
      </w:pPr>
    </w:p>
    <w:p w:rsidR="00B67F85" w:rsidRDefault="00B67F85" w:rsidP="00B67F85"/>
    <w:p w:rsidR="00560B04" w:rsidRPr="00A517F9" w:rsidRDefault="00560B04" w:rsidP="00A45025">
      <w:pPr>
        <w:jc w:val="both"/>
        <w:rPr>
          <w:b/>
          <w:u w:val="single"/>
        </w:rPr>
      </w:pPr>
      <w:r w:rsidRPr="00A517F9">
        <w:rPr>
          <w:b/>
          <w:u w:val="single"/>
        </w:rPr>
        <w:t>RESOLUCIÓN</w:t>
      </w:r>
      <w:r w:rsidR="003215CF">
        <w:rPr>
          <w:b/>
          <w:u w:val="single"/>
        </w:rPr>
        <w:t xml:space="preserve"> </w:t>
      </w:r>
      <w:r w:rsidRPr="00A517F9">
        <w:rPr>
          <w:b/>
          <w:u w:val="single"/>
        </w:rPr>
        <w:t>Nº</w:t>
      </w:r>
      <w:r w:rsidR="00B67F85">
        <w:rPr>
          <w:b/>
          <w:u w:val="single"/>
        </w:rPr>
        <w:t xml:space="preserve"> 03</w:t>
      </w:r>
      <w:r>
        <w:rPr>
          <w:b/>
          <w:u w:val="single"/>
        </w:rPr>
        <w:t xml:space="preserve">7                                                                                </w:t>
      </w:r>
      <w:r w:rsidR="003215CF">
        <w:rPr>
          <w:b/>
          <w:u w:val="single"/>
        </w:rPr>
        <w:t xml:space="preserve">                      12/03/2021</w:t>
      </w:r>
    </w:p>
    <w:p w:rsidR="00560B04" w:rsidRPr="00A517F9" w:rsidRDefault="00560B04" w:rsidP="00A45025">
      <w:pPr>
        <w:pStyle w:val="Encabezado"/>
        <w:outlineLvl w:val="0"/>
        <w:rPr>
          <w:b/>
          <w:u w:val="single"/>
          <w:lang w:val="es-AR"/>
        </w:rPr>
      </w:pPr>
    </w:p>
    <w:p w:rsidR="00962F35" w:rsidRPr="003215CF" w:rsidRDefault="00962F35" w:rsidP="00962F35">
      <w:pPr>
        <w:jc w:val="both"/>
        <w:rPr>
          <w:sz w:val="22"/>
          <w:szCs w:val="22"/>
        </w:rPr>
      </w:pPr>
      <w:r w:rsidRPr="003215CF">
        <w:rPr>
          <w:b/>
          <w:sz w:val="22"/>
          <w:szCs w:val="22"/>
        </w:rPr>
        <w:t xml:space="preserve">Artículo 1º </w:t>
      </w:r>
      <w:r w:rsidRPr="003215CF">
        <w:rPr>
          <w:sz w:val="22"/>
          <w:szCs w:val="22"/>
        </w:rPr>
        <w:t>- Autorizar el pago de la factura Nº 00000091, por la suma de pesos noventa y cuatro mil trescientos ochenta ($ 94.380.-), correspondiente a honorarios profesionales del Dr. Gerardo Mateo, quien llevó a cabo una intervención quirúrgica oftalmológica al Sr. Daniel Antonio Moreno (DNI 18.444.460).</w:t>
      </w:r>
    </w:p>
    <w:p w:rsidR="00962F35" w:rsidRPr="003215CF" w:rsidRDefault="00962F35" w:rsidP="00962F35">
      <w:pPr>
        <w:jc w:val="both"/>
        <w:rPr>
          <w:b/>
          <w:sz w:val="22"/>
          <w:szCs w:val="22"/>
        </w:rPr>
      </w:pPr>
    </w:p>
    <w:p w:rsidR="00962F35" w:rsidRPr="003215CF" w:rsidRDefault="00962F35" w:rsidP="00962F35">
      <w:pPr>
        <w:jc w:val="both"/>
        <w:rPr>
          <w:sz w:val="22"/>
          <w:szCs w:val="22"/>
        </w:rPr>
      </w:pPr>
      <w:r w:rsidRPr="003215CF">
        <w:rPr>
          <w:b/>
          <w:sz w:val="22"/>
          <w:szCs w:val="22"/>
        </w:rPr>
        <w:t xml:space="preserve">Artículo 2º- </w:t>
      </w:r>
      <w:r w:rsidRPr="003215CF">
        <w:rPr>
          <w:sz w:val="22"/>
          <w:szCs w:val="22"/>
        </w:rPr>
        <w:t>Esta erogación deberá ser imputada a la Cuenta Nº 1.3.05.02.01 (Salud y Asistencia Social).</w:t>
      </w:r>
    </w:p>
    <w:p w:rsidR="00962F35" w:rsidRPr="003215CF" w:rsidRDefault="00962F35" w:rsidP="00962F35">
      <w:pPr>
        <w:jc w:val="both"/>
        <w:rPr>
          <w:sz w:val="22"/>
          <w:szCs w:val="22"/>
        </w:rPr>
      </w:pPr>
    </w:p>
    <w:p w:rsidR="00962F35" w:rsidRPr="003215CF" w:rsidRDefault="00962F35" w:rsidP="003215CF">
      <w:pPr>
        <w:pStyle w:val="Ttulo2"/>
        <w:jc w:val="left"/>
        <w:rPr>
          <w:b w:val="0"/>
          <w:i w:val="0"/>
          <w:sz w:val="22"/>
          <w:szCs w:val="22"/>
        </w:rPr>
      </w:pPr>
      <w:r w:rsidRPr="003215CF">
        <w:rPr>
          <w:bCs w:val="0"/>
          <w:i w:val="0"/>
          <w:sz w:val="22"/>
          <w:szCs w:val="22"/>
        </w:rPr>
        <w:t xml:space="preserve">Artículo 3º - </w:t>
      </w:r>
      <w:r w:rsidRPr="003215CF">
        <w:rPr>
          <w:b w:val="0"/>
          <w:i w:val="0"/>
          <w:sz w:val="22"/>
          <w:szCs w:val="22"/>
        </w:rPr>
        <w:t>Refréndese, cúmplase, comuníquese, publíquese y dese al Registro Municipal.</w:t>
      </w:r>
    </w:p>
    <w:p w:rsidR="00962F35" w:rsidRPr="00CF3F29" w:rsidRDefault="00962F35" w:rsidP="00962F35">
      <w:pPr>
        <w:pStyle w:val="Ttulo2"/>
        <w:rPr>
          <w:b w:val="0"/>
          <w:bCs w:val="0"/>
        </w:rPr>
      </w:pPr>
      <w:r>
        <w:rPr>
          <w:b w:val="0"/>
          <w:bCs w:val="0"/>
        </w:rPr>
        <w:t xml:space="preserve"> </w:t>
      </w:r>
    </w:p>
    <w:p w:rsidR="00962F35" w:rsidRPr="00502DB6" w:rsidRDefault="00962F35" w:rsidP="00962F35"/>
    <w:p w:rsidR="00B67F85" w:rsidRDefault="00B67F85" w:rsidP="00A45025">
      <w:pPr>
        <w:jc w:val="both"/>
        <w:rPr>
          <w:b/>
          <w:u w:val="single"/>
        </w:rPr>
      </w:pPr>
    </w:p>
    <w:p w:rsidR="00560B04" w:rsidRPr="005C25F5" w:rsidRDefault="00B67F85" w:rsidP="00A45025">
      <w:pPr>
        <w:jc w:val="both"/>
        <w:rPr>
          <w:b/>
          <w:sz w:val="20"/>
          <w:szCs w:val="20"/>
        </w:rPr>
      </w:pPr>
      <w:r>
        <w:rPr>
          <w:b/>
          <w:u w:val="single"/>
        </w:rPr>
        <w:t>RESOLUCIÓN Nº 03</w:t>
      </w:r>
      <w:r w:rsidR="00560B04">
        <w:rPr>
          <w:b/>
          <w:u w:val="single"/>
        </w:rPr>
        <w:t xml:space="preserve">8                                                                               </w:t>
      </w:r>
      <w:r w:rsidR="003215CF">
        <w:rPr>
          <w:b/>
          <w:u w:val="single"/>
        </w:rPr>
        <w:t xml:space="preserve">                      16/03/2021</w:t>
      </w:r>
    </w:p>
    <w:p w:rsidR="00560B04" w:rsidRDefault="00560B04" w:rsidP="00A45025">
      <w:pPr>
        <w:pStyle w:val="Encabezado"/>
        <w:outlineLvl w:val="0"/>
        <w:rPr>
          <w:b/>
        </w:rPr>
      </w:pPr>
    </w:p>
    <w:p w:rsidR="00B95311" w:rsidRPr="003215CF" w:rsidRDefault="00B95311" w:rsidP="00B95311">
      <w:pPr>
        <w:jc w:val="both"/>
        <w:rPr>
          <w:sz w:val="22"/>
          <w:szCs w:val="22"/>
        </w:rPr>
      </w:pPr>
      <w:r w:rsidRPr="003215CF">
        <w:rPr>
          <w:b/>
          <w:sz w:val="22"/>
          <w:szCs w:val="22"/>
        </w:rPr>
        <w:t xml:space="preserve">Artículo 1º - </w:t>
      </w:r>
      <w:r w:rsidR="003215CF" w:rsidRPr="003215CF">
        <w:rPr>
          <w:sz w:val="22"/>
          <w:szCs w:val="22"/>
        </w:rPr>
        <w:t>Otórguese</w:t>
      </w:r>
      <w:r w:rsidRPr="003215CF">
        <w:rPr>
          <w:sz w:val="22"/>
          <w:szCs w:val="22"/>
        </w:rPr>
        <w:t xml:space="preserve"> una compensación económica a las personas que a continuación se enuncian, en concepto de gratificación por el espectáculo musical que llevaron a cabo en el Anfiteatro entre los días 13 y 14 de marzo de 2021:</w:t>
      </w:r>
    </w:p>
    <w:p w:rsidR="00B95311" w:rsidRPr="003215CF" w:rsidRDefault="00B95311" w:rsidP="00B95311">
      <w:pPr>
        <w:numPr>
          <w:ilvl w:val="0"/>
          <w:numId w:val="44"/>
        </w:numPr>
        <w:jc w:val="both"/>
        <w:rPr>
          <w:sz w:val="22"/>
          <w:szCs w:val="22"/>
        </w:rPr>
      </w:pPr>
      <w:r w:rsidRPr="003215CF">
        <w:rPr>
          <w:sz w:val="22"/>
          <w:szCs w:val="22"/>
        </w:rPr>
        <w:t xml:space="preserve">Betiana Salta  –  Show de Artesanos </w:t>
      </w:r>
      <w:r w:rsidRPr="003215CF">
        <w:rPr>
          <w:b/>
          <w:sz w:val="22"/>
          <w:szCs w:val="22"/>
        </w:rPr>
        <w:t>($ 2.000.-)</w:t>
      </w:r>
      <w:r w:rsidRPr="003215CF">
        <w:rPr>
          <w:sz w:val="22"/>
          <w:szCs w:val="22"/>
        </w:rPr>
        <w:t xml:space="preserve">. </w:t>
      </w:r>
    </w:p>
    <w:p w:rsidR="00B95311" w:rsidRPr="003215CF" w:rsidRDefault="00B95311" w:rsidP="00B95311">
      <w:pPr>
        <w:numPr>
          <w:ilvl w:val="0"/>
          <w:numId w:val="44"/>
        </w:numPr>
        <w:jc w:val="both"/>
        <w:rPr>
          <w:sz w:val="22"/>
          <w:szCs w:val="22"/>
        </w:rPr>
      </w:pPr>
      <w:r w:rsidRPr="003215CF">
        <w:rPr>
          <w:sz w:val="22"/>
          <w:szCs w:val="22"/>
        </w:rPr>
        <w:t xml:space="preserve">Walter Arias –  Show de Artesanos </w:t>
      </w:r>
      <w:r w:rsidRPr="003215CF">
        <w:rPr>
          <w:b/>
          <w:sz w:val="22"/>
          <w:szCs w:val="22"/>
        </w:rPr>
        <w:t>($ 4.000.-).</w:t>
      </w:r>
    </w:p>
    <w:p w:rsidR="00B95311" w:rsidRPr="003215CF" w:rsidRDefault="00B95311" w:rsidP="00B95311">
      <w:pPr>
        <w:numPr>
          <w:ilvl w:val="0"/>
          <w:numId w:val="44"/>
        </w:numPr>
        <w:jc w:val="both"/>
        <w:rPr>
          <w:sz w:val="22"/>
          <w:szCs w:val="22"/>
        </w:rPr>
      </w:pPr>
      <w:r w:rsidRPr="003215CF">
        <w:rPr>
          <w:sz w:val="22"/>
          <w:szCs w:val="22"/>
        </w:rPr>
        <w:t>Luis Altamirano</w:t>
      </w:r>
      <w:r w:rsidRPr="003215CF">
        <w:rPr>
          <w:b/>
          <w:sz w:val="22"/>
          <w:szCs w:val="22"/>
        </w:rPr>
        <w:t xml:space="preserve"> – mesero en evento del Día de los Enamorados ($ 1.000.-).</w:t>
      </w:r>
    </w:p>
    <w:p w:rsidR="00B95311" w:rsidRPr="003215CF" w:rsidRDefault="00B95311" w:rsidP="00B95311">
      <w:pPr>
        <w:ind w:left="360"/>
        <w:jc w:val="both"/>
        <w:rPr>
          <w:sz w:val="22"/>
          <w:szCs w:val="22"/>
        </w:rPr>
      </w:pPr>
    </w:p>
    <w:p w:rsidR="00B95311" w:rsidRPr="003215CF" w:rsidRDefault="00B95311" w:rsidP="00B95311">
      <w:pPr>
        <w:jc w:val="both"/>
        <w:rPr>
          <w:sz w:val="22"/>
          <w:szCs w:val="22"/>
        </w:rPr>
      </w:pPr>
      <w:r w:rsidRPr="003215CF">
        <w:rPr>
          <w:b/>
          <w:sz w:val="22"/>
          <w:szCs w:val="22"/>
        </w:rPr>
        <w:t xml:space="preserve">Artículo 2º - </w:t>
      </w:r>
      <w:r w:rsidRPr="003215CF">
        <w:rPr>
          <w:sz w:val="22"/>
          <w:szCs w:val="22"/>
        </w:rPr>
        <w:t>La presente erogación deberá ser imputada a la Cuenta Nº 1.3.05.01.06 (Fomento al Turismo).</w:t>
      </w:r>
    </w:p>
    <w:p w:rsidR="00B95311" w:rsidRPr="003215CF" w:rsidRDefault="00B95311" w:rsidP="00B95311">
      <w:pPr>
        <w:jc w:val="both"/>
        <w:rPr>
          <w:sz w:val="22"/>
          <w:szCs w:val="22"/>
        </w:rPr>
      </w:pPr>
    </w:p>
    <w:p w:rsidR="00B95311" w:rsidRPr="003215CF" w:rsidRDefault="00B95311" w:rsidP="00B95311">
      <w:pPr>
        <w:jc w:val="both"/>
        <w:rPr>
          <w:sz w:val="22"/>
          <w:szCs w:val="22"/>
        </w:rPr>
      </w:pPr>
      <w:r w:rsidRPr="003215CF">
        <w:rPr>
          <w:b/>
          <w:sz w:val="22"/>
          <w:szCs w:val="22"/>
        </w:rPr>
        <w:t xml:space="preserve">Artículo 3º - </w:t>
      </w:r>
      <w:r w:rsidRPr="003215CF">
        <w:rPr>
          <w:sz w:val="22"/>
          <w:szCs w:val="22"/>
        </w:rPr>
        <w:t>Refréndese, cúmplase, publíquese, comuníquese, dese al Registro Municipal y archívese.</w:t>
      </w:r>
    </w:p>
    <w:p w:rsidR="00B95311" w:rsidRPr="003215CF" w:rsidRDefault="00B95311" w:rsidP="00B95311">
      <w:pPr>
        <w:jc w:val="both"/>
        <w:rPr>
          <w:sz w:val="22"/>
          <w:szCs w:val="22"/>
        </w:rPr>
      </w:pPr>
    </w:p>
    <w:p w:rsidR="00B95311" w:rsidRDefault="00B95311" w:rsidP="00B95311">
      <w:pPr>
        <w:jc w:val="both"/>
        <w:rPr>
          <w:sz w:val="28"/>
          <w:szCs w:val="28"/>
        </w:rPr>
      </w:pPr>
    </w:p>
    <w:p w:rsidR="00560B04" w:rsidRPr="00A517F9" w:rsidRDefault="00B67F85" w:rsidP="00A45025">
      <w:pPr>
        <w:jc w:val="both"/>
        <w:rPr>
          <w:u w:val="single"/>
        </w:rPr>
      </w:pPr>
      <w:r>
        <w:rPr>
          <w:b/>
          <w:u w:val="single"/>
        </w:rPr>
        <w:t>RESOLUCION Nº 03</w:t>
      </w:r>
      <w:r w:rsidR="00560B04">
        <w:rPr>
          <w:b/>
          <w:u w:val="single"/>
        </w:rPr>
        <w:t xml:space="preserve">9                                                                           </w:t>
      </w:r>
      <w:r w:rsidR="003215CF">
        <w:rPr>
          <w:b/>
          <w:u w:val="single"/>
        </w:rPr>
        <w:t xml:space="preserve">                          16/03</w:t>
      </w:r>
      <w:r w:rsidR="00560B04" w:rsidRPr="00A517F9">
        <w:rPr>
          <w:b/>
          <w:u w:val="single"/>
        </w:rPr>
        <w:t>/</w:t>
      </w:r>
      <w:r w:rsidR="003215CF">
        <w:rPr>
          <w:b/>
          <w:u w:val="single"/>
        </w:rPr>
        <w:t>2021</w:t>
      </w:r>
    </w:p>
    <w:p w:rsidR="00560B04" w:rsidRPr="006B00F0" w:rsidRDefault="00560B04" w:rsidP="00A45025">
      <w:pPr>
        <w:pStyle w:val="Encabezado"/>
        <w:outlineLvl w:val="0"/>
        <w:rPr>
          <w:b/>
          <w:sz w:val="20"/>
          <w:szCs w:val="20"/>
          <w:lang w:val="es-AR"/>
        </w:rPr>
      </w:pPr>
    </w:p>
    <w:p w:rsidR="00B95311" w:rsidRPr="00962F7A" w:rsidRDefault="00B95311" w:rsidP="00B95311">
      <w:pPr>
        <w:jc w:val="both"/>
        <w:rPr>
          <w:sz w:val="36"/>
          <w:szCs w:val="36"/>
        </w:rPr>
      </w:pPr>
    </w:p>
    <w:p w:rsidR="00B95311" w:rsidRPr="003215CF" w:rsidRDefault="00B95311" w:rsidP="00B95311">
      <w:pPr>
        <w:jc w:val="both"/>
        <w:rPr>
          <w:sz w:val="22"/>
          <w:szCs w:val="22"/>
        </w:rPr>
      </w:pPr>
      <w:r w:rsidRPr="003215CF">
        <w:rPr>
          <w:b/>
          <w:sz w:val="22"/>
          <w:szCs w:val="22"/>
        </w:rPr>
        <w:t xml:space="preserve">Artículo 1º </w:t>
      </w:r>
      <w:r w:rsidRPr="003215CF">
        <w:rPr>
          <w:sz w:val="22"/>
          <w:szCs w:val="22"/>
        </w:rPr>
        <w:t xml:space="preserve">- Autorizar el pago de las facturas Nº 00002 - 00000146, correspondientes a honorarios profesionales de la Sra. </w:t>
      </w:r>
      <w:r w:rsidR="003215CF" w:rsidRPr="003215CF">
        <w:rPr>
          <w:sz w:val="22"/>
          <w:szCs w:val="22"/>
        </w:rPr>
        <w:t>Díaz</w:t>
      </w:r>
      <w:r w:rsidRPr="003215CF">
        <w:rPr>
          <w:sz w:val="22"/>
          <w:szCs w:val="22"/>
        </w:rPr>
        <w:t xml:space="preserve">, Antonella Jacqueline (DNI 38.885.826) y Nº 00004 – 00000025, correspondiente a Burgos, Laura Sofía (DNI 34.639.317), quienes llevan a cabo tareas de </w:t>
      </w:r>
      <w:r w:rsidR="003215CF" w:rsidRPr="003215CF">
        <w:rPr>
          <w:sz w:val="22"/>
          <w:szCs w:val="22"/>
        </w:rPr>
        <w:t>rehabilitación</w:t>
      </w:r>
      <w:r w:rsidRPr="003215CF">
        <w:rPr>
          <w:sz w:val="22"/>
          <w:szCs w:val="22"/>
        </w:rPr>
        <w:t xml:space="preserve"> al joven Marcelo Alejandro Soria (DNI 43.411.458).</w:t>
      </w:r>
    </w:p>
    <w:p w:rsidR="00B95311" w:rsidRPr="003215CF" w:rsidRDefault="00B95311" w:rsidP="00B95311">
      <w:pPr>
        <w:jc w:val="both"/>
        <w:rPr>
          <w:b/>
          <w:sz w:val="22"/>
          <w:szCs w:val="22"/>
        </w:rPr>
      </w:pPr>
    </w:p>
    <w:p w:rsidR="00B95311" w:rsidRPr="003215CF" w:rsidRDefault="00B95311" w:rsidP="00B95311">
      <w:pPr>
        <w:jc w:val="both"/>
        <w:rPr>
          <w:sz w:val="22"/>
          <w:szCs w:val="22"/>
        </w:rPr>
      </w:pPr>
      <w:r w:rsidRPr="003215CF">
        <w:rPr>
          <w:b/>
          <w:sz w:val="22"/>
          <w:szCs w:val="22"/>
        </w:rPr>
        <w:t xml:space="preserve">Artículo 2º- </w:t>
      </w:r>
      <w:r w:rsidRPr="003215CF">
        <w:rPr>
          <w:sz w:val="22"/>
          <w:szCs w:val="22"/>
        </w:rPr>
        <w:t>Esta erogación deberá ser imputada a la Cuenta Nº 1.3.05.02.01 (Salud y Asistencia Social).</w:t>
      </w:r>
    </w:p>
    <w:p w:rsidR="00B95311" w:rsidRPr="003215CF" w:rsidRDefault="00B95311" w:rsidP="00B95311">
      <w:pPr>
        <w:jc w:val="both"/>
        <w:rPr>
          <w:sz w:val="22"/>
          <w:szCs w:val="22"/>
        </w:rPr>
      </w:pPr>
    </w:p>
    <w:p w:rsidR="00B95311" w:rsidRPr="003215CF" w:rsidRDefault="00B95311" w:rsidP="003215CF">
      <w:pPr>
        <w:pStyle w:val="Ttulo2"/>
        <w:jc w:val="left"/>
        <w:rPr>
          <w:b w:val="0"/>
          <w:i w:val="0"/>
        </w:rPr>
      </w:pPr>
      <w:r w:rsidRPr="003215CF">
        <w:rPr>
          <w:bCs w:val="0"/>
          <w:i w:val="0"/>
          <w:sz w:val="22"/>
          <w:szCs w:val="22"/>
        </w:rPr>
        <w:t xml:space="preserve">Artículo 3º - </w:t>
      </w:r>
      <w:r w:rsidRPr="003215CF">
        <w:rPr>
          <w:b w:val="0"/>
          <w:i w:val="0"/>
          <w:sz w:val="22"/>
          <w:szCs w:val="22"/>
        </w:rPr>
        <w:t>Refréndese, cúmplase, comuníquese, publíquese y dese al Registro</w:t>
      </w:r>
      <w:r w:rsidRPr="003215CF">
        <w:rPr>
          <w:b w:val="0"/>
          <w:i w:val="0"/>
        </w:rPr>
        <w:t xml:space="preserve"> Municipal.</w:t>
      </w:r>
    </w:p>
    <w:p w:rsidR="00B95311" w:rsidRPr="009C3107" w:rsidRDefault="00B95311" w:rsidP="00B95311"/>
    <w:p w:rsidR="00B95311" w:rsidRPr="00CF3F29" w:rsidRDefault="00B95311" w:rsidP="00B95311">
      <w:pPr>
        <w:pStyle w:val="Ttulo2"/>
        <w:rPr>
          <w:b w:val="0"/>
          <w:bCs w:val="0"/>
        </w:rPr>
      </w:pPr>
      <w:r>
        <w:rPr>
          <w:b w:val="0"/>
          <w:bCs w:val="0"/>
        </w:rPr>
        <w:t xml:space="preserve"> </w:t>
      </w:r>
    </w:p>
    <w:p w:rsidR="00560B04" w:rsidRPr="00A517F9" w:rsidRDefault="00560B04" w:rsidP="00A45025">
      <w:pPr>
        <w:jc w:val="both"/>
        <w:rPr>
          <w:b/>
          <w:u w:val="single"/>
        </w:rPr>
      </w:pPr>
      <w:r w:rsidRPr="00A517F9">
        <w:rPr>
          <w:b/>
          <w:u w:val="single"/>
        </w:rPr>
        <w:t xml:space="preserve">RESOLUCION Nº </w:t>
      </w:r>
      <w:r w:rsidR="00B67F85">
        <w:rPr>
          <w:b/>
          <w:u w:val="single"/>
        </w:rPr>
        <w:t>04</w:t>
      </w:r>
      <w:r>
        <w:rPr>
          <w:b/>
          <w:u w:val="single"/>
        </w:rPr>
        <w:t xml:space="preserve">0                                                                                </w:t>
      </w:r>
      <w:r w:rsidR="003215CF">
        <w:rPr>
          <w:b/>
          <w:u w:val="single"/>
        </w:rPr>
        <w:t xml:space="preserve">                      16/03/2021</w:t>
      </w:r>
    </w:p>
    <w:p w:rsidR="00560B04" w:rsidRPr="00A517F9" w:rsidRDefault="00560B04" w:rsidP="00A45025">
      <w:pPr>
        <w:jc w:val="both"/>
        <w:rPr>
          <w:b/>
        </w:rPr>
      </w:pPr>
    </w:p>
    <w:p w:rsidR="00B95311" w:rsidRPr="003215CF" w:rsidRDefault="005C25F5" w:rsidP="00B95311">
      <w:pPr>
        <w:jc w:val="both"/>
        <w:rPr>
          <w:sz w:val="22"/>
          <w:szCs w:val="22"/>
        </w:rPr>
      </w:pPr>
      <w:r w:rsidRPr="003215CF">
        <w:rPr>
          <w:sz w:val="22"/>
          <w:szCs w:val="22"/>
        </w:rPr>
        <w:t xml:space="preserve">  </w:t>
      </w:r>
      <w:r w:rsidR="00B95311" w:rsidRPr="003215CF">
        <w:rPr>
          <w:b/>
          <w:sz w:val="22"/>
          <w:szCs w:val="22"/>
        </w:rPr>
        <w:t xml:space="preserve">Artículo 1º- </w:t>
      </w:r>
      <w:r w:rsidR="003215CF" w:rsidRPr="003215CF">
        <w:rPr>
          <w:sz w:val="22"/>
          <w:szCs w:val="22"/>
        </w:rPr>
        <w:t>Otórguese</w:t>
      </w:r>
      <w:r w:rsidR="00B95311" w:rsidRPr="003215CF">
        <w:rPr>
          <w:sz w:val="22"/>
          <w:szCs w:val="22"/>
        </w:rPr>
        <w:t xml:space="preserve"> una compensación económica excepcional de pesos dos mil setenta y dos ($ 2.072, 00.-) al Sr. Cristian Aiza (DNI 33.925.673) por tareas realizadas para la Municipalidad de Tanti, durante el mes de febrero de 2021.</w:t>
      </w:r>
    </w:p>
    <w:p w:rsidR="00B95311" w:rsidRPr="003215CF" w:rsidRDefault="00B95311" w:rsidP="00B95311">
      <w:pPr>
        <w:jc w:val="both"/>
        <w:rPr>
          <w:sz w:val="22"/>
          <w:szCs w:val="22"/>
        </w:rPr>
      </w:pPr>
    </w:p>
    <w:p w:rsidR="00B95311" w:rsidRPr="003215CF" w:rsidRDefault="00B95311" w:rsidP="00B95311">
      <w:pPr>
        <w:tabs>
          <w:tab w:val="left" w:pos="6480"/>
        </w:tabs>
        <w:jc w:val="both"/>
        <w:rPr>
          <w:sz w:val="22"/>
          <w:szCs w:val="22"/>
        </w:rPr>
      </w:pPr>
      <w:r w:rsidRPr="003215CF">
        <w:rPr>
          <w:b/>
          <w:sz w:val="22"/>
          <w:szCs w:val="22"/>
        </w:rPr>
        <w:t>Artículo 2º-</w:t>
      </w:r>
      <w:r w:rsidRPr="003215CF">
        <w:rPr>
          <w:sz w:val="22"/>
          <w:szCs w:val="22"/>
        </w:rPr>
        <w:t xml:space="preserve">Las erogaciones correspondientes a las compensaciones, se imputarán a la Cuenta Nº 1.3.05.02.03. </w:t>
      </w:r>
    </w:p>
    <w:p w:rsidR="00B95311" w:rsidRPr="003215CF" w:rsidRDefault="00B95311" w:rsidP="00B95311">
      <w:pPr>
        <w:jc w:val="both"/>
        <w:rPr>
          <w:sz w:val="22"/>
          <w:szCs w:val="22"/>
        </w:rPr>
      </w:pPr>
    </w:p>
    <w:p w:rsidR="00B95311" w:rsidRPr="003215CF" w:rsidRDefault="00B95311" w:rsidP="00B95311">
      <w:pPr>
        <w:jc w:val="both"/>
        <w:rPr>
          <w:sz w:val="22"/>
          <w:szCs w:val="22"/>
        </w:rPr>
      </w:pPr>
      <w:r w:rsidRPr="003215CF">
        <w:rPr>
          <w:b/>
          <w:sz w:val="22"/>
          <w:szCs w:val="22"/>
        </w:rPr>
        <w:t>Artículo 3º-</w:t>
      </w:r>
      <w:r w:rsidRPr="003215CF">
        <w:rPr>
          <w:sz w:val="22"/>
          <w:szCs w:val="22"/>
        </w:rPr>
        <w:t xml:space="preserve"> Refréndese, cúmplase, publíquese, comuníquese, dese al Registro Municipal y archívese.</w:t>
      </w:r>
    </w:p>
    <w:p w:rsidR="00B95311" w:rsidRPr="003F21F0" w:rsidRDefault="00B95311" w:rsidP="00B95311">
      <w:pPr>
        <w:jc w:val="both"/>
        <w:rPr>
          <w:sz w:val="28"/>
          <w:szCs w:val="28"/>
        </w:rPr>
      </w:pPr>
    </w:p>
    <w:p w:rsidR="00560B04" w:rsidRPr="006B00F0" w:rsidRDefault="005C25F5" w:rsidP="006B00F0">
      <w:pPr>
        <w:pStyle w:val="Textoindependiente3"/>
        <w:rPr>
          <w:sz w:val="20"/>
          <w:szCs w:val="20"/>
        </w:rPr>
      </w:pPr>
      <w:r>
        <w:rPr>
          <w:sz w:val="20"/>
          <w:szCs w:val="20"/>
        </w:rPr>
        <w:t xml:space="preserve">                        </w:t>
      </w:r>
    </w:p>
    <w:p w:rsidR="00560B04" w:rsidRPr="00A517F9" w:rsidRDefault="00B67F85" w:rsidP="00A45025">
      <w:pPr>
        <w:jc w:val="both"/>
        <w:rPr>
          <w:b/>
          <w:u w:val="single"/>
        </w:rPr>
      </w:pPr>
      <w:r>
        <w:rPr>
          <w:b/>
          <w:u w:val="single"/>
        </w:rPr>
        <w:t>RESOLUCIÓN Nº 04</w:t>
      </w:r>
      <w:r w:rsidR="00560B04">
        <w:rPr>
          <w:b/>
          <w:u w:val="single"/>
        </w:rPr>
        <w:t xml:space="preserve">1              </w:t>
      </w:r>
      <w:r w:rsidR="005C25F5">
        <w:rPr>
          <w:b/>
          <w:u w:val="single"/>
        </w:rPr>
        <w:t xml:space="preserve">                                                                             </w:t>
      </w:r>
      <w:r w:rsidR="00560B04">
        <w:rPr>
          <w:b/>
          <w:u w:val="single"/>
        </w:rPr>
        <w:t xml:space="preserve"> </w:t>
      </w:r>
      <w:r w:rsidR="003215CF">
        <w:rPr>
          <w:b/>
          <w:u w:val="single"/>
        </w:rPr>
        <w:t xml:space="preserve">            17/03/2021</w:t>
      </w:r>
    </w:p>
    <w:p w:rsidR="00560B04" w:rsidRPr="00A517F9" w:rsidRDefault="00560B04" w:rsidP="00A45025">
      <w:pPr>
        <w:pStyle w:val="Encabezado"/>
        <w:outlineLvl w:val="0"/>
        <w:rPr>
          <w:b/>
        </w:rPr>
      </w:pPr>
    </w:p>
    <w:p w:rsidR="00B95311" w:rsidRPr="003215CF" w:rsidRDefault="00B95311" w:rsidP="00B95311">
      <w:pPr>
        <w:jc w:val="both"/>
        <w:rPr>
          <w:sz w:val="22"/>
          <w:szCs w:val="22"/>
        </w:rPr>
      </w:pPr>
      <w:r w:rsidRPr="003215CF">
        <w:rPr>
          <w:b/>
          <w:sz w:val="22"/>
          <w:szCs w:val="22"/>
        </w:rPr>
        <w:t xml:space="preserve">Artículo 1º </w:t>
      </w:r>
      <w:r w:rsidRPr="003215CF">
        <w:rPr>
          <w:sz w:val="22"/>
          <w:szCs w:val="22"/>
        </w:rPr>
        <w:t>- Dejar sin efecto la imputación que figura en la Cuenta de Cordón Serrano, Nº 01117, cuya titularidad corresponde a Visintin, Orlando José, en razón de que dicha obra fue erróneamente imputada al inmueble designado catastralmente como 36-05-076-004.</w:t>
      </w:r>
    </w:p>
    <w:p w:rsidR="00B95311" w:rsidRPr="003215CF" w:rsidRDefault="00B95311" w:rsidP="00B95311">
      <w:pPr>
        <w:jc w:val="both"/>
        <w:rPr>
          <w:b/>
          <w:sz w:val="22"/>
          <w:szCs w:val="22"/>
        </w:rPr>
      </w:pPr>
    </w:p>
    <w:p w:rsidR="00B95311" w:rsidRPr="003215CF" w:rsidRDefault="00B95311" w:rsidP="00B95311">
      <w:pPr>
        <w:jc w:val="both"/>
        <w:rPr>
          <w:sz w:val="22"/>
          <w:szCs w:val="22"/>
        </w:rPr>
      </w:pPr>
      <w:r w:rsidRPr="003215CF">
        <w:rPr>
          <w:b/>
          <w:sz w:val="22"/>
          <w:szCs w:val="22"/>
        </w:rPr>
        <w:t xml:space="preserve">Artículo 2º </w:t>
      </w:r>
      <w:r w:rsidRPr="003215CF">
        <w:rPr>
          <w:sz w:val="22"/>
          <w:szCs w:val="22"/>
        </w:rPr>
        <w:t>- Protocolícese, notifíquese al interesado, comuníquese, publíquese, dese al Registro Municipal y archívese.</w:t>
      </w:r>
    </w:p>
    <w:p w:rsidR="00B95311" w:rsidRDefault="00B95311" w:rsidP="00B95311">
      <w:pPr>
        <w:jc w:val="both"/>
        <w:rPr>
          <w:sz w:val="28"/>
          <w:szCs w:val="28"/>
        </w:rPr>
      </w:pPr>
    </w:p>
    <w:p w:rsidR="00B67F85" w:rsidRDefault="00B67F85" w:rsidP="006F78B9">
      <w:pPr>
        <w:pStyle w:val="Textoindependiente3"/>
        <w:rPr>
          <w:b/>
          <w:sz w:val="24"/>
          <w:szCs w:val="24"/>
          <w:u w:val="single"/>
        </w:rPr>
      </w:pPr>
    </w:p>
    <w:p w:rsidR="00560B04" w:rsidRPr="006F78B9" w:rsidRDefault="00B67F85" w:rsidP="006F78B9">
      <w:pPr>
        <w:pStyle w:val="Textoindependiente3"/>
        <w:rPr>
          <w:b/>
          <w:sz w:val="24"/>
          <w:szCs w:val="24"/>
          <w:u w:val="single"/>
        </w:rPr>
      </w:pPr>
      <w:r>
        <w:rPr>
          <w:b/>
          <w:sz w:val="24"/>
          <w:szCs w:val="24"/>
          <w:u w:val="single"/>
        </w:rPr>
        <w:t>RESOLUCION Nº 04</w:t>
      </w:r>
      <w:r w:rsidR="00560B04" w:rsidRPr="006F78B9">
        <w:rPr>
          <w:b/>
          <w:sz w:val="24"/>
          <w:szCs w:val="24"/>
          <w:u w:val="single"/>
        </w:rPr>
        <w:t xml:space="preserve">2                                                                                </w:t>
      </w:r>
      <w:r w:rsidR="003215CF">
        <w:rPr>
          <w:b/>
          <w:sz w:val="24"/>
          <w:szCs w:val="24"/>
          <w:u w:val="single"/>
        </w:rPr>
        <w:t xml:space="preserve">                      18/03/2021</w:t>
      </w:r>
      <w:r w:rsidR="00560B04" w:rsidRPr="006F78B9">
        <w:rPr>
          <w:b/>
          <w:sz w:val="24"/>
          <w:szCs w:val="24"/>
          <w:u w:val="single"/>
        </w:rPr>
        <w:t xml:space="preserve">                       </w:t>
      </w:r>
    </w:p>
    <w:p w:rsidR="00560B04" w:rsidRDefault="00560B04" w:rsidP="00A45025">
      <w:pPr>
        <w:pStyle w:val="Encabezado"/>
        <w:outlineLvl w:val="0"/>
        <w:rPr>
          <w:b/>
          <w:lang w:val="es-AR"/>
        </w:rPr>
      </w:pPr>
    </w:p>
    <w:p w:rsidR="00B95311" w:rsidRPr="003215CF" w:rsidRDefault="00B95311" w:rsidP="00B95311">
      <w:pPr>
        <w:jc w:val="both"/>
        <w:rPr>
          <w:sz w:val="22"/>
          <w:szCs w:val="22"/>
        </w:rPr>
      </w:pPr>
      <w:r w:rsidRPr="003215CF">
        <w:rPr>
          <w:b/>
          <w:sz w:val="22"/>
          <w:szCs w:val="22"/>
        </w:rPr>
        <w:t>Artículo 1º-</w:t>
      </w:r>
      <w:r w:rsidRPr="003215CF">
        <w:rPr>
          <w:sz w:val="22"/>
          <w:szCs w:val="22"/>
        </w:rPr>
        <w:t xml:space="preserve"> Otorgase una compensación económica a las personas que a continuación se enuncian, por la venta de corderos serranos a la Municipalidad de Tanti, los cuales fueron faenados y depositados  en la cámara frigorífica municipal.</w:t>
      </w:r>
    </w:p>
    <w:p w:rsidR="00B95311" w:rsidRPr="003215CF" w:rsidRDefault="00B95311" w:rsidP="00B95311">
      <w:pPr>
        <w:jc w:val="both"/>
        <w:rPr>
          <w:b/>
          <w:sz w:val="22"/>
          <w:szCs w:val="22"/>
        </w:rPr>
      </w:pPr>
      <w:r w:rsidRPr="003215CF">
        <w:rPr>
          <w:b/>
          <w:sz w:val="22"/>
          <w:szCs w:val="22"/>
        </w:rPr>
        <w:t>PORTELA, Lorenzo (DNI 16.197.004) – 6 corderos (a razón de $ 5.000 cada uno) - $ 30.000 y 21 corderos (a razón de $ 4.000) - $ 84.000.-</w:t>
      </w:r>
    </w:p>
    <w:p w:rsidR="00B95311" w:rsidRPr="003215CF" w:rsidRDefault="00B95311" w:rsidP="00B95311">
      <w:pPr>
        <w:jc w:val="both"/>
        <w:rPr>
          <w:b/>
          <w:sz w:val="22"/>
          <w:szCs w:val="22"/>
        </w:rPr>
      </w:pPr>
      <w:r w:rsidRPr="003215CF">
        <w:rPr>
          <w:b/>
          <w:sz w:val="22"/>
          <w:szCs w:val="22"/>
        </w:rPr>
        <w:t>ALTAMIRANO, Rogelio (DNI 14.970.895) – 40 corderos y 5 ovejas – $ 195.000.-</w:t>
      </w:r>
    </w:p>
    <w:p w:rsidR="00B95311" w:rsidRPr="003215CF" w:rsidRDefault="00B95311" w:rsidP="00B95311">
      <w:pPr>
        <w:jc w:val="both"/>
        <w:rPr>
          <w:b/>
          <w:sz w:val="22"/>
          <w:szCs w:val="22"/>
        </w:rPr>
      </w:pPr>
      <w:r w:rsidRPr="003215CF">
        <w:rPr>
          <w:b/>
          <w:sz w:val="22"/>
          <w:szCs w:val="22"/>
        </w:rPr>
        <w:t>BUSTOS, Franco (DNI 34.686.545) – 5 ovejas y 3 corderos - $ 36.000.-</w:t>
      </w:r>
    </w:p>
    <w:p w:rsidR="003215CF" w:rsidRDefault="003215CF" w:rsidP="00B95311">
      <w:pPr>
        <w:jc w:val="both"/>
        <w:rPr>
          <w:b/>
          <w:sz w:val="22"/>
          <w:szCs w:val="22"/>
        </w:rPr>
      </w:pPr>
    </w:p>
    <w:p w:rsidR="00B95311" w:rsidRPr="003215CF" w:rsidRDefault="00B95311" w:rsidP="00B95311">
      <w:pPr>
        <w:jc w:val="both"/>
        <w:rPr>
          <w:sz w:val="22"/>
          <w:szCs w:val="22"/>
        </w:rPr>
      </w:pPr>
      <w:r w:rsidRPr="003215CF">
        <w:rPr>
          <w:b/>
          <w:sz w:val="22"/>
          <w:szCs w:val="22"/>
        </w:rPr>
        <w:t>Artículo 2º-</w:t>
      </w:r>
      <w:r w:rsidRPr="003215CF">
        <w:rPr>
          <w:sz w:val="22"/>
          <w:szCs w:val="22"/>
        </w:rPr>
        <w:t xml:space="preserve"> La presente erogación deberá ser imputada a la Cuenta 1.3.05.01.07.01 (Fiesta Provincial del Cordero Serrano). </w:t>
      </w:r>
    </w:p>
    <w:p w:rsidR="003215CF" w:rsidRDefault="003215CF" w:rsidP="00B95311">
      <w:pPr>
        <w:jc w:val="both"/>
        <w:rPr>
          <w:b/>
          <w:sz w:val="22"/>
          <w:szCs w:val="22"/>
        </w:rPr>
      </w:pPr>
    </w:p>
    <w:p w:rsidR="00B95311" w:rsidRPr="003215CF" w:rsidRDefault="00B95311" w:rsidP="00B95311">
      <w:pPr>
        <w:jc w:val="both"/>
        <w:rPr>
          <w:sz w:val="22"/>
          <w:szCs w:val="22"/>
        </w:rPr>
      </w:pPr>
      <w:r w:rsidRPr="003215CF">
        <w:rPr>
          <w:b/>
          <w:sz w:val="22"/>
          <w:szCs w:val="22"/>
        </w:rPr>
        <w:t>Artículo 3º-</w:t>
      </w:r>
      <w:r w:rsidRPr="003215CF">
        <w:rPr>
          <w:sz w:val="22"/>
          <w:szCs w:val="22"/>
        </w:rPr>
        <w:t xml:space="preserve"> Refréndese, comuníquese, publíquese, dese al Registro Municipal y archívese.   </w:t>
      </w:r>
    </w:p>
    <w:p w:rsidR="00B95311" w:rsidRPr="003215CF" w:rsidRDefault="00B95311" w:rsidP="00B95311">
      <w:pPr>
        <w:jc w:val="both"/>
        <w:rPr>
          <w:b/>
          <w:sz w:val="22"/>
          <w:szCs w:val="22"/>
        </w:rPr>
      </w:pPr>
    </w:p>
    <w:p w:rsidR="00B67F85" w:rsidRDefault="00B67F85" w:rsidP="00A45025">
      <w:pPr>
        <w:jc w:val="both"/>
        <w:rPr>
          <w:b/>
          <w:u w:val="single"/>
        </w:rPr>
      </w:pPr>
    </w:p>
    <w:p w:rsidR="00B67F85" w:rsidRDefault="00B67F85" w:rsidP="00A45025">
      <w:pPr>
        <w:jc w:val="both"/>
        <w:rPr>
          <w:b/>
          <w:u w:val="single"/>
        </w:rPr>
      </w:pPr>
    </w:p>
    <w:p w:rsidR="00560B04" w:rsidRPr="000730AB" w:rsidRDefault="00560B04" w:rsidP="00A45025">
      <w:pPr>
        <w:jc w:val="both"/>
        <w:rPr>
          <w:b/>
          <w:noProof/>
          <w:u w:val="single"/>
          <w:lang w:val="es-ES"/>
        </w:rPr>
      </w:pPr>
      <w:r>
        <w:rPr>
          <w:b/>
          <w:u w:val="single"/>
        </w:rPr>
        <w:t>RESOLUCIÓN Nº</w:t>
      </w:r>
      <w:r w:rsidR="00B67F85">
        <w:rPr>
          <w:b/>
          <w:u w:val="single"/>
        </w:rPr>
        <w:t xml:space="preserve">  04</w:t>
      </w:r>
      <w:r w:rsidRPr="000730AB">
        <w:rPr>
          <w:b/>
          <w:u w:val="single"/>
        </w:rPr>
        <w:t xml:space="preserve">3                                                                          </w:t>
      </w:r>
      <w:r w:rsidR="003215CF">
        <w:rPr>
          <w:b/>
          <w:u w:val="single"/>
        </w:rPr>
        <w:t xml:space="preserve">                      19/03/2021</w:t>
      </w:r>
    </w:p>
    <w:p w:rsidR="00560B04" w:rsidRDefault="00560B04" w:rsidP="000730AB">
      <w:pPr>
        <w:pStyle w:val="Textoindependiente"/>
        <w:rPr>
          <w:b/>
          <w:sz w:val="20"/>
          <w:szCs w:val="20"/>
        </w:rPr>
      </w:pPr>
    </w:p>
    <w:p w:rsidR="00B95311" w:rsidRPr="003215CF" w:rsidRDefault="00B95311" w:rsidP="00B95311">
      <w:pPr>
        <w:jc w:val="both"/>
        <w:rPr>
          <w:sz w:val="22"/>
          <w:szCs w:val="22"/>
        </w:rPr>
      </w:pPr>
      <w:r w:rsidRPr="003215CF">
        <w:rPr>
          <w:b/>
          <w:sz w:val="22"/>
          <w:szCs w:val="22"/>
        </w:rPr>
        <w:t>Artículo 1º-</w:t>
      </w:r>
      <w:r w:rsidRPr="003215CF">
        <w:rPr>
          <w:sz w:val="22"/>
          <w:szCs w:val="22"/>
        </w:rPr>
        <w:t xml:space="preserve"> Dispóngase de la suma de pesos cuarenta y siete mil novecientos cincuenta y nueve con noventa centavos ($ 47.959, 90.-) para el pago de la “Tasa Municipal – Ley Provincial Nº 5542 – Guía de Traslado” de ganado bobino, faenado de los mismos y viáticos para los operarios. </w:t>
      </w:r>
    </w:p>
    <w:p w:rsidR="003215CF" w:rsidRDefault="003215CF" w:rsidP="00B95311">
      <w:pPr>
        <w:jc w:val="both"/>
        <w:rPr>
          <w:b/>
          <w:sz w:val="22"/>
          <w:szCs w:val="22"/>
        </w:rPr>
      </w:pPr>
    </w:p>
    <w:p w:rsidR="00B95311" w:rsidRPr="003215CF" w:rsidRDefault="00B95311" w:rsidP="00B95311">
      <w:pPr>
        <w:jc w:val="both"/>
        <w:rPr>
          <w:sz w:val="22"/>
          <w:szCs w:val="22"/>
        </w:rPr>
      </w:pPr>
      <w:r w:rsidRPr="003215CF">
        <w:rPr>
          <w:b/>
          <w:sz w:val="22"/>
          <w:szCs w:val="22"/>
        </w:rPr>
        <w:t>Artículo 2º-</w:t>
      </w:r>
      <w:r w:rsidRPr="003215CF">
        <w:rPr>
          <w:sz w:val="22"/>
          <w:szCs w:val="22"/>
        </w:rPr>
        <w:t xml:space="preserve"> La presente erogación deberá ser imputada a la Cuenta 1.3.05.01.07.01 (Fiesta Provincial del Cordero Serrano). </w:t>
      </w:r>
    </w:p>
    <w:p w:rsidR="003215CF" w:rsidRDefault="003215CF" w:rsidP="00B95311">
      <w:pPr>
        <w:jc w:val="both"/>
        <w:rPr>
          <w:b/>
          <w:sz w:val="22"/>
          <w:szCs w:val="22"/>
        </w:rPr>
      </w:pPr>
    </w:p>
    <w:p w:rsidR="00B95311" w:rsidRPr="003215CF" w:rsidRDefault="00B95311" w:rsidP="00B95311">
      <w:pPr>
        <w:jc w:val="both"/>
        <w:rPr>
          <w:sz w:val="22"/>
          <w:szCs w:val="22"/>
        </w:rPr>
      </w:pPr>
      <w:r w:rsidRPr="003215CF">
        <w:rPr>
          <w:b/>
          <w:sz w:val="22"/>
          <w:szCs w:val="22"/>
        </w:rPr>
        <w:t>Artículo 3º-</w:t>
      </w:r>
      <w:r w:rsidRPr="003215CF">
        <w:rPr>
          <w:sz w:val="22"/>
          <w:szCs w:val="22"/>
        </w:rPr>
        <w:t xml:space="preserve"> Refréndese, comuníquese, publíquese, dese al Registro Municipal y archívese.   </w:t>
      </w:r>
    </w:p>
    <w:p w:rsidR="00560B04" w:rsidRPr="000730AB" w:rsidRDefault="00560B04" w:rsidP="000730AB">
      <w:pPr>
        <w:jc w:val="both"/>
        <w:rPr>
          <w:sz w:val="20"/>
          <w:szCs w:val="20"/>
        </w:rPr>
      </w:pPr>
    </w:p>
    <w:p w:rsidR="00251F37" w:rsidRDefault="00251F37" w:rsidP="00A517F9">
      <w:pPr>
        <w:jc w:val="both"/>
        <w:rPr>
          <w:b/>
          <w:u w:val="single"/>
        </w:rPr>
      </w:pPr>
    </w:p>
    <w:p w:rsidR="00412278" w:rsidRDefault="00412278" w:rsidP="00A517F9">
      <w:pPr>
        <w:jc w:val="both"/>
        <w:rPr>
          <w:b/>
          <w:u w:val="single"/>
        </w:rPr>
      </w:pPr>
    </w:p>
    <w:p w:rsidR="00560B04" w:rsidRPr="00A517F9" w:rsidRDefault="00B67F85" w:rsidP="00A517F9">
      <w:pPr>
        <w:jc w:val="both"/>
        <w:rPr>
          <w:b/>
          <w:u w:val="single"/>
        </w:rPr>
      </w:pPr>
      <w:r>
        <w:rPr>
          <w:b/>
          <w:u w:val="single"/>
        </w:rPr>
        <w:lastRenderedPageBreak/>
        <w:t>RESOLUCION Nº 04</w:t>
      </w:r>
      <w:r w:rsidR="00560B04">
        <w:rPr>
          <w:b/>
          <w:u w:val="single"/>
        </w:rPr>
        <w:t xml:space="preserve">4                                                                               </w:t>
      </w:r>
      <w:r w:rsidR="003215CF">
        <w:rPr>
          <w:b/>
          <w:u w:val="single"/>
        </w:rPr>
        <w:t xml:space="preserve">                      19/03/2021</w:t>
      </w:r>
    </w:p>
    <w:p w:rsidR="00560B04" w:rsidRDefault="00560B04" w:rsidP="00A517F9">
      <w:pPr>
        <w:pStyle w:val="Encabezado"/>
        <w:outlineLvl w:val="0"/>
        <w:rPr>
          <w:b/>
          <w:lang w:val="es-AR"/>
        </w:rPr>
      </w:pPr>
    </w:p>
    <w:p w:rsidR="00B95311" w:rsidRPr="00224C9A" w:rsidRDefault="00B95311" w:rsidP="00B95311">
      <w:pPr>
        <w:jc w:val="both"/>
        <w:rPr>
          <w:sz w:val="22"/>
          <w:szCs w:val="22"/>
        </w:rPr>
      </w:pPr>
      <w:r w:rsidRPr="00224C9A">
        <w:rPr>
          <w:b/>
          <w:sz w:val="22"/>
          <w:szCs w:val="22"/>
        </w:rPr>
        <w:t xml:space="preserve">Artículo 1º - </w:t>
      </w:r>
      <w:r w:rsidR="00224C9A" w:rsidRPr="00224C9A">
        <w:rPr>
          <w:sz w:val="22"/>
          <w:szCs w:val="22"/>
        </w:rPr>
        <w:t>Otórguese</w:t>
      </w:r>
      <w:r w:rsidRPr="00224C9A">
        <w:rPr>
          <w:sz w:val="22"/>
          <w:szCs w:val="22"/>
        </w:rPr>
        <w:t xml:space="preserve"> una compensación económica a las personas que a continuación se enuncian, en concepto de gratificación por el espectáculo musical que llevaron a cabo en el Anfiteatro entre los días 26 y 27 de febrero de 2021:</w:t>
      </w:r>
    </w:p>
    <w:p w:rsidR="00B95311" w:rsidRPr="00224C9A" w:rsidRDefault="00B95311" w:rsidP="00B95311">
      <w:pPr>
        <w:numPr>
          <w:ilvl w:val="0"/>
          <w:numId w:val="44"/>
        </w:numPr>
        <w:jc w:val="both"/>
        <w:rPr>
          <w:sz w:val="22"/>
          <w:szCs w:val="22"/>
        </w:rPr>
      </w:pPr>
      <w:r w:rsidRPr="00224C9A">
        <w:rPr>
          <w:sz w:val="22"/>
          <w:szCs w:val="22"/>
        </w:rPr>
        <w:t xml:space="preserve">Ariel Herrero (DNI 26.986.694)  – Murga  </w:t>
      </w:r>
      <w:r w:rsidRPr="00224C9A">
        <w:rPr>
          <w:b/>
          <w:sz w:val="22"/>
          <w:szCs w:val="22"/>
        </w:rPr>
        <w:t>($ 6.000.-)</w:t>
      </w:r>
      <w:r w:rsidRPr="00224C9A">
        <w:rPr>
          <w:sz w:val="22"/>
          <w:szCs w:val="22"/>
        </w:rPr>
        <w:t xml:space="preserve">. </w:t>
      </w:r>
    </w:p>
    <w:p w:rsidR="00B95311" w:rsidRPr="00224C9A" w:rsidRDefault="00B95311" w:rsidP="00B95311">
      <w:pPr>
        <w:numPr>
          <w:ilvl w:val="0"/>
          <w:numId w:val="44"/>
        </w:numPr>
        <w:jc w:val="both"/>
        <w:rPr>
          <w:sz w:val="22"/>
          <w:szCs w:val="22"/>
        </w:rPr>
      </w:pPr>
      <w:r w:rsidRPr="00224C9A">
        <w:rPr>
          <w:sz w:val="22"/>
          <w:szCs w:val="22"/>
        </w:rPr>
        <w:t xml:space="preserve">Fabricio </w:t>
      </w:r>
      <w:r w:rsidR="00224C9A" w:rsidRPr="00224C9A">
        <w:rPr>
          <w:sz w:val="22"/>
          <w:szCs w:val="22"/>
        </w:rPr>
        <w:t>Rodríguez</w:t>
      </w:r>
      <w:r w:rsidRPr="00224C9A">
        <w:rPr>
          <w:sz w:val="22"/>
          <w:szCs w:val="22"/>
        </w:rPr>
        <w:t xml:space="preserve"> (DNI 37.618.759)  –  Cantante -  </w:t>
      </w:r>
      <w:r w:rsidRPr="00224C9A">
        <w:rPr>
          <w:b/>
          <w:sz w:val="22"/>
          <w:szCs w:val="22"/>
        </w:rPr>
        <w:t>($ 10.000.-).</w:t>
      </w:r>
    </w:p>
    <w:p w:rsidR="00B95311" w:rsidRPr="00224C9A" w:rsidRDefault="00B95311" w:rsidP="00B95311">
      <w:pPr>
        <w:numPr>
          <w:ilvl w:val="0"/>
          <w:numId w:val="44"/>
        </w:numPr>
        <w:jc w:val="both"/>
        <w:rPr>
          <w:sz w:val="22"/>
          <w:szCs w:val="22"/>
        </w:rPr>
      </w:pPr>
      <w:r w:rsidRPr="00224C9A">
        <w:rPr>
          <w:sz w:val="22"/>
          <w:szCs w:val="22"/>
        </w:rPr>
        <w:t>DJ Leo Aguirre (DNI 40.505.758)</w:t>
      </w:r>
      <w:r w:rsidRPr="00224C9A">
        <w:rPr>
          <w:b/>
          <w:sz w:val="22"/>
          <w:szCs w:val="22"/>
        </w:rPr>
        <w:t xml:space="preserve"> </w:t>
      </w:r>
      <w:r w:rsidRPr="00224C9A">
        <w:rPr>
          <w:sz w:val="22"/>
          <w:szCs w:val="22"/>
        </w:rPr>
        <w:t xml:space="preserve">– Cantante </w:t>
      </w:r>
      <w:r w:rsidRPr="00224C9A">
        <w:rPr>
          <w:b/>
          <w:sz w:val="22"/>
          <w:szCs w:val="22"/>
        </w:rPr>
        <w:t>($ 2.800.-).</w:t>
      </w:r>
    </w:p>
    <w:p w:rsidR="00B95311" w:rsidRPr="00224C9A" w:rsidRDefault="00B95311" w:rsidP="00B95311">
      <w:pPr>
        <w:numPr>
          <w:ilvl w:val="0"/>
          <w:numId w:val="44"/>
        </w:numPr>
        <w:jc w:val="both"/>
        <w:rPr>
          <w:b/>
          <w:sz w:val="22"/>
          <w:szCs w:val="22"/>
        </w:rPr>
      </w:pPr>
      <w:r w:rsidRPr="00224C9A">
        <w:rPr>
          <w:sz w:val="22"/>
          <w:szCs w:val="22"/>
        </w:rPr>
        <w:t xml:space="preserve">Raúl Scazziotta (DNI 17.366.163) – Alquiler de batería </w:t>
      </w:r>
      <w:r w:rsidRPr="00224C9A">
        <w:rPr>
          <w:b/>
          <w:sz w:val="22"/>
          <w:szCs w:val="22"/>
        </w:rPr>
        <w:t>($ 1.500.-).</w:t>
      </w:r>
    </w:p>
    <w:p w:rsidR="00B95311" w:rsidRPr="00224C9A" w:rsidRDefault="00B95311" w:rsidP="00B95311">
      <w:pPr>
        <w:numPr>
          <w:ilvl w:val="0"/>
          <w:numId w:val="44"/>
        </w:numPr>
        <w:jc w:val="both"/>
        <w:rPr>
          <w:sz w:val="22"/>
          <w:szCs w:val="22"/>
        </w:rPr>
      </w:pPr>
      <w:r w:rsidRPr="00224C9A">
        <w:rPr>
          <w:sz w:val="22"/>
          <w:szCs w:val="22"/>
        </w:rPr>
        <w:t xml:space="preserve">Gerardo Torres (DNI 96.019.024) – Cantante </w:t>
      </w:r>
      <w:r w:rsidRPr="00224C9A">
        <w:rPr>
          <w:b/>
          <w:sz w:val="22"/>
          <w:szCs w:val="22"/>
        </w:rPr>
        <w:t>($ 6.000.-).</w:t>
      </w:r>
    </w:p>
    <w:p w:rsidR="00B95311" w:rsidRPr="00224C9A" w:rsidRDefault="00B95311" w:rsidP="00B95311">
      <w:pPr>
        <w:ind w:left="360"/>
        <w:jc w:val="both"/>
        <w:rPr>
          <w:sz w:val="22"/>
          <w:szCs w:val="22"/>
        </w:rPr>
      </w:pPr>
    </w:p>
    <w:p w:rsidR="00B95311" w:rsidRPr="00224C9A" w:rsidRDefault="00B95311" w:rsidP="00B95311">
      <w:pPr>
        <w:jc w:val="both"/>
        <w:rPr>
          <w:sz w:val="22"/>
          <w:szCs w:val="22"/>
        </w:rPr>
      </w:pPr>
      <w:r w:rsidRPr="00224C9A">
        <w:rPr>
          <w:b/>
          <w:sz w:val="22"/>
          <w:szCs w:val="22"/>
        </w:rPr>
        <w:t xml:space="preserve">Artículo 2º - </w:t>
      </w:r>
      <w:r w:rsidRPr="00224C9A">
        <w:rPr>
          <w:sz w:val="22"/>
          <w:szCs w:val="22"/>
        </w:rPr>
        <w:t>La presente erogación deberá ser imputada a la Cuenta Nº 1.3.05.01.06 (Fomento al Turismo).</w:t>
      </w:r>
    </w:p>
    <w:p w:rsidR="00B95311" w:rsidRPr="00224C9A" w:rsidRDefault="00B95311" w:rsidP="00B95311">
      <w:pPr>
        <w:jc w:val="both"/>
        <w:rPr>
          <w:sz w:val="22"/>
          <w:szCs w:val="22"/>
        </w:rPr>
      </w:pPr>
    </w:p>
    <w:p w:rsidR="00B95311" w:rsidRPr="00224C9A" w:rsidRDefault="00B95311" w:rsidP="00B95311">
      <w:pPr>
        <w:jc w:val="both"/>
        <w:rPr>
          <w:sz w:val="22"/>
          <w:szCs w:val="22"/>
        </w:rPr>
      </w:pPr>
      <w:r w:rsidRPr="00224C9A">
        <w:rPr>
          <w:b/>
          <w:sz w:val="22"/>
          <w:szCs w:val="22"/>
        </w:rPr>
        <w:t xml:space="preserve">Artículo 3º - </w:t>
      </w:r>
      <w:r w:rsidRPr="00224C9A">
        <w:rPr>
          <w:sz w:val="22"/>
          <w:szCs w:val="22"/>
        </w:rPr>
        <w:t>Refréndese, cúmplase, publíquese, comuníquese, dese al Registro Municipal y archívese.</w:t>
      </w:r>
    </w:p>
    <w:p w:rsidR="00B95311" w:rsidRDefault="00B95311" w:rsidP="00B95311">
      <w:pPr>
        <w:jc w:val="both"/>
        <w:rPr>
          <w:sz w:val="28"/>
          <w:szCs w:val="28"/>
        </w:rPr>
      </w:pPr>
    </w:p>
    <w:p w:rsidR="00B95311" w:rsidRDefault="00B95311" w:rsidP="00B95311"/>
    <w:p w:rsidR="00560B04" w:rsidRPr="00412278" w:rsidRDefault="00B67F85" w:rsidP="00A517F9">
      <w:pPr>
        <w:pStyle w:val="Encabezado"/>
        <w:outlineLvl w:val="0"/>
        <w:rPr>
          <w:b/>
          <w:u w:val="single"/>
        </w:rPr>
      </w:pPr>
      <w:r w:rsidRPr="00412278">
        <w:rPr>
          <w:b/>
          <w:u w:val="single"/>
        </w:rPr>
        <w:t>RESOLUCION Nº 04</w:t>
      </w:r>
      <w:r w:rsidR="00560B04" w:rsidRPr="00412278">
        <w:rPr>
          <w:b/>
          <w:u w:val="single"/>
        </w:rPr>
        <w:t xml:space="preserve">5                                                                              </w:t>
      </w:r>
      <w:r w:rsidR="00412278" w:rsidRPr="00412278">
        <w:rPr>
          <w:b/>
          <w:u w:val="single"/>
        </w:rPr>
        <w:t xml:space="preserve">                      26/</w:t>
      </w:r>
      <w:r w:rsidR="00224C9A" w:rsidRPr="00412278">
        <w:rPr>
          <w:b/>
          <w:u w:val="single"/>
        </w:rPr>
        <w:t>03/2021</w:t>
      </w:r>
    </w:p>
    <w:p w:rsidR="00560B04" w:rsidRPr="00796FDA" w:rsidRDefault="00560B04" w:rsidP="00A517F9">
      <w:pPr>
        <w:pStyle w:val="Encabezado"/>
        <w:outlineLvl w:val="0"/>
        <w:rPr>
          <w:b/>
          <w:color w:val="FF0000"/>
          <w:u w:val="single"/>
        </w:rPr>
      </w:pPr>
    </w:p>
    <w:p w:rsidR="00560B04" w:rsidRPr="00515E8C" w:rsidRDefault="00560B04" w:rsidP="000730AB">
      <w:pPr>
        <w:jc w:val="both"/>
        <w:rPr>
          <w:sz w:val="20"/>
          <w:szCs w:val="20"/>
        </w:rPr>
      </w:pPr>
    </w:p>
    <w:p w:rsidR="00412278" w:rsidRPr="00412278" w:rsidRDefault="00412278" w:rsidP="00412278">
      <w:pPr>
        <w:jc w:val="both"/>
        <w:rPr>
          <w:sz w:val="22"/>
          <w:szCs w:val="22"/>
        </w:rPr>
      </w:pPr>
      <w:r w:rsidRPr="00412278">
        <w:rPr>
          <w:b/>
          <w:sz w:val="22"/>
          <w:szCs w:val="22"/>
        </w:rPr>
        <w:t>Artículo 1º-</w:t>
      </w:r>
      <w:r w:rsidRPr="00412278">
        <w:rPr>
          <w:sz w:val="22"/>
          <w:szCs w:val="22"/>
        </w:rPr>
        <w:t xml:space="preserve"> Autorizase la entrega de pesos ciento ochenta mil ($ 180.000.-), al Sr. Emiliano Mario Alonso (DNI 24.303.421), conforme lo establecido en acuerdo firmado entre las partes, que consiste en la actuación del artista Cacho Buenaventura durante los festejos llevados a cabo en el Anfiteatro Municipal, con motivo del Aniversario de la localidad de Tanti.</w:t>
      </w:r>
    </w:p>
    <w:p w:rsidR="00412278" w:rsidRPr="00412278" w:rsidRDefault="00412278" w:rsidP="00412278">
      <w:pPr>
        <w:jc w:val="both"/>
        <w:rPr>
          <w:sz w:val="22"/>
          <w:szCs w:val="22"/>
        </w:rPr>
      </w:pPr>
    </w:p>
    <w:p w:rsidR="00412278" w:rsidRPr="00412278" w:rsidRDefault="00412278" w:rsidP="00412278">
      <w:pPr>
        <w:jc w:val="both"/>
        <w:rPr>
          <w:b/>
          <w:sz w:val="22"/>
          <w:szCs w:val="22"/>
        </w:rPr>
      </w:pPr>
      <w:r w:rsidRPr="00412278">
        <w:rPr>
          <w:b/>
          <w:sz w:val="22"/>
          <w:szCs w:val="22"/>
        </w:rPr>
        <w:t xml:space="preserve">Artículo 2º - </w:t>
      </w:r>
      <w:r w:rsidRPr="00412278">
        <w:rPr>
          <w:sz w:val="22"/>
          <w:szCs w:val="22"/>
        </w:rPr>
        <w:t xml:space="preserve">Las erogaciones correspondientes a las compensaciones se imputarán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12278">
            <w:rPr>
              <w:sz w:val="22"/>
              <w:szCs w:val="22"/>
            </w:rPr>
            <w:t>la Cuenta</w:t>
          </w:r>
        </w:smartTag>
        <w:r w:rsidRPr="00412278">
          <w:rPr>
            <w:sz w:val="22"/>
            <w:szCs w:val="22"/>
          </w:rPr>
          <w:t xml:space="preserve"> N</w:t>
        </w:r>
      </w:smartTag>
      <w:r w:rsidRPr="00412278">
        <w:rPr>
          <w:sz w:val="22"/>
          <w:szCs w:val="22"/>
        </w:rPr>
        <w:t xml:space="preserve">º 1.1.03.25 (Otros Servicios). </w:t>
      </w:r>
    </w:p>
    <w:p w:rsidR="00412278" w:rsidRPr="00412278" w:rsidRDefault="00412278" w:rsidP="00412278">
      <w:pPr>
        <w:jc w:val="both"/>
        <w:rPr>
          <w:b/>
          <w:sz w:val="22"/>
          <w:szCs w:val="22"/>
        </w:rPr>
      </w:pPr>
    </w:p>
    <w:p w:rsidR="00412278" w:rsidRPr="00412278" w:rsidRDefault="00412278" w:rsidP="00412278">
      <w:pPr>
        <w:jc w:val="both"/>
        <w:rPr>
          <w:sz w:val="22"/>
          <w:szCs w:val="22"/>
        </w:rPr>
      </w:pPr>
      <w:r w:rsidRPr="00412278">
        <w:rPr>
          <w:b/>
          <w:sz w:val="22"/>
          <w:szCs w:val="22"/>
        </w:rPr>
        <w:t>Artículo 3º -</w:t>
      </w:r>
      <w:r w:rsidRPr="00412278">
        <w:rPr>
          <w:sz w:val="22"/>
          <w:szCs w:val="22"/>
        </w:rPr>
        <w:t xml:space="preserve"> Refréndese, cúmplase, publíquese, comuníquese, dese al Registro Municipal y archívese.</w:t>
      </w:r>
    </w:p>
    <w:p w:rsidR="00412278" w:rsidRPr="00266E79" w:rsidRDefault="00412278" w:rsidP="00412278">
      <w:pPr>
        <w:jc w:val="both"/>
        <w:rPr>
          <w:sz w:val="28"/>
          <w:szCs w:val="28"/>
        </w:rPr>
      </w:pPr>
    </w:p>
    <w:p w:rsidR="00560B04" w:rsidRDefault="00560B04" w:rsidP="00A45025">
      <w:pPr>
        <w:spacing w:line="276" w:lineRule="auto"/>
        <w:jc w:val="both"/>
        <w:rPr>
          <w:b/>
          <w:sz w:val="40"/>
          <w:szCs w:val="40"/>
        </w:rPr>
      </w:pPr>
    </w:p>
    <w:p w:rsidR="00685941" w:rsidRDefault="00685941" w:rsidP="00A45025">
      <w:pPr>
        <w:spacing w:line="276" w:lineRule="auto"/>
        <w:jc w:val="both"/>
        <w:rPr>
          <w:b/>
          <w:sz w:val="40"/>
          <w:szCs w:val="40"/>
        </w:rPr>
      </w:pPr>
    </w:p>
    <w:p w:rsidR="00685941" w:rsidRDefault="00685941" w:rsidP="00A45025">
      <w:pPr>
        <w:spacing w:line="276" w:lineRule="auto"/>
        <w:jc w:val="both"/>
        <w:rPr>
          <w:b/>
          <w:sz w:val="40"/>
          <w:szCs w:val="40"/>
        </w:rPr>
      </w:pPr>
    </w:p>
    <w:p w:rsidR="00685941" w:rsidRDefault="00685941" w:rsidP="00A45025">
      <w:pPr>
        <w:spacing w:line="276" w:lineRule="auto"/>
        <w:jc w:val="both"/>
        <w:rPr>
          <w:b/>
          <w:sz w:val="40"/>
          <w:szCs w:val="40"/>
        </w:rPr>
      </w:pPr>
    </w:p>
    <w:p w:rsidR="00685941" w:rsidRDefault="00685941" w:rsidP="00A45025">
      <w:pPr>
        <w:spacing w:line="276" w:lineRule="auto"/>
        <w:jc w:val="both"/>
        <w:rPr>
          <w:b/>
          <w:sz w:val="40"/>
          <w:szCs w:val="40"/>
        </w:rPr>
      </w:pPr>
    </w:p>
    <w:p w:rsidR="00685941" w:rsidRDefault="00685941" w:rsidP="00A45025">
      <w:pPr>
        <w:spacing w:line="276" w:lineRule="auto"/>
        <w:jc w:val="both"/>
        <w:rPr>
          <w:b/>
          <w:sz w:val="40"/>
          <w:szCs w:val="40"/>
        </w:rPr>
      </w:pPr>
    </w:p>
    <w:p w:rsidR="00685941" w:rsidRDefault="00685941" w:rsidP="00A45025">
      <w:pPr>
        <w:spacing w:line="276" w:lineRule="auto"/>
        <w:jc w:val="both"/>
        <w:rPr>
          <w:b/>
          <w:sz w:val="40"/>
          <w:szCs w:val="40"/>
        </w:rPr>
      </w:pPr>
    </w:p>
    <w:p w:rsidR="00685941" w:rsidRDefault="00685941" w:rsidP="00A45025">
      <w:pPr>
        <w:spacing w:line="276" w:lineRule="auto"/>
        <w:jc w:val="both"/>
        <w:rPr>
          <w:b/>
          <w:sz w:val="40"/>
          <w:szCs w:val="40"/>
        </w:rPr>
      </w:pPr>
    </w:p>
    <w:p w:rsidR="00685941" w:rsidRDefault="00685941" w:rsidP="00A45025">
      <w:pPr>
        <w:spacing w:line="276" w:lineRule="auto"/>
        <w:jc w:val="both"/>
        <w:rPr>
          <w:b/>
          <w:sz w:val="40"/>
          <w:szCs w:val="40"/>
        </w:rPr>
      </w:pPr>
    </w:p>
    <w:p w:rsidR="00685941" w:rsidRDefault="00685941" w:rsidP="00A45025">
      <w:pPr>
        <w:spacing w:line="276" w:lineRule="auto"/>
        <w:jc w:val="both"/>
        <w:rPr>
          <w:b/>
          <w:sz w:val="40"/>
          <w:szCs w:val="40"/>
        </w:rPr>
      </w:pPr>
    </w:p>
    <w:p w:rsidR="00685941" w:rsidRDefault="00685941" w:rsidP="00A45025">
      <w:pPr>
        <w:spacing w:line="276" w:lineRule="auto"/>
        <w:jc w:val="both"/>
        <w:rPr>
          <w:b/>
          <w:sz w:val="40"/>
          <w:szCs w:val="40"/>
        </w:rPr>
      </w:pPr>
    </w:p>
    <w:p w:rsidR="00685941" w:rsidRDefault="00685941" w:rsidP="00A45025">
      <w:pPr>
        <w:spacing w:line="276" w:lineRule="auto"/>
        <w:jc w:val="both"/>
        <w:rPr>
          <w:b/>
          <w:sz w:val="40"/>
          <w:szCs w:val="40"/>
        </w:rPr>
      </w:pPr>
    </w:p>
    <w:p w:rsidR="00685941" w:rsidRDefault="00685941" w:rsidP="00A45025">
      <w:pPr>
        <w:spacing w:line="276" w:lineRule="auto"/>
        <w:jc w:val="both"/>
        <w:rPr>
          <w:b/>
          <w:sz w:val="40"/>
          <w:szCs w:val="40"/>
        </w:rPr>
      </w:pPr>
    </w:p>
    <w:p w:rsidR="00685941" w:rsidRDefault="00685941" w:rsidP="00A45025">
      <w:pPr>
        <w:spacing w:line="276" w:lineRule="auto"/>
        <w:jc w:val="both"/>
        <w:rPr>
          <w:b/>
          <w:sz w:val="40"/>
          <w:szCs w:val="40"/>
        </w:rPr>
      </w:pPr>
    </w:p>
    <w:p w:rsidR="00685941" w:rsidRDefault="00685941" w:rsidP="00A45025">
      <w:pPr>
        <w:spacing w:line="276" w:lineRule="auto"/>
        <w:jc w:val="both"/>
        <w:rPr>
          <w:b/>
          <w:sz w:val="40"/>
          <w:szCs w:val="40"/>
        </w:rPr>
      </w:pPr>
    </w:p>
    <w:p w:rsidR="00685941" w:rsidRDefault="00685941" w:rsidP="00A45025">
      <w:pPr>
        <w:spacing w:line="276" w:lineRule="auto"/>
        <w:jc w:val="both"/>
        <w:rPr>
          <w:b/>
          <w:sz w:val="40"/>
          <w:szCs w:val="40"/>
        </w:rPr>
      </w:pPr>
    </w:p>
    <w:p w:rsidR="00685941" w:rsidRDefault="00685941" w:rsidP="00A45025">
      <w:pPr>
        <w:spacing w:line="276" w:lineRule="auto"/>
        <w:jc w:val="both"/>
        <w:rPr>
          <w:b/>
          <w:sz w:val="40"/>
          <w:szCs w:val="40"/>
        </w:rPr>
      </w:pPr>
    </w:p>
    <w:p w:rsidR="00685941" w:rsidRDefault="00685941" w:rsidP="00A45025">
      <w:pPr>
        <w:spacing w:line="276" w:lineRule="auto"/>
        <w:jc w:val="both"/>
        <w:rPr>
          <w:b/>
          <w:sz w:val="40"/>
          <w:szCs w:val="40"/>
        </w:rPr>
      </w:pPr>
    </w:p>
    <w:p w:rsidR="00560B04" w:rsidRPr="00B95311" w:rsidRDefault="00560B04" w:rsidP="00A45025">
      <w:pPr>
        <w:spacing w:line="276" w:lineRule="auto"/>
        <w:jc w:val="both"/>
        <w:rPr>
          <w:b/>
          <w:sz w:val="40"/>
          <w:szCs w:val="40"/>
          <w:lang w:val="es-ES"/>
        </w:rPr>
      </w:pPr>
    </w:p>
    <w:p w:rsidR="00560B04" w:rsidRPr="00685941" w:rsidRDefault="00685941" w:rsidP="00685941">
      <w:pPr>
        <w:spacing w:line="276" w:lineRule="auto"/>
        <w:jc w:val="center"/>
        <w:rPr>
          <w:b/>
          <w:sz w:val="52"/>
          <w:szCs w:val="52"/>
          <w:u w:val="single"/>
        </w:rPr>
      </w:pPr>
      <w:r w:rsidRPr="00685941">
        <w:rPr>
          <w:b/>
          <w:sz w:val="52"/>
          <w:szCs w:val="52"/>
          <w:u w:val="single"/>
        </w:rPr>
        <w:t>BALANCE</w:t>
      </w:r>
    </w:p>
    <w:p w:rsidR="00560B04" w:rsidRDefault="00560B04" w:rsidP="00A45025">
      <w:pPr>
        <w:spacing w:line="276" w:lineRule="auto"/>
        <w:jc w:val="both"/>
        <w:rPr>
          <w:b/>
          <w:sz w:val="40"/>
          <w:szCs w:val="40"/>
        </w:rPr>
      </w:pPr>
    </w:p>
    <w:p w:rsidR="00685941" w:rsidRPr="00685941" w:rsidRDefault="00685941" w:rsidP="00A45025">
      <w:pPr>
        <w:spacing w:line="276" w:lineRule="auto"/>
        <w:jc w:val="both"/>
        <w:rPr>
          <w:b/>
          <w:sz w:val="40"/>
          <w:szCs w:val="40"/>
          <w:u w:val="single"/>
        </w:rPr>
      </w:pPr>
      <w:r w:rsidRPr="00685941">
        <w:rPr>
          <w:b/>
          <w:sz w:val="40"/>
          <w:szCs w:val="40"/>
          <w:u w:val="single"/>
        </w:rPr>
        <w:t>INGRESOS</w:t>
      </w:r>
    </w:p>
    <w:p w:rsidR="00560B04" w:rsidRDefault="00560B04" w:rsidP="00A45025">
      <w:pPr>
        <w:spacing w:line="276" w:lineRule="auto"/>
        <w:jc w:val="both"/>
        <w:rPr>
          <w:b/>
          <w:sz w:val="40"/>
          <w:szCs w:val="40"/>
        </w:rPr>
      </w:pPr>
    </w:p>
    <w:tbl>
      <w:tblPr>
        <w:tblW w:w="3230" w:type="dxa"/>
        <w:tblInd w:w="75" w:type="dxa"/>
        <w:tblCellMar>
          <w:left w:w="70" w:type="dxa"/>
          <w:right w:w="70" w:type="dxa"/>
        </w:tblCellMar>
        <w:tblLook w:val="04A0" w:firstRow="1" w:lastRow="0" w:firstColumn="1" w:lastColumn="0" w:noHBand="0" w:noVBand="1"/>
      </w:tblPr>
      <w:tblGrid>
        <w:gridCol w:w="1910"/>
        <w:gridCol w:w="1750"/>
      </w:tblGrid>
      <w:tr w:rsidR="00685941" w:rsidRPr="00685941" w:rsidTr="00685941">
        <w:trPr>
          <w:trHeight w:val="720"/>
        </w:trPr>
        <w:tc>
          <w:tcPr>
            <w:tcW w:w="18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TASA Y SERV. A LA PROPIEDAD</w:t>
            </w:r>
          </w:p>
        </w:tc>
        <w:tc>
          <w:tcPr>
            <w:tcW w:w="1430" w:type="dxa"/>
            <w:tcBorders>
              <w:top w:val="single" w:sz="4" w:space="0" w:color="auto"/>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 xml:space="preserve">          2.897.532,71 </w:t>
            </w:r>
          </w:p>
        </w:tc>
      </w:tr>
      <w:tr w:rsidR="00685941" w:rsidRPr="00685941" w:rsidTr="00685941">
        <w:trPr>
          <w:trHeight w:val="96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TASA DE COMERCIO E INDUSTRIA</w:t>
            </w:r>
          </w:p>
        </w:tc>
        <w:tc>
          <w:tcPr>
            <w:tcW w:w="1430"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 xml:space="preserve">             453.632,65 </w:t>
            </w:r>
          </w:p>
        </w:tc>
      </w:tr>
      <w:tr w:rsidR="00685941" w:rsidRPr="00685941" w:rsidTr="00685941">
        <w:trPr>
          <w:trHeight w:val="120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OCUPACIÓN Y COMERCIO EN LA VIA PUBLICA</w:t>
            </w:r>
          </w:p>
        </w:tc>
        <w:tc>
          <w:tcPr>
            <w:tcW w:w="1430"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 xml:space="preserve">             182.263,25 </w:t>
            </w:r>
          </w:p>
        </w:tc>
      </w:tr>
      <w:tr w:rsidR="00685941" w:rsidRPr="00685941" w:rsidTr="00685941">
        <w:trPr>
          <w:trHeight w:val="96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TASAS SOBRE CEMENTERIO</w:t>
            </w:r>
          </w:p>
        </w:tc>
        <w:tc>
          <w:tcPr>
            <w:tcW w:w="1430"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 xml:space="preserve">               63.000,91 </w:t>
            </w:r>
          </w:p>
        </w:tc>
      </w:tr>
      <w:tr w:rsidR="00685941" w:rsidRPr="00685941" w:rsidTr="00685941">
        <w:trPr>
          <w:trHeight w:val="120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CONTRIB. PUBLICIDAD Y PROPAGANDA</w:t>
            </w:r>
          </w:p>
        </w:tc>
        <w:tc>
          <w:tcPr>
            <w:tcW w:w="1430"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 </w:t>
            </w:r>
          </w:p>
        </w:tc>
      </w:tr>
      <w:tr w:rsidR="00685941" w:rsidRPr="00685941" w:rsidTr="00685941">
        <w:trPr>
          <w:trHeight w:val="96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CONTRIB. RELATIVAS A OBRAS PRIVADAS</w:t>
            </w:r>
          </w:p>
        </w:tc>
        <w:tc>
          <w:tcPr>
            <w:tcW w:w="1430"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 xml:space="preserve">             556.893,33 </w:t>
            </w:r>
          </w:p>
        </w:tc>
      </w:tr>
      <w:tr w:rsidR="00685941" w:rsidRPr="00685941" w:rsidTr="00685941">
        <w:trPr>
          <w:trHeight w:val="96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CONTRIB. INSP ELECTROMECÁNICA</w:t>
            </w:r>
          </w:p>
        </w:tc>
        <w:tc>
          <w:tcPr>
            <w:tcW w:w="1430"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 xml:space="preserve">          1.394.682,00 </w:t>
            </w:r>
          </w:p>
        </w:tc>
      </w:tr>
      <w:tr w:rsidR="00685941" w:rsidRPr="00685941" w:rsidTr="00685941">
        <w:trPr>
          <w:trHeight w:val="48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DERECHOS DE OFICINA</w:t>
            </w:r>
          </w:p>
        </w:tc>
        <w:tc>
          <w:tcPr>
            <w:tcW w:w="1430"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 xml:space="preserve">             387.034,27 </w:t>
            </w:r>
          </w:p>
        </w:tc>
      </w:tr>
      <w:tr w:rsidR="00685941" w:rsidRPr="00685941" w:rsidTr="00685941">
        <w:trPr>
          <w:trHeight w:val="48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REGISTRO CIVIL</w:t>
            </w:r>
          </w:p>
        </w:tc>
        <w:tc>
          <w:tcPr>
            <w:tcW w:w="1430"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 xml:space="preserve">               27.910,00 </w:t>
            </w:r>
          </w:p>
        </w:tc>
      </w:tr>
      <w:tr w:rsidR="00685941" w:rsidRPr="00685941" w:rsidTr="00685941">
        <w:trPr>
          <w:trHeight w:val="72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IMPUESTOA AUTOMOTORES 2021</w:t>
            </w:r>
          </w:p>
        </w:tc>
        <w:tc>
          <w:tcPr>
            <w:tcW w:w="1430"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 xml:space="preserve">             854.435,86 </w:t>
            </w:r>
          </w:p>
        </w:tc>
      </w:tr>
      <w:tr w:rsidR="00685941" w:rsidRPr="00685941" w:rsidTr="00685941">
        <w:trPr>
          <w:trHeight w:val="705"/>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OTROS TRIBUTOS</w:t>
            </w:r>
          </w:p>
        </w:tc>
        <w:tc>
          <w:tcPr>
            <w:tcW w:w="1430"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 xml:space="preserve">                    117,47 </w:t>
            </w:r>
          </w:p>
        </w:tc>
      </w:tr>
      <w:tr w:rsidR="00685941" w:rsidRPr="00685941" w:rsidTr="00685941">
        <w:trPr>
          <w:trHeight w:val="48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INSPECCIÓN SANITARIA</w:t>
            </w:r>
          </w:p>
        </w:tc>
        <w:tc>
          <w:tcPr>
            <w:tcW w:w="1430"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 xml:space="preserve">                 3.880,00 </w:t>
            </w:r>
          </w:p>
        </w:tc>
      </w:tr>
      <w:tr w:rsidR="00685941" w:rsidRPr="00685941" w:rsidTr="00685941">
        <w:trPr>
          <w:trHeight w:val="120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ADIC. C/AFECTACIÓN ESP. S/TASA A LA PROPIEDAD</w:t>
            </w:r>
          </w:p>
        </w:tc>
        <w:tc>
          <w:tcPr>
            <w:tcW w:w="1430"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 xml:space="preserve">          1.995.511,06 </w:t>
            </w:r>
          </w:p>
        </w:tc>
      </w:tr>
      <w:tr w:rsidR="00685941" w:rsidRPr="00685941" w:rsidTr="00685941">
        <w:trPr>
          <w:trHeight w:val="120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ADIC. C/AFECTACIÓN ESP. S/TASA DE COMERCIO</w:t>
            </w:r>
          </w:p>
        </w:tc>
        <w:tc>
          <w:tcPr>
            <w:tcW w:w="1430"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 xml:space="preserve">               41.278,31 </w:t>
            </w:r>
          </w:p>
        </w:tc>
      </w:tr>
      <w:tr w:rsidR="00685941" w:rsidRPr="00685941" w:rsidTr="00685941">
        <w:trPr>
          <w:trHeight w:val="96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TRIBUTOS DE AÑOS ANTERIORES</w:t>
            </w:r>
          </w:p>
        </w:tc>
        <w:tc>
          <w:tcPr>
            <w:tcW w:w="1430"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 xml:space="preserve">          3.962.305,70 </w:t>
            </w:r>
          </w:p>
        </w:tc>
      </w:tr>
      <w:tr w:rsidR="00685941" w:rsidRPr="00685941" w:rsidTr="00685941">
        <w:trPr>
          <w:trHeight w:val="96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RECUPERO GASTOS ADMINISTRATIVOS</w:t>
            </w:r>
          </w:p>
        </w:tc>
        <w:tc>
          <w:tcPr>
            <w:tcW w:w="1430"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 xml:space="preserve">               23.288,99 </w:t>
            </w:r>
          </w:p>
        </w:tc>
      </w:tr>
      <w:tr w:rsidR="00685941" w:rsidRPr="00685941" w:rsidTr="00685941">
        <w:trPr>
          <w:trHeight w:val="72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lastRenderedPageBreak/>
              <w:t>RECUPERO GASTOS JUDICIALES</w:t>
            </w:r>
          </w:p>
        </w:tc>
        <w:tc>
          <w:tcPr>
            <w:tcW w:w="1430"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 xml:space="preserve">                 4.000,66 </w:t>
            </w:r>
          </w:p>
        </w:tc>
      </w:tr>
      <w:tr w:rsidR="00685941" w:rsidRPr="00685941" w:rsidTr="00685941">
        <w:trPr>
          <w:trHeight w:val="72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ING. SERV. AGUA CORRIENTE</w:t>
            </w:r>
          </w:p>
        </w:tc>
        <w:tc>
          <w:tcPr>
            <w:tcW w:w="1430"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 xml:space="preserve">          1.807.488,45 </w:t>
            </w:r>
          </w:p>
        </w:tc>
      </w:tr>
      <w:tr w:rsidR="00685941" w:rsidRPr="00685941" w:rsidTr="00685941">
        <w:trPr>
          <w:trHeight w:val="96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RENTAS DEL PATRIMONIO MUNICIPAL</w:t>
            </w:r>
          </w:p>
        </w:tc>
        <w:tc>
          <w:tcPr>
            <w:tcW w:w="1430"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 </w:t>
            </w:r>
          </w:p>
        </w:tc>
      </w:tr>
      <w:tr w:rsidR="00685941" w:rsidRPr="00685941" w:rsidTr="00685941">
        <w:trPr>
          <w:trHeight w:val="255"/>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MULTAS</w:t>
            </w:r>
          </w:p>
        </w:tc>
        <w:tc>
          <w:tcPr>
            <w:tcW w:w="1430"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 xml:space="preserve">             432.194,59 </w:t>
            </w:r>
          </w:p>
        </w:tc>
      </w:tr>
      <w:tr w:rsidR="00685941" w:rsidRPr="00685941" w:rsidTr="00685941">
        <w:trPr>
          <w:trHeight w:val="72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CONTRIBUCIONES POR MEJORAS</w:t>
            </w:r>
          </w:p>
        </w:tc>
        <w:tc>
          <w:tcPr>
            <w:tcW w:w="1430"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 xml:space="preserve">             157.959,33 </w:t>
            </w:r>
          </w:p>
        </w:tc>
      </w:tr>
      <w:tr w:rsidR="00685941" w:rsidRPr="00685941" w:rsidTr="00685941">
        <w:trPr>
          <w:trHeight w:val="96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SUBV. DONACIONES Y LEGADOS</w:t>
            </w:r>
          </w:p>
        </w:tc>
        <w:tc>
          <w:tcPr>
            <w:tcW w:w="1430"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 </w:t>
            </w:r>
          </w:p>
        </w:tc>
      </w:tr>
      <w:tr w:rsidR="00685941" w:rsidRPr="00685941" w:rsidTr="00685941">
        <w:trPr>
          <w:trHeight w:val="96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EVENTUALES E IMPREVISTOS</w:t>
            </w:r>
          </w:p>
        </w:tc>
        <w:tc>
          <w:tcPr>
            <w:tcW w:w="1430"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 xml:space="preserve">             234.724,25 </w:t>
            </w:r>
          </w:p>
        </w:tc>
      </w:tr>
      <w:tr w:rsidR="00685941" w:rsidRPr="00685941" w:rsidTr="00685941">
        <w:trPr>
          <w:trHeight w:val="72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REINTEGRO Energía ELÉCTRICA</w:t>
            </w:r>
          </w:p>
        </w:tc>
        <w:tc>
          <w:tcPr>
            <w:tcW w:w="1430"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 xml:space="preserve">                            -   </w:t>
            </w:r>
          </w:p>
        </w:tc>
      </w:tr>
      <w:tr w:rsidR="00685941" w:rsidRPr="00685941" w:rsidTr="00685941">
        <w:trPr>
          <w:trHeight w:val="96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INGRESOS VARIOS DEL ÁREA DE SALUD</w:t>
            </w:r>
          </w:p>
        </w:tc>
        <w:tc>
          <w:tcPr>
            <w:tcW w:w="1430"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 xml:space="preserve">               53.590,00 </w:t>
            </w:r>
          </w:p>
        </w:tc>
      </w:tr>
      <w:tr w:rsidR="00685941" w:rsidRPr="00685941" w:rsidTr="00685941">
        <w:trPr>
          <w:trHeight w:val="72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INGRESOS APOYO AL CCI</w:t>
            </w:r>
          </w:p>
        </w:tc>
        <w:tc>
          <w:tcPr>
            <w:tcW w:w="1430"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 xml:space="preserve">                            -   </w:t>
            </w:r>
          </w:p>
        </w:tc>
      </w:tr>
      <w:tr w:rsidR="00685941" w:rsidRPr="00685941" w:rsidTr="00685941">
        <w:trPr>
          <w:trHeight w:val="72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INGRESOS POR EVENTOS</w:t>
            </w:r>
          </w:p>
        </w:tc>
        <w:tc>
          <w:tcPr>
            <w:tcW w:w="1430"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 </w:t>
            </w:r>
          </w:p>
        </w:tc>
      </w:tr>
      <w:tr w:rsidR="00685941" w:rsidRPr="00685941" w:rsidTr="00685941">
        <w:trPr>
          <w:trHeight w:val="120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OTROS INGRESOS DE OTRAS JURISDICCIONES</w:t>
            </w:r>
          </w:p>
        </w:tc>
        <w:tc>
          <w:tcPr>
            <w:tcW w:w="1430"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 </w:t>
            </w:r>
          </w:p>
        </w:tc>
      </w:tr>
      <w:tr w:rsidR="00685941" w:rsidRPr="00685941" w:rsidTr="00685941">
        <w:trPr>
          <w:trHeight w:val="72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PART. IMPUESTO NAC Y PROV</w:t>
            </w:r>
          </w:p>
        </w:tc>
        <w:tc>
          <w:tcPr>
            <w:tcW w:w="1430"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 xml:space="preserve">        12.545.540,91 </w:t>
            </w:r>
          </w:p>
        </w:tc>
      </w:tr>
      <w:tr w:rsidR="00685941" w:rsidRPr="00685941" w:rsidTr="00685941">
        <w:trPr>
          <w:trHeight w:val="120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INGRESOS POR APORTES NO REINTEGR.</w:t>
            </w:r>
          </w:p>
        </w:tc>
        <w:tc>
          <w:tcPr>
            <w:tcW w:w="1430"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right"/>
              <w:rPr>
                <w:rFonts w:eastAsia="Times New Roman"/>
                <w:color w:val="000000"/>
                <w:sz w:val="18"/>
                <w:szCs w:val="18"/>
                <w:lang w:val="es-ES"/>
              </w:rPr>
            </w:pPr>
            <w:r w:rsidRPr="00685941">
              <w:rPr>
                <w:rFonts w:eastAsia="Times New Roman"/>
                <w:color w:val="000000"/>
                <w:sz w:val="18"/>
                <w:szCs w:val="18"/>
                <w:lang w:val="es-ES"/>
              </w:rPr>
              <w:t xml:space="preserve">          2.246.527,37 </w:t>
            </w:r>
          </w:p>
        </w:tc>
      </w:tr>
      <w:tr w:rsidR="00685941" w:rsidRPr="00685941" w:rsidTr="00685941">
        <w:trPr>
          <w:trHeight w:val="48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USO DE CREDITO</w:t>
            </w:r>
          </w:p>
        </w:tc>
        <w:tc>
          <w:tcPr>
            <w:tcW w:w="1430"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 xml:space="preserve">                            -   </w:t>
            </w:r>
          </w:p>
        </w:tc>
      </w:tr>
      <w:tr w:rsidR="00685941" w:rsidRPr="00685941" w:rsidTr="00685941">
        <w:trPr>
          <w:trHeight w:val="72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REEMBOLSO DE PRESTAMOS</w:t>
            </w:r>
          </w:p>
        </w:tc>
        <w:tc>
          <w:tcPr>
            <w:tcW w:w="1430"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 xml:space="preserve">               11.060,69 </w:t>
            </w:r>
          </w:p>
        </w:tc>
      </w:tr>
      <w:tr w:rsidR="00685941" w:rsidRPr="00685941" w:rsidTr="00685941">
        <w:trPr>
          <w:trHeight w:val="96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VENTA DE BIENES PATRIMONIALES</w:t>
            </w:r>
          </w:p>
        </w:tc>
        <w:tc>
          <w:tcPr>
            <w:tcW w:w="1430"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 </w:t>
            </w:r>
          </w:p>
        </w:tc>
      </w:tr>
      <w:tr w:rsidR="00685941" w:rsidRPr="00685941" w:rsidTr="00685941">
        <w:trPr>
          <w:trHeight w:val="72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OTROS INGRESOS DE CAPITAL</w:t>
            </w:r>
          </w:p>
        </w:tc>
        <w:tc>
          <w:tcPr>
            <w:tcW w:w="1430"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 xml:space="preserve">             811.923,29 </w:t>
            </w:r>
          </w:p>
        </w:tc>
      </w:tr>
      <w:tr w:rsidR="00685941" w:rsidRPr="00685941" w:rsidTr="00685941">
        <w:trPr>
          <w:trHeight w:val="720"/>
        </w:trPr>
        <w:tc>
          <w:tcPr>
            <w:tcW w:w="1800"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NO CLASIFICADOS</w:t>
            </w:r>
          </w:p>
        </w:tc>
        <w:tc>
          <w:tcPr>
            <w:tcW w:w="1430"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color w:val="000000"/>
                <w:sz w:val="18"/>
                <w:szCs w:val="18"/>
                <w:lang w:val="es-ES"/>
              </w:rPr>
            </w:pPr>
            <w:r w:rsidRPr="00685941">
              <w:rPr>
                <w:rFonts w:eastAsia="Times New Roman"/>
                <w:color w:val="000000"/>
                <w:sz w:val="18"/>
                <w:szCs w:val="18"/>
                <w:lang w:val="es-ES"/>
              </w:rPr>
              <w:t xml:space="preserve">          2.130.576,96 </w:t>
            </w:r>
          </w:p>
        </w:tc>
      </w:tr>
      <w:tr w:rsidR="00685941" w:rsidRPr="00685941" w:rsidTr="00685941">
        <w:trPr>
          <w:trHeight w:val="690"/>
        </w:trPr>
        <w:tc>
          <w:tcPr>
            <w:tcW w:w="1800" w:type="dxa"/>
            <w:tcBorders>
              <w:top w:val="nil"/>
              <w:left w:val="single" w:sz="4" w:space="0" w:color="auto"/>
              <w:bottom w:val="single" w:sz="4" w:space="0" w:color="auto"/>
              <w:right w:val="single" w:sz="4" w:space="0" w:color="auto"/>
            </w:tcBorders>
            <w:shd w:val="clear" w:color="auto" w:fill="auto"/>
            <w:noWrap/>
            <w:vAlign w:val="center"/>
            <w:hideMark/>
          </w:tcPr>
          <w:p w:rsidR="00685941" w:rsidRPr="00685941" w:rsidRDefault="00685941" w:rsidP="00685941">
            <w:pPr>
              <w:jc w:val="center"/>
              <w:rPr>
                <w:rFonts w:eastAsia="Times New Roman"/>
                <w:b/>
                <w:bCs/>
                <w:color w:val="000000"/>
                <w:sz w:val="28"/>
                <w:szCs w:val="28"/>
                <w:lang w:val="es-ES"/>
              </w:rPr>
            </w:pPr>
            <w:r w:rsidRPr="00685941">
              <w:rPr>
                <w:rFonts w:eastAsia="Times New Roman"/>
                <w:b/>
                <w:bCs/>
                <w:color w:val="000000"/>
                <w:sz w:val="28"/>
                <w:szCs w:val="28"/>
                <w:lang w:val="es-ES"/>
              </w:rPr>
              <w:t>TOTAL</w:t>
            </w:r>
          </w:p>
        </w:tc>
        <w:tc>
          <w:tcPr>
            <w:tcW w:w="1430" w:type="dxa"/>
            <w:tcBorders>
              <w:top w:val="nil"/>
              <w:left w:val="nil"/>
              <w:bottom w:val="single" w:sz="4" w:space="0" w:color="auto"/>
              <w:right w:val="single" w:sz="4" w:space="0" w:color="auto"/>
            </w:tcBorders>
            <w:shd w:val="clear" w:color="auto" w:fill="auto"/>
            <w:noWrap/>
            <w:vAlign w:val="center"/>
            <w:hideMark/>
          </w:tcPr>
          <w:p w:rsidR="00685941" w:rsidRPr="00685941" w:rsidRDefault="00685941" w:rsidP="00685941">
            <w:pPr>
              <w:jc w:val="center"/>
              <w:rPr>
                <w:rFonts w:eastAsia="Times New Roman"/>
                <w:b/>
                <w:bCs/>
                <w:color w:val="000000"/>
                <w:sz w:val="28"/>
                <w:szCs w:val="28"/>
                <w:lang w:val="es-ES"/>
              </w:rPr>
            </w:pPr>
            <w:r w:rsidRPr="00685941">
              <w:rPr>
                <w:rFonts w:eastAsia="Times New Roman"/>
                <w:b/>
                <w:bCs/>
                <w:color w:val="000000"/>
                <w:sz w:val="28"/>
                <w:szCs w:val="28"/>
                <w:lang w:val="es-ES"/>
              </w:rPr>
              <w:t xml:space="preserve">     33.279.353,01 </w:t>
            </w:r>
          </w:p>
        </w:tc>
      </w:tr>
    </w:tbl>
    <w:p w:rsidR="00685941" w:rsidRDefault="00685941" w:rsidP="00A45025">
      <w:pPr>
        <w:spacing w:line="276" w:lineRule="auto"/>
        <w:jc w:val="both"/>
        <w:rPr>
          <w:b/>
          <w:sz w:val="40"/>
          <w:szCs w:val="40"/>
        </w:rPr>
      </w:pPr>
    </w:p>
    <w:p w:rsidR="00560B04" w:rsidRDefault="00560B04" w:rsidP="00A45025">
      <w:pPr>
        <w:spacing w:line="276" w:lineRule="auto"/>
        <w:jc w:val="both"/>
        <w:rPr>
          <w:b/>
          <w:sz w:val="40"/>
          <w:szCs w:val="40"/>
        </w:rPr>
      </w:pPr>
    </w:p>
    <w:p w:rsidR="00560B04" w:rsidRPr="00685941" w:rsidRDefault="00685941" w:rsidP="00A45025">
      <w:pPr>
        <w:spacing w:line="276" w:lineRule="auto"/>
        <w:jc w:val="both"/>
        <w:rPr>
          <w:b/>
          <w:sz w:val="40"/>
          <w:szCs w:val="40"/>
          <w:u w:val="single"/>
        </w:rPr>
      </w:pPr>
      <w:r w:rsidRPr="00685941">
        <w:rPr>
          <w:b/>
          <w:sz w:val="40"/>
          <w:szCs w:val="40"/>
          <w:u w:val="single"/>
        </w:rPr>
        <w:lastRenderedPageBreak/>
        <w:t>EGRESOS</w:t>
      </w:r>
    </w:p>
    <w:p w:rsidR="00560B04" w:rsidRDefault="00560B04" w:rsidP="00A45025">
      <w:pPr>
        <w:spacing w:line="276" w:lineRule="auto"/>
        <w:jc w:val="both"/>
        <w:rPr>
          <w:b/>
          <w:sz w:val="40"/>
          <w:szCs w:val="40"/>
        </w:rPr>
      </w:pPr>
    </w:p>
    <w:tbl>
      <w:tblPr>
        <w:tblW w:w="3013" w:type="dxa"/>
        <w:tblInd w:w="80" w:type="dxa"/>
        <w:tblCellMar>
          <w:left w:w="70" w:type="dxa"/>
          <w:right w:w="70" w:type="dxa"/>
        </w:tblCellMar>
        <w:tblLook w:val="04A0" w:firstRow="1" w:lastRow="0" w:firstColumn="1" w:lastColumn="0" w:noHBand="0" w:noVBand="1"/>
      </w:tblPr>
      <w:tblGrid>
        <w:gridCol w:w="1536"/>
        <w:gridCol w:w="1675"/>
      </w:tblGrid>
      <w:tr w:rsidR="00685941" w:rsidRPr="00685941" w:rsidTr="00685941">
        <w:trPr>
          <w:trHeight w:val="255"/>
        </w:trPr>
        <w:tc>
          <w:tcPr>
            <w:tcW w:w="14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sz w:val="18"/>
                <w:szCs w:val="18"/>
                <w:lang w:val="es-ES"/>
              </w:rPr>
            </w:pPr>
            <w:r w:rsidRPr="00685941">
              <w:rPr>
                <w:rFonts w:eastAsia="Times New Roman"/>
                <w:sz w:val="18"/>
                <w:szCs w:val="18"/>
                <w:lang w:val="es-ES"/>
              </w:rPr>
              <w:t>PERSONAL</w:t>
            </w:r>
          </w:p>
        </w:tc>
        <w:tc>
          <w:tcPr>
            <w:tcW w:w="1587" w:type="dxa"/>
            <w:tcBorders>
              <w:top w:val="single" w:sz="4" w:space="0" w:color="auto"/>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sz w:val="18"/>
                <w:szCs w:val="18"/>
                <w:lang w:val="es-ES"/>
              </w:rPr>
            </w:pPr>
            <w:r w:rsidRPr="00685941">
              <w:rPr>
                <w:rFonts w:eastAsia="Times New Roman"/>
                <w:sz w:val="18"/>
                <w:szCs w:val="18"/>
                <w:lang w:val="es-ES"/>
              </w:rPr>
              <w:t xml:space="preserve">             6.523.550,48 </w:t>
            </w:r>
          </w:p>
        </w:tc>
      </w:tr>
      <w:tr w:rsidR="00685941" w:rsidRPr="00685941" w:rsidTr="00685941">
        <w:trPr>
          <w:trHeight w:val="480"/>
        </w:trPr>
        <w:tc>
          <w:tcPr>
            <w:tcW w:w="1426"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sz w:val="18"/>
                <w:szCs w:val="18"/>
                <w:lang w:val="es-ES"/>
              </w:rPr>
            </w:pPr>
            <w:r w:rsidRPr="00685941">
              <w:rPr>
                <w:rFonts w:eastAsia="Times New Roman"/>
                <w:sz w:val="18"/>
                <w:szCs w:val="18"/>
                <w:lang w:val="es-ES"/>
              </w:rPr>
              <w:t>BIENES DE CONSUMO</w:t>
            </w:r>
          </w:p>
        </w:tc>
        <w:tc>
          <w:tcPr>
            <w:tcW w:w="1587"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sz w:val="18"/>
                <w:szCs w:val="18"/>
                <w:lang w:val="es-ES"/>
              </w:rPr>
            </w:pPr>
            <w:r w:rsidRPr="00685941">
              <w:rPr>
                <w:rFonts w:eastAsia="Times New Roman"/>
                <w:sz w:val="18"/>
                <w:szCs w:val="18"/>
                <w:lang w:val="es-ES"/>
              </w:rPr>
              <w:t xml:space="preserve">             2.252.596,91 </w:t>
            </w:r>
          </w:p>
        </w:tc>
      </w:tr>
      <w:tr w:rsidR="00685941" w:rsidRPr="00685941" w:rsidTr="00685941">
        <w:trPr>
          <w:trHeight w:val="255"/>
        </w:trPr>
        <w:tc>
          <w:tcPr>
            <w:tcW w:w="1426"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sz w:val="18"/>
                <w:szCs w:val="18"/>
                <w:lang w:val="es-ES"/>
              </w:rPr>
            </w:pPr>
            <w:r w:rsidRPr="00685941">
              <w:rPr>
                <w:rFonts w:eastAsia="Times New Roman"/>
                <w:sz w:val="18"/>
                <w:szCs w:val="18"/>
                <w:lang w:val="es-ES"/>
              </w:rPr>
              <w:t>SERVICIOS</w:t>
            </w:r>
          </w:p>
        </w:tc>
        <w:tc>
          <w:tcPr>
            <w:tcW w:w="1587"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sz w:val="18"/>
                <w:szCs w:val="18"/>
                <w:lang w:val="es-ES"/>
              </w:rPr>
            </w:pPr>
            <w:r w:rsidRPr="00685941">
              <w:rPr>
                <w:rFonts w:eastAsia="Times New Roman"/>
                <w:sz w:val="18"/>
                <w:szCs w:val="18"/>
                <w:lang w:val="es-ES"/>
              </w:rPr>
              <w:t xml:space="preserve">             5.350.181,35 </w:t>
            </w:r>
          </w:p>
        </w:tc>
      </w:tr>
      <w:tr w:rsidR="00685941" w:rsidRPr="00685941" w:rsidTr="00685941">
        <w:trPr>
          <w:trHeight w:val="990"/>
        </w:trPr>
        <w:tc>
          <w:tcPr>
            <w:tcW w:w="1426"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sz w:val="16"/>
                <w:szCs w:val="16"/>
                <w:lang w:val="es-ES"/>
              </w:rPr>
            </w:pPr>
            <w:r w:rsidRPr="00685941">
              <w:rPr>
                <w:rFonts w:eastAsia="Times New Roman"/>
                <w:sz w:val="16"/>
                <w:szCs w:val="16"/>
                <w:lang w:val="es-ES"/>
              </w:rPr>
              <w:t>INT. Y GTOS DE LA DEUDA C/ ORG. PÚBLICOS</w:t>
            </w:r>
          </w:p>
        </w:tc>
        <w:tc>
          <w:tcPr>
            <w:tcW w:w="1587"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sz w:val="18"/>
                <w:szCs w:val="18"/>
                <w:lang w:val="es-ES"/>
              </w:rPr>
            </w:pPr>
            <w:r w:rsidRPr="00685941">
              <w:rPr>
                <w:rFonts w:eastAsia="Times New Roman"/>
                <w:sz w:val="18"/>
                <w:szCs w:val="18"/>
                <w:lang w:val="es-ES"/>
              </w:rPr>
              <w:t xml:space="preserve">                               -   </w:t>
            </w:r>
          </w:p>
        </w:tc>
      </w:tr>
      <w:tr w:rsidR="00685941" w:rsidRPr="00685941" w:rsidTr="00685941">
        <w:trPr>
          <w:trHeight w:val="900"/>
        </w:trPr>
        <w:tc>
          <w:tcPr>
            <w:tcW w:w="1426"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sz w:val="16"/>
                <w:szCs w:val="16"/>
                <w:lang w:val="es-ES"/>
              </w:rPr>
            </w:pPr>
            <w:r w:rsidRPr="00685941">
              <w:rPr>
                <w:rFonts w:eastAsia="Times New Roman"/>
                <w:sz w:val="16"/>
                <w:szCs w:val="16"/>
                <w:lang w:val="es-ES"/>
              </w:rPr>
              <w:t>INT, Y GTOS. DE LA DEUDA  C/ ORGAN. PRIV.</w:t>
            </w:r>
          </w:p>
        </w:tc>
        <w:tc>
          <w:tcPr>
            <w:tcW w:w="1587"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sz w:val="18"/>
                <w:szCs w:val="18"/>
                <w:lang w:val="es-ES"/>
              </w:rPr>
            </w:pPr>
            <w:r w:rsidRPr="00685941">
              <w:rPr>
                <w:rFonts w:eastAsia="Times New Roman"/>
                <w:sz w:val="18"/>
                <w:szCs w:val="18"/>
                <w:lang w:val="es-ES"/>
              </w:rPr>
              <w:t xml:space="preserve">                               -   </w:t>
            </w:r>
          </w:p>
        </w:tc>
      </w:tr>
      <w:tr w:rsidR="00685941" w:rsidRPr="00685941" w:rsidTr="00685941">
        <w:trPr>
          <w:trHeight w:val="720"/>
        </w:trPr>
        <w:tc>
          <w:tcPr>
            <w:tcW w:w="1426"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sz w:val="18"/>
                <w:szCs w:val="18"/>
                <w:lang w:val="es-ES"/>
              </w:rPr>
            </w:pPr>
            <w:r w:rsidRPr="00685941">
              <w:rPr>
                <w:rFonts w:eastAsia="Times New Roman"/>
                <w:sz w:val="18"/>
                <w:szCs w:val="18"/>
                <w:lang w:val="es-ES"/>
              </w:rPr>
              <w:t>TRANSF AL SECTOR PUBLICO</w:t>
            </w:r>
          </w:p>
        </w:tc>
        <w:tc>
          <w:tcPr>
            <w:tcW w:w="1587"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sz w:val="18"/>
                <w:szCs w:val="18"/>
                <w:lang w:val="es-ES"/>
              </w:rPr>
            </w:pPr>
            <w:r w:rsidRPr="00685941">
              <w:rPr>
                <w:rFonts w:eastAsia="Times New Roman"/>
                <w:sz w:val="18"/>
                <w:szCs w:val="18"/>
                <w:lang w:val="es-ES"/>
              </w:rPr>
              <w:t xml:space="preserve">             1.275.876,48 </w:t>
            </w:r>
          </w:p>
        </w:tc>
      </w:tr>
      <w:tr w:rsidR="00685941" w:rsidRPr="00685941" w:rsidTr="00685941">
        <w:trPr>
          <w:trHeight w:val="720"/>
        </w:trPr>
        <w:tc>
          <w:tcPr>
            <w:tcW w:w="1426"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sz w:val="18"/>
                <w:szCs w:val="18"/>
                <w:lang w:val="es-ES"/>
              </w:rPr>
            </w:pPr>
            <w:r w:rsidRPr="00685941">
              <w:rPr>
                <w:rFonts w:eastAsia="Times New Roman"/>
                <w:sz w:val="18"/>
                <w:szCs w:val="18"/>
                <w:lang w:val="es-ES"/>
              </w:rPr>
              <w:t>TRANSF. AL SECTOR PRIVADO</w:t>
            </w:r>
          </w:p>
        </w:tc>
        <w:tc>
          <w:tcPr>
            <w:tcW w:w="1587"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sz w:val="18"/>
                <w:szCs w:val="18"/>
                <w:lang w:val="es-ES"/>
              </w:rPr>
            </w:pPr>
            <w:r w:rsidRPr="00685941">
              <w:rPr>
                <w:rFonts w:eastAsia="Times New Roman"/>
                <w:sz w:val="18"/>
                <w:szCs w:val="18"/>
                <w:lang w:val="es-ES"/>
              </w:rPr>
              <w:t xml:space="preserve">             2.382.561,45 </w:t>
            </w:r>
          </w:p>
        </w:tc>
      </w:tr>
      <w:tr w:rsidR="00685941" w:rsidRPr="00685941" w:rsidTr="00685941">
        <w:trPr>
          <w:trHeight w:val="720"/>
        </w:trPr>
        <w:tc>
          <w:tcPr>
            <w:tcW w:w="1426"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sz w:val="18"/>
                <w:szCs w:val="18"/>
                <w:lang w:val="es-ES"/>
              </w:rPr>
            </w:pPr>
            <w:r w:rsidRPr="00685941">
              <w:rPr>
                <w:rFonts w:eastAsia="Times New Roman"/>
                <w:sz w:val="18"/>
                <w:szCs w:val="18"/>
                <w:lang w:val="es-ES"/>
              </w:rPr>
              <w:t>DEUDAS POR TRANSF.</w:t>
            </w:r>
          </w:p>
        </w:tc>
        <w:tc>
          <w:tcPr>
            <w:tcW w:w="1587"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sz w:val="18"/>
                <w:szCs w:val="18"/>
                <w:lang w:val="es-ES"/>
              </w:rPr>
            </w:pPr>
            <w:r w:rsidRPr="00685941">
              <w:rPr>
                <w:rFonts w:eastAsia="Times New Roman"/>
                <w:sz w:val="18"/>
                <w:szCs w:val="18"/>
                <w:lang w:val="es-ES"/>
              </w:rPr>
              <w:t xml:space="preserve">                               -   </w:t>
            </w:r>
          </w:p>
        </w:tc>
      </w:tr>
      <w:tr w:rsidR="00685941" w:rsidRPr="00685941" w:rsidTr="00685941">
        <w:trPr>
          <w:trHeight w:val="720"/>
        </w:trPr>
        <w:tc>
          <w:tcPr>
            <w:tcW w:w="1426"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sz w:val="18"/>
                <w:szCs w:val="18"/>
                <w:lang w:val="es-ES"/>
              </w:rPr>
            </w:pPr>
            <w:r w:rsidRPr="00685941">
              <w:rPr>
                <w:rFonts w:eastAsia="Times New Roman"/>
                <w:sz w:val="18"/>
                <w:szCs w:val="18"/>
                <w:lang w:val="es-ES"/>
              </w:rPr>
              <w:t>EGRESO POR SERV. AGUA CORRIENTE</w:t>
            </w:r>
          </w:p>
        </w:tc>
        <w:tc>
          <w:tcPr>
            <w:tcW w:w="1587"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sz w:val="18"/>
                <w:szCs w:val="18"/>
                <w:lang w:val="es-ES"/>
              </w:rPr>
            </w:pPr>
            <w:r w:rsidRPr="00685941">
              <w:rPr>
                <w:rFonts w:eastAsia="Times New Roman"/>
                <w:sz w:val="18"/>
                <w:szCs w:val="18"/>
                <w:lang w:val="es-ES"/>
              </w:rPr>
              <w:t xml:space="preserve">             1.076.934,96 </w:t>
            </w:r>
          </w:p>
        </w:tc>
      </w:tr>
      <w:tr w:rsidR="00685941" w:rsidRPr="00685941" w:rsidTr="00685941">
        <w:trPr>
          <w:trHeight w:val="480"/>
        </w:trPr>
        <w:tc>
          <w:tcPr>
            <w:tcW w:w="1426"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sz w:val="18"/>
                <w:szCs w:val="18"/>
                <w:lang w:val="es-ES"/>
              </w:rPr>
            </w:pPr>
            <w:r w:rsidRPr="00685941">
              <w:rPr>
                <w:rFonts w:eastAsia="Times New Roman"/>
                <w:sz w:val="18"/>
                <w:szCs w:val="18"/>
                <w:lang w:val="es-ES"/>
              </w:rPr>
              <w:t>BIENES DE CAPITAL</w:t>
            </w:r>
          </w:p>
        </w:tc>
        <w:tc>
          <w:tcPr>
            <w:tcW w:w="1587"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sz w:val="18"/>
                <w:szCs w:val="18"/>
                <w:lang w:val="es-ES"/>
              </w:rPr>
            </w:pPr>
            <w:r w:rsidRPr="00685941">
              <w:rPr>
                <w:rFonts w:eastAsia="Times New Roman"/>
                <w:sz w:val="18"/>
                <w:szCs w:val="18"/>
                <w:lang w:val="es-ES"/>
              </w:rPr>
              <w:t xml:space="preserve">                  31.923,00 </w:t>
            </w:r>
          </w:p>
        </w:tc>
      </w:tr>
      <w:tr w:rsidR="00685941" w:rsidRPr="00685941" w:rsidTr="00685941">
        <w:trPr>
          <w:trHeight w:val="720"/>
        </w:trPr>
        <w:tc>
          <w:tcPr>
            <w:tcW w:w="1426"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sz w:val="18"/>
                <w:szCs w:val="18"/>
                <w:lang w:val="es-ES"/>
              </w:rPr>
            </w:pPr>
            <w:r w:rsidRPr="00685941">
              <w:rPr>
                <w:rFonts w:eastAsia="Times New Roman"/>
                <w:sz w:val="18"/>
                <w:szCs w:val="18"/>
                <w:lang w:val="es-ES"/>
              </w:rPr>
              <w:t>TRABAJOS PÚBLICOS POR ADM.</w:t>
            </w:r>
          </w:p>
        </w:tc>
        <w:tc>
          <w:tcPr>
            <w:tcW w:w="1587"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sz w:val="18"/>
                <w:szCs w:val="18"/>
                <w:lang w:val="es-ES"/>
              </w:rPr>
            </w:pPr>
            <w:r w:rsidRPr="00685941">
              <w:rPr>
                <w:rFonts w:eastAsia="Times New Roman"/>
                <w:sz w:val="18"/>
                <w:szCs w:val="18"/>
                <w:lang w:val="es-ES"/>
              </w:rPr>
              <w:t xml:space="preserve">             1.581.507,29 </w:t>
            </w:r>
          </w:p>
        </w:tc>
      </w:tr>
      <w:tr w:rsidR="00685941" w:rsidRPr="00685941" w:rsidTr="00685941">
        <w:trPr>
          <w:trHeight w:val="960"/>
        </w:trPr>
        <w:tc>
          <w:tcPr>
            <w:tcW w:w="1426"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sz w:val="18"/>
                <w:szCs w:val="18"/>
                <w:lang w:val="es-ES"/>
              </w:rPr>
            </w:pPr>
            <w:r w:rsidRPr="00685941">
              <w:rPr>
                <w:rFonts w:eastAsia="Times New Roman"/>
                <w:sz w:val="18"/>
                <w:szCs w:val="18"/>
                <w:lang w:val="es-ES"/>
              </w:rPr>
              <w:t>TRABAJOS PÚBLICOS POR  CONTR.</w:t>
            </w:r>
          </w:p>
        </w:tc>
        <w:tc>
          <w:tcPr>
            <w:tcW w:w="1587"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sz w:val="18"/>
                <w:szCs w:val="18"/>
                <w:lang w:val="es-ES"/>
              </w:rPr>
            </w:pPr>
            <w:r w:rsidRPr="00685941">
              <w:rPr>
                <w:rFonts w:eastAsia="Times New Roman"/>
                <w:sz w:val="18"/>
                <w:szCs w:val="18"/>
                <w:lang w:val="es-ES"/>
              </w:rPr>
              <w:t xml:space="preserve">             2.780.087,60 </w:t>
            </w:r>
          </w:p>
        </w:tc>
      </w:tr>
      <w:tr w:rsidR="00685941" w:rsidRPr="00685941" w:rsidTr="00685941">
        <w:trPr>
          <w:trHeight w:val="960"/>
        </w:trPr>
        <w:tc>
          <w:tcPr>
            <w:tcW w:w="1426"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sz w:val="18"/>
                <w:szCs w:val="18"/>
                <w:lang w:val="es-ES"/>
              </w:rPr>
            </w:pPr>
            <w:r w:rsidRPr="00685941">
              <w:rPr>
                <w:rFonts w:eastAsia="Times New Roman"/>
                <w:sz w:val="18"/>
                <w:szCs w:val="18"/>
                <w:lang w:val="es-ES"/>
              </w:rPr>
              <w:t>DEUDAS POR TRAB.PUBLICOS</w:t>
            </w:r>
          </w:p>
        </w:tc>
        <w:tc>
          <w:tcPr>
            <w:tcW w:w="1587"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sz w:val="18"/>
                <w:szCs w:val="18"/>
                <w:lang w:val="es-ES"/>
              </w:rPr>
            </w:pPr>
            <w:r w:rsidRPr="00685941">
              <w:rPr>
                <w:rFonts w:eastAsia="Times New Roman"/>
                <w:sz w:val="18"/>
                <w:szCs w:val="18"/>
                <w:lang w:val="es-ES"/>
              </w:rPr>
              <w:t xml:space="preserve">                               -   </w:t>
            </w:r>
          </w:p>
        </w:tc>
      </w:tr>
      <w:tr w:rsidR="00685941" w:rsidRPr="00685941" w:rsidTr="00685941">
        <w:trPr>
          <w:trHeight w:val="480"/>
        </w:trPr>
        <w:tc>
          <w:tcPr>
            <w:tcW w:w="1426"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sz w:val="18"/>
                <w:szCs w:val="18"/>
                <w:lang w:val="es-ES"/>
              </w:rPr>
            </w:pPr>
            <w:r w:rsidRPr="00685941">
              <w:rPr>
                <w:rFonts w:eastAsia="Times New Roman"/>
                <w:sz w:val="18"/>
                <w:szCs w:val="18"/>
                <w:lang w:val="es-ES"/>
              </w:rPr>
              <w:t>APORTES DE CAPITAL</w:t>
            </w:r>
          </w:p>
        </w:tc>
        <w:tc>
          <w:tcPr>
            <w:tcW w:w="1587"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sz w:val="18"/>
                <w:szCs w:val="18"/>
                <w:lang w:val="es-ES"/>
              </w:rPr>
            </w:pPr>
            <w:r w:rsidRPr="00685941">
              <w:rPr>
                <w:rFonts w:eastAsia="Times New Roman"/>
                <w:sz w:val="18"/>
                <w:szCs w:val="18"/>
                <w:lang w:val="es-ES"/>
              </w:rPr>
              <w:t xml:space="preserve">                103.359,29 </w:t>
            </w:r>
          </w:p>
        </w:tc>
      </w:tr>
      <w:tr w:rsidR="00685941" w:rsidRPr="00685941" w:rsidTr="00685941">
        <w:trPr>
          <w:trHeight w:val="900"/>
        </w:trPr>
        <w:tc>
          <w:tcPr>
            <w:tcW w:w="1426"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sz w:val="16"/>
                <w:szCs w:val="16"/>
                <w:lang w:val="es-ES"/>
              </w:rPr>
            </w:pPr>
            <w:r w:rsidRPr="00685941">
              <w:rPr>
                <w:rFonts w:eastAsia="Times New Roman"/>
                <w:sz w:val="16"/>
                <w:szCs w:val="16"/>
                <w:lang w:val="es-ES"/>
              </w:rPr>
              <w:t>AMORT. DEUDA C/ORG. PUBLICOS</w:t>
            </w:r>
          </w:p>
        </w:tc>
        <w:tc>
          <w:tcPr>
            <w:tcW w:w="1587"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sz w:val="18"/>
                <w:szCs w:val="18"/>
                <w:lang w:val="es-ES"/>
              </w:rPr>
            </w:pPr>
            <w:r w:rsidRPr="00685941">
              <w:rPr>
                <w:rFonts w:eastAsia="Times New Roman"/>
                <w:sz w:val="18"/>
                <w:szCs w:val="18"/>
                <w:lang w:val="es-ES"/>
              </w:rPr>
              <w:t xml:space="preserve">                118.728,31 </w:t>
            </w:r>
          </w:p>
        </w:tc>
      </w:tr>
      <w:tr w:rsidR="00685941" w:rsidRPr="00685941" w:rsidTr="00685941">
        <w:trPr>
          <w:trHeight w:val="900"/>
        </w:trPr>
        <w:tc>
          <w:tcPr>
            <w:tcW w:w="1426" w:type="dxa"/>
            <w:tcBorders>
              <w:top w:val="nil"/>
              <w:left w:val="single" w:sz="4" w:space="0" w:color="auto"/>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sz w:val="16"/>
                <w:szCs w:val="16"/>
                <w:lang w:val="es-ES"/>
              </w:rPr>
            </w:pPr>
            <w:r w:rsidRPr="00685941">
              <w:rPr>
                <w:rFonts w:eastAsia="Times New Roman"/>
                <w:sz w:val="16"/>
                <w:szCs w:val="16"/>
                <w:lang w:val="es-ES"/>
              </w:rPr>
              <w:t>AMORT. DEUDA C/ORG,PRIVADO</w:t>
            </w:r>
          </w:p>
        </w:tc>
        <w:tc>
          <w:tcPr>
            <w:tcW w:w="1587" w:type="dxa"/>
            <w:tcBorders>
              <w:top w:val="nil"/>
              <w:left w:val="nil"/>
              <w:bottom w:val="single" w:sz="4" w:space="0" w:color="auto"/>
              <w:right w:val="single" w:sz="4" w:space="0" w:color="auto"/>
            </w:tcBorders>
            <w:shd w:val="clear" w:color="auto" w:fill="auto"/>
            <w:vAlign w:val="center"/>
            <w:hideMark/>
          </w:tcPr>
          <w:p w:rsidR="00685941" w:rsidRPr="00685941" w:rsidRDefault="00685941" w:rsidP="00685941">
            <w:pPr>
              <w:jc w:val="center"/>
              <w:rPr>
                <w:rFonts w:eastAsia="Times New Roman"/>
                <w:sz w:val="18"/>
                <w:szCs w:val="18"/>
                <w:lang w:val="es-ES"/>
              </w:rPr>
            </w:pPr>
            <w:r w:rsidRPr="00685941">
              <w:rPr>
                <w:rFonts w:eastAsia="Times New Roman"/>
                <w:sz w:val="18"/>
                <w:szCs w:val="18"/>
                <w:lang w:val="es-ES"/>
              </w:rPr>
              <w:t> </w:t>
            </w:r>
          </w:p>
        </w:tc>
      </w:tr>
      <w:tr w:rsidR="00685941" w:rsidRPr="00685941" w:rsidTr="00685941">
        <w:trPr>
          <w:trHeight w:val="495"/>
        </w:trPr>
        <w:tc>
          <w:tcPr>
            <w:tcW w:w="1426" w:type="dxa"/>
            <w:tcBorders>
              <w:top w:val="nil"/>
              <w:left w:val="single" w:sz="4" w:space="0" w:color="auto"/>
              <w:bottom w:val="nil"/>
              <w:right w:val="single" w:sz="4" w:space="0" w:color="auto"/>
            </w:tcBorders>
            <w:shd w:val="clear" w:color="auto" w:fill="auto"/>
            <w:vAlign w:val="center"/>
            <w:hideMark/>
          </w:tcPr>
          <w:p w:rsidR="00685941" w:rsidRPr="00685941" w:rsidRDefault="00685941" w:rsidP="00685941">
            <w:pPr>
              <w:jc w:val="center"/>
              <w:rPr>
                <w:rFonts w:eastAsia="Times New Roman"/>
                <w:sz w:val="18"/>
                <w:szCs w:val="18"/>
                <w:lang w:val="es-ES"/>
              </w:rPr>
            </w:pPr>
            <w:r w:rsidRPr="00685941">
              <w:rPr>
                <w:rFonts w:eastAsia="Times New Roman"/>
                <w:sz w:val="18"/>
                <w:szCs w:val="18"/>
                <w:lang w:val="es-ES"/>
              </w:rPr>
              <w:t>CUENTAS DE ORDEN</w:t>
            </w:r>
          </w:p>
        </w:tc>
        <w:tc>
          <w:tcPr>
            <w:tcW w:w="1587" w:type="dxa"/>
            <w:tcBorders>
              <w:top w:val="nil"/>
              <w:left w:val="nil"/>
              <w:bottom w:val="nil"/>
              <w:right w:val="single" w:sz="4" w:space="0" w:color="auto"/>
            </w:tcBorders>
            <w:shd w:val="clear" w:color="auto" w:fill="auto"/>
            <w:vAlign w:val="center"/>
            <w:hideMark/>
          </w:tcPr>
          <w:p w:rsidR="00685941" w:rsidRPr="00685941" w:rsidRDefault="00685941" w:rsidP="00685941">
            <w:pPr>
              <w:jc w:val="center"/>
              <w:rPr>
                <w:rFonts w:eastAsia="Times New Roman"/>
                <w:sz w:val="18"/>
                <w:szCs w:val="18"/>
                <w:lang w:val="es-ES"/>
              </w:rPr>
            </w:pPr>
            <w:r w:rsidRPr="00685941">
              <w:rPr>
                <w:rFonts w:eastAsia="Times New Roman"/>
                <w:sz w:val="18"/>
                <w:szCs w:val="18"/>
                <w:lang w:val="es-ES"/>
              </w:rPr>
              <w:t xml:space="preserve">                259.909,09 </w:t>
            </w:r>
          </w:p>
        </w:tc>
      </w:tr>
      <w:tr w:rsidR="00685941" w:rsidRPr="00685941" w:rsidTr="00685941">
        <w:trPr>
          <w:trHeight w:val="585"/>
        </w:trPr>
        <w:tc>
          <w:tcPr>
            <w:tcW w:w="142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685941" w:rsidRPr="00685941" w:rsidRDefault="00685941" w:rsidP="00685941">
            <w:pPr>
              <w:jc w:val="center"/>
              <w:rPr>
                <w:rFonts w:eastAsia="Times New Roman"/>
                <w:b/>
                <w:bCs/>
                <w:lang w:val="es-ES"/>
              </w:rPr>
            </w:pPr>
            <w:r w:rsidRPr="00685941">
              <w:rPr>
                <w:rFonts w:eastAsia="Times New Roman"/>
                <w:b/>
                <w:bCs/>
                <w:lang w:val="es-ES"/>
              </w:rPr>
              <w:t>TOTAL</w:t>
            </w:r>
          </w:p>
        </w:tc>
        <w:tc>
          <w:tcPr>
            <w:tcW w:w="1587" w:type="dxa"/>
            <w:tcBorders>
              <w:top w:val="single" w:sz="8" w:space="0" w:color="auto"/>
              <w:left w:val="nil"/>
              <w:bottom w:val="single" w:sz="8" w:space="0" w:color="auto"/>
              <w:right w:val="single" w:sz="8" w:space="0" w:color="auto"/>
            </w:tcBorders>
            <w:shd w:val="clear" w:color="auto" w:fill="auto"/>
            <w:noWrap/>
            <w:vAlign w:val="bottom"/>
            <w:hideMark/>
          </w:tcPr>
          <w:p w:rsidR="00685941" w:rsidRPr="00685941" w:rsidRDefault="00685941" w:rsidP="00685941">
            <w:pPr>
              <w:jc w:val="center"/>
              <w:rPr>
                <w:rFonts w:ascii="Arial" w:eastAsia="Times New Roman" w:hAnsi="Arial" w:cs="Arial"/>
                <w:b/>
                <w:bCs/>
                <w:lang w:val="es-ES"/>
              </w:rPr>
            </w:pPr>
            <w:r w:rsidRPr="00685941">
              <w:rPr>
                <w:rFonts w:ascii="Arial" w:eastAsia="Times New Roman" w:hAnsi="Arial" w:cs="Arial"/>
                <w:b/>
                <w:bCs/>
                <w:lang w:val="es-ES"/>
              </w:rPr>
              <w:t xml:space="preserve">     23.737.216,21 </w:t>
            </w:r>
          </w:p>
        </w:tc>
      </w:tr>
    </w:tbl>
    <w:p w:rsidR="00685941" w:rsidRDefault="00685941" w:rsidP="00A45025">
      <w:pPr>
        <w:spacing w:line="276" w:lineRule="auto"/>
        <w:jc w:val="both"/>
        <w:rPr>
          <w:b/>
          <w:sz w:val="40"/>
          <w:szCs w:val="40"/>
        </w:rPr>
      </w:pPr>
    </w:p>
    <w:p w:rsidR="00560B04" w:rsidRDefault="00560B04" w:rsidP="00A45025">
      <w:pPr>
        <w:spacing w:line="276" w:lineRule="auto"/>
        <w:jc w:val="both"/>
        <w:rPr>
          <w:b/>
          <w:sz w:val="40"/>
          <w:szCs w:val="40"/>
        </w:rPr>
      </w:pPr>
    </w:p>
    <w:p w:rsidR="00560B04" w:rsidRDefault="00560B04" w:rsidP="00A45025">
      <w:pPr>
        <w:spacing w:line="276" w:lineRule="auto"/>
        <w:jc w:val="both"/>
        <w:rPr>
          <w:b/>
          <w:sz w:val="40"/>
          <w:szCs w:val="40"/>
        </w:rPr>
      </w:pPr>
    </w:p>
    <w:p w:rsidR="00560B04" w:rsidRDefault="00560B04" w:rsidP="00A45025">
      <w:pPr>
        <w:spacing w:line="276" w:lineRule="auto"/>
        <w:jc w:val="both"/>
        <w:rPr>
          <w:b/>
          <w:sz w:val="40"/>
          <w:szCs w:val="40"/>
        </w:rPr>
      </w:pPr>
    </w:p>
    <w:p w:rsidR="00560B04" w:rsidRDefault="00560B04" w:rsidP="00A45025">
      <w:pPr>
        <w:spacing w:line="276" w:lineRule="auto"/>
        <w:jc w:val="both"/>
        <w:rPr>
          <w:b/>
          <w:sz w:val="40"/>
          <w:szCs w:val="40"/>
        </w:rPr>
      </w:pPr>
    </w:p>
    <w:p w:rsidR="00560B04" w:rsidRDefault="00560B04" w:rsidP="00A45025">
      <w:pPr>
        <w:spacing w:line="276" w:lineRule="auto"/>
        <w:jc w:val="both"/>
        <w:rPr>
          <w:b/>
          <w:sz w:val="40"/>
          <w:szCs w:val="40"/>
        </w:rPr>
      </w:pPr>
    </w:p>
    <w:p w:rsidR="00560B04" w:rsidRDefault="00560B04" w:rsidP="00BA760D">
      <w:pPr>
        <w:spacing w:line="276" w:lineRule="auto"/>
        <w:jc w:val="center"/>
        <w:rPr>
          <w:b/>
          <w:sz w:val="40"/>
          <w:szCs w:val="40"/>
        </w:rPr>
      </w:pPr>
    </w:p>
    <w:sectPr w:rsidR="00560B04" w:rsidSect="005C25F5">
      <w:type w:val="continuous"/>
      <w:pgSz w:w="12242" w:h="20163" w:code="5"/>
      <w:pgMar w:top="1440" w:right="1080" w:bottom="1440" w:left="1080" w:header="567"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C25F5" w:rsidRDefault="005C25F5" w:rsidP="007D10A3">
      <w:r>
        <w:separator/>
      </w:r>
    </w:p>
  </w:endnote>
  <w:endnote w:type="continuationSeparator" w:id="0">
    <w:p w:rsidR="005C25F5" w:rsidRDefault="005C25F5" w:rsidP="007D10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C25F5" w:rsidRDefault="005C25F5" w:rsidP="007D10A3">
      <w:r>
        <w:separator/>
      </w:r>
    </w:p>
  </w:footnote>
  <w:footnote w:type="continuationSeparator" w:id="0">
    <w:p w:rsidR="005C25F5" w:rsidRDefault="005C25F5" w:rsidP="007D10A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CFAEFC06"/>
    <w:lvl w:ilvl="0">
      <w:start w:val="1"/>
      <w:numFmt w:val="bullet"/>
      <w:lvlText w:val=""/>
      <w:lvlJc w:val="left"/>
      <w:pPr>
        <w:tabs>
          <w:tab w:val="num" w:pos="360"/>
        </w:tabs>
        <w:ind w:left="360" w:hanging="360"/>
      </w:pPr>
      <w:rPr>
        <w:rFonts w:ascii="Symbol" w:hAnsi="Symbol" w:hint="default"/>
      </w:rPr>
    </w:lvl>
  </w:abstractNum>
  <w:abstractNum w:abstractNumId="1">
    <w:nsid w:val="01223623"/>
    <w:multiLevelType w:val="hybridMultilevel"/>
    <w:tmpl w:val="73B41B02"/>
    <w:lvl w:ilvl="0" w:tplc="5D9A79C8">
      <w:start w:val="1"/>
      <w:numFmt w:val="bullet"/>
      <w:lvlText w:val="-"/>
      <w:lvlJc w:val="left"/>
      <w:pPr>
        <w:tabs>
          <w:tab w:val="num" w:pos="1035"/>
        </w:tabs>
        <w:ind w:left="1035" w:hanging="450"/>
      </w:pPr>
      <w:rPr>
        <w:rFonts w:ascii="Times New Roman" w:eastAsia="Times New Roman" w:hAnsi="Times New Roman" w:hint="default"/>
      </w:rPr>
    </w:lvl>
    <w:lvl w:ilvl="1" w:tplc="0C0A0003" w:tentative="1">
      <w:start w:val="1"/>
      <w:numFmt w:val="bullet"/>
      <w:lvlText w:val="o"/>
      <w:lvlJc w:val="left"/>
      <w:pPr>
        <w:tabs>
          <w:tab w:val="num" w:pos="1665"/>
        </w:tabs>
        <w:ind w:left="1665" w:hanging="360"/>
      </w:pPr>
      <w:rPr>
        <w:rFonts w:ascii="Courier New" w:hAnsi="Courier New" w:hint="default"/>
      </w:rPr>
    </w:lvl>
    <w:lvl w:ilvl="2" w:tplc="0C0A0005" w:tentative="1">
      <w:start w:val="1"/>
      <w:numFmt w:val="bullet"/>
      <w:lvlText w:val=""/>
      <w:lvlJc w:val="left"/>
      <w:pPr>
        <w:tabs>
          <w:tab w:val="num" w:pos="2385"/>
        </w:tabs>
        <w:ind w:left="2385" w:hanging="360"/>
      </w:pPr>
      <w:rPr>
        <w:rFonts w:ascii="Wingdings" w:hAnsi="Wingdings" w:hint="default"/>
      </w:rPr>
    </w:lvl>
    <w:lvl w:ilvl="3" w:tplc="0C0A0001" w:tentative="1">
      <w:start w:val="1"/>
      <w:numFmt w:val="bullet"/>
      <w:lvlText w:val=""/>
      <w:lvlJc w:val="left"/>
      <w:pPr>
        <w:tabs>
          <w:tab w:val="num" w:pos="3105"/>
        </w:tabs>
        <w:ind w:left="3105" w:hanging="360"/>
      </w:pPr>
      <w:rPr>
        <w:rFonts w:ascii="Symbol" w:hAnsi="Symbol" w:hint="default"/>
      </w:rPr>
    </w:lvl>
    <w:lvl w:ilvl="4" w:tplc="0C0A0003" w:tentative="1">
      <w:start w:val="1"/>
      <w:numFmt w:val="bullet"/>
      <w:lvlText w:val="o"/>
      <w:lvlJc w:val="left"/>
      <w:pPr>
        <w:tabs>
          <w:tab w:val="num" w:pos="3825"/>
        </w:tabs>
        <w:ind w:left="3825" w:hanging="360"/>
      </w:pPr>
      <w:rPr>
        <w:rFonts w:ascii="Courier New" w:hAnsi="Courier New" w:hint="default"/>
      </w:rPr>
    </w:lvl>
    <w:lvl w:ilvl="5" w:tplc="0C0A0005" w:tentative="1">
      <w:start w:val="1"/>
      <w:numFmt w:val="bullet"/>
      <w:lvlText w:val=""/>
      <w:lvlJc w:val="left"/>
      <w:pPr>
        <w:tabs>
          <w:tab w:val="num" w:pos="4545"/>
        </w:tabs>
        <w:ind w:left="4545" w:hanging="360"/>
      </w:pPr>
      <w:rPr>
        <w:rFonts w:ascii="Wingdings" w:hAnsi="Wingdings" w:hint="default"/>
      </w:rPr>
    </w:lvl>
    <w:lvl w:ilvl="6" w:tplc="0C0A0001" w:tentative="1">
      <w:start w:val="1"/>
      <w:numFmt w:val="bullet"/>
      <w:lvlText w:val=""/>
      <w:lvlJc w:val="left"/>
      <w:pPr>
        <w:tabs>
          <w:tab w:val="num" w:pos="5265"/>
        </w:tabs>
        <w:ind w:left="5265" w:hanging="360"/>
      </w:pPr>
      <w:rPr>
        <w:rFonts w:ascii="Symbol" w:hAnsi="Symbol" w:hint="default"/>
      </w:rPr>
    </w:lvl>
    <w:lvl w:ilvl="7" w:tplc="0C0A0003" w:tentative="1">
      <w:start w:val="1"/>
      <w:numFmt w:val="bullet"/>
      <w:lvlText w:val="o"/>
      <w:lvlJc w:val="left"/>
      <w:pPr>
        <w:tabs>
          <w:tab w:val="num" w:pos="5985"/>
        </w:tabs>
        <w:ind w:left="5985" w:hanging="360"/>
      </w:pPr>
      <w:rPr>
        <w:rFonts w:ascii="Courier New" w:hAnsi="Courier New" w:hint="default"/>
      </w:rPr>
    </w:lvl>
    <w:lvl w:ilvl="8" w:tplc="0C0A0005" w:tentative="1">
      <w:start w:val="1"/>
      <w:numFmt w:val="bullet"/>
      <w:lvlText w:val=""/>
      <w:lvlJc w:val="left"/>
      <w:pPr>
        <w:tabs>
          <w:tab w:val="num" w:pos="6705"/>
        </w:tabs>
        <w:ind w:left="6705" w:hanging="360"/>
      </w:pPr>
      <w:rPr>
        <w:rFonts w:ascii="Wingdings" w:hAnsi="Wingdings" w:hint="default"/>
      </w:rPr>
    </w:lvl>
  </w:abstractNum>
  <w:abstractNum w:abstractNumId="2">
    <w:nsid w:val="04961666"/>
    <w:multiLevelType w:val="hybridMultilevel"/>
    <w:tmpl w:val="74381716"/>
    <w:lvl w:ilvl="0" w:tplc="D0F497DC">
      <w:start w:val="3"/>
      <w:numFmt w:val="bullet"/>
      <w:lvlText w:val="-"/>
      <w:lvlJc w:val="left"/>
      <w:pPr>
        <w:ind w:left="720" w:hanging="360"/>
      </w:pPr>
      <w:rPr>
        <w:rFonts w:ascii="Times New Roman" w:eastAsia="Times New Roman" w:hAnsi="Times New Roman" w:hint="default"/>
      </w:rPr>
    </w:lvl>
    <w:lvl w:ilvl="1" w:tplc="2C0A0003" w:tentative="1">
      <w:start w:val="1"/>
      <w:numFmt w:val="bullet"/>
      <w:lvlText w:val="o"/>
      <w:lvlJc w:val="left"/>
      <w:pPr>
        <w:ind w:left="1440" w:hanging="360"/>
      </w:pPr>
      <w:rPr>
        <w:rFonts w:ascii="Courier New" w:hAnsi="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nsid w:val="0D32741C"/>
    <w:multiLevelType w:val="hybridMultilevel"/>
    <w:tmpl w:val="4FDC1F8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nsid w:val="1E1E0E17"/>
    <w:multiLevelType w:val="hybridMultilevel"/>
    <w:tmpl w:val="DD0485F2"/>
    <w:lvl w:ilvl="0" w:tplc="6358A0E4">
      <w:start w:val="1"/>
      <w:numFmt w:val="upperLetter"/>
      <w:lvlText w:val="%1-"/>
      <w:lvlJc w:val="left"/>
      <w:pPr>
        <w:tabs>
          <w:tab w:val="num" w:pos="750"/>
        </w:tabs>
        <w:ind w:left="750" w:hanging="39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5">
    <w:nsid w:val="2ED56A16"/>
    <w:multiLevelType w:val="hybridMultilevel"/>
    <w:tmpl w:val="3E90A5E6"/>
    <w:lvl w:ilvl="0" w:tplc="040A0017">
      <w:start w:val="1"/>
      <w:numFmt w:val="lowerLetter"/>
      <w:lvlText w:val="%1)"/>
      <w:lvlJc w:val="left"/>
      <w:pPr>
        <w:tabs>
          <w:tab w:val="num" w:pos="720"/>
        </w:tabs>
        <w:ind w:left="720" w:hanging="360"/>
      </w:pPr>
      <w:rPr>
        <w:rFonts w:cs="Times New Roman"/>
      </w:rPr>
    </w:lvl>
    <w:lvl w:ilvl="1" w:tplc="040A0019" w:tentative="1">
      <w:start w:val="1"/>
      <w:numFmt w:val="lowerLetter"/>
      <w:lvlText w:val="%2."/>
      <w:lvlJc w:val="left"/>
      <w:pPr>
        <w:tabs>
          <w:tab w:val="num" w:pos="1440"/>
        </w:tabs>
        <w:ind w:left="1440" w:hanging="360"/>
      </w:pPr>
      <w:rPr>
        <w:rFonts w:cs="Times New Roman"/>
      </w:rPr>
    </w:lvl>
    <w:lvl w:ilvl="2" w:tplc="040A001B" w:tentative="1">
      <w:start w:val="1"/>
      <w:numFmt w:val="lowerRoman"/>
      <w:lvlText w:val="%3."/>
      <w:lvlJc w:val="right"/>
      <w:pPr>
        <w:tabs>
          <w:tab w:val="num" w:pos="2160"/>
        </w:tabs>
        <w:ind w:left="2160" w:hanging="180"/>
      </w:pPr>
      <w:rPr>
        <w:rFonts w:cs="Times New Roman"/>
      </w:rPr>
    </w:lvl>
    <w:lvl w:ilvl="3" w:tplc="040A000F" w:tentative="1">
      <w:start w:val="1"/>
      <w:numFmt w:val="decimal"/>
      <w:lvlText w:val="%4."/>
      <w:lvlJc w:val="left"/>
      <w:pPr>
        <w:tabs>
          <w:tab w:val="num" w:pos="2880"/>
        </w:tabs>
        <w:ind w:left="2880" w:hanging="360"/>
      </w:pPr>
      <w:rPr>
        <w:rFonts w:cs="Times New Roman"/>
      </w:rPr>
    </w:lvl>
    <w:lvl w:ilvl="4" w:tplc="040A0019" w:tentative="1">
      <w:start w:val="1"/>
      <w:numFmt w:val="lowerLetter"/>
      <w:lvlText w:val="%5."/>
      <w:lvlJc w:val="left"/>
      <w:pPr>
        <w:tabs>
          <w:tab w:val="num" w:pos="3600"/>
        </w:tabs>
        <w:ind w:left="3600" w:hanging="360"/>
      </w:pPr>
      <w:rPr>
        <w:rFonts w:cs="Times New Roman"/>
      </w:rPr>
    </w:lvl>
    <w:lvl w:ilvl="5" w:tplc="040A001B" w:tentative="1">
      <w:start w:val="1"/>
      <w:numFmt w:val="lowerRoman"/>
      <w:lvlText w:val="%6."/>
      <w:lvlJc w:val="right"/>
      <w:pPr>
        <w:tabs>
          <w:tab w:val="num" w:pos="4320"/>
        </w:tabs>
        <w:ind w:left="4320" w:hanging="180"/>
      </w:pPr>
      <w:rPr>
        <w:rFonts w:cs="Times New Roman"/>
      </w:rPr>
    </w:lvl>
    <w:lvl w:ilvl="6" w:tplc="040A000F" w:tentative="1">
      <w:start w:val="1"/>
      <w:numFmt w:val="decimal"/>
      <w:lvlText w:val="%7."/>
      <w:lvlJc w:val="left"/>
      <w:pPr>
        <w:tabs>
          <w:tab w:val="num" w:pos="5040"/>
        </w:tabs>
        <w:ind w:left="5040" w:hanging="360"/>
      </w:pPr>
      <w:rPr>
        <w:rFonts w:cs="Times New Roman"/>
      </w:rPr>
    </w:lvl>
    <w:lvl w:ilvl="7" w:tplc="040A0019" w:tentative="1">
      <w:start w:val="1"/>
      <w:numFmt w:val="lowerLetter"/>
      <w:lvlText w:val="%8."/>
      <w:lvlJc w:val="left"/>
      <w:pPr>
        <w:tabs>
          <w:tab w:val="num" w:pos="5760"/>
        </w:tabs>
        <w:ind w:left="5760" w:hanging="360"/>
      </w:pPr>
      <w:rPr>
        <w:rFonts w:cs="Times New Roman"/>
      </w:rPr>
    </w:lvl>
    <w:lvl w:ilvl="8" w:tplc="040A001B" w:tentative="1">
      <w:start w:val="1"/>
      <w:numFmt w:val="lowerRoman"/>
      <w:lvlText w:val="%9."/>
      <w:lvlJc w:val="right"/>
      <w:pPr>
        <w:tabs>
          <w:tab w:val="num" w:pos="6480"/>
        </w:tabs>
        <w:ind w:left="6480" w:hanging="180"/>
      </w:pPr>
      <w:rPr>
        <w:rFonts w:cs="Times New Roman"/>
      </w:rPr>
    </w:lvl>
  </w:abstractNum>
  <w:abstractNum w:abstractNumId="6">
    <w:nsid w:val="35E558A8"/>
    <w:multiLevelType w:val="multilevel"/>
    <w:tmpl w:val="720EE7A6"/>
    <w:lvl w:ilvl="0">
      <w:start w:val="1"/>
      <w:numFmt w:val="lowerLetter"/>
      <w:lvlText w:val="%1)"/>
      <w:lvlJc w:val="left"/>
      <w:pPr>
        <w:tabs>
          <w:tab w:val="num" w:pos="360"/>
        </w:tabs>
        <w:ind w:left="360" w:hanging="360"/>
      </w:pPr>
      <w:rPr>
        <w:rFonts w:ascii="Times New Roman" w:eastAsia="Times New Roman" w:hAnsi="Times New Roman"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
    <w:nsid w:val="5FB26D59"/>
    <w:multiLevelType w:val="multilevel"/>
    <w:tmpl w:val="F3769AA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8">
    <w:nsid w:val="669939E0"/>
    <w:multiLevelType w:val="hybridMultilevel"/>
    <w:tmpl w:val="4EA4492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9">
    <w:nsid w:val="6D19370D"/>
    <w:multiLevelType w:val="hybridMultilevel"/>
    <w:tmpl w:val="54CA1F7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nsid w:val="6E9F1009"/>
    <w:multiLevelType w:val="hybridMultilevel"/>
    <w:tmpl w:val="D586F9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70536FE3"/>
    <w:multiLevelType w:val="hybridMultilevel"/>
    <w:tmpl w:val="57C0EFC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2">
    <w:nsid w:val="71E3507B"/>
    <w:multiLevelType w:val="hybridMultilevel"/>
    <w:tmpl w:val="F410B48C"/>
    <w:lvl w:ilvl="0" w:tplc="040A0017">
      <w:start w:val="1"/>
      <w:numFmt w:val="lowerLetter"/>
      <w:lvlText w:val="%1)"/>
      <w:lvlJc w:val="left"/>
      <w:pPr>
        <w:tabs>
          <w:tab w:val="num" w:pos="720"/>
        </w:tabs>
        <w:ind w:left="720" w:hanging="360"/>
      </w:pPr>
      <w:rPr>
        <w:rFonts w:cs="Times New Roman" w:hint="default"/>
      </w:rPr>
    </w:lvl>
    <w:lvl w:ilvl="1" w:tplc="040A0019" w:tentative="1">
      <w:start w:val="1"/>
      <w:numFmt w:val="lowerLetter"/>
      <w:lvlText w:val="%2."/>
      <w:lvlJc w:val="left"/>
      <w:pPr>
        <w:tabs>
          <w:tab w:val="num" w:pos="1440"/>
        </w:tabs>
        <w:ind w:left="1440" w:hanging="360"/>
      </w:pPr>
      <w:rPr>
        <w:rFonts w:cs="Times New Roman"/>
      </w:rPr>
    </w:lvl>
    <w:lvl w:ilvl="2" w:tplc="040A001B" w:tentative="1">
      <w:start w:val="1"/>
      <w:numFmt w:val="lowerRoman"/>
      <w:lvlText w:val="%3."/>
      <w:lvlJc w:val="right"/>
      <w:pPr>
        <w:tabs>
          <w:tab w:val="num" w:pos="2160"/>
        </w:tabs>
        <w:ind w:left="2160" w:hanging="180"/>
      </w:pPr>
      <w:rPr>
        <w:rFonts w:cs="Times New Roman"/>
      </w:rPr>
    </w:lvl>
    <w:lvl w:ilvl="3" w:tplc="040A000F" w:tentative="1">
      <w:start w:val="1"/>
      <w:numFmt w:val="decimal"/>
      <w:lvlText w:val="%4."/>
      <w:lvlJc w:val="left"/>
      <w:pPr>
        <w:tabs>
          <w:tab w:val="num" w:pos="2880"/>
        </w:tabs>
        <w:ind w:left="2880" w:hanging="360"/>
      </w:pPr>
      <w:rPr>
        <w:rFonts w:cs="Times New Roman"/>
      </w:rPr>
    </w:lvl>
    <w:lvl w:ilvl="4" w:tplc="040A0019" w:tentative="1">
      <w:start w:val="1"/>
      <w:numFmt w:val="lowerLetter"/>
      <w:lvlText w:val="%5."/>
      <w:lvlJc w:val="left"/>
      <w:pPr>
        <w:tabs>
          <w:tab w:val="num" w:pos="3600"/>
        </w:tabs>
        <w:ind w:left="3600" w:hanging="360"/>
      </w:pPr>
      <w:rPr>
        <w:rFonts w:cs="Times New Roman"/>
      </w:rPr>
    </w:lvl>
    <w:lvl w:ilvl="5" w:tplc="040A001B" w:tentative="1">
      <w:start w:val="1"/>
      <w:numFmt w:val="lowerRoman"/>
      <w:lvlText w:val="%6."/>
      <w:lvlJc w:val="right"/>
      <w:pPr>
        <w:tabs>
          <w:tab w:val="num" w:pos="4320"/>
        </w:tabs>
        <w:ind w:left="4320" w:hanging="180"/>
      </w:pPr>
      <w:rPr>
        <w:rFonts w:cs="Times New Roman"/>
      </w:rPr>
    </w:lvl>
    <w:lvl w:ilvl="6" w:tplc="040A000F" w:tentative="1">
      <w:start w:val="1"/>
      <w:numFmt w:val="decimal"/>
      <w:lvlText w:val="%7."/>
      <w:lvlJc w:val="left"/>
      <w:pPr>
        <w:tabs>
          <w:tab w:val="num" w:pos="5040"/>
        </w:tabs>
        <w:ind w:left="5040" w:hanging="360"/>
      </w:pPr>
      <w:rPr>
        <w:rFonts w:cs="Times New Roman"/>
      </w:rPr>
    </w:lvl>
    <w:lvl w:ilvl="7" w:tplc="040A0019" w:tentative="1">
      <w:start w:val="1"/>
      <w:numFmt w:val="lowerLetter"/>
      <w:lvlText w:val="%8."/>
      <w:lvlJc w:val="left"/>
      <w:pPr>
        <w:tabs>
          <w:tab w:val="num" w:pos="5760"/>
        </w:tabs>
        <w:ind w:left="5760" w:hanging="360"/>
      </w:pPr>
      <w:rPr>
        <w:rFonts w:cs="Times New Roman"/>
      </w:rPr>
    </w:lvl>
    <w:lvl w:ilvl="8" w:tplc="040A001B" w:tentative="1">
      <w:start w:val="1"/>
      <w:numFmt w:val="lowerRoman"/>
      <w:lvlText w:val="%9."/>
      <w:lvlJc w:val="right"/>
      <w:pPr>
        <w:tabs>
          <w:tab w:val="num" w:pos="6480"/>
        </w:tabs>
        <w:ind w:left="6480" w:hanging="180"/>
      </w:pPr>
      <w:rPr>
        <w:rFonts w:cs="Times New Roman"/>
      </w:rPr>
    </w:lvl>
  </w:abstractNum>
  <w:abstractNum w:abstractNumId="13">
    <w:nsid w:val="7B0C4E18"/>
    <w:multiLevelType w:val="hybridMultilevel"/>
    <w:tmpl w:val="E0C20FFC"/>
    <w:lvl w:ilvl="0" w:tplc="0C0A0001">
      <w:start w:val="1"/>
      <w:numFmt w:val="bullet"/>
      <w:lvlText w:val=""/>
      <w:lvlJc w:val="left"/>
      <w:pPr>
        <w:tabs>
          <w:tab w:val="num" w:pos="360"/>
        </w:tabs>
        <w:ind w:left="360" w:hanging="360"/>
      </w:pPr>
      <w:rPr>
        <w:rFonts w:ascii="Symbol" w:hAnsi="Symbol" w:hint="default"/>
      </w:rPr>
    </w:lvl>
    <w:lvl w:ilvl="1" w:tplc="0C0A0019" w:tentative="1">
      <w:start w:val="1"/>
      <w:numFmt w:val="lowerLetter"/>
      <w:lvlText w:val="%2."/>
      <w:lvlJc w:val="left"/>
      <w:pPr>
        <w:tabs>
          <w:tab w:val="num" w:pos="1080"/>
        </w:tabs>
        <w:ind w:left="1080" w:hanging="360"/>
      </w:pPr>
      <w:rPr>
        <w:rFonts w:cs="Times New Roman"/>
      </w:rPr>
    </w:lvl>
    <w:lvl w:ilvl="2" w:tplc="0C0A001B" w:tentative="1">
      <w:start w:val="1"/>
      <w:numFmt w:val="lowerRoman"/>
      <w:lvlText w:val="%3."/>
      <w:lvlJc w:val="right"/>
      <w:pPr>
        <w:tabs>
          <w:tab w:val="num" w:pos="1800"/>
        </w:tabs>
        <w:ind w:left="1800" w:hanging="180"/>
      </w:pPr>
      <w:rPr>
        <w:rFonts w:cs="Times New Roman"/>
      </w:rPr>
    </w:lvl>
    <w:lvl w:ilvl="3" w:tplc="0C0A000F" w:tentative="1">
      <w:start w:val="1"/>
      <w:numFmt w:val="decimal"/>
      <w:lvlText w:val="%4."/>
      <w:lvlJc w:val="left"/>
      <w:pPr>
        <w:tabs>
          <w:tab w:val="num" w:pos="2520"/>
        </w:tabs>
        <w:ind w:left="2520" w:hanging="360"/>
      </w:pPr>
      <w:rPr>
        <w:rFonts w:cs="Times New Roman"/>
      </w:rPr>
    </w:lvl>
    <w:lvl w:ilvl="4" w:tplc="0C0A0019" w:tentative="1">
      <w:start w:val="1"/>
      <w:numFmt w:val="lowerLetter"/>
      <w:lvlText w:val="%5."/>
      <w:lvlJc w:val="left"/>
      <w:pPr>
        <w:tabs>
          <w:tab w:val="num" w:pos="3240"/>
        </w:tabs>
        <w:ind w:left="3240" w:hanging="360"/>
      </w:pPr>
      <w:rPr>
        <w:rFonts w:cs="Times New Roman"/>
      </w:rPr>
    </w:lvl>
    <w:lvl w:ilvl="5" w:tplc="0C0A001B" w:tentative="1">
      <w:start w:val="1"/>
      <w:numFmt w:val="lowerRoman"/>
      <w:lvlText w:val="%6."/>
      <w:lvlJc w:val="right"/>
      <w:pPr>
        <w:tabs>
          <w:tab w:val="num" w:pos="3960"/>
        </w:tabs>
        <w:ind w:left="3960" w:hanging="180"/>
      </w:pPr>
      <w:rPr>
        <w:rFonts w:cs="Times New Roman"/>
      </w:rPr>
    </w:lvl>
    <w:lvl w:ilvl="6" w:tplc="0C0A000F" w:tentative="1">
      <w:start w:val="1"/>
      <w:numFmt w:val="decimal"/>
      <w:lvlText w:val="%7."/>
      <w:lvlJc w:val="left"/>
      <w:pPr>
        <w:tabs>
          <w:tab w:val="num" w:pos="4680"/>
        </w:tabs>
        <w:ind w:left="4680" w:hanging="360"/>
      </w:pPr>
      <w:rPr>
        <w:rFonts w:cs="Times New Roman"/>
      </w:rPr>
    </w:lvl>
    <w:lvl w:ilvl="7" w:tplc="0C0A0019" w:tentative="1">
      <w:start w:val="1"/>
      <w:numFmt w:val="lowerLetter"/>
      <w:lvlText w:val="%8."/>
      <w:lvlJc w:val="left"/>
      <w:pPr>
        <w:tabs>
          <w:tab w:val="num" w:pos="5400"/>
        </w:tabs>
        <w:ind w:left="5400" w:hanging="360"/>
      </w:pPr>
      <w:rPr>
        <w:rFonts w:cs="Times New Roman"/>
      </w:rPr>
    </w:lvl>
    <w:lvl w:ilvl="8" w:tplc="0C0A001B" w:tentative="1">
      <w:start w:val="1"/>
      <w:numFmt w:val="lowerRoman"/>
      <w:lvlText w:val="%9."/>
      <w:lvlJc w:val="right"/>
      <w:pPr>
        <w:tabs>
          <w:tab w:val="num" w:pos="6120"/>
        </w:tabs>
        <w:ind w:left="6120" w:hanging="180"/>
      </w:pPr>
      <w:rPr>
        <w:rFonts w:cs="Times New Roman"/>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 w:numId="21">
    <w:abstractNumId w:val="0"/>
  </w:num>
  <w:num w:numId="22">
    <w:abstractNumId w:val="0"/>
  </w:num>
  <w:num w:numId="23">
    <w:abstractNumId w:val="0"/>
  </w:num>
  <w:num w:numId="24">
    <w:abstractNumId w:val="0"/>
  </w:num>
  <w:num w:numId="25">
    <w:abstractNumId w:val="0"/>
  </w:num>
  <w:num w:numId="26">
    <w:abstractNumId w:val="0"/>
  </w:num>
  <w:num w:numId="27">
    <w:abstractNumId w:val="0"/>
  </w:num>
  <w:num w:numId="28">
    <w:abstractNumId w:val="0"/>
  </w:num>
  <w:num w:numId="29">
    <w:abstractNumId w:val="0"/>
  </w:num>
  <w:num w:numId="30">
    <w:abstractNumId w:val="0"/>
  </w:num>
  <w:num w:numId="31">
    <w:abstractNumId w:val="0"/>
  </w:num>
  <w:num w:numId="32">
    <w:abstractNumId w:val="0"/>
  </w:num>
  <w:num w:numId="33">
    <w:abstractNumId w:val="0"/>
  </w:num>
  <w:num w:numId="34">
    <w:abstractNumId w:val="0"/>
  </w:num>
  <w:num w:numId="35">
    <w:abstractNumId w:val="0"/>
  </w:num>
  <w:num w:numId="36">
    <w:abstractNumId w:val="4"/>
  </w:num>
  <w:num w:numId="37">
    <w:abstractNumId w:val="1"/>
  </w:num>
  <w:num w:numId="38">
    <w:abstractNumId w:val="12"/>
  </w:num>
  <w:num w:numId="39">
    <w:abstractNumId w:val="5"/>
  </w:num>
  <w:num w:numId="40">
    <w:abstractNumId w:val="6"/>
  </w:num>
  <w:num w:numId="41">
    <w:abstractNumId w:val="9"/>
  </w:num>
  <w:num w:numId="42">
    <w:abstractNumId w:val="8"/>
  </w:num>
  <w:num w:numId="43">
    <w:abstractNumId w:val="2"/>
  </w:num>
  <w:num w:numId="44">
    <w:abstractNumId w:val="13"/>
  </w:num>
  <w:num w:numId="45">
    <w:abstractNumId w:val="11"/>
  </w:num>
  <w:num w:numId="46">
    <w:abstractNumId w:val="7"/>
  </w:num>
  <w:num w:numId="47">
    <w:abstractNumId w:val="3"/>
  </w:num>
  <w:num w:numId="48">
    <w:abstractNumId w:val="1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630254"/>
    <w:rsid w:val="00000198"/>
    <w:rsid w:val="000004FF"/>
    <w:rsid w:val="000008EE"/>
    <w:rsid w:val="00000C71"/>
    <w:rsid w:val="00000E6A"/>
    <w:rsid w:val="000010E0"/>
    <w:rsid w:val="000012E0"/>
    <w:rsid w:val="00001480"/>
    <w:rsid w:val="0000197E"/>
    <w:rsid w:val="00001AEB"/>
    <w:rsid w:val="00001F07"/>
    <w:rsid w:val="00002ACD"/>
    <w:rsid w:val="00002C1E"/>
    <w:rsid w:val="00003035"/>
    <w:rsid w:val="000031C9"/>
    <w:rsid w:val="0000337F"/>
    <w:rsid w:val="0000355C"/>
    <w:rsid w:val="000035BA"/>
    <w:rsid w:val="000036A3"/>
    <w:rsid w:val="000039BD"/>
    <w:rsid w:val="0000442E"/>
    <w:rsid w:val="00004698"/>
    <w:rsid w:val="00004EA6"/>
    <w:rsid w:val="0000507F"/>
    <w:rsid w:val="000050C8"/>
    <w:rsid w:val="00005BE2"/>
    <w:rsid w:val="00005E5F"/>
    <w:rsid w:val="000062BB"/>
    <w:rsid w:val="0000633E"/>
    <w:rsid w:val="000065D1"/>
    <w:rsid w:val="00006C10"/>
    <w:rsid w:val="00006E9F"/>
    <w:rsid w:val="00007000"/>
    <w:rsid w:val="00007F49"/>
    <w:rsid w:val="00007F91"/>
    <w:rsid w:val="000102D6"/>
    <w:rsid w:val="000103CB"/>
    <w:rsid w:val="0001046F"/>
    <w:rsid w:val="00010684"/>
    <w:rsid w:val="00010BCF"/>
    <w:rsid w:val="00010DC1"/>
    <w:rsid w:val="00010FEA"/>
    <w:rsid w:val="000114A9"/>
    <w:rsid w:val="00011760"/>
    <w:rsid w:val="00011E63"/>
    <w:rsid w:val="000126E4"/>
    <w:rsid w:val="00012900"/>
    <w:rsid w:val="00012A45"/>
    <w:rsid w:val="00012CAC"/>
    <w:rsid w:val="00012CFE"/>
    <w:rsid w:val="00012EFA"/>
    <w:rsid w:val="00013552"/>
    <w:rsid w:val="000135B3"/>
    <w:rsid w:val="00013FE5"/>
    <w:rsid w:val="000141AB"/>
    <w:rsid w:val="00014699"/>
    <w:rsid w:val="000147FE"/>
    <w:rsid w:val="00014A48"/>
    <w:rsid w:val="00014C62"/>
    <w:rsid w:val="00014F43"/>
    <w:rsid w:val="00015518"/>
    <w:rsid w:val="0001628B"/>
    <w:rsid w:val="000164B4"/>
    <w:rsid w:val="00016882"/>
    <w:rsid w:val="0001714B"/>
    <w:rsid w:val="00017591"/>
    <w:rsid w:val="000177F3"/>
    <w:rsid w:val="000177F7"/>
    <w:rsid w:val="00017B33"/>
    <w:rsid w:val="00017D31"/>
    <w:rsid w:val="00020168"/>
    <w:rsid w:val="000201EB"/>
    <w:rsid w:val="00020CF8"/>
    <w:rsid w:val="00020DAA"/>
    <w:rsid w:val="00020DF7"/>
    <w:rsid w:val="000210E3"/>
    <w:rsid w:val="00021207"/>
    <w:rsid w:val="00021278"/>
    <w:rsid w:val="000214A9"/>
    <w:rsid w:val="00021586"/>
    <w:rsid w:val="00021A1F"/>
    <w:rsid w:val="00021DBC"/>
    <w:rsid w:val="00022147"/>
    <w:rsid w:val="00022628"/>
    <w:rsid w:val="000228C4"/>
    <w:rsid w:val="00022944"/>
    <w:rsid w:val="00022B17"/>
    <w:rsid w:val="000234EC"/>
    <w:rsid w:val="00023CCA"/>
    <w:rsid w:val="00024107"/>
    <w:rsid w:val="0002412C"/>
    <w:rsid w:val="000242FC"/>
    <w:rsid w:val="0002496D"/>
    <w:rsid w:val="000250DC"/>
    <w:rsid w:val="0002538C"/>
    <w:rsid w:val="00025402"/>
    <w:rsid w:val="00025578"/>
    <w:rsid w:val="00025811"/>
    <w:rsid w:val="00025CDA"/>
    <w:rsid w:val="00025D1E"/>
    <w:rsid w:val="00026149"/>
    <w:rsid w:val="00026209"/>
    <w:rsid w:val="000262B8"/>
    <w:rsid w:val="000269A5"/>
    <w:rsid w:val="000269DB"/>
    <w:rsid w:val="000272D9"/>
    <w:rsid w:val="000274AF"/>
    <w:rsid w:val="00027772"/>
    <w:rsid w:val="00027B78"/>
    <w:rsid w:val="00027E9E"/>
    <w:rsid w:val="00027F71"/>
    <w:rsid w:val="00030001"/>
    <w:rsid w:val="00030064"/>
    <w:rsid w:val="00030603"/>
    <w:rsid w:val="0003062F"/>
    <w:rsid w:val="0003099E"/>
    <w:rsid w:val="00030A9D"/>
    <w:rsid w:val="00031650"/>
    <w:rsid w:val="000316FC"/>
    <w:rsid w:val="000322A1"/>
    <w:rsid w:val="00032D31"/>
    <w:rsid w:val="00032E4A"/>
    <w:rsid w:val="0003331A"/>
    <w:rsid w:val="00033B39"/>
    <w:rsid w:val="00033F0F"/>
    <w:rsid w:val="0003454B"/>
    <w:rsid w:val="000347C1"/>
    <w:rsid w:val="00034B88"/>
    <w:rsid w:val="00034D6D"/>
    <w:rsid w:val="00034DBB"/>
    <w:rsid w:val="0003500C"/>
    <w:rsid w:val="000351BB"/>
    <w:rsid w:val="00035442"/>
    <w:rsid w:val="00035477"/>
    <w:rsid w:val="00035619"/>
    <w:rsid w:val="000360D6"/>
    <w:rsid w:val="000362FE"/>
    <w:rsid w:val="00036C98"/>
    <w:rsid w:val="00036D51"/>
    <w:rsid w:val="000372F4"/>
    <w:rsid w:val="00037717"/>
    <w:rsid w:val="00037ABC"/>
    <w:rsid w:val="00037AE4"/>
    <w:rsid w:val="00037C20"/>
    <w:rsid w:val="000402FC"/>
    <w:rsid w:val="0004091E"/>
    <w:rsid w:val="000409CE"/>
    <w:rsid w:val="00040C2A"/>
    <w:rsid w:val="00040C87"/>
    <w:rsid w:val="000415F1"/>
    <w:rsid w:val="00042603"/>
    <w:rsid w:val="00042693"/>
    <w:rsid w:val="0004346F"/>
    <w:rsid w:val="0004364D"/>
    <w:rsid w:val="00043971"/>
    <w:rsid w:val="00043A44"/>
    <w:rsid w:val="00043ED3"/>
    <w:rsid w:val="000444A2"/>
    <w:rsid w:val="000447F9"/>
    <w:rsid w:val="00044A49"/>
    <w:rsid w:val="00044CDD"/>
    <w:rsid w:val="00044F52"/>
    <w:rsid w:val="00044F76"/>
    <w:rsid w:val="00044F96"/>
    <w:rsid w:val="000451A4"/>
    <w:rsid w:val="00045645"/>
    <w:rsid w:val="00045830"/>
    <w:rsid w:val="00045CA4"/>
    <w:rsid w:val="00046546"/>
    <w:rsid w:val="0004690F"/>
    <w:rsid w:val="00046953"/>
    <w:rsid w:val="00046EA1"/>
    <w:rsid w:val="00047B65"/>
    <w:rsid w:val="00047D85"/>
    <w:rsid w:val="00047F26"/>
    <w:rsid w:val="00047F4F"/>
    <w:rsid w:val="00050060"/>
    <w:rsid w:val="000500A8"/>
    <w:rsid w:val="0005021C"/>
    <w:rsid w:val="00050517"/>
    <w:rsid w:val="00050587"/>
    <w:rsid w:val="00050CE0"/>
    <w:rsid w:val="0005101C"/>
    <w:rsid w:val="00051175"/>
    <w:rsid w:val="00051B5F"/>
    <w:rsid w:val="00051D4C"/>
    <w:rsid w:val="00051FAA"/>
    <w:rsid w:val="000521E3"/>
    <w:rsid w:val="0005234C"/>
    <w:rsid w:val="0005285C"/>
    <w:rsid w:val="0005297E"/>
    <w:rsid w:val="00052E1B"/>
    <w:rsid w:val="000534E1"/>
    <w:rsid w:val="0005418B"/>
    <w:rsid w:val="000550B8"/>
    <w:rsid w:val="00055427"/>
    <w:rsid w:val="00055B0A"/>
    <w:rsid w:val="00055B7A"/>
    <w:rsid w:val="00055BF6"/>
    <w:rsid w:val="0005611B"/>
    <w:rsid w:val="0005635F"/>
    <w:rsid w:val="000563F1"/>
    <w:rsid w:val="00057A21"/>
    <w:rsid w:val="00057A42"/>
    <w:rsid w:val="00057C97"/>
    <w:rsid w:val="00057E75"/>
    <w:rsid w:val="00057F09"/>
    <w:rsid w:val="000601AB"/>
    <w:rsid w:val="00060359"/>
    <w:rsid w:val="00060599"/>
    <w:rsid w:val="00060690"/>
    <w:rsid w:val="00060FF5"/>
    <w:rsid w:val="00061411"/>
    <w:rsid w:val="00061438"/>
    <w:rsid w:val="000618D6"/>
    <w:rsid w:val="00061BAA"/>
    <w:rsid w:val="00061C8D"/>
    <w:rsid w:val="00061E68"/>
    <w:rsid w:val="000622FF"/>
    <w:rsid w:val="000623E2"/>
    <w:rsid w:val="00062777"/>
    <w:rsid w:val="000629F4"/>
    <w:rsid w:val="00062A34"/>
    <w:rsid w:val="00062A9A"/>
    <w:rsid w:val="00063009"/>
    <w:rsid w:val="000632F6"/>
    <w:rsid w:val="00063493"/>
    <w:rsid w:val="000638DB"/>
    <w:rsid w:val="00063B5A"/>
    <w:rsid w:val="00064065"/>
    <w:rsid w:val="000649DB"/>
    <w:rsid w:val="00064A61"/>
    <w:rsid w:val="000650A7"/>
    <w:rsid w:val="00065C5F"/>
    <w:rsid w:val="000662D8"/>
    <w:rsid w:val="00066367"/>
    <w:rsid w:val="00066751"/>
    <w:rsid w:val="000669FF"/>
    <w:rsid w:val="00066B0F"/>
    <w:rsid w:val="0006734F"/>
    <w:rsid w:val="000674BB"/>
    <w:rsid w:val="000674E5"/>
    <w:rsid w:val="00067DAA"/>
    <w:rsid w:val="000707D4"/>
    <w:rsid w:val="00070C02"/>
    <w:rsid w:val="00070E54"/>
    <w:rsid w:val="0007102E"/>
    <w:rsid w:val="00071690"/>
    <w:rsid w:val="00071B67"/>
    <w:rsid w:val="000720C7"/>
    <w:rsid w:val="000722CC"/>
    <w:rsid w:val="0007258A"/>
    <w:rsid w:val="000726D4"/>
    <w:rsid w:val="00072B78"/>
    <w:rsid w:val="00072C43"/>
    <w:rsid w:val="000730AB"/>
    <w:rsid w:val="00073B4A"/>
    <w:rsid w:val="00073F9E"/>
    <w:rsid w:val="0007412B"/>
    <w:rsid w:val="000741DF"/>
    <w:rsid w:val="00074413"/>
    <w:rsid w:val="00074B78"/>
    <w:rsid w:val="00074DF4"/>
    <w:rsid w:val="0007518B"/>
    <w:rsid w:val="00075696"/>
    <w:rsid w:val="00075708"/>
    <w:rsid w:val="00075BF9"/>
    <w:rsid w:val="00075F84"/>
    <w:rsid w:val="00076221"/>
    <w:rsid w:val="000763A0"/>
    <w:rsid w:val="00076B21"/>
    <w:rsid w:val="00076C71"/>
    <w:rsid w:val="00076C94"/>
    <w:rsid w:val="000808D9"/>
    <w:rsid w:val="00080981"/>
    <w:rsid w:val="00080B16"/>
    <w:rsid w:val="00080D9A"/>
    <w:rsid w:val="00080FA6"/>
    <w:rsid w:val="00081342"/>
    <w:rsid w:val="00081938"/>
    <w:rsid w:val="00081B97"/>
    <w:rsid w:val="000820E2"/>
    <w:rsid w:val="00082DCA"/>
    <w:rsid w:val="0008332C"/>
    <w:rsid w:val="00083432"/>
    <w:rsid w:val="000834B0"/>
    <w:rsid w:val="000835D7"/>
    <w:rsid w:val="00083A4A"/>
    <w:rsid w:val="00083C19"/>
    <w:rsid w:val="00083EFC"/>
    <w:rsid w:val="0008473A"/>
    <w:rsid w:val="00084860"/>
    <w:rsid w:val="000848D6"/>
    <w:rsid w:val="00084BA2"/>
    <w:rsid w:val="00084F27"/>
    <w:rsid w:val="0008506E"/>
    <w:rsid w:val="000853D2"/>
    <w:rsid w:val="000863AD"/>
    <w:rsid w:val="00086499"/>
    <w:rsid w:val="00086589"/>
    <w:rsid w:val="000867F5"/>
    <w:rsid w:val="00086C9A"/>
    <w:rsid w:val="00086D37"/>
    <w:rsid w:val="00086E23"/>
    <w:rsid w:val="00087502"/>
    <w:rsid w:val="0008774F"/>
    <w:rsid w:val="0008783E"/>
    <w:rsid w:val="00087F35"/>
    <w:rsid w:val="0009017E"/>
    <w:rsid w:val="000902EC"/>
    <w:rsid w:val="00090494"/>
    <w:rsid w:val="00090520"/>
    <w:rsid w:val="00090543"/>
    <w:rsid w:val="00090EA4"/>
    <w:rsid w:val="0009144D"/>
    <w:rsid w:val="00091DF8"/>
    <w:rsid w:val="00091E5D"/>
    <w:rsid w:val="0009203D"/>
    <w:rsid w:val="0009232A"/>
    <w:rsid w:val="0009260A"/>
    <w:rsid w:val="00092A50"/>
    <w:rsid w:val="00092BF5"/>
    <w:rsid w:val="00093108"/>
    <w:rsid w:val="00093717"/>
    <w:rsid w:val="0009384F"/>
    <w:rsid w:val="00093853"/>
    <w:rsid w:val="00093907"/>
    <w:rsid w:val="00093E8F"/>
    <w:rsid w:val="00093F28"/>
    <w:rsid w:val="0009472A"/>
    <w:rsid w:val="00094D5F"/>
    <w:rsid w:val="000951B6"/>
    <w:rsid w:val="00095830"/>
    <w:rsid w:val="00095A2F"/>
    <w:rsid w:val="00095AB2"/>
    <w:rsid w:val="000960AE"/>
    <w:rsid w:val="00096DEC"/>
    <w:rsid w:val="00097506"/>
    <w:rsid w:val="00097D75"/>
    <w:rsid w:val="000A0410"/>
    <w:rsid w:val="000A046C"/>
    <w:rsid w:val="000A0E09"/>
    <w:rsid w:val="000A1062"/>
    <w:rsid w:val="000A126A"/>
    <w:rsid w:val="000A126C"/>
    <w:rsid w:val="000A1441"/>
    <w:rsid w:val="000A1615"/>
    <w:rsid w:val="000A1793"/>
    <w:rsid w:val="000A183C"/>
    <w:rsid w:val="000A18CA"/>
    <w:rsid w:val="000A1A90"/>
    <w:rsid w:val="000A1DDB"/>
    <w:rsid w:val="000A2241"/>
    <w:rsid w:val="000A2661"/>
    <w:rsid w:val="000A2954"/>
    <w:rsid w:val="000A2E33"/>
    <w:rsid w:val="000A304C"/>
    <w:rsid w:val="000A31C8"/>
    <w:rsid w:val="000A3370"/>
    <w:rsid w:val="000A396C"/>
    <w:rsid w:val="000A3BF6"/>
    <w:rsid w:val="000A3C80"/>
    <w:rsid w:val="000A3E6E"/>
    <w:rsid w:val="000A468B"/>
    <w:rsid w:val="000A4FB5"/>
    <w:rsid w:val="000A4FC7"/>
    <w:rsid w:val="000A4FE6"/>
    <w:rsid w:val="000A5052"/>
    <w:rsid w:val="000A5847"/>
    <w:rsid w:val="000A5C24"/>
    <w:rsid w:val="000A5F45"/>
    <w:rsid w:val="000A6072"/>
    <w:rsid w:val="000A60E3"/>
    <w:rsid w:val="000A6177"/>
    <w:rsid w:val="000A6A91"/>
    <w:rsid w:val="000A6BF5"/>
    <w:rsid w:val="000A6C58"/>
    <w:rsid w:val="000A6D4C"/>
    <w:rsid w:val="000A6E2E"/>
    <w:rsid w:val="000A79B7"/>
    <w:rsid w:val="000A7C16"/>
    <w:rsid w:val="000A7CA1"/>
    <w:rsid w:val="000A7CC6"/>
    <w:rsid w:val="000B03E4"/>
    <w:rsid w:val="000B0419"/>
    <w:rsid w:val="000B086B"/>
    <w:rsid w:val="000B1109"/>
    <w:rsid w:val="000B1129"/>
    <w:rsid w:val="000B1160"/>
    <w:rsid w:val="000B13A1"/>
    <w:rsid w:val="000B151F"/>
    <w:rsid w:val="000B16C0"/>
    <w:rsid w:val="000B199C"/>
    <w:rsid w:val="000B26DD"/>
    <w:rsid w:val="000B285B"/>
    <w:rsid w:val="000B364F"/>
    <w:rsid w:val="000B3C12"/>
    <w:rsid w:val="000B3D28"/>
    <w:rsid w:val="000B3E85"/>
    <w:rsid w:val="000B3F1B"/>
    <w:rsid w:val="000B3F89"/>
    <w:rsid w:val="000B3FC9"/>
    <w:rsid w:val="000B40E0"/>
    <w:rsid w:val="000B459B"/>
    <w:rsid w:val="000B485D"/>
    <w:rsid w:val="000B4E58"/>
    <w:rsid w:val="000B4E7C"/>
    <w:rsid w:val="000B4EFB"/>
    <w:rsid w:val="000B5302"/>
    <w:rsid w:val="000B5326"/>
    <w:rsid w:val="000B54BC"/>
    <w:rsid w:val="000B5668"/>
    <w:rsid w:val="000B62F2"/>
    <w:rsid w:val="000B65DE"/>
    <w:rsid w:val="000B6809"/>
    <w:rsid w:val="000B694B"/>
    <w:rsid w:val="000B6E90"/>
    <w:rsid w:val="000B6F03"/>
    <w:rsid w:val="000B701B"/>
    <w:rsid w:val="000B7039"/>
    <w:rsid w:val="000B738A"/>
    <w:rsid w:val="000C0083"/>
    <w:rsid w:val="000C0532"/>
    <w:rsid w:val="000C0806"/>
    <w:rsid w:val="000C0BA9"/>
    <w:rsid w:val="000C103C"/>
    <w:rsid w:val="000C14AA"/>
    <w:rsid w:val="000C1FE6"/>
    <w:rsid w:val="000C217C"/>
    <w:rsid w:val="000C253A"/>
    <w:rsid w:val="000C2C8B"/>
    <w:rsid w:val="000C2D28"/>
    <w:rsid w:val="000C2E94"/>
    <w:rsid w:val="000C3087"/>
    <w:rsid w:val="000C3207"/>
    <w:rsid w:val="000C35E0"/>
    <w:rsid w:val="000C3F5C"/>
    <w:rsid w:val="000C4105"/>
    <w:rsid w:val="000C42A8"/>
    <w:rsid w:val="000C4699"/>
    <w:rsid w:val="000C4704"/>
    <w:rsid w:val="000C485F"/>
    <w:rsid w:val="000C520D"/>
    <w:rsid w:val="000C526F"/>
    <w:rsid w:val="000C5B7A"/>
    <w:rsid w:val="000C5CA9"/>
    <w:rsid w:val="000C6225"/>
    <w:rsid w:val="000C6598"/>
    <w:rsid w:val="000C6888"/>
    <w:rsid w:val="000C68EC"/>
    <w:rsid w:val="000C6AC9"/>
    <w:rsid w:val="000C6B8B"/>
    <w:rsid w:val="000C6C67"/>
    <w:rsid w:val="000C6CB6"/>
    <w:rsid w:val="000C6D1C"/>
    <w:rsid w:val="000C7167"/>
    <w:rsid w:val="000C759F"/>
    <w:rsid w:val="000C7BCC"/>
    <w:rsid w:val="000D035D"/>
    <w:rsid w:val="000D0397"/>
    <w:rsid w:val="000D0AA2"/>
    <w:rsid w:val="000D185A"/>
    <w:rsid w:val="000D19D5"/>
    <w:rsid w:val="000D1E5E"/>
    <w:rsid w:val="000D2590"/>
    <w:rsid w:val="000D29D3"/>
    <w:rsid w:val="000D2C5C"/>
    <w:rsid w:val="000D2E0E"/>
    <w:rsid w:val="000D2EB8"/>
    <w:rsid w:val="000D31D0"/>
    <w:rsid w:val="000D32FB"/>
    <w:rsid w:val="000D34DF"/>
    <w:rsid w:val="000D3AE5"/>
    <w:rsid w:val="000D4128"/>
    <w:rsid w:val="000D446A"/>
    <w:rsid w:val="000D4B28"/>
    <w:rsid w:val="000D50A0"/>
    <w:rsid w:val="000D53F1"/>
    <w:rsid w:val="000D549A"/>
    <w:rsid w:val="000D57EB"/>
    <w:rsid w:val="000D58F8"/>
    <w:rsid w:val="000D6808"/>
    <w:rsid w:val="000D6B4E"/>
    <w:rsid w:val="000D7232"/>
    <w:rsid w:val="000D769B"/>
    <w:rsid w:val="000D7887"/>
    <w:rsid w:val="000D78C4"/>
    <w:rsid w:val="000D7E58"/>
    <w:rsid w:val="000E043F"/>
    <w:rsid w:val="000E105D"/>
    <w:rsid w:val="000E1B09"/>
    <w:rsid w:val="000E1BEF"/>
    <w:rsid w:val="000E1E4E"/>
    <w:rsid w:val="000E2016"/>
    <w:rsid w:val="000E238F"/>
    <w:rsid w:val="000E2EB9"/>
    <w:rsid w:val="000E2F08"/>
    <w:rsid w:val="000E2F64"/>
    <w:rsid w:val="000E39DE"/>
    <w:rsid w:val="000E3E7E"/>
    <w:rsid w:val="000E4075"/>
    <w:rsid w:val="000E4630"/>
    <w:rsid w:val="000E47C0"/>
    <w:rsid w:val="000E4FDD"/>
    <w:rsid w:val="000E4FEE"/>
    <w:rsid w:val="000E517C"/>
    <w:rsid w:val="000E55CD"/>
    <w:rsid w:val="000E5D55"/>
    <w:rsid w:val="000E5D84"/>
    <w:rsid w:val="000E5E0B"/>
    <w:rsid w:val="000E5F24"/>
    <w:rsid w:val="000E604C"/>
    <w:rsid w:val="000E61A6"/>
    <w:rsid w:val="000E6573"/>
    <w:rsid w:val="000E66BF"/>
    <w:rsid w:val="000E6738"/>
    <w:rsid w:val="000E6818"/>
    <w:rsid w:val="000E6F18"/>
    <w:rsid w:val="000E726D"/>
    <w:rsid w:val="000E763C"/>
    <w:rsid w:val="000E7DCD"/>
    <w:rsid w:val="000E7EA8"/>
    <w:rsid w:val="000E7EBF"/>
    <w:rsid w:val="000F02DB"/>
    <w:rsid w:val="000F0BDE"/>
    <w:rsid w:val="000F0DAD"/>
    <w:rsid w:val="000F1544"/>
    <w:rsid w:val="000F1860"/>
    <w:rsid w:val="000F1E33"/>
    <w:rsid w:val="000F1EAF"/>
    <w:rsid w:val="000F207E"/>
    <w:rsid w:val="000F25B8"/>
    <w:rsid w:val="000F2B13"/>
    <w:rsid w:val="000F2C45"/>
    <w:rsid w:val="000F34C5"/>
    <w:rsid w:val="000F369B"/>
    <w:rsid w:val="000F4403"/>
    <w:rsid w:val="000F4FD9"/>
    <w:rsid w:val="000F514D"/>
    <w:rsid w:val="000F62ED"/>
    <w:rsid w:val="000F62F6"/>
    <w:rsid w:val="000F6B7D"/>
    <w:rsid w:val="000F6C2E"/>
    <w:rsid w:val="000F6DEE"/>
    <w:rsid w:val="000F728E"/>
    <w:rsid w:val="000F7507"/>
    <w:rsid w:val="000F771B"/>
    <w:rsid w:val="000F77CB"/>
    <w:rsid w:val="000F7AFF"/>
    <w:rsid w:val="000F7BC7"/>
    <w:rsid w:val="001004CC"/>
    <w:rsid w:val="00100904"/>
    <w:rsid w:val="00100C2B"/>
    <w:rsid w:val="00100EB3"/>
    <w:rsid w:val="00101105"/>
    <w:rsid w:val="001011EB"/>
    <w:rsid w:val="001013A0"/>
    <w:rsid w:val="00101833"/>
    <w:rsid w:val="0010209D"/>
    <w:rsid w:val="00102C5D"/>
    <w:rsid w:val="001032F4"/>
    <w:rsid w:val="00103B51"/>
    <w:rsid w:val="00103E1A"/>
    <w:rsid w:val="0010439A"/>
    <w:rsid w:val="00104AC7"/>
    <w:rsid w:val="00105AF0"/>
    <w:rsid w:val="00105C87"/>
    <w:rsid w:val="00105FED"/>
    <w:rsid w:val="0010628C"/>
    <w:rsid w:val="00106462"/>
    <w:rsid w:val="001067EB"/>
    <w:rsid w:val="00106D61"/>
    <w:rsid w:val="00106D9F"/>
    <w:rsid w:val="00107506"/>
    <w:rsid w:val="00107583"/>
    <w:rsid w:val="00107654"/>
    <w:rsid w:val="001078CC"/>
    <w:rsid w:val="001078CF"/>
    <w:rsid w:val="0011085C"/>
    <w:rsid w:val="00110863"/>
    <w:rsid w:val="00110887"/>
    <w:rsid w:val="001108F9"/>
    <w:rsid w:val="00110939"/>
    <w:rsid w:val="00110DA8"/>
    <w:rsid w:val="00110E0E"/>
    <w:rsid w:val="00110F89"/>
    <w:rsid w:val="00111176"/>
    <w:rsid w:val="00111263"/>
    <w:rsid w:val="00111382"/>
    <w:rsid w:val="001113D4"/>
    <w:rsid w:val="001113E0"/>
    <w:rsid w:val="00111704"/>
    <w:rsid w:val="001118A9"/>
    <w:rsid w:val="00111F1A"/>
    <w:rsid w:val="00112474"/>
    <w:rsid w:val="001126D9"/>
    <w:rsid w:val="001129CD"/>
    <w:rsid w:val="00112AC8"/>
    <w:rsid w:val="00112D62"/>
    <w:rsid w:val="00112DCB"/>
    <w:rsid w:val="00112F8F"/>
    <w:rsid w:val="00112FA8"/>
    <w:rsid w:val="0011314C"/>
    <w:rsid w:val="001136BD"/>
    <w:rsid w:val="00113AF7"/>
    <w:rsid w:val="00113D7A"/>
    <w:rsid w:val="00113EAA"/>
    <w:rsid w:val="00114150"/>
    <w:rsid w:val="001149C4"/>
    <w:rsid w:val="00114BB4"/>
    <w:rsid w:val="00114D76"/>
    <w:rsid w:val="00115124"/>
    <w:rsid w:val="001151D7"/>
    <w:rsid w:val="001154D3"/>
    <w:rsid w:val="00115796"/>
    <w:rsid w:val="00115805"/>
    <w:rsid w:val="00116100"/>
    <w:rsid w:val="001161A9"/>
    <w:rsid w:val="001162AE"/>
    <w:rsid w:val="001166D8"/>
    <w:rsid w:val="00116960"/>
    <w:rsid w:val="001176BF"/>
    <w:rsid w:val="00117B0A"/>
    <w:rsid w:val="00117FA8"/>
    <w:rsid w:val="00117FCC"/>
    <w:rsid w:val="0012051E"/>
    <w:rsid w:val="001206D1"/>
    <w:rsid w:val="001207B9"/>
    <w:rsid w:val="00121193"/>
    <w:rsid w:val="001215E5"/>
    <w:rsid w:val="0012171E"/>
    <w:rsid w:val="001221CC"/>
    <w:rsid w:val="001221F8"/>
    <w:rsid w:val="00122A91"/>
    <w:rsid w:val="00122C87"/>
    <w:rsid w:val="00122FAA"/>
    <w:rsid w:val="00123599"/>
    <w:rsid w:val="001235B9"/>
    <w:rsid w:val="001239ED"/>
    <w:rsid w:val="00123A18"/>
    <w:rsid w:val="00123BE8"/>
    <w:rsid w:val="00123D72"/>
    <w:rsid w:val="00123EB2"/>
    <w:rsid w:val="001245F2"/>
    <w:rsid w:val="0012472F"/>
    <w:rsid w:val="001247CE"/>
    <w:rsid w:val="00124A91"/>
    <w:rsid w:val="00124BCE"/>
    <w:rsid w:val="00124CD6"/>
    <w:rsid w:val="00124DBE"/>
    <w:rsid w:val="00125A34"/>
    <w:rsid w:val="00125BED"/>
    <w:rsid w:val="00126BC3"/>
    <w:rsid w:val="00126BE3"/>
    <w:rsid w:val="00126D9A"/>
    <w:rsid w:val="00126F11"/>
    <w:rsid w:val="00126F58"/>
    <w:rsid w:val="00127535"/>
    <w:rsid w:val="001279F5"/>
    <w:rsid w:val="00127DAC"/>
    <w:rsid w:val="001309F2"/>
    <w:rsid w:val="00130EEB"/>
    <w:rsid w:val="00131106"/>
    <w:rsid w:val="001315FC"/>
    <w:rsid w:val="0013199A"/>
    <w:rsid w:val="00131A3F"/>
    <w:rsid w:val="00131ABA"/>
    <w:rsid w:val="00131B20"/>
    <w:rsid w:val="00132032"/>
    <w:rsid w:val="0013222F"/>
    <w:rsid w:val="00132234"/>
    <w:rsid w:val="00132A3D"/>
    <w:rsid w:val="00133662"/>
    <w:rsid w:val="001338AF"/>
    <w:rsid w:val="00133C6B"/>
    <w:rsid w:val="00133DF8"/>
    <w:rsid w:val="00133EE7"/>
    <w:rsid w:val="00134415"/>
    <w:rsid w:val="00134C96"/>
    <w:rsid w:val="00134E81"/>
    <w:rsid w:val="0013522D"/>
    <w:rsid w:val="0013604C"/>
    <w:rsid w:val="0013656A"/>
    <w:rsid w:val="00136615"/>
    <w:rsid w:val="0013685E"/>
    <w:rsid w:val="001369EB"/>
    <w:rsid w:val="00136A59"/>
    <w:rsid w:val="00136A95"/>
    <w:rsid w:val="00137034"/>
    <w:rsid w:val="00137425"/>
    <w:rsid w:val="00137557"/>
    <w:rsid w:val="00137654"/>
    <w:rsid w:val="001377F3"/>
    <w:rsid w:val="00137CB3"/>
    <w:rsid w:val="001400D5"/>
    <w:rsid w:val="001401A6"/>
    <w:rsid w:val="00140278"/>
    <w:rsid w:val="00140970"/>
    <w:rsid w:val="001409C1"/>
    <w:rsid w:val="00140C25"/>
    <w:rsid w:val="00140FF6"/>
    <w:rsid w:val="00141376"/>
    <w:rsid w:val="001416DA"/>
    <w:rsid w:val="001418FD"/>
    <w:rsid w:val="00141A8A"/>
    <w:rsid w:val="00141F75"/>
    <w:rsid w:val="00142111"/>
    <w:rsid w:val="00143325"/>
    <w:rsid w:val="001434E7"/>
    <w:rsid w:val="001436FC"/>
    <w:rsid w:val="00143DC7"/>
    <w:rsid w:val="00144780"/>
    <w:rsid w:val="00144AAB"/>
    <w:rsid w:val="00144B17"/>
    <w:rsid w:val="00144B36"/>
    <w:rsid w:val="00144D8E"/>
    <w:rsid w:val="001450A0"/>
    <w:rsid w:val="00145634"/>
    <w:rsid w:val="00145DA1"/>
    <w:rsid w:val="001467B8"/>
    <w:rsid w:val="001469C7"/>
    <w:rsid w:val="00146C0B"/>
    <w:rsid w:val="00146FC6"/>
    <w:rsid w:val="0014752E"/>
    <w:rsid w:val="0015022B"/>
    <w:rsid w:val="001506E2"/>
    <w:rsid w:val="0015087A"/>
    <w:rsid w:val="00150A2B"/>
    <w:rsid w:val="00150B7B"/>
    <w:rsid w:val="00150D06"/>
    <w:rsid w:val="00150DAA"/>
    <w:rsid w:val="00150E23"/>
    <w:rsid w:val="00151525"/>
    <w:rsid w:val="0015182A"/>
    <w:rsid w:val="00151E97"/>
    <w:rsid w:val="0015207E"/>
    <w:rsid w:val="00152198"/>
    <w:rsid w:val="001521C2"/>
    <w:rsid w:val="0015226F"/>
    <w:rsid w:val="00152341"/>
    <w:rsid w:val="001526E8"/>
    <w:rsid w:val="00152DC3"/>
    <w:rsid w:val="001530D8"/>
    <w:rsid w:val="0015371C"/>
    <w:rsid w:val="00153C75"/>
    <w:rsid w:val="00153D7B"/>
    <w:rsid w:val="00154441"/>
    <w:rsid w:val="00154696"/>
    <w:rsid w:val="001547F9"/>
    <w:rsid w:val="00154C7B"/>
    <w:rsid w:val="001551D7"/>
    <w:rsid w:val="001554C1"/>
    <w:rsid w:val="00155911"/>
    <w:rsid w:val="0015595E"/>
    <w:rsid w:val="001562D3"/>
    <w:rsid w:val="001565B4"/>
    <w:rsid w:val="00156624"/>
    <w:rsid w:val="00156A19"/>
    <w:rsid w:val="00156AE9"/>
    <w:rsid w:val="00156C48"/>
    <w:rsid w:val="00156C5B"/>
    <w:rsid w:val="00157629"/>
    <w:rsid w:val="00157675"/>
    <w:rsid w:val="00157C6F"/>
    <w:rsid w:val="00157CDE"/>
    <w:rsid w:val="00157DAA"/>
    <w:rsid w:val="001602EB"/>
    <w:rsid w:val="0016047E"/>
    <w:rsid w:val="001606CB"/>
    <w:rsid w:val="00160910"/>
    <w:rsid w:val="00160FD4"/>
    <w:rsid w:val="001611AA"/>
    <w:rsid w:val="0016126F"/>
    <w:rsid w:val="0016142A"/>
    <w:rsid w:val="0016157F"/>
    <w:rsid w:val="001617AC"/>
    <w:rsid w:val="00161A2E"/>
    <w:rsid w:val="00161DC7"/>
    <w:rsid w:val="00162678"/>
    <w:rsid w:val="00162A6D"/>
    <w:rsid w:val="00162BC0"/>
    <w:rsid w:val="0016386A"/>
    <w:rsid w:val="00163D11"/>
    <w:rsid w:val="00163EA0"/>
    <w:rsid w:val="0016404A"/>
    <w:rsid w:val="0016405D"/>
    <w:rsid w:val="00164195"/>
    <w:rsid w:val="001646EB"/>
    <w:rsid w:val="0016470A"/>
    <w:rsid w:val="0016478F"/>
    <w:rsid w:val="00164CAF"/>
    <w:rsid w:val="00164CF2"/>
    <w:rsid w:val="00164D64"/>
    <w:rsid w:val="00165109"/>
    <w:rsid w:val="0016515E"/>
    <w:rsid w:val="00165767"/>
    <w:rsid w:val="00165F65"/>
    <w:rsid w:val="001664F3"/>
    <w:rsid w:val="00166840"/>
    <w:rsid w:val="00166C33"/>
    <w:rsid w:val="00166F11"/>
    <w:rsid w:val="0016734F"/>
    <w:rsid w:val="00167E10"/>
    <w:rsid w:val="00167E91"/>
    <w:rsid w:val="00170092"/>
    <w:rsid w:val="001702C9"/>
    <w:rsid w:val="0017039D"/>
    <w:rsid w:val="00170715"/>
    <w:rsid w:val="00170829"/>
    <w:rsid w:val="00170EBC"/>
    <w:rsid w:val="00171175"/>
    <w:rsid w:val="001711E1"/>
    <w:rsid w:val="00171262"/>
    <w:rsid w:val="00171458"/>
    <w:rsid w:val="0017169C"/>
    <w:rsid w:val="00171AC0"/>
    <w:rsid w:val="00171C37"/>
    <w:rsid w:val="00171D57"/>
    <w:rsid w:val="00172031"/>
    <w:rsid w:val="00172B2A"/>
    <w:rsid w:val="0017320C"/>
    <w:rsid w:val="00173220"/>
    <w:rsid w:val="00173754"/>
    <w:rsid w:val="00173791"/>
    <w:rsid w:val="00173C8C"/>
    <w:rsid w:val="00173F27"/>
    <w:rsid w:val="00173FEB"/>
    <w:rsid w:val="00174D9E"/>
    <w:rsid w:val="0017512F"/>
    <w:rsid w:val="00175287"/>
    <w:rsid w:val="0017540C"/>
    <w:rsid w:val="001758D2"/>
    <w:rsid w:val="001758D3"/>
    <w:rsid w:val="00175CEE"/>
    <w:rsid w:val="001761EC"/>
    <w:rsid w:val="001762AE"/>
    <w:rsid w:val="001767E9"/>
    <w:rsid w:val="0017685C"/>
    <w:rsid w:val="0017694C"/>
    <w:rsid w:val="00177039"/>
    <w:rsid w:val="00177264"/>
    <w:rsid w:val="00177392"/>
    <w:rsid w:val="0017755E"/>
    <w:rsid w:val="00177635"/>
    <w:rsid w:val="00177E34"/>
    <w:rsid w:val="0018025B"/>
    <w:rsid w:val="0018031E"/>
    <w:rsid w:val="00180401"/>
    <w:rsid w:val="00180723"/>
    <w:rsid w:val="001808E5"/>
    <w:rsid w:val="0018094A"/>
    <w:rsid w:val="0018108B"/>
    <w:rsid w:val="001811F8"/>
    <w:rsid w:val="001815FC"/>
    <w:rsid w:val="00181755"/>
    <w:rsid w:val="00181BE8"/>
    <w:rsid w:val="00181DF6"/>
    <w:rsid w:val="00181F9E"/>
    <w:rsid w:val="00182627"/>
    <w:rsid w:val="00182A4C"/>
    <w:rsid w:val="00182ED1"/>
    <w:rsid w:val="001830E0"/>
    <w:rsid w:val="00184003"/>
    <w:rsid w:val="00184D76"/>
    <w:rsid w:val="00185173"/>
    <w:rsid w:val="00185571"/>
    <w:rsid w:val="00185819"/>
    <w:rsid w:val="001862E2"/>
    <w:rsid w:val="0018669C"/>
    <w:rsid w:val="00186C65"/>
    <w:rsid w:val="001871AF"/>
    <w:rsid w:val="001872DF"/>
    <w:rsid w:val="001877D2"/>
    <w:rsid w:val="00187B2B"/>
    <w:rsid w:val="00190858"/>
    <w:rsid w:val="001911E1"/>
    <w:rsid w:val="00191412"/>
    <w:rsid w:val="001917A7"/>
    <w:rsid w:val="001917BB"/>
    <w:rsid w:val="001919C1"/>
    <w:rsid w:val="00191BA1"/>
    <w:rsid w:val="00191CD5"/>
    <w:rsid w:val="0019266C"/>
    <w:rsid w:val="00192B06"/>
    <w:rsid w:val="00193649"/>
    <w:rsid w:val="00193C37"/>
    <w:rsid w:val="00193E52"/>
    <w:rsid w:val="00193E85"/>
    <w:rsid w:val="00194129"/>
    <w:rsid w:val="0019447C"/>
    <w:rsid w:val="0019454D"/>
    <w:rsid w:val="00194691"/>
    <w:rsid w:val="00194A7B"/>
    <w:rsid w:val="00194BC5"/>
    <w:rsid w:val="00194BCD"/>
    <w:rsid w:val="00194C93"/>
    <w:rsid w:val="00194D29"/>
    <w:rsid w:val="00194F5D"/>
    <w:rsid w:val="00194FF4"/>
    <w:rsid w:val="00194FFF"/>
    <w:rsid w:val="001954D5"/>
    <w:rsid w:val="00195517"/>
    <w:rsid w:val="0019568C"/>
    <w:rsid w:val="00195FB2"/>
    <w:rsid w:val="001968EC"/>
    <w:rsid w:val="0019696E"/>
    <w:rsid w:val="00196B11"/>
    <w:rsid w:val="00196E20"/>
    <w:rsid w:val="00197007"/>
    <w:rsid w:val="001970EC"/>
    <w:rsid w:val="001971B2"/>
    <w:rsid w:val="001973BD"/>
    <w:rsid w:val="00197711"/>
    <w:rsid w:val="00197CA2"/>
    <w:rsid w:val="001A03A0"/>
    <w:rsid w:val="001A052A"/>
    <w:rsid w:val="001A057A"/>
    <w:rsid w:val="001A06A7"/>
    <w:rsid w:val="001A0C4D"/>
    <w:rsid w:val="001A2277"/>
    <w:rsid w:val="001A2724"/>
    <w:rsid w:val="001A2868"/>
    <w:rsid w:val="001A2C45"/>
    <w:rsid w:val="001A306D"/>
    <w:rsid w:val="001A3135"/>
    <w:rsid w:val="001A3D8C"/>
    <w:rsid w:val="001A416A"/>
    <w:rsid w:val="001A4646"/>
    <w:rsid w:val="001A4D84"/>
    <w:rsid w:val="001A5132"/>
    <w:rsid w:val="001A5170"/>
    <w:rsid w:val="001A5579"/>
    <w:rsid w:val="001A55E9"/>
    <w:rsid w:val="001A5A9A"/>
    <w:rsid w:val="001A5F17"/>
    <w:rsid w:val="001A677F"/>
    <w:rsid w:val="001A68FC"/>
    <w:rsid w:val="001A6A36"/>
    <w:rsid w:val="001A7BF4"/>
    <w:rsid w:val="001B0335"/>
    <w:rsid w:val="001B09E7"/>
    <w:rsid w:val="001B0BD9"/>
    <w:rsid w:val="001B0CF9"/>
    <w:rsid w:val="001B1729"/>
    <w:rsid w:val="001B183F"/>
    <w:rsid w:val="001B235E"/>
    <w:rsid w:val="001B2516"/>
    <w:rsid w:val="001B252C"/>
    <w:rsid w:val="001B25B9"/>
    <w:rsid w:val="001B25FA"/>
    <w:rsid w:val="001B2B4F"/>
    <w:rsid w:val="001B2BD1"/>
    <w:rsid w:val="001B2D8D"/>
    <w:rsid w:val="001B353C"/>
    <w:rsid w:val="001B38D6"/>
    <w:rsid w:val="001B3921"/>
    <w:rsid w:val="001B3E30"/>
    <w:rsid w:val="001B3F45"/>
    <w:rsid w:val="001B4765"/>
    <w:rsid w:val="001B49B9"/>
    <w:rsid w:val="001B50AE"/>
    <w:rsid w:val="001B5335"/>
    <w:rsid w:val="001B546B"/>
    <w:rsid w:val="001B5893"/>
    <w:rsid w:val="001B5F35"/>
    <w:rsid w:val="001B67F5"/>
    <w:rsid w:val="001B6ACB"/>
    <w:rsid w:val="001B70B4"/>
    <w:rsid w:val="001B7328"/>
    <w:rsid w:val="001B7373"/>
    <w:rsid w:val="001B7638"/>
    <w:rsid w:val="001B7AA4"/>
    <w:rsid w:val="001B7AB1"/>
    <w:rsid w:val="001B7FB3"/>
    <w:rsid w:val="001B7FDE"/>
    <w:rsid w:val="001C0197"/>
    <w:rsid w:val="001C04C0"/>
    <w:rsid w:val="001C0512"/>
    <w:rsid w:val="001C07BB"/>
    <w:rsid w:val="001C0943"/>
    <w:rsid w:val="001C09D6"/>
    <w:rsid w:val="001C0A26"/>
    <w:rsid w:val="001C11AF"/>
    <w:rsid w:val="001C12FA"/>
    <w:rsid w:val="001C1693"/>
    <w:rsid w:val="001C16E1"/>
    <w:rsid w:val="001C1EF0"/>
    <w:rsid w:val="001C2021"/>
    <w:rsid w:val="001C22A0"/>
    <w:rsid w:val="001C23A0"/>
    <w:rsid w:val="001C25A3"/>
    <w:rsid w:val="001C28AC"/>
    <w:rsid w:val="001C2953"/>
    <w:rsid w:val="001C2A39"/>
    <w:rsid w:val="001C2C1B"/>
    <w:rsid w:val="001C2F01"/>
    <w:rsid w:val="001C3292"/>
    <w:rsid w:val="001C392D"/>
    <w:rsid w:val="001C3C6E"/>
    <w:rsid w:val="001C3ED9"/>
    <w:rsid w:val="001C43BC"/>
    <w:rsid w:val="001C49F1"/>
    <w:rsid w:val="001C4A41"/>
    <w:rsid w:val="001C4B6A"/>
    <w:rsid w:val="001C5060"/>
    <w:rsid w:val="001C527D"/>
    <w:rsid w:val="001C53C5"/>
    <w:rsid w:val="001C53FC"/>
    <w:rsid w:val="001C5AB8"/>
    <w:rsid w:val="001C5AE5"/>
    <w:rsid w:val="001C5C78"/>
    <w:rsid w:val="001C6207"/>
    <w:rsid w:val="001C633C"/>
    <w:rsid w:val="001C6638"/>
    <w:rsid w:val="001C6649"/>
    <w:rsid w:val="001C6764"/>
    <w:rsid w:val="001C68E3"/>
    <w:rsid w:val="001C6BCA"/>
    <w:rsid w:val="001C6F9B"/>
    <w:rsid w:val="001C70E5"/>
    <w:rsid w:val="001C74EB"/>
    <w:rsid w:val="001C7533"/>
    <w:rsid w:val="001C7CF1"/>
    <w:rsid w:val="001D0C92"/>
    <w:rsid w:val="001D0FA7"/>
    <w:rsid w:val="001D1303"/>
    <w:rsid w:val="001D1BBF"/>
    <w:rsid w:val="001D1D43"/>
    <w:rsid w:val="001D23BB"/>
    <w:rsid w:val="001D2688"/>
    <w:rsid w:val="001D279E"/>
    <w:rsid w:val="001D27BC"/>
    <w:rsid w:val="001D29AA"/>
    <w:rsid w:val="001D2C96"/>
    <w:rsid w:val="001D3360"/>
    <w:rsid w:val="001D3628"/>
    <w:rsid w:val="001D3800"/>
    <w:rsid w:val="001D3C46"/>
    <w:rsid w:val="001D3E19"/>
    <w:rsid w:val="001D42F5"/>
    <w:rsid w:val="001D43BC"/>
    <w:rsid w:val="001D447E"/>
    <w:rsid w:val="001D45EC"/>
    <w:rsid w:val="001D4769"/>
    <w:rsid w:val="001D47AD"/>
    <w:rsid w:val="001D49DE"/>
    <w:rsid w:val="001D4DB6"/>
    <w:rsid w:val="001D51F4"/>
    <w:rsid w:val="001D543C"/>
    <w:rsid w:val="001D58AE"/>
    <w:rsid w:val="001D58CD"/>
    <w:rsid w:val="001D62BC"/>
    <w:rsid w:val="001D6315"/>
    <w:rsid w:val="001D67B4"/>
    <w:rsid w:val="001D6BE0"/>
    <w:rsid w:val="001D6DBF"/>
    <w:rsid w:val="001D7377"/>
    <w:rsid w:val="001D74CE"/>
    <w:rsid w:val="001D75B6"/>
    <w:rsid w:val="001D79A4"/>
    <w:rsid w:val="001D7B35"/>
    <w:rsid w:val="001E00A5"/>
    <w:rsid w:val="001E012B"/>
    <w:rsid w:val="001E0565"/>
    <w:rsid w:val="001E077D"/>
    <w:rsid w:val="001E086B"/>
    <w:rsid w:val="001E08F1"/>
    <w:rsid w:val="001E0A3F"/>
    <w:rsid w:val="001E0FF4"/>
    <w:rsid w:val="001E105C"/>
    <w:rsid w:val="001E1090"/>
    <w:rsid w:val="001E126E"/>
    <w:rsid w:val="001E16CB"/>
    <w:rsid w:val="001E1A3B"/>
    <w:rsid w:val="001E1A5A"/>
    <w:rsid w:val="001E1CFD"/>
    <w:rsid w:val="001E1D25"/>
    <w:rsid w:val="001E1D37"/>
    <w:rsid w:val="001E1EBB"/>
    <w:rsid w:val="001E2155"/>
    <w:rsid w:val="001E2995"/>
    <w:rsid w:val="001E29E5"/>
    <w:rsid w:val="001E29F4"/>
    <w:rsid w:val="001E2BB9"/>
    <w:rsid w:val="001E2C54"/>
    <w:rsid w:val="001E3033"/>
    <w:rsid w:val="001E3640"/>
    <w:rsid w:val="001E36DB"/>
    <w:rsid w:val="001E3CDF"/>
    <w:rsid w:val="001E3E8C"/>
    <w:rsid w:val="001E4062"/>
    <w:rsid w:val="001E42A3"/>
    <w:rsid w:val="001E4310"/>
    <w:rsid w:val="001E4A32"/>
    <w:rsid w:val="001E55A0"/>
    <w:rsid w:val="001E5661"/>
    <w:rsid w:val="001E5663"/>
    <w:rsid w:val="001E5866"/>
    <w:rsid w:val="001E593E"/>
    <w:rsid w:val="001E620B"/>
    <w:rsid w:val="001E6BEB"/>
    <w:rsid w:val="001E6F69"/>
    <w:rsid w:val="001E739C"/>
    <w:rsid w:val="001E7767"/>
    <w:rsid w:val="001E7DE1"/>
    <w:rsid w:val="001E7E33"/>
    <w:rsid w:val="001E7EF3"/>
    <w:rsid w:val="001F0367"/>
    <w:rsid w:val="001F08F2"/>
    <w:rsid w:val="001F0A03"/>
    <w:rsid w:val="001F0ADD"/>
    <w:rsid w:val="001F0B5C"/>
    <w:rsid w:val="001F0CE5"/>
    <w:rsid w:val="001F1078"/>
    <w:rsid w:val="001F1BCC"/>
    <w:rsid w:val="001F1E1D"/>
    <w:rsid w:val="001F1F5E"/>
    <w:rsid w:val="001F1FE7"/>
    <w:rsid w:val="001F209D"/>
    <w:rsid w:val="001F2263"/>
    <w:rsid w:val="001F27AA"/>
    <w:rsid w:val="001F29FC"/>
    <w:rsid w:val="001F2AA9"/>
    <w:rsid w:val="001F2BF2"/>
    <w:rsid w:val="001F2CFC"/>
    <w:rsid w:val="001F3526"/>
    <w:rsid w:val="001F35B8"/>
    <w:rsid w:val="001F4AFA"/>
    <w:rsid w:val="001F4CED"/>
    <w:rsid w:val="001F5075"/>
    <w:rsid w:val="001F59E9"/>
    <w:rsid w:val="001F5DAE"/>
    <w:rsid w:val="001F6C52"/>
    <w:rsid w:val="001F6CB0"/>
    <w:rsid w:val="001F6E19"/>
    <w:rsid w:val="001F7125"/>
    <w:rsid w:val="001F74DD"/>
    <w:rsid w:val="001F7C1E"/>
    <w:rsid w:val="001F7C28"/>
    <w:rsid w:val="001F7D36"/>
    <w:rsid w:val="001F7E4B"/>
    <w:rsid w:val="00200040"/>
    <w:rsid w:val="002003C1"/>
    <w:rsid w:val="00200F36"/>
    <w:rsid w:val="00200F75"/>
    <w:rsid w:val="002013A7"/>
    <w:rsid w:val="00201422"/>
    <w:rsid w:val="00201B2C"/>
    <w:rsid w:val="00202342"/>
    <w:rsid w:val="00202541"/>
    <w:rsid w:val="00202568"/>
    <w:rsid w:val="0020269F"/>
    <w:rsid w:val="00202AD5"/>
    <w:rsid w:val="00202DA5"/>
    <w:rsid w:val="00202F7C"/>
    <w:rsid w:val="002032A1"/>
    <w:rsid w:val="00204280"/>
    <w:rsid w:val="00204364"/>
    <w:rsid w:val="002044B3"/>
    <w:rsid w:val="002044B5"/>
    <w:rsid w:val="0020462B"/>
    <w:rsid w:val="002047AD"/>
    <w:rsid w:val="0020495B"/>
    <w:rsid w:val="00204E85"/>
    <w:rsid w:val="00205A2D"/>
    <w:rsid w:val="00205F40"/>
    <w:rsid w:val="0020655B"/>
    <w:rsid w:val="00206A33"/>
    <w:rsid w:val="002070AA"/>
    <w:rsid w:val="002072C8"/>
    <w:rsid w:val="00207402"/>
    <w:rsid w:val="00207427"/>
    <w:rsid w:val="002076FC"/>
    <w:rsid w:val="00207B23"/>
    <w:rsid w:val="00207B3A"/>
    <w:rsid w:val="00207C8B"/>
    <w:rsid w:val="00207CD3"/>
    <w:rsid w:val="00210084"/>
    <w:rsid w:val="00210291"/>
    <w:rsid w:val="00210430"/>
    <w:rsid w:val="00210837"/>
    <w:rsid w:val="0021085D"/>
    <w:rsid w:val="00210BC4"/>
    <w:rsid w:val="00210CF4"/>
    <w:rsid w:val="00210D0C"/>
    <w:rsid w:val="0021156C"/>
    <w:rsid w:val="0021186B"/>
    <w:rsid w:val="00211A4F"/>
    <w:rsid w:val="002123F2"/>
    <w:rsid w:val="0021248D"/>
    <w:rsid w:val="00213296"/>
    <w:rsid w:val="00213491"/>
    <w:rsid w:val="0021375B"/>
    <w:rsid w:val="00213791"/>
    <w:rsid w:val="002137F2"/>
    <w:rsid w:val="00213E34"/>
    <w:rsid w:val="002142BB"/>
    <w:rsid w:val="002143F7"/>
    <w:rsid w:val="00214A98"/>
    <w:rsid w:val="00215114"/>
    <w:rsid w:val="00215471"/>
    <w:rsid w:val="00215798"/>
    <w:rsid w:val="002161F0"/>
    <w:rsid w:val="00216259"/>
    <w:rsid w:val="00216781"/>
    <w:rsid w:val="00216C80"/>
    <w:rsid w:val="00216ECC"/>
    <w:rsid w:val="00216F47"/>
    <w:rsid w:val="00216FD6"/>
    <w:rsid w:val="0021748F"/>
    <w:rsid w:val="00217674"/>
    <w:rsid w:val="00217941"/>
    <w:rsid w:val="00217ACF"/>
    <w:rsid w:val="00217FD1"/>
    <w:rsid w:val="0022003D"/>
    <w:rsid w:val="002202C1"/>
    <w:rsid w:val="00220903"/>
    <w:rsid w:val="00220975"/>
    <w:rsid w:val="00220C74"/>
    <w:rsid w:val="00221076"/>
    <w:rsid w:val="002210A5"/>
    <w:rsid w:val="002214DE"/>
    <w:rsid w:val="00221540"/>
    <w:rsid w:val="00221944"/>
    <w:rsid w:val="002220C2"/>
    <w:rsid w:val="0022253E"/>
    <w:rsid w:val="002225AF"/>
    <w:rsid w:val="00222C8C"/>
    <w:rsid w:val="00222DC8"/>
    <w:rsid w:val="0022337D"/>
    <w:rsid w:val="002236EF"/>
    <w:rsid w:val="00223AFE"/>
    <w:rsid w:val="00223F07"/>
    <w:rsid w:val="0022424B"/>
    <w:rsid w:val="002247DB"/>
    <w:rsid w:val="00224B3A"/>
    <w:rsid w:val="00224BDA"/>
    <w:rsid w:val="00224C9A"/>
    <w:rsid w:val="00225000"/>
    <w:rsid w:val="00225125"/>
    <w:rsid w:val="002254DC"/>
    <w:rsid w:val="002255CC"/>
    <w:rsid w:val="002259C8"/>
    <w:rsid w:val="00225A8D"/>
    <w:rsid w:val="00225B0E"/>
    <w:rsid w:val="00226143"/>
    <w:rsid w:val="002261BA"/>
    <w:rsid w:val="00226748"/>
    <w:rsid w:val="00226A87"/>
    <w:rsid w:val="00226C86"/>
    <w:rsid w:val="00227131"/>
    <w:rsid w:val="002272AA"/>
    <w:rsid w:val="00227589"/>
    <w:rsid w:val="002278C1"/>
    <w:rsid w:val="0022799F"/>
    <w:rsid w:val="00227FE7"/>
    <w:rsid w:val="002302A5"/>
    <w:rsid w:val="002302B6"/>
    <w:rsid w:val="00231147"/>
    <w:rsid w:val="00231784"/>
    <w:rsid w:val="0023188F"/>
    <w:rsid w:val="002319EB"/>
    <w:rsid w:val="00231E79"/>
    <w:rsid w:val="00232138"/>
    <w:rsid w:val="0023228D"/>
    <w:rsid w:val="0023323B"/>
    <w:rsid w:val="00233241"/>
    <w:rsid w:val="0023384B"/>
    <w:rsid w:val="00233938"/>
    <w:rsid w:val="00233E4A"/>
    <w:rsid w:val="002340B0"/>
    <w:rsid w:val="00234106"/>
    <w:rsid w:val="00234422"/>
    <w:rsid w:val="002344FF"/>
    <w:rsid w:val="00234864"/>
    <w:rsid w:val="0023491C"/>
    <w:rsid w:val="00235391"/>
    <w:rsid w:val="0023569B"/>
    <w:rsid w:val="00236615"/>
    <w:rsid w:val="0023681F"/>
    <w:rsid w:val="00236BA2"/>
    <w:rsid w:val="00236DF5"/>
    <w:rsid w:val="00237404"/>
    <w:rsid w:val="00237467"/>
    <w:rsid w:val="002374DF"/>
    <w:rsid w:val="00237B6B"/>
    <w:rsid w:val="00237C59"/>
    <w:rsid w:val="00240391"/>
    <w:rsid w:val="002409CC"/>
    <w:rsid w:val="00240B4B"/>
    <w:rsid w:val="0024102B"/>
    <w:rsid w:val="002413E7"/>
    <w:rsid w:val="002414A4"/>
    <w:rsid w:val="00241601"/>
    <w:rsid w:val="00241826"/>
    <w:rsid w:val="00241C06"/>
    <w:rsid w:val="00241CE4"/>
    <w:rsid w:val="0024260F"/>
    <w:rsid w:val="00242881"/>
    <w:rsid w:val="00242995"/>
    <w:rsid w:val="0024326B"/>
    <w:rsid w:val="00243295"/>
    <w:rsid w:val="002441BD"/>
    <w:rsid w:val="00244657"/>
    <w:rsid w:val="00244782"/>
    <w:rsid w:val="00244CCD"/>
    <w:rsid w:val="00245441"/>
    <w:rsid w:val="00245663"/>
    <w:rsid w:val="0024573D"/>
    <w:rsid w:val="002457FC"/>
    <w:rsid w:val="00245BFC"/>
    <w:rsid w:val="00246240"/>
    <w:rsid w:val="0024631C"/>
    <w:rsid w:val="00246772"/>
    <w:rsid w:val="002468CF"/>
    <w:rsid w:val="00246BE6"/>
    <w:rsid w:val="00246C21"/>
    <w:rsid w:val="00247093"/>
    <w:rsid w:val="002470CE"/>
    <w:rsid w:val="0024745D"/>
    <w:rsid w:val="0024748E"/>
    <w:rsid w:val="00247853"/>
    <w:rsid w:val="00247854"/>
    <w:rsid w:val="00250016"/>
    <w:rsid w:val="002502F9"/>
    <w:rsid w:val="0025080D"/>
    <w:rsid w:val="00250D0D"/>
    <w:rsid w:val="00251153"/>
    <w:rsid w:val="002515C3"/>
    <w:rsid w:val="00251817"/>
    <w:rsid w:val="00251BF8"/>
    <w:rsid w:val="00251DB3"/>
    <w:rsid w:val="00251DF0"/>
    <w:rsid w:val="00251F37"/>
    <w:rsid w:val="0025206E"/>
    <w:rsid w:val="002522BC"/>
    <w:rsid w:val="00252612"/>
    <w:rsid w:val="00252629"/>
    <w:rsid w:val="0025270C"/>
    <w:rsid w:val="002528B8"/>
    <w:rsid w:val="002529F2"/>
    <w:rsid w:val="00252B26"/>
    <w:rsid w:val="00252C6F"/>
    <w:rsid w:val="002531BA"/>
    <w:rsid w:val="00253370"/>
    <w:rsid w:val="00253594"/>
    <w:rsid w:val="002535F5"/>
    <w:rsid w:val="00253BE8"/>
    <w:rsid w:val="00253C7A"/>
    <w:rsid w:val="00253F21"/>
    <w:rsid w:val="00254659"/>
    <w:rsid w:val="002548BF"/>
    <w:rsid w:val="00254B63"/>
    <w:rsid w:val="00254CA9"/>
    <w:rsid w:val="0025516B"/>
    <w:rsid w:val="00255B0A"/>
    <w:rsid w:val="00255B52"/>
    <w:rsid w:val="00255B56"/>
    <w:rsid w:val="00255C43"/>
    <w:rsid w:val="00255E1D"/>
    <w:rsid w:val="0025663A"/>
    <w:rsid w:val="00256777"/>
    <w:rsid w:val="00256C70"/>
    <w:rsid w:val="00256F70"/>
    <w:rsid w:val="002571A8"/>
    <w:rsid w:val="00257765"/>
    <w:rsid w:val="00257E1E"/>
    <w:rsid w:val="00257EC3"/>
    <w:rsid w:val="0026096D"/>
    <w:rsid w:val="00260D95"/>
    <w:rsid w:val="00260EB7"/>
    <w:rsid w:val="00260F37"/>
    <w:rsid w:val="002611F9"/>
    <w:rsid w:val="002614EE"/>
    <w:rsid w:val="002617BB"/>
    <w:rsid w:val="00261BFC"/>
    <w:rsid w:val="00261E11"/>
    <w:rsid w:val="00261E8E"/>
    <w:rsid w:val="0026219F"/>
    <w:rsid w:val="00262373"/>
    <w:rsid w:val="0026240C"/>
    <w:rsid w:val="00262746"/>
    <w:rsid w:val="00262D0D"/>
    <w:rsid w:val="00262D6B"/>
    <w:rsid w:val="002637C3"/>
    <w:rsid w:val="002638FF"/>
    <w:rsid w:val="00263F3F"/>
    <w:rsid w:val="00263F44"/>
    <w:rsid w:val="00264423"/>
    <w:rsid w:val="00264444"/>
    <w:rsid w:val="00264868"/>
    <w:rsid w:val="00264B56"/>
    <w:rsid w:val="00264D54"/>
    <w:rsid w:val="002652A1"/>
    <w:rsid w:val="0026588B"/>
    <w:rsid w:val="00265C1F"/>
    <w:rsid w:val="00265CAF"/>
    <w:rsid w:val="00266648"/>
    <w:rsid w:val="00266A92"/>
    <w:rsid w:val="00266DE0"/>
    <w:rsid w:val="00266E19"/>
    <w:rsid w:val="00266E79"/>
    <w:rsid w:val="00266F7E"/>
    <w:rsid w:val="002673F2"/>
    <w:rsid w:val="0026743E"/>
    <w:rsid w:val="00267830"/>
    <w:rsid w:val="002679A4"/>
    <w:rsid w:val="00267AA0"/>
    <w:rsid w:val="00270253"/>
    <w:rsid w:val="002702A2"/>
    <w:rsid w:val="0027059C"/>
    <w:rsid w:val="00270662"/>
    <w:rsid w:val="002706B4"/>
    <w:rsid w:val="00270A32"/>
    <w:rsid w:val="00270C66"/>
    <w:rsid w:val="00270D1D"/>
    <w:rsid w:val="00270D83"/>
    <w:rsid w:val="00270E75"/>
    <w:rsid w:val="00270ED2"/>
    <w:rsid w:val="002714BC"/>
    <w:rsid w:val="00271907"/>
    <w:rsid w:val="00271A54"/>
    <w:rsid w:val="002722AE"/>
    <w:rsid w:val="002723EB"/>
    <w:rsid w:val="00272999"/>
    <w:rsid w:val="00272EA8"/>
    <w:rsid w:val="00272F36"/>
    <w:rsid w:val="00273509"/>
    <w:rsid w:val="00273659"/>
    <w:rsid w:val="00273B47"/>
    <w:rsid w:val="002742E1"/>
    <w:rsid w:val="0027434C"/>
    <w:rsid w:val="0027481D"/>
    <w:rsid w:val="00274F41"/>
    <w:rsid w:val="00275D42"/>
    <w:rsid w:val="00275FAC"/>
    <w:rsid w:val="0027602E"/>
    <w:rsid w:val="00276271"/>
    <w:rsid w:val="00276A64"/>
    <w:rsid w:val="00276BE3"/>
    <w:rsid w:val="00276FC7"/>
    <w:rsid w:val="0027717F"/>
    <w:rsid w:val="002772E6"/>
    <w:rsid w:val="00277E23"/>
    <w:rsid w:val="002802D4"/>
    <w:rsid w:val="002803B7"/>
    <w:rsid w:val="0028058C"/>
    <w:rsid w:val="00280831"/>
    <w:rsid w:val="00281224"/>
    <w:rsid w:val="00281660"/>
    <w:rsid w:val="00281973"/>
    <w:rsid w:val="00281F07"/>
    <w:rsid w:val="00281FC7"/>
    <w:rsid w:val="0028239A"/>
    <w:rsid w:val="002825BA"/>
    <w:rsid w:val="00282819"/>
    <w:rsid w:val="002829A0"/>
    <w:rsid w:val="00282CC3"/>
    <w:rsid w:val="00283414"/>
    <w:rsid w:val="00283845"/>
    <w:rsid w:val="00283A52"/>
    <w:rsid w:val="00283C30"/>
    <w:rsid w:val="00283E7A"/>
    <w:rsid w:val="00284376"/>
    <w:rsid w:val="002854C5"/>
    <w:rsid w:val="002859F7"/>
    <w:rsid w:val="00285C0C"/>
    <w:rsid w:val="00285CDD"/>
    <w:rsid w:val="002862AE"/>
    <w:rsid w:val="00286DCD"/>
    <w:rsid w:val="00286ED0"/>
    <w:rsid w:val="002871E7"/>
    <w:rsid w:val="00287803"/>
    <w:rsid w:val="00287AB6"/>
    <w:rsid w:val="00287C77"/>
    <w:rsid w:val="00287D9D"/>
    <w:rsid w:val="00287F65"/>
    <w:rsid w:val="00290C81"/>
    <w:rsid w:val="00290D8A"/>
    <w:rsid w:val="002911A7"/>
    <w:rsid w:val="0029133B"/>
    <w:rsid w:val="0029187C"/>
    <w:rsid w:val="00291E6E"/>
    <w:rsid w:val="00292185"/>
    <w:rsid w:val="00292456"/>
    <w:rsid w:val="00292D29"/>
    <w:rsid w:val="00292FC1"/>
    <w:rsid w:val="00292FD7"/>
    <w:rsid w:val="002932A8"/>
    <w:rsid w:val="00293406"/>
    <w:rsid w:val="00293763"/>
    <w:rsid w:val="00293A8C"/>
    <w:rsid w:val="00293AB7"/>
    <w:rsid w:val="00293AD4"/>
    <w:rsid w:val="00293C1D"/>
    <w:rsid w:val="00295245"/>
    <w:rsid w:val="0029564C"/>
    <w:rsid w:val="002956F1"/>
    <w:rsid w:val="002957BB"/>
    <w:rsid w:val="002962FE"/>
    <w:rsid w:val="00296662"/>
    <w:rsid w:val="00296E7E"/>
    <w:rsid w:val="00296F06"/>
    <w:rsid w:val="00297135"/>
    <w:rsid w:val="002972F7"/>
    <w:rsid w:val="00297A5B"/>
    <w:rsid w:val="00297AA3"/>
    <w:rsid w:val="002A089A"/>
    <w:rsid w:val="002A099F"/>
    <w:rsid w:val="002A110C"/>
    <w:rsid w:val="002A15CE"/>
    <w:rsid w:val="002A1DA7"/>
    <w:rsid w:val="002A1E12"/>
    <w:rsid w:val="002A235B"/>
    <w:rsid w:val="002A2A36"/>
    <w:rsid w:val="002A2A68"/>
    <w:rsid w:val="002A2DB9"/>
    <w:rsid w:val="002A2F7F"/>
    <w:rsid w:val="002A33CF"/>
    <w:rsid w:val="002A4295"/>
    <w:rsid w:val="002A4418"/>
    <w:rsid w:val="002A4A4C"/>
    <w:rsid w:val="002A4D26"/>
    <w:rsid w:val="002A5920"/>
    <w:rsid w:val="002A59AA"/>
    <w:rsid w:val="002A5D0D"/>
    <w:rsid w:val="002A5EC5"/>
    <w:rsid w:val="002A62CD"/>
    <w:rsid w:val="002A6676"/>
    <w:rsid w:val="002A68F9"/>
    <w:rsid w:val="002A6B45"/>
    <w:rsid w:val="002A6B76"/>
    <w:rsid w:val="002A6B99"/>
    <w:rsid w:val="002A702C"/>
    <w:rsid w:val="002A7169"/>
    <w:rsid w:val="002A788A"/>
    <w:rsid w:val="002A7A08"/>
    <w:rsid w:val="002A7F5B"/>
    <w:rsid w:val="002B00C7"/>
    <w:rsid w:val="002B0122"/>
    <w:rsid w:val="002B083A"/>
    <w:rsid w:val="002B1387"/>
    <w:rsid w:val="002B1886"/>
    <w:rsid w:val="002B2120"/>
    <w:rsid w:val="002B2220"/>
    <w:rsid w:val="002B2906"/>
    <w:rsid w:val="002B2B41"/>
    <w:rsid w:val="002B31F6"/>
    <w:rsid w:val="002B3241"/>
    <w:rsid w:val="002B34F5"/>
    <w:rsid w:val="002B37A1"/>
    <w:rsid w:val="002B3AEE"/>
    <w:rsid w:val="002B406A"/>
    <w:rsid w:val="002B4362"/>
    <w:rsid w:val="002B461A"/>
    <w:rsid w:val="002B4662"/>
    <w:rsid w:val="002B4F92"/>
    <w:rsid w:val="002B5579"/>
    <w:rsid w:val="002B56DC"/>
    <w:rsid w:val="002B57D5"/>
    <w:rsid w:val="002B5D69"/>
    <w:rsid w:val="002B60F6"/>
    <w:rsid w:val="002B62E0"/>
    <w:rsid w:val="002B75F7"/>
    <w:rsid w:val="002B761B"/>
    <w:rsid w:val="002B7E12"/>
    <w:rsid w:val="002C0925"/>
    <w:rsid w:val="002C11EA"/>
    <w:rsid w:val="002C1303"/>
    <w:rsid w:val="002C1306"/>
    <w:rsid w:val="002C14A2"/>
    <w:rsid w:val="002C165E"/>
    <w:rsid w:val="002C1EEC"/>
    <w:rsid w:val="002C246B"/>
    <w:rsid w:val="002C2726"/>
    <w:rsid w:val="002C2A44"/>
    <w:rsid w:val="002C3335"/>
    <w:rsid w:val="002C34CA"/>
    <w:rsid w:val="002C3908"/>
    <w:rsid w:val="002C3F6D"/>
    <w:rsid w:val="002C41B7"/>
    <w:rsid w:val="002C4481"/>
    <w:rsid w:val="002C4699"/>
    <w:rsid w:val="002C46E0"/>
    <w:rsid w:val="002C49F9"/>
    <w:rsid w:val="002C4C82"/>
    <w:rsid w:val="002C4CC9"/>
    <w:rsid w:val="002C4F40"/>
    <w:rsid w:val="002C4F88"/>
    <w:rsid w:val="002C50F9"/>
    <w:rsid w:val="002C538D"/>
    <w:rsid w:val="002C5A94"/>
    <w:rsid w:val="002C618D"/>
    <w:rsid w:val="002C63E7"/>
    <w:rsid w:val="002C6511"/>
    <w:rsid w:val="002C6CA8"/>
    <w:rsid w:val="002C6E1C"/>
    <w:rsid w:val="002C7341"/>
    <w:rsid w:val="002C7A83"/>
    <w:rsid w:val="002C7BF0"/>
    <w:rsid w:val="002C7D6F"/>
    <w:rsid w:val="002C7E0E"/>
    <w:rsid w:val="002D011D"/>
    <w:rsid w:val="002D01EA"/>
    <w:rsid w:val="002D1926"/>
    <w:rsid w:val="002D1B95"/>
    <w:rsid w:val="002D20D0"/>
    <w:rsid w:val="002D2345"/>
    <w:rsid w:val="002D25F8"/>
    <w:rsid w:val="002D2734"/>
    <w:rsid w:val="002D2910"/>
    <w:rsid w:val="002D2C90"/>
    <w:rsid w:val="002D2CBA"/>
    <w:rsid w:val="002D2D15"/>
    <w:rsid w:val="002D3691"/>
    <w:rsid w:val="002D4247"/>
    <w:rsid w:val="002D4277"/>
    <w:rsid w:val="002D42F1"/>
    <w:rsid w:val="002D440E"/>
    <w:rsid w:val="002D462B"/>
    <w:rsid w:val="002D4AA1"/>
    <w:rsid w:val="002D5653"/>
    <w:rsid w:val="002D57FB"/>
    <w:rsid w:val="002D5842"/>
    <w:rsid w:val="002D5E51"/>
    <w:rsid w:val="002D63FC"/>
    <w:rsid w:val="002D6BC4"/>
    <w:rsid w:val="002D710C"/>
    <w:rsid w:val="002D7526"/>
    <w:rsid w:val="002D7903"/>
    <w:rsid w:val="002D7997"/>
    <w:rsid w:val="002D7AB2"/>
    <w:rsid w:val="002D7C30"/>
    <w:rsid w:val="002D7E98"/>
    <w:rsid w:val="002E00F6"/>
    <w:rsid w:val="002E0111"/>
    <w:rsid w:val="002E049F"/>
    <w:rsid w:val="002E04A2"/>
    <w:rsid w:val="002E04C6"/>
    <w:rsid w:val="002E083C"/>
    <w:rsid w:val="002E087B"/>
    <w:rsid w:val="002E093F"/>
    <w:rsid w:val="002E124D"/>
    <w:rsid w:val="002E13C9"/>
    <w:rsid w:val="002E1675"/>
    <w:rsid w:val="002E17F9"/>
    <w:rsid w:val="002E192E"/>
    <w:rsid w:val="002E1F8E"/>
    <w:rsid w:val="002E25D6"/>
    <w:rsid w:val="002E2853"/>
    <w:rsid w:val="002E2877"/>
    <w:rsid w:val="002E2A99"/>
    <w:rsid w:val="002E2AFD"/>
    <w:rsid w:val="002E2B81"/>
    <w:rsid w:val="002E3053"/>
    <w:rsid w:val="002E3A85"/>
    <w:rsid w:val="002E41A5"/>
    <w:rsid w:val="002E44BA"/>
    <w:rsid w:val="002E4935"/>
    <w:rsid w:val="002E4FF6"/>
    <w:rsid w:val="002E5126"/>
    <w:rsid w:val="002E52A2"/>
    <w:rsid w:val="002E5322"/>
    <w:rsid w:val="002E567B"/>
    <w:rsid w:val="002E5777"/>
    <w:rsid w:val="002E5852"/>
    <w:rsid w:val="002E59C7"/>
    <w:rsid w:val="002E5CF0"/>
    <w:rsid w:val="002E5F06"/>
    <w:rsid w:val="002E6104"/>
    <w:rsid w:val="002E66B7"/>
    <w:rsid w:val="002E6726"/>
    <w:rsid w:val="002E6BBD"/>
    <w:rsid w:val="002E7BE7"/>
    <w:rsid w:val="002E7DFE"/>
    <w:rsid w:val="002E7EEE"/>
    <w:rsid w:val="002F0705"/>
    <w:rsid w:val="002F0FBD"/>
    <w:rsid w:val="002F0FCD"/>
    <w:rsid w:val="002F1267"/>
    <w:rsid w:val="002F1463"/>
    <w:rsid w:val="002F18F7"/>
    <w:rsid w:val="002F1C9C"/>
    <w:rsid w:val="002F1E95"/>
    <w:rsid w:val="002F2D2E"/>
    <w:rsid w:val="002F3044"/>
    <w:rsid w:val="002F39DB"/>
    <w:rsid w:val="002F3C8F"/>
    <w:rsid w:val="002F4BA1"/>
    <w:rsid w:val="002F4C41"/>
    <w:rsid w:val="002F5E7B"/>
    <w:rsid w:val="002F6298"/>
    <w:rsid w:val="002F6421"/>
    <w:rsid w:val="002F6AB2"/>
    <w:rsid w:val="002F72E4"/>
    <w:rsid w:val="002F7ADE"/>
    <w:rsid w:val="002F7CFD"/>
    <w:rsid w:val="002F7F49"/>
    <w:rsid w:val="002F7FAF"/>
    <w:rsid w:val="00300092"/>
    <w:rsid w:val="00300AF9"/>
    <w:rsid w:val="00300E22"/>
    <w:rsid w:val="00300E88"/>
    <w:rsid w:val="00301206"/>
    <w:rsid w:val="00301A69"/>
    <w:rsid w:val="00301B72"/>
    <w:rsid w:val="00301BE6"/>
    <w:rsid w:val="00301DBC"/>
    <w:rsid w:val="00302075"/>
    <w:rsid w:val="003022D4"/>
    <w:rsid w:val="003023ED"/>
    <w:rsid w:val="0030252F"/>
    <w:rsid w:val="00302B45"/>
    <w:rsid w:val="003031FA"/>
    <w:rsid w:val="00303405"/>
    <w:rsid w:val="00303A26"/>
    <w:rsid w:val="00303E69"/>
    <w:rsid w:val="00303F64"/>
    <w:rsid w:val="00304108"/>
    <w:rsid w:val="0030419B"/>
    <w:rsid w:val="00304513"/>
    <w:rsid w:val="0030476E"/>
    <w:rsid w:val="00304B03"/>
    <w:rsid w:val="00304D65"/>
    <w:rsid w:val="00304E3A"/>
    <w:rsid w:val="00304F21"/>
    <w:rsid w:val="0030527C"/>
    <w:rsid w:val="0030564A"/>
    <w:rsid w:val="0030681C"/>
    <w:rsid w:val="003071B8"/>
    <w:rsid w:val="00307316"/>
    <w:rsid w:val="00307947"/>
    <w:rsid w:val="003079B8"/>
    <w:rsid w:val="003079DA"/>
    <w:rsid w:val="00307FD7"/>
    <w:rsid w:val="003101A8"/>
    <w:rsid w:val="00310474"/>
    <w:rsid w:val="0031073C"/>
    <w:rsid w:val="00310E71"/>
    <w:rsid w:val="0031143D"/>
    <w:rsid w:val="00311AFF"/>
    <w:rsid w:val="003121EF"/>
    <w:rsid w:val="0031264A"/>
    <w:rsid w:val="00312901"/>
    <w:rsid w:val="00312CD5"/>
    <w:rsid w:val="00313B91"/>
    <w:rsid w:val="00313C3C"/>
    <w:rsid w:val="00313DDC"/>
    <w:rsid w:val="00314847"/>
    <w:rsid w:val="00314942"/>
    <w:rsid w:val="003149F2"/>
    <w:rsid w:val="0031504F"/>
    <w:rsid w:val="003153B2"/>
    <w:rsid w:val="00315472"/>
    <w:rsid w:val="003154B9"/>
    <w:rsid w:val="00315A8B"/>
    <w:rsid w:val="00315F34"/>
    <w:rsid w:val="00316A33"/>
    <w:rsid w:val="00316A98"/>
    <w:rsid w:val="00316D10"/>
    <w:rsid w:val="00316F2C"/>
    <w:rsid w:val="00317329"/>
    <w:rsid w:val="00320100"/>
    <w:rsid w:val="003203AF"/>
    <w:rsid w:val="003204F2"/>
    <w:rsid w:val="00320981"/>
    <w:rsid w:val="00320D4E"/>
    <w:rsid w:val="00320EDD"/>
    <w:rsid w:val="00320F00"/>
    <w:rsid w:val="00321092"/>
    <w:rsid w:val="003210DD"/>
    <w:rsid w:val="003214FB"/>
    <w:rsid w:val="003215CF"/>
    <w:rsid w:val="003215FB"/>
    <w:rsid w:val="003216F6"/>
    <w:rsid w:val="00321A3F"/>
    <w:rsid w:val="00321C74"/>
    <w:rsid w:val="00321E4F"/>
    <w:rsid w:val="0032263C"/>
    <w:rsid w:val="00322708"/>
    <w:rsid w:val="00322766"/>
    <w:rsid w:val="00322E8F"/>
    <w:rsid w:val="00322F8B"/>
    <w:rsid w:val="00323202"/>
    <w:rsid w:val="00323FB6"/>
    <w:rsid w:val="00324099"/>
    <w:rsid w:val="003242E7"/>
    <w:rsid w:val="00324625"/>
    <w:rsid w:val="003249E2"/>
    <w:rsid w:val="00324E4E"/>
    <w:rsid w:val="00324EA4"/>
    <w:rsid w:val="003250C0"/>
    <w:rsid w:val="0032512A"/>
    <w:rsid w:val="00325282"/>
    <w:rsid w:val="003258F4"/>
    <w:rsid w:val="00325A78"/>
    <w:rsid w:val="00325A9A"/>
    <w:rsid w:val="00326119"/>
    <w:rsid w:val="003264F0"/>
    <w:rsid w:val="003266F5"/>
    <w:rsid w:val="003279E9"/>
    <w:rsid w:val="00327AEB"/>
    <w:rsid w:val="00327F28"/>
    <w:rsid w:val="003305D1"/>
    <w:rsid w:val="00330972"/>
    <w:rsid w:val="00330C1C"/>
    <w:rsid w:val="003311C5"/>
    <w:rsid w:val="00331287"/>
    <w:rsid w:val="003313CF"/>
    <w:rsid w:val="003317D4"/>
    <w:rsid w:val="0033184B"/>
    <w:rsid w:val="00331AFB"/>
    <w:rsid w:val="00331FF0"/>
    <w:rsid w:val="003321FE"/>
    <w:rsid w:val="00332ACC"/>
    <w:rsid w:val="00332AE4"/>
    <w:rsid w:val="00332B7D"/>
    <w:rsid w:val="00332D4A"/>
    <w:rsid w:val="00333209"/>
    <w:rsid w:val="003334A1"/>
    <w:rsid w:val="003336DD"/>
    <w:rsid w:val="003336FA"/>
    <w:rsid w:val="003338D4"/>
    <w:rsid w:val="00333939"/>
    <w:rsid w:val="003339D1"/>
    <w:rsid w:val="003344BF"/>
    <w:rsid w:val="003344E2"/>
    <w:rsid w:val="0033470B"/>
    <w:rsid w:val="003347CD"/>
    <w:rsid w:val="003350DC"/>
    <w:rsid w:val="003356C0"/>
    <w:rsid w:val="003356E0"/>
    <w:rsid w:val="003359FA"/>
    <w:rsid w:val="00335DBA"/>
    <w:rsid w:val="003360E8"/>
    <w:rsid w:val="00336404"/>
    <w:rsid w:val="00336484"/>
    <w:rsid w:val="00336957"/>
    <w:rsid w:val="00336FE8"/>
    <w:rsid w:val="00337248"/>
    <w:rsid w:val="00337314"/>
    <w:rsid w:val="0033734E"/>
    <w:rsid w:val="00337A2C"/>
    <w:rsid w:val="00337DB1"/>
    <w:rsid w:val="0034029C"/>
    <w:rsid w:val="0034072F"/>
    <w:rsid w:val="003407F8"/>
    <w:rsid w:val="00340B6A"/>
    <w:rsid w:val="00340C27"/>
    <w:rsid w:val="00340DF3"/>
    <w:rsid w:val="00340E77"/>
    <w:rsid w:val="003413E2"/>
    <w:rsid w:val="003414D5"/>
    <w:rsid w:val="003417CC"/>
    <w:rsid w:val="003419AA"/>
    <w:rsid w:val="00341A7A"/>
    <w:rsid w:val="00342514"/>
    <w:rsid w:val="0034265C"/>
    <w:rsid w:val="00343827"/>
    <w:rsid w:val="0034387B"/>
    <w:rsid w:val="0034413A"/>
    <w:rsid w:val="00344571"/>
    <w:rsid w:val="00344914"/>
    <w:rsid w:val="00344AB0"/>
    <w:rsid w:val="00344E8C"/>
    <w:rsid w:val="00344F5D"/>
    <w:rsid w:val="00344F85"/>
    <w:rsid w:val="00345062"/>
    <w:rsid w:val="003456AF"/>
    <w:rsid w:val="00345D20"/>
    <w:rsid w:val="003467AB"/>
    <w:rsid w:val="003467BC"/>
    <w:rsid w:val="00346A6C"/>
    <w:rsid w:val="00346CBE"/>
    <w:rsid w:val="00346EA6"/>
    <w:rsid w:val="00347927"/>
    <w:rsid w:val="00347AB2"/>
    <w:rsid w:val="00350159"/>
    <w:rsid w:val="00350849"/>
    <w:rsid w:val="00350F38"/>
    <w:rsid w:val="00351128"/>
    <w:rsid w:val="00351ECD"/>
    <w:rsid w:val="0035207D"/>
    <w:rsid w:val="0035256D"/>
    <w:rsid w:val="00352A45"/>
    <w:rsid w:val="003534CF"/>
    <w:rsid w:val="00353785"/>
    <w:rsid w:val="00353934"/>
    <w:rsid w:val="00353D33"/>
    <w:rsid w:val="00353D4E"/>
    <w:rsid w:val="003545CB"/>
    <w:rsid w:val="00354F7C"/>
    <w:rsid w:val="0035571C"/>
    <w:rsid w:val="0035576A"/>
    <w:rsid w:val="00355A15"/>
    <w:rsid w:val="003568C7"/>
    <w:rsid w:val="00356EFF"/>
    <w:rsid w:val="00357022"/>
    <w:rsid w:val="0035759A"/>
    <w:rsid w:val="003602FA"/>
    <w:rsid w:val="0036059E"/>
    <w:rsid w:val="0036077C"/>
    <w:rsid w:val="00360D1A"/>
    <w:rsid w:val="00360E52"/>
    <w:rsid w:val="00360E80"/>
    <w:rsid w:val="003610F6"/>
    <w:rsid w:val="00361715"/>
    <w:rsid w:val="00361A4F"/>
    <w:rsid w:val="00361EB9"/>
    <w:rsid w:val="00361ED0"/>
    <w:rsid w:val="00362419"/>
    <w:rsid w:val="003626AC"/>
    <w:rsid w:val="00362765"/>
    <w:rsid w:val="00362B5C"/>
    <w:rsid w:val="00362D0F"/>
    <w:rsid w:val="003631CA"/>
    <w:rsid w:val="003639AA"/>
    <w:rsid w:val="00363C5F"/>
    <w:rsid w:val="00363D94"/>
    <w:rsid w:val="003640F0"/>
    <w:rsid w:val="00364254"/>
    <w:rsid w:val="003655D4"/>
    <w:rsid w:val="00365766"/>
    <w:rsid w:val="00365773"/>
    <w:rsid w:val="0036592E"/>
    <w:rsid w:val="00365A1A"/>
    <w:rsid w:val="00365A3C"/>
    <w:rsid w:val="00365F65"/>
    <w:rsid w:val="00366094"/>
    <w:rsid w:val="003661FE"/>
    <w:rsid w:val="00366754"/>
    <w:rsid w:val="00366790"/>
    <w:rsid w:val="00366F04"/>
    <w:rsid w:val="0036701A"/>
    <w:rsid w:val="003670F8"/>
    <w:rsid w:val="00367178"/>
    <w:rsid w:val="00367302"/>
    <w:rsid w:val="0036796A"/>
    <w:rsid w:val="003700A9"/>
    <w:rsid w:val="003704E7"/>
    <w:rsid w:val="00370540"/>
    <w:rsid w:val="003705CA"/>
    <w:rsid w:val="0037092D"/>
    <w:rsid w:val="00370D70"/>
    <w:rsid w:val="00371B44"/>
    <w:rsid w:val="003722FF"/>
    <w:rsid w:val="003729A7"/>
    <w:rsid w:val="0037336F"/>
    <w:rsid w:val="003735EC"/>
    <w:rsid w:val="0037362A"/>
    <w:rsid w:val="00373739"/>
    <w:rsid w:val="00373883"/>
    <w:rsid w:val="00373A3A"/>
    <w:rsid w:val="00373C51"/>
    <w:rsid w:val="00373D23"/>
    <w:rsid w:val="00373F51"/>
    <w:rsid w:val="00374207"/>
    <w:rsid w:val="0037437F"/>
    <w:rsid w:val="0037440F"/>
    <w:rsid w:val="0037491A"/>
    <w:rsid w:val="00374A5F"/>
    <w:rsid w:val="00374CA8"/>
    <w:rsid w:val="00374D38"/>
    <w:rsid w:val="0037503A"/>
    <w:rsid w:val="00375177"/>
    <w:rsid w:val="003758B0"/>
    <w:rsid w:val="00375A70"/>
    <w:rsid w:val="00375C9E"/>
    <w:rsid w:val="00375D25"/>
    <w:rsid w:val="0037614D"/>
    <w:rsid w:val="0037659B"/>
    <w:rsid w:val="003766D3"/>
    <w:rsid w:val="00377022"/>
    <w:rsid w:val="00377051"/>
    <w:rsid w:val="0037708D"/>
    <w:rsid w:val="00377878"/>
    <w:rsid w:val="00377B6C"/>
    <w:rsid w:val="00380668"/>
    <w:rsid w:val="0038086C"/>
    <w:rsid w:val="003809FD"/>
    <w:rsid w:val="00380A1A"/>
    <w:rsid w:val="00381065"/>
    <w:rsid w:val="0038119F"/>
    <w:rsid w:val="0038135A"/>
    <w:rsid w:val="00381774"/>
    <w:rsid w:val="003823DF"/>
    <w:rsid w:val="0038248E"/>
    <w:rsid w:val="0038262B"/>
    <w:rsid w:val="00382FAB"/>
    <w:rsid w:val="0038309B"/>
    <w:rsid w:val="003831B1"/>
    <w:rsid w:val="003833A8"/>
    <w:rsid w:val="0038364D"/>
    <w:rsid w:val="00383660"/>
    <w:rsid w:val="00384109"/>
    <w:rsid w:val="003842FD"/>
    <w:rsid w:val="0038455E"/>
    <w:rsid w:val="00384748"/>
    <w:rsid w:val="00384A60"/>
    <w:rsid w:val="00384C46"/>
    <w:rsid w:val="00385717"/>
    <w:rsid w:val="00385A23"/>
    <w:rsid w:val="00385AC0"/>
    <w:rsid w:val="00385AC8"/>
    <w:rsid w:val="00385CD8"/>
    <w:rsid w:val="003862DD"/>
    <w:rsid w:val="0038667B"/>
    <w:rsid w:val="00386903"/>
    <w:rsid w:val="00387019"/>
    <w:rsid w:val="0038741F"/>
    <w:rsid w:val="00387667"/>
    <w:rsid w:val="00387B75"/>
    <w:rsid w:val="00390072"/>
    <w:rsid w:val="003905AB"/>
    <w:rsid w:val="00390839"/>
    <w:rsid w:val="00390892"/>
    <w:rsid w:val="00390A6B"/>
    <w:rsid w:val="00390CC9"/>
    <w:rsid w:val="00390D3D"/>
    <w:rsid w:val="00390EF8"/>
    <w:rsid w:val="0039134D"/>
    <w:rsid w:val="00391CE3"/>
    <w:rsid w:val="003924BD"/>
    <w:rsid w:val="0039255F"/>
    <w:rsid w:val="00392978"/>
    <w:rsid w:val="00392C53"/>
    <w:rsid w:val="00392C74"/>
    <w:rsid w:val="00393054"/>
    <w:rsid w:val="0039317D"/>
    <w:rsid w:val="003939E1"/>
    <w:rsid w:val="003945E3"/>
    <w:rsid w:val="003947B7"/>
    <w:rsid w:val="00394B27"/>
    <w:rsid w:val="00395C9D"/>
    <w:rsid w:val="00396318"/>
    <w:rsid w:val="00396458"/>
    <w:rsid w:val="003969C6"/>
    <w:rsid w:val="00396D1D"/>
    <w:rsid w:val="00397068"/>
    <w:rsid w:val="00397137"/>
    <w:rsid w:val="003971B3"/>
    <w:rsid w:val="003971F0"/>
    <w:rsid w:val="0039721F"/>
    <w:rsid w:val="003972F2"/>
    <w:rsid w:val="00397361"/>
    <w:rsid w:val="003979AF"/>
    <w:rsid w:val="003A00C0"/>
    <w:rsid w:val="003A0181"/>
    <w:rsid w:val="003A04EA"/>
    <w:rsid w:val="003A10F5"/>
    <w:rsid w:val="003A1204"/>
    <w:rsid w:val="003A1404"/>
    <w:rsid w:val="003A1F92"/>
    <w:rsid w:val="003A2602"/>
    <w:rsid w:val="003A29E9"/>
    <w:rsid w:val="003A2BA1"/>
    <w:rsid w:val="003A373E"/>
    <w:rsid w:val="003A3D58"/>
    <w:rsid w:val="003A3E9B"/>
    <w:rsid w:val="003A4471"/>
    <w:rsid w:val="003A4656"/>
    <w:rsid w:val="003A498F"/>
    <w:rsid w:val="003A4E7B"/>
    <w:rsid w:val="003A5259"/>
    <w:rsid w:val="003A5BF1"/>
    <w:rsid w:val="003A5E3B"/>
    <w:rsid w:val="003A5E91"/>
    <w:rsid w:val="003A5ECC"/>
    <w:rsid w:val="003A61F9"/>
    <w:rsid w:val="003A659D"/>
    <w:rsid w:val="003A6707"/>
    <w:rsid w:val="003A6781"/>
    <w:rsid w:val="003A68BF"/>
    <w:rsid w:val="003A691E"/>
    <w:rsid w:val="003A7038"/>
    <w:rsid w:val="003A712D"/>
    <w:rsid w:val="003A7557"/>
    <w:rsid w:val="003A7817"/>
    <w:rsid w:val="003A7E7A"/>
    <w:rsid w:val="003B00DA"/>
    <w:rsid w:val="003B01C1"/>
    <w:rsid w:val="003B06A0"/>
    <w:rsid w:val="003B0D5D"/>
    <w:rsid w:val="003B1318"/>
    <w:rsid w:val="003B169B"/>
    <w:rsid w:val="003B17FF"/>
    <w:rsid w:val="003B194C"/>
    <w:rsid w:val="003B1A22"/>
    <w:rsid w:val="003B1DD7"/>
    <w:rsid w:val="003B1F99"/>
    <w:rsid w:val="003B218C"/>
    <w:rsid w:val="003B24C3"/>
    <w:rsid w:val="003B275E"/>
    <w:rsid w:val="003B27C4"/>
    <w:rsid w:val="003B29B1"/>
    <w:rsid w:val="003B2AC8"/>
    <w:rsid w:val="003B2DAF"/>
    <w:rsid w:val="003B3521"/>
    <w:rsid w:val="003B3601"/>
    <w:rsid w:val="003B3838"/>
    <w:rsid w:val="003B4695"/>
    <w:rsid w:val="003B496C"/>
    <w:rsid w:val="003B4BB9"/>
    <w:rsid w:val="003B4C8C"/>
    <w:rsid w:val="003B4C8D"/>
    <w:rsid w:val="003B4D98"/>
    <w:rsid w:val="003B517B"/>
    <w:rsid w:val="003B547F"/>
    <w:rsid w:val="003B6911"/>
    <w:rsid w:val="003B696E"/>
    <w:rsid w:val="003B6C10"/>
    <w:rsid w:val="003B6D6D"/>
    <w:rsid w:val="003B6DCD"/>
    <w:rsid w:val="003B7070"/>
    <w:rsid w:val="003B7453"/>
    <w:rsid w:val="003B74C3"/>
    <w:rsid w:val="003B7992"/>
    <w:rsid w:val="003B7E43"/>
    <w:rsid w:val="003B7FD8"/>
    <w:rsid w:val="003C02C2"/>
    <w:rsid w:val="003C0625"/>
    <w:rsid w:val="003C06A2"/>
    <w:rsid w:val="003C0A14"/>
    <w:rsid w:val="003C0C4B"/>
    <w:rsid w:val="003C0D8A"/>
    <w:rsid w:val="003C0F4B"/>
    <w:rsid w:val="003C16BC"/>
    <w:rsid w:val="003C1793"/>
    <w:rsid w:val="003C181D"/>
    <w:rsid w:val="003C197F"/>
    <w:rsid w:val="003C1E5E"/>
    <w:rsid w:val="003C22FC"/>
    <w:rsid w:val="003C2615"/>
    <w:rsid w:val="003C2E38"/>
    <w:rsid w:val="003C2E71"/>
    <w:rsid w:val="003C3206"/>
    <w:rsid w:val="003C37D2"/>
    <w:rsid w:val="003C3805"/>
    <w:rsid w:val="003C39C4"/>
    <w:rsid w:val="003C3D1D"/>
    <w:rsid w:val="003C3FAB"/>
    <w:rsid w:val="003C4065"/>
    <w:rsid w:val="003C417E"/>
    <w:rsid w:val="003C44EA"/>
    <w:rsid w:val="003C47CF"/>
    <w:rsid w:val="003C4893"/>
    <w:rsid w:val="003C4E18"/>
    <w:rsid w:val="003C4EFC"/>
    <w:rsid w:val="003C5060"/>
    <w:rsid w:val="003C5547"/>
    <w:rsid w:val="003C56C4"/>
    <w:rsid w:val="003C6596"/>
    <w:rsid w:val="003C6C06"/>
    <w:rsid w:val="003C6E28"/>
    <w:rsid w:val="003C723C"/>
    <w:rsid w:val="003C7495"/>
    <w:rsid w:val="003C7A12"/>
    <w:rsid w:val="003D0167"/>
    <w:rsid w:val="003D01FB"/>
    <w:rsid w:val="003D04E4"/>
    <w:rsid w:val="003D0CAD"/>
    <w:rsid w:val="003D0D58"/>
    <w:rsid w:val="003D2538"/>
    <w:rsid w:val="003D2802"/>
    <w:rsid w:val="003D2BF5"/>
    <w:rsid w:val="003D3034"/>
    <w:rsid w:val="003D31BE"/>
    <w:rsid w:val="003D325B"/>
    <w:rsid w:val="003D36B3"/>
    <w:rsid w:val="003D3713"/>
    <w:rsid w:val="003D38A8"/>
    <w:rsid w:val="003D47C0"/>
    <w:rsid w:val="003D530A"/>
    <w:rsid w:val="003D53CC"/>
    <w:rsid w:val="003D5798"/>
    <w:rsid w:val="003D598E"/>
    <w:rsid w:val="003D633B"/>
    <w:rsid w:val="003D6614"/>
    <w:rsid w:val="003D6840"/>
    <w:rsid w:val="003D6D1E"/>
    <w:rsid w:val="003D6DDB"/>
    <w:rsid w:val="003D720B"/>
    <w:rsid w:val="003D7C97"/>
    <w:rsid w:val="003E01AF"/>
    <w:rsid w:val="003E0473"/>
    <w:rsid w:val="003E10DE"/>
    <w:rsid w:val="003E13B9"/>
    <w:rsid w:val="003E13F2"/>
    <w:rsid w:val="003E151D"/>
    <w:rsid w:val="003E19A1"/>
    <w:rsid w:val="003E1B5D"/>
    <w:rsid w:val="003E22DC"/>
    <w:rsid w:val="003E2627"/>
    <w:rsid w:val="003E26C0"/>
    <w:rsid w:val="003E2A14"/>
    <w:rsid w:val="003E2B9A"/>
    <w:rsid w:val="003E2D6A"/>
    <w:rsid w:val="003E3385"/>
    <w:rsid w:val="003E3593"/>
    <w:rsid w:val="003E35AC"/>
    <w:rsid w:val="003E3A22"/>
    <w:rsid w:val="003E3D36"/>
    <w:rsid w:val="003E40E5"/>
    <w:rsid w:val="003E4345"/>
    <w:rsid w:val="003E471A"/>
    <w:rsid w:val="003E4A88"/>
    <w:rsid w:val="003E4D23"/>
    <w:rsid w:val="003E54E4"/>
    <w:rsid w:val="003E5A3F"/>
    <w:rsid w:val="003E5C53"/>
    <w:rsid w:val="003E61FD"/>
    <w:rsid w:val="003E62E8"/>
    <w:rsid w:val="003E67EF"/>
    <w:rsid w:val="003E6C8A"/>
    <w:rsid w:val="003E727A"/>
    <w:rsid w:val="003E72EA"/>
    <w:rsid w:val="003E730D"/>
    <w:rsid w:val="003E76C0"/>
    <w:rsid w:val="003E76C4"/>
    <w:rsid w:val="003E7764"/>
    <w:rsid w:val="003E7980"/>
    <w:rsid w:val="003E7DCD"/>
    <w:rsid w:val="003E7E31"/>
    <w:rsid w:val="003E7EB4"/>
    <w:rsid w:val="003E7F7E"/>
    <w:rsid w:val="003F00BF"/>
    <w:rsid w:val="003F040E"/>
    <w:rsid w:val="003F0B23"/>
    <w:rsid w:val="003F0B69"/>
    <w:rsid w:val="003F0D0B"/>
    <w:rsid w:val="003F10C4"/>
    <w:rsid w:val="003F14F1"/>
    <w:rsid w:val="003F185F"/>
    <w:rsid w:val="003F19A3"/>
    <w:rsid w:val="003F1E7B"/>
    <w:rsid w:val="003F250D"/>
    <w:rsid w:val="003F287E"/>
    <w:rsid w:val="003F2AA0"/>
    <w:rsid w:val="003F2B23"/>
    <w:rsid w:val="003F3442"/>
    <w:rsid w:val="003F36C8"/>
    <w:rsid w:val="003F379F"/>
    <w:rsid w:val="003F388D"/>
    <w:rsid w:val="003F3B24"/>
    <w:rsid w:val="003F3B2C"/>
    <w:rsid w:val="003F4265"/>
    <w:rsid w:val="003F4470"/>
    <w:rsid w:val="003F44F7"/>
    <w:rsid w:val="003F479A"/>
    <w:rsid w:val="003F49AB"/>
    <w:rsid w:val="003F4C63"/>
    <w:rsid w:val="003F5C73"/>
    <w:rsid w:val="003F631E"/>
    <w:rsid w:val="003F64A3"/>
    <w:rsid w:val="003F6654"/>
    <w:rsid w:val="003F66D8"/>
    <w:rsid w:val="003F69A9"/>
    <w:rsid w:val="003F6D20"/>
    <w:rsid w:val="003F7087"/>
    <w:rsid w:val="003F723E"/>
    <w:rsid w:val="003F743F"/>
    <w:rsid w:val="003F7448"/>
    <w:rsid w:val="003F7455"/>
    <w:rsid w:val="003F75A8"/>
    <w:rsid w:val="003F75CE"/>
    <w:rsid w:val="003F77DC"/>
    <w:rsid w:val="003F7FD5"/>
    <w:rsid w:val="00400026"/>
    <w:rsid w:val="004004D8"/>
    <w:rsid w:val="004007CA"/>
    <w:rsid w:val="004008DB"/>
    <w:rsid w:val="00400A39"/>
    <w:rsid w:val="00400B3F"/>
    <w:rsid w:val="00400C57"/>
    <w:rsid w:val="00400E02"/>
    <w:rsid w:val="00400ED6"/>
    <w:rsid w:val="00401106"/>
    <w:rsid w:val="004017EB"/>
    <w:rsid w:val="00401828"/>
    <w:rsid w:val="004024E4"/>
    <w:rsid w:val="004025AA"/>
    <w:rsid w:val="00402608"/>
    <w:rsid w:val="00402CE8"/>
    <w:rsid w:val="00402F53"/>
    <w:rsid w:val="00402FF1"/>
    <w:rsid w:val="00403C5D"/>
    <w:rsid w:val="0040415B"/>
    <w:rsid w:val="004043E3"/>
    <w:rsid w:val="004043F2"/>
    <w:rsid w:val="00404683"/>
    <w:rsid w:val="00404BED"/>
    <w:rsid w:val="00404CC2"/>
    <w:rsid w:val="004052D3"/>
    <w:rsid w:val="004052E1"/>
    <w:rsid w:val="004054E0"/>
    <w:rsid w:val="004057B3"/>
    <w:rsid w:val="0040580E"/>
    <w:rsid w:val="00405C40"/>
    <w:rsid w:val="00406311"/>
    <w:rsid w:val="004067DC"/>
    <w:rsid w:val="00406A44"/>
    <w:rsid w:val="00407084"/>
    <w:rsid w:val="004072BD"/>
    <w:rsid w:val="0040773B"/>
    <w:rsid w:val="00407932"/>
    <w:rsid w:val="00407D4F"/>
    <w:rsid w:val="004108CF"/>
    <w:rsid w:val="00410B6D"/>
    <w:rsid w:val="00411773"/>
    <w:rsid w:val="004119C6"/>
    <w:rsid w:val="00411B32"/>
    <w:rsid w:val="00412072"/>
    <w:rsid w:val="00412175"/>
    <w:rsid w:val="00412278"/>
    <w:rsid w:val="00412315"/>
    <w:rsid w:val="00412411"/>
    <w:rsid w:val="00412F29"/>
    <w:rsid w:val="0041332C"/>
    <w:rsid w:val="0041355C"/>
    <w:rsid w:val="004136E8"/>
    <w:rsid w:val="00413AF2"/>
    <w:rsid w:val="00413F2B"/>
    <w:rsid w:val="00413FF7"/>
    <w:rsid w:val="00414286"/>
    <w:rsid w:val="0041431E"/>
    <w:rsid w:val="004143A9"/>
    <w:rsid w:val="0041453A"/>
    <w:rsid w:val="004146C3"/>
    <w:rsid w:val="004148C7"/>
    <w:rsid w:val="00414C34"/>
    <w:rsid w:val="00414CE8"/>
    <w:rsid w:val="004156F5"/>
    <w:rsid w:val="00416166"/>
    <w:rsid w:val="004162A6"/>
    <w:rsid w:val="00416903"/>
    <w:rsid w:val="00416983"/>
    <w:rsid w:val="00416C5E"/>
    <w:rsid w:val="00417280"/>
    <w:rsid w:val="00417468"/>
    <w:rsid w:val="004179E4"/>
    <w:rsid w:val="00417D25"/>
    <w:rsid w:val="00417EC5"/>
    <w:rsid w:val="004200B2"/>
    <w:rsid w:val="004204FB"/>
    <w:rsid w:val="004210F0"/>
    <w:rsid w:val="004210F3"/>
    <w:rsid w:val="0042114F"/>
    <w:rsid w:val="004212A5"/>
    <w:rsid w:val="0042181A"/>
    <w:rsid w:val="00421BE4"/>
    <w:rsid w:val="00421CB7"/>
    <w:rsid w:val="00421DB9"/>
    <w:rsid w:val="00422372"/>
    <w:rsid w:val="00422944"/>
    <w:rsid w:val="004230AB"/>
    <w:rsid w:val="0042343D"/>
    <w:rsid w:val="00423727"/>
    <w:rsid w:val="00423953"/>
    <w:rsid w:val="00423980"/>
    <w:rsid w:val="00424115"/>
    <w:rsid w:val="004244C1"/>
    <w:rsid w:val="00424A0A"/>
    <w:rsid w:val="00425044"/>
    <w:rsid w:val="00425A94"/>
    <w:rsid w:val="00426247"/>
    <w:rsid w:val="0042655B"/>
    <w:rsid w:val="004268B1"/>
    <w:rsid w:val="0042699E"/>
    <w:rsid w:val="00426A91"/>
    <w:rsid w:val="00426A9A"/>
    <w:rsid w:val="00426B15"/>
    <w:rsid w:val="0042715B"/>
    <w:rsid w:val="00427660"/>
    <w:rsid w:val="004277E8"/>
    <w:rsid w:val="0042786C"/>
    <w:rsid w:val="00427FA8"/>
    <w:rsid w:val="004301D2"/>
    <w:rsid w:val="00430E67"/>
    <w:rsid w:val="004317FB"/>
    <w:rsid w:val="00431932"/>
    <w:rsid w:val="00431A16"/>
    <w:rsid w:val="004321CA"/>
    <w:rsid w:val="004323C6"/>
    <w:rsid w:val="004323D4"/>
    <w:rsid w:val="00432448"/>
    <w:rsid w:val="004324BC"/>
    <w:rsid w:val="004329D3"/>
    <w:rsid w:val="004329EF"/>
    <w:rsid w:val="00432AAF"/>
    <w:rsid w:val="004333A6"/>
    <w:rsid w:val="004334D5"/>
    <w:rsid w:val="00433691"/>
    <w:rsid w:val="00433846"/>
    <w:rsid w:val="00433AA6"/>
    <w:rsid w:val="00433C1A"/>
    <w:rsid w:val="004342CF"/>
    <w:rsid w:val="00434485"/>
    <w:rsid w:val="0043491C"/>
    <w:rsid w:val="00434BDE"/>
    <w:rsid w:val="0043531F"/>
    <w:rsid w:val="0043576A"/>
    <w:rsid w:val="0043583C"/>
    <w:rsid w:val="004358A0"/>
    <w:rsid w:val="0043594A"/>
    <w:rsid w:val="00435C04"/>
    <w:rsid w:val="00435C8B"/>
    <w:rsid w:val="00435D95"/>
    <w:rsid w:val="004363EF"/>
    <w:rsid w:val="004367BB"/>
    <w:rsid w:val="00436C80"/>
    <w:rsid w:val="00437B63"/>
    <w:rsid w:val="00437DD3"/>
    <w:rsid w:val="00440059"/>
    <w:rsid w:val="004401EE"/>
    <w:rsid w:val="0044023D"/>
    <w:rsid w:val="0044041E"/>
    <w:rsid w:val="00440498"/>
    <w:rsid w:val="0044120B"/>
    <w:rsid w:val="004418BA"/>
    <w:rsid w:val="00441B26"/>
    <w:rsid w:val="00442077"/>
    <w:rsid w:val="0044299E"/>
    <w:rsid w:val="00442B22"/>
    <w:rsid w:val="00442C4A"/>
    <w:rsid w:val="00442D46"/>
    <w:rsid w:val="004431B0"/>
    <w:rsid w:val="00443562"/>
    <w:rsid w:val="00443A66"/>
    <w:rsid w:val="00443D91"/>
    <w:rsid w:val="00444542"/>
    <w:rsid w:val="004449DB"/>
    <w:rsid w:val="00445021"/>
    <w:rsid w:val="004452CC"/>
    <w:rsid w:val="00445657"/>
    <w:rsid w:val="00445798"/>
    <w:rsid w:val="00445C15"/>
    <w:rsid w:val="00445D9C"/>
    <w:rsid w:val="00445E24"/>
    <w:rsid w:val="004467E2"/>
    <w:rsid w:val="00446977"/>
    <w:rsid w:val="00446A63"/>
    <w:rsid w:val="00446A9E"/>
    <w:rsid w:val="00446C11"/>
    <w:rsid w:val="00446C36"/>
    <w:rsid w:val="00446CF5"/>
    <w:rsid w:val="00446FC5"/>
    <w:rsid w:val="00447078"/>
    <w:rsid w:val="00447142"/>
    <w:rsid w:val="00447875"/>
    <w:rsid w:val="00447923"/>
    <w:rsid w:val="00447B6C"/>
    <w:rsid w:val="00447D40"/>
    <w:rsid w:val="004503FA"/>
    <w:rsid w:val="004506E8"/>
    <w:rsid w:val="00450DAE"/>
    <w:rsid w:val="00451463"/>
    <w:rsid w:val="004514FD"/>
    <w:rsid w:val="00451505"/>
    <w:rsid w:val="004518A8"/>
    <w:rsid w:val="00451F9A"/>
    <w:rsid w:val="0045202C"/>
    <w:rsid w:val="00452127"/>
    <w:rsid w:val="004523EE"/>
    <w:rsid w:val="0045249C"/>
    <w:rsid w:val="00453028"/>
    <w:rsid w:val="00454372"/>
    <w:rsid w:val="0045457F"/>
    <w:rsid w:val="00454753"/>
    <w:rsid w:val="004548D9"/>
    <w:rsid w:val="00454EBD"/>
    <w:rsid w:val="00456488"/>
    <w:rsid w:val="0045658A"/>
    <w:rsid w:val="0045775A"/>
    <w:rsid w:val="00457A37"/>
    <w:rsid w:val="00457AE1"/>
    <w:rsid w:val="00457FA8"/>
    <w:rsid w:val="0046066F"/>
    <w:rsid w:val="00460888"/>
    <w:rsid w:val="004610E5"/>
    <w:rsid w:val="00461441"/>
    <w:rsid w:val="00461C36"/>
    <w:rsid w:val="00461E7D"/>
    <w:rsid w:val="00461F58"/>
    <w:rsid w:val="0046203B"/>
    <w:rsid w:val="00462477"/>
    <w:rsid w:val="00462C07"/>
    <w:rsid w:val="004631C7"/>
    <w:rsid w:val="004632DF"/>
    <w:rsid w:val="0046339E"/>
    <w:rsid w:val="00463CA4"/>
    <w:rsid w:val="00464255"/>
    <w:rsid w:val="00464AD9"/>
    <w:rsid w:val="00464AE7"/>
    <w:rsid w:val="00464C57"/>
    <w:rsid w:val="00464D35"/>
    <w:rsid w:val="004650C2"/>
    <w:rsid w:val="00465241"/>
    <w:rsid w:val="00465B72"/>
    <w:rsid w:val="00465D1F"/>
    <w:rsid w:val="00465D6E"/>
    <w:rsid w:val="00465E56"/>
    <w:rsid w:val="00465F9C"/>
    <w:rsid w:val="00466029"/>
    <w:rsid w:val="004664D7"/>
    <w:rsid w:val="00466758"/>
    <w:rsid w:val="00466BDB"/>
    <w:rsid w:val="00466D1A"/>
    <w:rsid w:val="004670E0"/>
    <w:rsid w:val="0046750D"/>
    <w:rsid w:val="00467608"/>
    <w:rsid w:val="0046760B"/>
    <w:rsid w:val="004679C3"/>
    <w:rsid w:val="00467B79"/>
    <w:rsid w:val="004703EF"/>
    <w:rsid w:val="00470A07"/>
    <w:rsid w:val="00470F1A"/>
    <w:rsid w:val="00471006"/>
    <w:rsid w:val="0047187E"/>
    <w:rsid w:val="00471A70"/>
    <w:rsid w:val="004721C6"/>
    <w:rsid w:val="0047225E"/>
    <w:rsid w:val="004722D9"/>
    <w:rsid w:val="004726A3"/>
    <w:rsid w:val="00472E38"/>
    <w:rsid w:val="00473094"/>
    <w:rsid w:val="00473B87"/>
    <w:rsid w:val="00473F0C"/>
    <w:rsid w:val="00473FB7"/>
    <w:rsid w:val="00474530"/>
    <w:rsid w:val="0047459E"/>
    <w:rsid w:val="00474639"/>
    <w:rsid w:val="004749EF"/>
    <w:rsid w:val="00474A77"/>
    <w:rsid w:val="00474BAC"/>
    <w:rsid w:val="004755B1"/>
    <w:rsid w:val="00475616"/>
    <w:rsid w:val="00475639"/>
    <w:rsid w:val="00475796"/>
    <w:rsid w:val="00475DF5"/>
    <w:rsid w:val="00475EB2"/>
    <w:rsid w:val="00475EBE"/>
    <w:rsid w:val="00475EFC"/>
    <w:rsid w:val="0047673B"/>
    <w:rsid w:val="00476AA4"/>
    <w:rsid w:val="00476BDC"/>
    <w:rsid w:val="00476E90"/>
    <w:rsid w:val="00477109"/>
    <w:rsid w:val="0047716A"/>
    <w:rsid w:val="00477352"/>
    <w:rsid w:val="004774A6"/>
    <w:rsid w:val="0047763A"/>
    <w:rsid w:val="00477AD1"/>
    <w:rsid w:val="00477CE1"/>
    <w:rsid w:val="00477E7C"/>
    <w:rsid w:val="0048029B"/>
    <w:rsid w:val="0048057B"/>
    <w:rsid w:val="004806B9"/>
    <w:rsid w:val="004807A1"/>
    <w:rsid w:val="00481929"/>
    <w:rsid w:val="00481BA3"/>
    <w:rsid w:val="00481F1E"/>
    <w:rsid w:val="00482464"/>
    <w:rsid w:val="0048256D"/>
    <w:rsid w:val="00482760"/>
    <w:rsid w:val="00482B49"/>
    <w:rsid w:val="00482B5D"/>
    <w:rsid w:val="00482BE4"/>
    <w:rsid w:val="00482E34"/>
    <w:rsid w:val="004833A3"/>
    <w:rsid w:val="0048360F"/>
    <w:rsid w:val="004837FD"/>
    <w:rsid w:val="00483B2B"/>
    <w:rsid w:val="00483DA3"/>
    <w:rsid w:val="004843AD"/>
    <w:rsid w:val="00484A99"/>
    <w:rsid w:val="00484D09"/>
    <w:rsid w:val="00484F2C"/>
    <w:rsid w:val="004856F4"/>
    <w:rsid w:val="00485B6C"/>
    <w:rsid w:val="00485C41"/>
    <w:rsid w:val="00486DCB"/>
    <w:rsid w:val="00487115"/>
    <w:rsid w:val="00487182"/>
    <w:rsid w:val="0048718B"/>
    <w:rsid w:val="004875C0"/>
    <w:rsid w:val="004876C3"/>
    <w:rsid w:val="00487CD0"/>
    <w:rsid w:val="00487CEB"/>
    <w:rsid w:val="004901A1"/>
    <w:rsid w:val="0049033B"/>
    <w:rsid w:val="004904EF"/>
    <w:rsid w:val="0049099B"/>
    <w:rsid w:val="00491150"/>
    <w:rsid w:val="0049128D"/>
    <w:rsid w:val="00491951"/>
    <w:rsid w:val="00492091"/>
    <w:rsid w:val="0049221A"/>
    <w:rsid w:val="004926D7"/>
    <w:rsid w:val="00492C35"/>
    <w:rsid w:val="00492C65"/>
    <w:rsid w:val="004932AE"/>
    <w:rsid w:val="004932D7"/>
    <w:rsid w:val="0049331A"/>
    <w:rsid w:val="004937C4"/>
    <w:rsid w:val="00493885"/>
    <w:rsid w:val="00493CFB"/>
    <w:rsid w:val="00493EEE"/>
    <w:rsid w:val="004946F7"/>
    <w:rsid w:val="004947A0"/>
    <w:rsid w:val="004947E5"/>
    <w:rsid w:val="00494BC4"/>
    <w:rsid w:val="00494C45"/>
    <w:rsid w:val="00495726"/>
    <w:rsid w:val="004957A4"/>
    <w:rsid w:val="00495C74"/>
    <w:rsid w:val="00495EFB"/>
    <w:rsid w:val="0049615B"/>
    <w:rsid w:val="00496359"/>
    <w:rsid w:val="004965B6"/>
    <w:rsid w:val="00496CA7"/>
    <w:rsid w:val="00497370"/>
    <w:rsid w:val="004977D0"/>
    <w:rsid w:val="00497B1B"/>
    <w:rsid w:val="00497D1B"/>
    <w:rsid w:val="00497E67"/>
    <w:rsid w:val="004A0213"/>
    <w:rsid w:val="004A095A"/>
    <w:rsid w:val="004A0CD9"/>
    <w:rsid w:val="004A0F9E"/>
    <w:rsid w:val="004A11E0"/>
    <w:rsid w:val="004A1956"/>
    <w:rsid w:val="004A1B39"/>
    <w:rsid w:val="004A1DA3"/>
    <w:rsid w:val="004A21AB"/>
    <w:rsid w:val="004A2CDE"/>
    <w:rsid w:val="004A2ED2"/>
    <w:rsid w:val="004A30E5"/>
    <w:rsid w:val="004A3164"/>
    <w:rsid w:val="004A3166"/>
    <w:rsid w:val="004A3A37"/>
    <w:rsid w:val="004A425D"/>
    <w:rsid w:val="004A43DD"/>
    <w:rsid w:val="004A4727"/>
    <w:rsid w:val="004A4775"/>
    <w:rsid w:val="004A4881"/>
    <w:rsid w:val="004A4979"/>
    <w:rsid w:val="004A49D5"/>
    <w:rsid w:val="004A4A80"/>
    <w:rsid w:val="004A5475"/>
    <w:rsid w:val="004A5B97"/>
    <w:rsid w:val="004A5EE6"/>
    <w:rsid w:val="004A6358"/>
    <w:rsid w:val="004A66CA"/>
    <w:rsid w:val="004A6B35"/>
    <w:rsid w:val="004A6D09"/>
    <w:rsid w:val="004A6DBA"/>
    <w:rsid w:val="004A7013"/>
    <w:rsid w:val="004A7960"/>
    <w:rsid w:val="004A7A43"/>
    <w:rsid w:val="004B0531"/>
    <w:rsid w:val="004B0B8F"/>
    <w:rsid w:val="004B0C7E"/>
    <w:rsid w:val="004B0FE1"/>
    <w:rsid w:val="004B1A2B"/>
    <w:rsid w:val="004B2108"/>
    <w:rsid w:val="004B2A82"/>
    <w:rsid w:val="004B3242"/>
    <w:rsid w:val="004B39DD"/>
    <w:rsid w:val="004B3A0C"/>
    <w:rsid w:val="004B411F"/>
    <w:rsid w:val="004B4292"/>
    <w:rsid w:val="004B448F"/>
    <w:rsid w:val="004B4567"/>
    <w:rsid w:val="004B541A"/>
    <w:rsid w:val="004B542C"/>
    <w:rsid w:val="004B5611"/>
    <w:rsid w:val="004B5886"/>
    <w:rsid w:val="004B589D"/>
    <w:rsid w:val="004B5A06"/>
    <w:rsid w:val="004B5A20"/>
    <w:rsid w:val="004B5DC7"/>
    <w:rsid w:val="004B6654"/>
    <w:rsid w:val="004B6715"/>
    <w:rsid w:val="004B6CA3"/>
    <w:rsid w:val="004B6D3E"/>
    <w:rsid w:val="004B6E93"/>
    <w:rsid w:val="004B6ED1"/>
    <w:rsid w:val="004B727B"/>
    <w:rsid w:val="004B7305"/>
    <w:rsid w:val="004B7398"/>
    <w:rsid w:val="004B7400"/>
    <w:rsid w:val="004B74F4"/>
    <w:rsid w:val="004B7553"/>
    <w:rsid w:val="004B758A"/>
    <w:rsid w:val="004B79E2"/>
    <w:rsid w:val="004B79EA"/>
    <w:rsid w:val="004B7A19"/>
    <w:rsid w:val="004B7D67"/>
    <w:rsid w:val="004B7E43"/>
    <w:rsid w:val="004C0086"/>
    <w:rsid w:val="004C022E"/>
    <w:rsid w:val="004C0B21"/>
    <w:rsid w:val="004C0DD5"/>
    <w:rsid w:val="004C1264"/>
    <w:rsid w:val="004C1371"/>
    <w:rsid w:val="004C1562"/>
    <w:rsid w:val="004C18B9"/>
    <w:rsid w:val="004C1D94"/>
    <w:rsid w:val="004C21A5"/>
    <w:rsid w:val="004C2658"/>
    <w:rsid w:val="004C2F48"/>
    <w:rsid w:val="004C3272"/>
    <w:rsid w:val="004C3518"/>
    <w:rsid w:val="004C3538"/>
    <w:rsid w:val="004C3BF0"/>
    <w:rsid w:val="004C3C19"/>
    <w:rsid w:val="004C4062"/>
    <w:rsid w:val="004C4139"/>
    <w:rsid w:val="004C432D"/>
    <w:rsid w:val="004C4445"/>
    <w:rsid w:val="004C4705"/>
    <w:rsid w:val="004C4B32"/>
    <w:rsid w:val="004C4DBE"/>
    <w:rsid w:val="004C56EE"/>
    <w:rsid w:val="004C58E8"/>
    <w:rsid w:val="004C5BBB"/>
    <w:rsid w:val="004C5BF2"/>
    <w:rsid w:val="004C5C19"/>
    <w:rsid w:val="004C6168"/>
    <w:rsid w:val="004C64CD"/>
    <w:rsid w:val="004C6700"/>
    <w:rsid w:val="004C712C"/>
    <w:rsid w:val="004C71A1"/>
    <w:rsid w:val="004C7508"/>
    <w:rsid w:val="004C77CC"/>
    <w:rsid w:val="004C79C1"/>
    <w:rsid w:val="004C7A21"/>
    <w:rsid w:val="004C7DE3"/>
    <w:rsid w:val="004D0076"/>
    <w:rsid w:val="004D0485"/>
    <w:rsid w:val="004D0508"/>
    <w:rsid w:val="004D1385"/>
    <w:rsid w:val="004D165B"/>
    <w:rsid w:val="004D169C"/>
    <w:rsid w:val="004D188C"/>
    <w:rsid w:val="004D19BB"/>
    <w:rsid w:val="004D1E7F"/>
    <w:rsid w:val="004D2887"/>
    <w:rsid w:val="004D2905"/>
    <w:rsid w:val="004D2D03"/>
    <w:rsid w:val="004D336E"/>
    <w:rsid w:val="004D34B8"/>
    <w:rsid w:val="004D3C9F"/>
    <w:rsid w:val="004D3DC4"/>
    <w:rsid w:val="004D3E36"/>
    <w:rsid w:val="004D4A64"/>
    <w:rsid w:val="004D4CF0"/>
    <w:rsid w:val="004D55CA"/>
    <w:rsid w:val="004D574F"/>
    <w:rsid w:val="004D58DF"/>
    <w:rsid w:val="004D5A46"/>
    <w:rsid w:val="004D5CA4"/>
    <w:rsid w:val="004D5D5D"/>
    <w:rsid w:val="004D5F4F"/>
    <w:rsid w:val="004D6109"/>
    <w:rsid w:val="004D629E"/>
    <w:rsid w:val="004D6420"/>
    <w:rsid w:val="004D693A"/>
    <w:rsid w:val="004D6D34"/>
    <w:rsid w:val="004D6F57"/>
    <w:rsid w:val="004D782F"/>
    <w:rsid w:val="004D7A84"/>
    <w:rsid w:val="004D7C7A"/>
    <w:rsid w:val="004E03DB"/>
    <w:rsid w:val="004E08C6"/>
    <w:rsid w:val="004E0974"/>
    <w:rsid w:val="004E0B48"/>
    <w:rsid w:val="004E158F"/>
    <w:rsid w:val="004E167F"/>
    <w:rsid w:val="004E17D2"/>
    <w:rsid w:val="004E18FD"/>
    <w:rsid w:val="004E1AE7"/>
    <w:rsid w:val="004E1E22"/>
    <w:rsid w:val="004E1FB6"/>
    <w:rsid w:val="004E235F"/>
    <w:rsid w:val="004E266D"/>
    <w:rsid w:val="004E27F7"/>
    <w:rsid w:val="004E2813"/>
    <w:rsid w:val="004E28F5"/>
    <w:rsid w:val="004E2905"/>
    <w:rsid w:val="004E2B52"/>
    <w:rsid w:val="004E2BE8"/>
    <w:rsid w:val="004E2E3F"/>
    <w:rsid w:val="004E31F8"/>
    <w:rsid w:val="004E3BE6"/>
    <w:rsid w:val="004E3F16"/>
    <w:rsid w:val="004E4491"/>
    <w:rsid w:val="004E4E0E"/>
    <w:rsid w:val="004E5230"/>
    <w:rsid w:val="004E5473"/>
    <w:rsid w:val="004E5D39"/>
    <w:rsid w:val="004E5E29"/>
    <w:rsid w:val="004E5EFA"/>
    <w:rsid w:val="004E6C92"/>
    <w:rsid w:val="004E6CCC"/>
    <w:rsid w:val="004E73F5"/>
    <w:rsid w:val="004E7712"/>
    <w:rsid w:val="004E798D"/>
    <w:rsid w:val="004F0613"/>
    <w:rsid w:val="004F06C5"/>
    <w:rsid w:val="004F06FB"/>
    <w:rsid w:val="004F076D"/>
    <w:rsid w:val="004F0829"/>
    <w:rsid w:val="004F09DF"/>
    <w:rsid w:val="004F0A42"/>
    <w:rsid w:val="004F0D2C"/>
    <w:rsid w:val="004F0D34"/>
    <w:rsid w:val="004F0DBC"/>
    <w:rsid w:val="004F0E58"/>
    <w:rsid w:val="004F161B"/>
    <w:rsid w:val="004F16D0"/>
    <w:rsid w:val="004F1A9D"/>
    <w:rsid w:val="004F1ABA"/>
    <w:rsid w:val="004F1B3E"/>
    <w:rsid w:val="004F1BB5"/>
    <w:rsid w:val="004F1CF0"/>
    <w:rsid w:val="004F1E88"/>
    <w:rsid w:val="004F2554"/>
    <w:rsid w:val="004F27DA"/>
    <w:rsid w:val="004F2C52"/>
    <w:rsid w:val="004F2D06"/>
    <w:rsid w:val="004F2E72"/>
    <w:rsid w:val="004F2E75"/>
    <w:rsid w:val="004F30E6"/>
    <w:rsid w:val="004F33D7"/>
    <w:rsid w:val="004F36C4"/>
    <w:rsid w:val="004F3BED"/>
    <w:rsid w:val="004F3D15"/>
    <w:rsid w:val="004F499A"/>
    <w:rsid w:val="004F4D36"/>
    <w:rsid w:val="004F4DEE"/>
    <w:rsid w:val="004F5278"/>
    <w:rsid w:val="004F553A"/>
    <w:rsid w:val="004F640A"/>
    <w:rsid w:val="004F6520"/>
    <w:rsid w:val="004F7503"/>
    <w:rsid w:val="004F7896"/>
    <w:rsid w:val="004F796E"/>
    <w:rsid w:val="004F7AFB"/>
    <w:rsid w:val="004F7FAA"/>
    <w:rsid w:val="005003A0"/>
    <w:rsid w:val="005004B5"/>
    <w:rsid w:val="00500586"/>
    <w:rsid w:val="00500764"/>
    <w:rsid w:val="005016BA"/>
    <w:rsid w:val="0050173B"/>
    <w:rsid w:val="005019A1"/>
    <w:rsid w:val="00501D05"/>
    <w:rsid w:val="00501DBD"/>
    <w:rsid w:val="00501EA4"/>
    <w:rsid w:val="005025BD"/>
    <w:rsid w:val="00502977"/>
    <w:rsid w:val="00502DB6"/>
    <w:rsid w:val="00503492"/>
    <w:rsid w:val="005034B7"/>
    <w:rsid w:val="00503628"/>
    <w:rsid w:val="00503CDC"/>
    <w:rsid w:val="005040A0"/>
    <w:rsid w:val="005043E0"/>
    <w:rsid w:val="00504599"/>
    <w:rsid w:val="00504B4A"/>
    <w:rsid w:val="00505184"/>
    <w:rsid w:val="00505496"/>
    <w:rsid w:val="00505729"/>
    <w:rsid w:val="00505B52"/>
    <w:rsid w:val="00505E60"/>
    <w:rsid w:val="00506717"/>
    <w:rsid w:val="00506CDB"/>
    <w:rsid w:val="00507036"/>
    <w:rsid w:val="00507484"/>
    <w:rsid w:val="005074F9"/>
    <w:rsid w:val="0050775D"/>
    <w:rsid w:val="005078D7"/>
    <w:rsid w:val="005104C5"/>
    <w:rsid w:val="0051055B"/>
    <w:rsid w:val="005107F4"/>
    <w:rsid w:val="00510B29"/>
    <w:rsid w:val="005113AF"/>
    <w:rsid w:val="00511981"/>
    <w:rsid w:val="005119FA"/>
    <w:rsid w:val="005122F3"/>
    <w:rsid w:val="00512385"/>
    <w:rsid w:val="005124DE"/>
    <w:rsid w:val="005126FD"/>
    <w:rsid w:val="00513012"/>
    <w:rsid w:val="0051337D"/>
    <w:rsid w:val="00513DDB"/>
    <w:rsid w:val="00513EB7"/>
    <w:rsid w:val="00514F9D"/>
    <w:rsid w:val="005154D6"/>
    <w:rsid w:val="00515641"/>
    <w:rsid w:val="005157CA"/>
    <w:rsid w:val="005159E7"/>
    <w:rsid w:val="00515E8C"/>
    <w:rsid w:val="00515E93"/>
    <w:rsid w:val="0051602E"/>
    <w:rsid w:val="005160D1"/>
    <w:rsid w:val="005162C8"/>
    <w:rsid w:val="0051639D"/>
    <w:rsid w:val="005163E5"/>
    <w:rsid w:val="00516803"/>
    <w:rsid w:val="00516A56"/>
    <w:rsid w:val="00516F2F"/>
    <w:rsid w:val="005170B9"/>
    <w:rsid w:val="005173C2"/>
    <w:rsid w:val="005174EF"/>
    <w:rsid w:val="0051790D"/>
    <w:rsid w:val="00517EDF"/>
    <w:rsid w:val="005200F8"/>
    <w:rsid w:val="00520453"/>
    <w:rsid w:val="00520486"/>
    <w:rsid w:val="0052057D"/>
    <w:rsid w:val="00520666"/>
    <w:rsid w:val="00520837"/>
    <w:rsid w:val="00520BD0"/>
    <w:rsid w:val="00520D4E"/>
    <w:rsid w:val="00521806"/>
    <w:rsid w:val="00521925"/>
    <w:rsid w:val="00521B3F"/>
    <w:rsid w:val="00522088"/>
    <w:rsid w:val="00522100"/>
    <w:rsid w:val="0052217E"/>
    <w:rsid w:val="005222CF"/>
    <w:rsid w:val="005227BF"/>
    <w:rsid w:val="00522F4B"/>
    <w:rsid w:val="005231CE"/>
    <w:rsid w:val="00523641"/>
    <w:rsid w:val="00523C69"/>
    <w:rsid w:val="005241B8"/>
    <w:rsid w:val="005242B7"/>
    <w:rsid w:val="005242F8"/>
    <w:rsid w:val="00524481"/>
    <w:rsid w:val="005245B2"/>
    <w:rsid w:val="00524A4A"/>
    <w:rsid w:val="00524BA1"/>
    <w:rsid w:val="00524DAE"/>
    <w:rsid w:val="00524DF4"/>
    <w:rsid w:val="00524E61"/>
    <w:rsid w:val="0052588B"/>
    <w:rsid w:val="00525FA6"/>
    <w:rsid w:val="00525FFF"/>
    <w:rsid w:val="0052642B"/>
    <w:rsid w:val="00526784"/>
    <w:rsid w:val="0052686D"/>
    <w:rsid w:val="00526CD9"/>
    <w:rsid w:val="005273FB"/>
    <w:rsid w:val="005274C2"/>
    <w:rsid w:val="00530BC3"/>
    <w:rsid w:val="00530EFD"/>
    <w:rsid w:val="00531306"/>
    <w:rsid w:val="005313AB"/>
    <w:rsid w:val="005314A6"/>
    <w:rsid w:val="00531DA1"/>
    <w:rsid w:val="00531EB6"/>
    <w:rsid w:val="00532320"/>
    <w:rsid w:val="00532BD2"/>
    <w:rsid w:val="00532C8E"/>
    <w:rsid w:val="005334BA"/>
    <w:rsid w:val="005337EF"/>
    <w:rsid w:val="005339E9"/>
    <w:rsid w:val="00534229"/>
    <w:rsid w:val="00534330"/>
    <w:rsid w:val="005349FA"/>
    <w:rsid w:val="00534B1F"/>
    <w:rsid w:val="00534D0D"/>
    <w:rsid w:val="005352DB"/>
    <w:rsid w:val="00535E3D"/>
    <w:rsid w:val="00536405"/>
    <w:rsid w:val="005364F7"/>
    <w:rsid w:val="0053679D"/>
    <w:rsid w:val="005368D6"/>
    <w:rsid w:val="00537078"/>
    <w:rsid w:val="005370EE"/>
    <w:rsid w:val="0053730F"/>
    <w:rsid w:val="00537703"/>
    <w:rsid w:val="00537A2E"/>
    <w:rsid w:val="00540283"/>
    <w:rsid w:val="0054033E"/>
    <w:rsid w:val="00540395"/>
    <w:rsid w:val="005405C4"/>
    <w:rsid w:val="00540DA8"/>
    <w:rsid w:val="00541775"/>
    <w:rsid w:val="00541A20"/>
    <w:rsid w:val="0054213D"/>
    <w:rsid w:val="005421D2"/>
    <w:rsid w:val="005423BB"/>
    <w:rsid w:val="005429A1"/>
    <w:rsid w:val="005429AD"/>
    <w:rsid w:val="00542DC4"/>
    <w:rsid w:val="00542E1D"/>
    <w:rsid w:val="00543513"/>
    <w:rsid w:val="0054410D"/>
    <w:rsid w:val="00544171"/>
    <w:rsid w:val="005441AA"/>
    <w:rsid w:val="005446DF"/>
    <w:rsid w:val="00544D1B"/>
    <w:rsid w:val="005454B1"/>
    <w:rsid w:val="005454BC"/>
    <w:rsid w:val="0054579E"/>
    <w:rsid w:val="00545940"/>
    <w:rsid w:val="0054615F"/>
    <w:rsid w:val="00546485"/>
    <w:rsid w:val="00546661"/>
    <w:rsid w:val="0054674A"/>
    <w:rsid w:val="00546DF6"/>
    <w:rsid w:val="00546E62"/>
    <w:rsid w:val="005476D7"/>
    <w:rsid w:val="0054798C"/>
    <w:rsid w:val="00547E4E"/>
    <w:rsid w:val="005503C4"/>
    <w:rsid w:val="00550AC6"/>
    <w:rsid w:val="00550B52"/>
    <w:rsid w:val="00550CC0"/>
    <w:rsid w:val="00550D77"/>
    <w:rsid w:val="005510DA"/>
    <w:rsid w:val="00551634"/>
    <w:rsid w:val="005517F0"/>
    <w:rsid w:val="005519E3"/>
    <w:rsid w:val="005522BA"/>
    <w:rsid w:val="005523D0"/>
    <w:rsid w:val="0055278D"/>
    <w:rsid w:val="00552F5F"/>
    <w:rsid w:val="0055385A"/>
    <w:rsid w:val="00554120"/>
    <w:rsid w:val="005546C4"/>
    <w:rsid w:val="00555451"/>
    <w:rsid w:val="00555758"/>
    <w:rsid w:val="00555C35"/>
    <w:rsid w:val="00555F73"/>
    <w:rsid w:val="00555F92"/>
    <w:rsid w:val="00556351"/>
    <w:rsid w:val="005563F3"/>
    <w:rsid w:val="00556767"/>
    <w:rsid w:val="00556AAA"/>
    <w:rsid w:val="00556C30"/>
    <w:rsid w:val="00556F3F"/>
    <w:rsid w:val="00556F85"/>
    <w:rsid w:val="00557699"/>
    <w:rsid w:val="00557DF7"/>
    <w:rsid w:val="005601B9"/>
    <w:rsid w:val="0056056B"/>
    <w:rsid w:val="0056096A"/>
    <w:rsid w:val="005609AC"/>
    <w:rsid w:val="00560B04"/>
    <w:rsid w:val="00560B7C"/>
    <w:rsid w:val="00560D18"/>
    <w:rsid w:val="00561311"/>
    <w:rsid w:val="00561A20"/>
    <w:rsid w:val="005620F4"/>
    <w:rsid w:val="00562471"/>
    <w:rsid w:val="00563481"/>
    <w:rsid w:val="00563678"/>
    <w:rsid w:val="00563A7F"/>
    <w:rsid w:val="00563DAC"/>
    <w:rsid w:val="00563FA7"/>
    <w:rsid w:val="00565116"/>
    <w:rsid w:val="005655E1"/>
    <w:rsid w:val="00565C9D"/>
    <w:rsid w:val="0056624B"/>
    <w:rsid w:val="0056658B"/>
    <w:rsid w:val="00566748"/>
    <w:rsid w:val="00566820"/>
    <w:rsid w:val="00566890"/>
    <w:rsid w:val="00566981"/>
    <w:rsid w:val="00566C03"/>
    <w:rsid w:val="00567591"/>
    <w:rsid w:val="00567C6E"/>
    <w:rsid w:val="0057014B"/>
    <w:rsid w:val="00570884"/>
    <w:rsid w:val="00570AB5"/>
    <w:rsid w:val="00570DFE"/>
    <w:rsid w:val="005710AC"/>
    <w:rsid w:val="005710D2"/>
    <w:rsid w:val="00571213"/>
    <w:rsid w:val="005717B2"/>
    <w:rsid w:val="0057199F"/>
    <w:rsid w:val="00571B61"/>
    <w:rsid w:val="005724A1"/>
    <w:rsid w:val="00572B16"/>
    <w:rsid w:val="00572D64"/>
    <w:rsid w:val="00572EB9"/>
    <w:rsid w:val="00572F84"/>
    <w:rsid w:val="00573726"/>
    <w:rsid w:val="005738BC"/>
    <w:rsid w:val="00573996"/>
    <w:rsid w:val="005739BA"/>
    <w:rsid w:val="00573CEE"/>
    <w:rsid w:val="00573E65"/>
    <w:rsid w:val="0057439E"/>
    <w:rsid w:val="0057457B"/>
    <w:rsid w:val="00574869"/>
    <w:rsid w:val="00574B27"/>
    <w:rsid w:val="00574EFF"/>
    <w:rsid w:val="005750BB"/>
    <w:rsid w:val="00575549"/>
    <w:rsid w:val="0057566F"/>
    <w:rsid w:val="00576151"/>
    <w:rsid w:val="00576227"/>
    <w:rsid w:val="00576A2F"/>
    <w:rsid w:val="00576F33"/>
    <w:rsid w:val="0057703F"/>
    <w:rsid w:val="00577648"/>
    <w:rsid w:val="00577A2E"/>
    <w:rsid w:val="00577A88"/>
    <w:rsid w:val="00577EDF"/>
    <w:rsid w:val="005800B1"/>
    <w:rsid w:val="00580D66"/>
    <w:rsid w:val="00580E7E"/>
    <w:rsid w:val="00581316"/>
    <w:rsid w:val="00581461"/>
    <w:rsid w:val="00581741"/>
    <w:rsid w:val="00581B2E"/>
    <w:rsid w:val="0058213B"/>
    <w:rsid w:val="00582166"/>
    <w:rsid w:val="005823D1"/>
    <w:rsid w:val="00582779"/>
    <w:rsid w:val="005827F2"/>
    <w:rsid w:val="00582C41"/>
    <w:rsid w:val="00583174"/>
    <w:rsid w:val="005834BC"/>
    <w:rsid w:val="00583D1B"/>
    <w:rsid w:val="0058434D"/>
    <w:rsid w:val="005844D4"/>
    <w:rsid w:val="0058495F"/>
    <w:rsid w:val="0058546A"/>
    <w:rsid w:val="00585838"/>
    <w:rsid w:val="00585CC4"/>
    <w:rsid w:val="0058625D"/>
    <w:rsid w:val="00586314"/>
    <w:rsid w:val="0058643E"/>
    <w:rsid w:val="00586BFA"/>
    <w:rsid w:val="00587D64"/>
    <w:rsid w:val="00587D66"/>
    <w:rsid w:val="0059019B"/>
    <w:rsid w:val="00590250"/>
    <w:rsid w:val="00590496"/>
    <w:rsid w:val="0059059F"/>
    <w:rsid w:val="005905E4"/>
    <w:rsid w:val="005909F2"/>
    <w:rsid w:val="00590A95"/>
    <w:rsid w:val="00591145"/>
    <w:rsid w:val="005914FF"/>
    <w:rsid w:val="00591656"/>
    <w:rsid w:val="005916AC"/>
    <w:rsid w:val="00591A07"/>
    <w:rsid w:val="00591A83"/>
    <w:rsid w:val="00592584"/>
    <w:rsid w:val="00592970"/>
    <w:rsid w:val="00592E84"/>
    <w:rsid w:val="00593519"/>
    <w:rsid w:val="00593677"/>
    <w:rsid w:val="00593E35"/>
    <w:rsid w:val="0059435C"/>
    <w:rsid w:val="0059473B"/>
    <w:rsid w:val="005947C4"/>
    <w:rsid w:val="005949AE"/>
    <w:rsid w:val="00594AB1"/>
    <w:rsid w:val="00594C09"/>
    <w:rsid w:val="00594E3F"/>
    <w:rsid w:val="00594E80"/>
    <w:rsid w:val="00595641"/>
    <w:rsid w:val="00595746"/>
    <w:rsid w:val="00595979"/>
    <w:rsid w:val="00595B6A"/>
    <w:rsid w:val="00595F05"/>
    <w:rsid w:val="005964B7"/>
    <w:rsid w:val="00596742"/>
    <w:rsid w:val="0059710D"/>
    <w:rsid w:val="005973FD"/>
    <w:rsid w:val="00597750"/>
    <w:rsid w:val="00597845"/>
    <w:rsid w:val="00597D85"/>
    <w:rsid w:val="00597DC7"/>
    <w:rsid w:val="005A070D"/>
    <w:rsid w:val="005A0739"/>
    <w:rsid w:val="005A1153"/>
    <w:rsid w:val="005A1494"/>
    <w:rsid w:val="005A1711"/>
    <w:rsid w:val="005A1895"/>
    <w:rsid w:val="005A18DA"/>
    <w:rsid w:val="005A1B80"/>
    <w:rsid w:val="005A2223"/>
    <w:rsid w:val="005A2228"/>
    <w:rsid w:val="005A2B53"/>
    <w:rsid w:val="005A2CFB"/>
    <w:rsid w:val="005A2E3E"/>
    <w:rsid w:val="005A2F56"/>
    <w:rsid w:val="005A3227"/>
    <w:rsid w:val="005A35BD"/>
    <w:rsid w:val="005A362B"/>
    <w:rsid w:val="005A366F"/>
    <w:rsid w:val="005A377D"/>
    <w:rsid w:val="005A37F5"/>
    <w:rsid w:val="005A39DC"/>
    <w:rsid w:val="005A3E2C"/>
    <w:rsid w:val="005A3F20"/>
    <w:rsid w:val="005A40F5"/>
    <w:rsid w:val="005A4154"/>
    <w:rsid w:val="005A4AA6"/>
    <w:rsid w:val="005A4FED"/>
    <w:rsid w:val="005A5033"/>
    <w:rsid w:val="005A5111"/>
    <w:rsid w:val="005A51B3"/>
    <w:rsid w:val="005A52A1"/>
    <w:rsid w:val="005A54AD"/>
    <w:rsid w:val="005A5902"/>
    <w:rsid w:val="005A5967"/>
    <w:rsid w:val="005A5B5F"/>
    <w:rsid w:val="005A60FE"/>
    <w:rsid w:val="005A6F72"/>
    <w:rsid w:val="005A71B3"/>
    <w:rsid w:val="005A7563"/>
    <w:rsid w:val="005B03A1"/>
    <w:rsid w:val="005B0A5F"/>
    <w:rsid w:val="005B0B58"/>
    <w:rsid w:val="005B0E98"/>
    <w:rsid w:val="005B13A8"/>
    <w:rsid w:val="005B14A8"/>
    <w:rsid w:val="005B195A"/>
    <w:rsid w:val="005B1F0C"/>
    <w:rsid w:val="005B2385"/>
    <w:rsid w:val="005B2408"/>
    <w:rsid w:val="005B24FB"/>
    <w:rsid w:val="005B2770"/>
    <w:rsid w:val="005B2945"/>
    <w:rsid w:val="005B2CFD"/>
    <w:rsid w:val="005B30CF"/>
    <w:rsid w:val="005B32B3"/>
    <w:rsid w:val="005B3A0D"/>
    <w:rsid w:val="005B407E"/>
    <w:rsid w:val="005B4129"/>
    <w:rsid w:val="005B41EE"/>
    <w:rsid w:val="005B42EF"/>
    <w:rsid w:val="005B4366"/>
    <w:rsid w:val="005B4386"/>
    <w:rsid w:val="005B43E6"/>
    <w:rsid w:val="005B4693"/>
    <w:rsid w:val="005B48CE"/>
    <w:rsid w:val="005B48FF"/>
    <w:rsid w:val="005B531C"/>
    <w:rsid w:val="005B57FF"/>
    <w:rsid w:val="005B5CCC"/>
    <w:rsid w:val="005B5DFA"/>
    <w:rsid w:val="005B6173"/>
    <w:rsid w:val="005B61C1"/>
    <w:rsid w:val="005B6CB5"/>
    <w:rsid w:val="005B781B"/>
    <w:rsid w:val="005B7A3A"/>
    <w:rsid w:val="005B7FA3"/>
    <w:rsid w:val="005C05B6"/>
    <w:rsid w:val="005C0653"/>
    <w:rsid w:val="005C0B51"/>
    <w:rsid w:val="005C0D85"/>
    <w:rsid w:val="005C10D8"/>
    <w:rsid w:val="005C115F"/>
    <w:rsid w:val="005C1AA6"/>
    <w:rsid w:val="005C1C9A"/>
    <w:rsid w:val="005C2317"/>
    <w:rsid w:val="005C23FD"/>
    <w:rsid w:val="005C25F5"/>
    <w:rsid w:val="005C2854"/>
    <w:rsid w:val="005C2AB7"/>
    <w:rsid w:val="005C3050"/>
    <w:rsid w:val="005C318C"/>
    <w:rsid w:val="005C345D"/>
    <w:rsid w:val="005C3501"/>
    <w:rsid w:val="005C39F1"/>
    <w:rsid w:val="005C4F46"/>
    <w:rsid w:val="005C54B0"/>
    <w:rsid w:val="005C5754"/>
    <w:rsid w:val="005C5939"/>
    <w:rsid w:val="005C6150"/>
    <w:rsid w:val="005C6972"/>
    <w:rsid w:val="005C69DA"/>
    <w:rsid w:val="005C6A56"/>
    <w:rsid w:val="005C6B72"/>
    <w:rsid w:val="005C6BD3"/>
    <w:rsid w:val="005C6E86"/>
    <w:rsid w:val="005C7B4F"/>
    <w:rsid w:val="005D0066"/>
    <w:rsid w:val="005D0651"/>
    <w:rsid w:val="005D13A8"/>
    <w:rsid w:val="005D1664"/>
    <w:rsid w:val="005D1808"/>
    <w:rsid w:val="005D1C26"/>
    <w:rsid w:val="005D1CBD"/>
    <w:rsid w:val="005D1E4A"/>
    <w:rsid w:val="005D20F8"/>
    <w:rsid w:val="005D3169"/>
    <w:rsid w:val="005D328E"/>
    <w:rsid w:val="005D3400"/>
    <w:rsid w:val="005D3993"/>
    <w:rsid w:val="005D4044"/>
    <w:rsid w:val="005D4209"/>
    <w:rsid w:val="005D43BA"/>
    <w:rsid w:val="005D46C3"/>
    <w:rsid w:val="005D4913"/>
    <w:rsid w:val="005D4A99"/>
    <w:rsid w:val="005D4C5D"/>
    <w:rsid w:val="005D4EAF"/>
    <w:rsid w:val="005D52BD"/>
    <w:rsid w:val="005D52E5"/>
    <w:rsid w:val="005D53C1"/>
    <w:rsid w:val="005D5555"/>
    <w:rsid w:val="005D55CA"/>
    <w:rsid w:val="005D56B5"/>
    <w:rsid w:val="005D5BC7"/>
    <w:rsid w:val="005D64CA"/>
    <w:rsid w:val="005D6A0A"/>
    <w:rsid w:val="005D6B3F"/>
    <w:rsid w:val="005D7EEE"/>
    <w:rsid w:val="005E0151"/>
    <w:rsid w:val="005E05AF"/>
    <w:rsid w:val="005E0B62"/>
    <w:rsid w:val="005E0E8D"/>
    <w:rsid w:val="005E111D"/>
    <w:rsid w:val="005E11BD"/>
    <w:rsid w:val="005E12E7"/>
    <w:rsid w:val="005E1371"/>
    <w:rsid w:val="005E1564"/>
    <w:rsid w:val="005E185A"/>
    <w:rsid w:val="005E20DD"/>
    <w:rsid w:val="005E2487"/>
    <w:rsid w:val="005E2607"/>
    <w:rsid w:val="005E27A6"/>
    <w:rsid w:val="005E2958"/>
    <w:rsid w:val="005E2A57"/>
    <w:rsid w:val="005E3143"/>
    <w:rsid w:val="005E35D1"/>
    <w:rsid w:val="005E3650"/>
    <w:rsid w:val="005E3970"/>
    <w:rsid w:val="005E3CD5"/>
    <w:rsid w:val="005E3FA3"/>
    <w:rsid w:val="005E485F"/>
    <w:rsid w:val="005E53E9"/>
    <w:rsid w:val="005E5A9C"/>
    <w:rsid w:val="005E5CA8"/>
    <w:rsid w:val="005E5FAF"/>
    <w:rsid w:val="005E6117"/>
    <w:rsid w:val="005E6B11"/>
    <w:rsid w:val="005E6D00"/>
    <w:rsid w:val="005E6D94"/>
    <w:rsid w:val="005E70DF"/>
    <w:rsid w:val="005E76D6"/>
    <w:rsid w:val="005E7C06"/>
    <w:rsid w:val="005E7F30"/>
    <w:rsid w:val="005E7F95"/>
    <w:rsid w:val="005F0780"/>
    <w:rsid w:val="005F1215"/>
    <w:rsid w:val="005F1258"/>
    <w:rsid w:val="005F1776"/>
    <w:rsid w:val="005F189D"/>
    <w:rsid w:val="005F1F13"/>
    <w:rsid w:val="005F2037"/>
    <w:rsid w:val="005F2128"/>
    <w:rsid w:val="005F27C4"/>
    <w:rsid w:val="005F2D69"/>
    <w:rsid w:val="005F2F96"/>
    <w:rsid w:val="005F33AE"/>
    <w:rsid w:val="005F357D"/>
    <w:rsid w:val="005F380C"/>
    <w:rsid w:val="005F38D4"/>
    <w:rsid w:val="005F397A"/>
    <w:rsid w:val="005F3A0F"/>
    <w:rsid w:val="005F3E96"/>
    <w:rsid w:val="005F40F5"/>
    <w:rsid w:val="005F438E"/>
    <w:rsid w:val="005F4E40"/>
    <w:rsid w:val="005F5214"/>
    <w:rsid w:val="005F55DC"/>
    <w:rsid w:val="005F58C9"/>
    <w:rsid w:val="005F5B75"/>
    <w:rsid w:val="005F5D70"/>
    <w:rsid w:val="005F6114"/>
    <w:rsid w:val="005F655F"/>
    <w:rsid w:val="005F6762"/>
    <w:rsid w:val="005F695D"/>
    <w:rsid w:val="005F6BCA"/>
    <w:rsid w:val="005F6E00"/>
    <w:rsid w:val="005F6FD4"/>
    <w:rsid w:val="005F7C48"/>
    <w:rsid w:val="0060017D"/>
    <w:rsid w:val="006002C5"/>
    <w:rsid w:val="00600AFB"/>
    <w:rsid w:val="00600CC0"/>
    <w:rsid w:val="00600ECB"/>
    <w:rsid w:val="00601026"/>
    <w:rsid w:val="0060119D"/>
    <w:rsid w:val="0060140F"/>
    <w:rsid w:val="006014CF"/>
    <w:rsid w:val="006018DB"/>
    <w:rsid w:val="006018E8"/>
    <w:rsid w:val="00601968"/>
    <w:rsid w:val="00601BFA"/>
    <w:rsid w:val="00601E80"/>
    <w:rsid w:val="006025DF"/>
    <w:rsid w:val="006027E1"/>
    <w:rsid w:val="00602969"/>
    <w:rsid w:val="00602A40"/>
    <w:rsid w:val="00602E6C"/>
    <w:rsid w:val="00602F8A"/>
    <w:rsid w:val="0060347A"/>
    <w:rsid w:val="006034C8"/>
    <w:rsid w:val="006035B0"/>
    <w:rsid w:val="00603625"/>
    <w:rsid w:val="00603922"/>
    <w:rsid w:val="00603C5E"/>
    <w:rsid w:val="0060423B"/>
    <w:rsid w:val="00604353"/>
    <w:rsid w:val="006043D0"/>
    <w:rsid w:val="00604605"/>
    <w:rsid w:val="00604743"/>
    <w:rsid w:val="006047B1"/>
    <w:rsid w:val="00605113"/>
    <w:rsid w:val="006055F3"/>
    <w:rsid w:val="006057D6"/>
    <w:rsid w:val="00606616"/>
    <w:rsid w:val="006068CE"/>
    <w:rsid w:val="00606966"/>
    <w:rsid w:val="00606BAE"/>
    <w:rsid w:val="00607743"/>
    <w:rsid w:val="00607C4D"/>
    <w:rsid w:val="00607F1D"/>
    <w:rsid w:val="006104EF"/>
    <w:rsid w:val="00610907"/>
    <w:rsid w:val="00610B18"/>
    <w:rsid w:val="00610F81"/>
    <w:rsid w:val="00611718"/>
    <w:rsid w:val="00611809"/>
    <w:rsid w:val="006118B8"/>
    <w:rsid w:val="00611C2D"/>
    <w:rsid w:val="00612585"/>
    <w:rsid w:val="00612AD8"/>
    <w:rsid w:val="00613594"/>
    <w:rsid w:val="0061363E"/>
    <w:rsid w:val="00613740"/>
    <w:rsid w:val="006137DA"/>
    <w:rsid w:val="00613862"/>
    <w:rsid w:val="00613947"/>
    <w:rsid w:val="00613BAF"/>
    <w:rsid w:val="00613E8A"/>
    <w:rsid w:val="00613FB8"/>
    <w:rsid w:val="0061404B"/>
    <w:rsid w:val="006143CB"/>
    <w:rsid w:val="0061453E"/>
    <w:rsid w:val="0061457F"/>
    <w:rsid w:val="006148F8"/>
    <w:rsid w:val="00614933"/>
    <w:rsid w:val="00614FA6"/>
    <w:rsid w:val="006159C1"/>
    <w:rsid w:val="00615DF6"/>
    <w:rsid w:val="0061621B"/>
    <w:rsid w:val="006166F6"/>
    <w:rsid w:val="006167DF"/>
    <w:rsid w:val="00616A0B"/>
    <w:rsid w:val="00616B3B"/>
    <w:rsid w:val="00617663"/>
    <w:rsid w:val="00617A15"/>
    <w:rsid w:val="006207B3"/>
    <w:rsid w:val="0062099C"/>
    <w:rsid w:val="00620D46"/>
    <w:rsid w:val="00621126"/>
    <w:rsid w:val="0062118A"/>
    <w:rsid w:val="00621571"/>
    <w:rsid w:val="00621C23"/>
    <w:rsid w:val="00621D6D"/>
    <w:rsid w:val="00622219"/>
    <w:rsid w:val="00622E79"/>
    <w:rsid w:val="006236C9"/>
    <w:rsid w:val="006237EA"/>
    <w:rsid w:val="00623C54"/>
    <w:rsid w:val="006245B2"/>
    <w:rsid w:val="006245D4"/>
    <w:rsid w:val="00624A48"/>
    <w:rsid w:val="006250E3"/>
    <w:rsid w:val="006255FD"/>
    <w:rsid w:val="00625616"/>
    <w:rsid w:val="0062569B"/>
    <w:rsid w:val="006259FA"/>
    <w:rsid w:val="0062621E"/>
    <w:rsid w:val="0062643F"/>
    <w:rsid w:val="00626AAE"/>
    <w:rsid w:val="00626AD1"/>
    <w:rsid w:val="00626C0F"/>
    <w:rsid w:val="00626E11"/>
    <w:rsid w:val="00627B7C"/>
    <w:rsid w:val="00627BC6"/>
    <w:rsid w:val="00630254"/>
    <w:rsid w:val="00630B80"/>
    <w:rsid w:val="00630B8B"/>
    <w:rsid w:val="00630F8A"/>
    <w:rsid w:val="00631587"/>
    <w:rsid w:val="006317A0"/>
    <w:rsid w:val="00631907"/>
    <w:rsid w:val="00632310"/>
    <w:rsid w:val="00632819"/>
    <w:rsid w:val="00632B04"/>
    <w:rsid w:val="00632F44"/>
    <w:rsid w:val="0063300C"/>
    <w:rsid w:val="006330B7"/>
    <w:rsid w:val="0063311F"/>
    <w:rsid w:val="00633206"/>
    <w:rsid w:val="006347ED"/>
    <w:rsid w:val="00634F12"/>
    <w:rsid w:val="00634FBA"/>
    <w:rsid w:val="00635163"/>
    <w:rsid w:val="006351C7"/>
    <w:rsid w:val="0063534D"/>
    <w:rsid w:val="006353F4"/>
    <w:rsid w:val="00635473"/>
    <w:rsid w:val="00635595"/>
    <w:rsid w:val="00635736"/>
    <w:rsid w:val="00635BAD"/>
    <w:rsid w:val="00635BF7"/>
    <w:rsid w:val="00636054"/>
    <w:rsid w:val="00636097"/>
    <w:rsid w:val="006360B0"/>
    <w:rsid w:val="0063651B"/>
    <w:rsid w:val="00636997"/>
    <w:rsid w:val="00636E89"/>
    <w:rsid w:val="00636EC1"/>
    <w:rsid w:val="006370A7"/>
    <w:rsid w:val="00637316"/>
    <w:rsid w:val="006377F7"/>
    <w:rsid w:val="00637D33"/>
    <w:rsid w:val="00637D6F"/>
    <w:rsid w:val="00637D88"/>
    <w:rsid w:val="00637DDC"/>
    <w:rsid w:val="00640131"/>
    <w:rsid w:val="00640183"/>
    <w:rsid w:val="006402EF"/>
    <w:rsid w:val="006406B8"/>
    <w:rsid w:val="006406C2"/>
    <w:rsid w:val="00640DF7"/>
    <w:rsid w:val="00640E87"/>
    <w:rsid w:val="00640FDE"/>
    <w:rsid w:val="0064131E"/>
    <w:rsid w:val="006414A8"/>
    <w:rsid w:val="00642588"/>
    <w:rsid w:val="00642DD2"/>
    <w:rsid w:val="0064311D"/>
    <w:rsid w:val="0064379F"/>
    <w:rsid w:val="00643F7F"/>
    <w:rsid w:val="0064481B"/>
    <w:rsid w:val="0064529C"/>
    <w:rsid w:val="00645369"/>
    <w:rsid w:val="006457B8"/>
    <w:rsid w:val="00645865"/>
    <w:rsid w:val="00645B1C"/>
    <w:rsid w:val="00645FE6"/>
    <w:rsid w:val="006460DB"/>
    <w:rsid w:val="00646AEE"/>
    <w:rsid w:val="00646C71"/>
    <w:rsid w:val="00646D23"/>
    <w:rsid w:val="00646DCD"/>
    <w:rsid w:val="00646F4A"/>
    <w:rsid w:val="0064727A"/>
    <w:rsid w:val="006473DB"/>
    <w:rsid w:val="0064742A"/>
    <w:rsid w:val="00647440"/>
    <w:rsid w:val="006474F7"/>
    <w:rsid w:val="00647634"/>
    <w:rsid w:val="00647784"/>
    <w:rsid w:val="00647B6F"/>
    <w:rsid w:val="00647D1E"/>
    <w:rsid w:val="006509C6"/>
    <w:rsid w:val="00651727"/>
    <w:rsid w:val="00651892"/>
    <w:rsid w:val="00652184"/>
    <w:rsid w:val="0065280E"/>
    <w:rsid w:val="006529A1"/>
    <w:rsid w:val="00652FD2"/>
    <w:rsid w:val="006530C1"/>
    <w:rsid w:val="00653E5C"/>
    <w:rsid w:val="006541CC"/>
    <w:rsid w:val="006546D1"/>
    <w:rsid w:val="00654E54"/>
    <w:rsid w:val="006551CA"/>
    <w:rsid w:val="00655493"/>
    <w:rsid w:val="00655A5D"/>
    <w:rsid w:val="00655E10"/>
    <w:rsid w:val="00655E34"/>
    <w:rsid w:val="00655EFD"/>
    <w:rsid w:val="00655F85"/>
    <w:rsid w:val="00656200"/>
    <w:rsid w:val="00656281"/>
    <w:rsid w:val="006563CA"/>
    <w:rsid w:val="00656449"/>
    <w:rsid w:val="006567F6"/>
    <w:rsid w:val="00656947"/>
    <w:rsid w:val="006569A4"/>
    <w:rsid w:val="00656F37"/>
    <w:rsid w:val="00656F4C"/>
    <w:rsid w:val="006570F9"/>
    <w:rsid w:val="00657121"/>
    <w:rsid w:val="006572E1"/>
    <w:rsid w:val="00657461"/>
    <w:rsid w:val="00657465"/>
    <w:rsid w:val="00657A6F"/>
    <w:rsid w:val="00660001"/>
    <w:rsid w:val="0066028E"/>
    <w:rsid w:val="0066067E"/>
    <w:rsid w:val="006606A3"/>
    <w:rsid w:val="00660C0F"/>
    <w:rsid w:val="00661308"/>
    <w:rsid w:val="00661BDB"/>
    <w:rsid w:val="00661C26"/>
    <w:rsid w:val="00661E6D"/>
    <w:rsid w:val="006628A0"/>
    <w:rsid w:val="006628D8"/>
    <w:rsid w:val="006629BB"/>
    <w:rsid w:val="00662ACD"/>
    <w:rsid w:val="006630A7"/>
    <w:rsid w:val="00663115"/>
    <w:rsid w:val="006634B9"/>
    <w:rsid w:val="00663823"/>
    <w:rsid w:val="00663848"/>
    <w:rsid w:val="00663EE7"/>
    <w:rsid w:val="00664120"/>
    <w:rsid w:val="00664EA7"/>
    <w:rsid w:val="006654C0"/>
    <w:rsid w:val="00666B86"/>
    <w:rsid w:val="00666DD4"/>
    <w:rsid w:val="00666E82"/>
    <w:rsid w:val="00667242"/>
    <w:rsid w:val="00667461"/>
    <w:rsid w:val="0066753B"/>
    <w:rsid w:val="006679A2"/>
    <w:rsid w:val="00667CB8"/>
    <w:rsid w:val="00667D7F"/>
    <w:rsid w:val="00667E7B"/>
    <w:rsid w:val="00670B64"/>
    <w:rsid w:val="006712E2"/>
    <w:rsid w:val="006713CE"/>
    <w:rsid w:val="00671AD8"/>
    <w:rsid w:val="00671BA1"/>
    <w:rsid w:val="00672176"/>
    <w:rsid w:val="00672249"/>
    <w:rsid w:val="0067307C"/>
    <w:rsid w:val="006733C1"/>
    <w:rsid w:val="0067392E"/>
    <w:rsid w:val="006739E1"/>
    <w:rsid w:val="00673A52"/>
    <w:rsid w:val="00673A9C"/>
    <w:rsid w:val="00673CE1"/>
    <w:rsid w:val="00673FCC"/>
    <w:rsid w:val="00674246"/>
    <w:rsid w:val="00674B18"/>
    <w:rsid w:val="00674F1A"/>
    <w:rsid w:val="00675078"/>
    <w:rsid w:val="00675683"/>
    <w:rsid w:val="006757A3"/>
    <w:rsid w:val="006760ED"/>
    <w:rsid w:val="00676222"/>
    <w:rsid w:val="00676965"/>
    <w:rsid w:val="00676A50"/>
    <w:rsid w:val="00676B64"/>
    <w:rsid w:val="006770D9"/>
    <w:rsid w:val="006775EE"/>
    <w:rsid w:val="006776FA"/>
    <w:rsid w:val="0067776A"/>
    <w:rsid w:val="00677EFD"/>
    <w:rsid w:val="00680258"/>
    <w:rsid w:val="00680512"/>
    <w:rsid w:val="006805A0"/>
    <w:rsid w:val="0068078A"/>
    <w:rsid w:val="00680A2E"/>
    <w:rsid w:val="00680B89"/>
    <w:rsid w:val="00681102"/>
    <w:rsid w:val="00681896"/>
    <w:rsid w:val="00681BC0"/>
    <w:rsid w:val="00682674"/>
    <w:rsid w:val="00682895"/>
    <w:rsid w:val="00682CA1"/>
    <w:rsid w:val="00682F40"/>
    <w:rsid w:val="006832EB"/>
    <w:rsid w:val="00683875"/>
    <w:rsid w:val="00683D89"/>
    <w:rsid w:val="00683E0A"/>
    <w:rsid w:val="00683E8F"/>
    <w:rsid w:val="006842CD"/>
    <w:rsid w:val="00684A7C"/>
    <w:rsid w:val="00684BC2"/>
    <w:rsid w:val="00685178"/>
    <w:rsid w:val="00685399"/>
    <w:rsid w:val="00685909"/>
    <w:rsid w:val="00685941"/>
    <w:rsid w:val="00685F56"/>
    <w:rsid w:val="00685F5D"/>
    <w:rsid w:val="00686085"/>
    <w:rsid w:val="006861A4"/>
    <w:rsid w:val="00686A45"/>
    <w:rsid w:val="00686E0D"/>
    <w:rsid w:val="00686EB8"/>
    <w:rsid w:val="0068772B"/>
    <w:rsid w:val="0068779E"/>
    <w:rsid w:val="00687B85"/>
    <w:rsid w:val="00687B9D"/>
    <w:rsid w:val="00687C37"/>
    <w:rsid w:val="00687C83"/>
    <w:rsid w:val="00687DFA"/>
    <w:rsid w:val="0069010B"/>
    <w:rsid w:val="0069016F"/>
    <w:rsid w:val="00690383"/>
    <w:rsid w:val="00690472"/>
    <w:rsid w:val="00690476"/>
    <w:rsid w:val="006904C3"/>
    <w:rsid w:val="006906EF"/>
    <w:rsid w:val="00690BEE"/>
    <w:rsid w:val="006917E2"/>
    <w:rsid w:val="00691CE3"/>
    <w:rsid w:val="006933DC"/>
    <w:rsid w:val="00693746"/>
    <w:rsid w:val="00693765"/>
    <w:rsid w:val="00693793"/>
    <w:rsid w:val="006937DE"/>
    <w:rsid w:val="00693B0F"/>
    <w:rsid w:val="00693D32"/>
    <w:rsid w:val="00693DA4"/>
    <w:rsid w:val="00693F31"/>
    <w:rsid w:val="00694187"/>
    <w:rsid w:val="006942F0"/>
    <w:rsid w:val="00694C62"/>
    <w:rsid w:val="00694FA7"/>
    <w:rsid w:val="006955FF"/>
    <w:rsid w:val="00695BCD"/>
    <w:rsid w:val="00695C52"/>
    <w:rsid w:val="00696176"/>
    <w:rsid w:val="006965C9"/>
    <w:rsid w:val="006969E2"/>
    <w:rsid w:val="00696A90"/>
    <w:rsid w:val="00696BA6"/>
    <w:rsid w:val="00696FF3"/>
    <w:rsid w:val="006971F9"/>
    <w:rsid w:val="00697354"/>
    <w:rsid w:val="0069750E"/>
    <w:rsid w:val="00697BA0"/>
    <w:rsid w:val="00697D3B"/>
    <w:rsid w:val="00697EF4"/>
    <w:rsid w:val="00697F5E"/>
    <w:rsid w:val="00697FA8"/>
    <w:rsid w:val="006A04F0"/>
    <w:rsid w:val="006A0839"/>
    <w:rsid w:val="006A0A0A"/>
    <w:rsid w:val="006A0CD9"/>
    <w:rsid w:val="006A0F68"/>
    <w:rsid w:val="006A12EB"/>
    <w:rsid w:val="006A1636"/>
    <w:rsid w:val="006A18C8"/>
    <w:rsid w:val="006A1F83"/>
    <w:rsid w:val="006A2224"/>
    <w:rsid w:val="006A228E"/>
    <w:rsid w:val="006A2846"/>
    <w:rsid w:val="006A2C44"/>
    <w:rsid w:val="006A33A3"/>
    <w:rsid w:val="006A359D"/>
    <w:rsid w:val="006A3A47"/>
    <w:rsid w:val="006A3EF3"/>
    <w:rsid w:val="006A3F1A"/>
    <w:rsid w:val="006A4009"/>
    <w:rsid w:val="006A4418"/>
    <w:rsid w:val="006A4483"/>
    <w:rsid w:val="006A456C"/>
    <w:rsid w:val="006A4607"/>
    <w:rsid w:val="006A4D09"/>
    <w:rsid w:val="006A55D2"/>
    <w:rsid w:val="006A5609"/>
    <w:rsid w:val="006A58AB"/>
    <w:rsid w:val="006A58AF"/>
    <w:rsid w:val="006A58BD"/>
    <w:rsid w:val="006A5C2D"/>
    <w:rsid w:val="006A5D28"/>
    <w:rsid w:val="006A6150"/>
    <w:rsid w:val="006A6330"/>
    <w:rsid w:val="006A69EC"/>
    <w:rsid w:val="006A6A2D"/>
    <w:rsid w:val="006A7383"/>
    <w:rsid w:val="006A73E1"/>
    <w:rsid w:val="006A74D9"/>
    <w:rsid w:val="006A79C7"/>
    <w:rsid w:val="006A7CD7"/>
    <w:rsid w:val="006A7D97"/>
    <w:rsid w:val="006A7E28"/>
    <w:rsid w:val="006A7EF7"/>
    <w:rsid w:val="006A7F19"/>
    <w:rsid w:val="006B00F0"/>
    <w:rsid w:val="006B01BA"/>
    <w:rsid w:val="006B02CA"/>
    <w:rsid w:val="006B04E7"/>
    <w:rsid w:val="006B053A"/>
    <w:rsid w:val="006B0555"/>
    <w:rsid w:val="006B058F"/>
    <w:rsid w:val="006B0915"/>
    <w:rsid w:val="006B0CAB"/>
    <w:rsid w:val="006B0D60"/>
    <w:rsid w:val="006B0DC9"/>
    <w:rsid w:val="006B0E73"/>
    <w:rsid w:val="006B11AE"/>
    <w:rsid w:val="006B1965"/>
    <w:rsid w:val="006B19A3"/>
    <w:rsid w:val="006B1AFF"/>
    <w:rsid w:val="006B239B"/>
    <w:rsid w:val="006B23D3"/>
    <w:rsid w:val="006B28B6"/>
    <w:rsid w:val="006B2AE2"/>
    <w:rsid w:val="006B2C3A"/>
    <w:rsid w:val="006B2D74"/>
    <w:rsid w:val="006B2ED4"/>
    <w:rsid w:val="006B2FEB"/>
    <w:rsid w:val="006B3262"/>
    <w:rsid w:val="006B360F"/>
    <w:rsid w:val="006B37B2"/>
    <w:rsid w:val="006B3C56"/>
    <w:rsid w:val="006B3E44"/>
    <w:rsid w:val="006B3EC4"/>
    <w:rsid w:val="006B40E9"/>
    <w:rsid w:val="006B43ED"/>
    <w:rsid w:val="006B451A"/>
    <w:rsid w:val="006B4795"/>
    <w:rsid w:val="006B505E"/>
    <w:rsid w:val="006B51B1"/>
    <w:rsid w:val="006B55CD"/>
    <w:rsid w:val="006B5A71"/>
    <w:rsid w:val="006B5BD2"/>
    <w:rsid w:val="006B602D"/>
    <w:rsid w:val="006B61E4"/>
    <w:rsid w:val="006B65AB"/>
    <w:rsid w:val="006B6613"/>
    <w:rsid w:val="006B6914"/>
    <w:rsid w:val="006B7396"/>
    <w:rsid w:val="006B7F80"/>
    <w:rsid w:val="006C0056"/>
    <w:rsid w:val="006C056C"/>
    <w:rsid w:val="006C0805"/>
    <w:rsid w:val="006C0C7C"/>
    <w:rsid w:val="006C0E5C"/>
    <w:rsid w:val="006C103B"/>
    <w:rsid w:val="006C1679"/>
    <w:rsid w:val="006C1795"/>
    <w:rsid w:val="006C1B1E"/>
    <w:rsid w:val="006C1B8C"/>
    <w:rsid w:val="006C1EAC"/>
    <w:rsid w:val="006C1F0B"/>
    <w:rsid w:val="006C232B"/>
    <w:rsid w:val="006C240F"/>
    <w:rsid w:val="006C26CB"/>
    <w:rsid w:val="006C2A57"/>
    <w:rsid w:val="006C3398"/>
    <w:rsid w:val="006C3DC3"/>
    <w:rsid w:val="006C3DCF"/>
    <w:rsid w:val="006C4196"/>
    <w:rsid w:val="006C4495"/>
    <w:rsid w:val="006C48C2"/>
    <w:rsid w:val="006C4E30"/>
    <w:rsid w:val="006C4FBD"/>
    <w:rsid w:val="006C515E"/>
    <w:rsid w:val="006C532F"/>
    <w:rsid w:val="006C5B9C"/>
    <w:rsid w:val="006C5D01"/>
    <w:rsid w:val="006C5D1E"/>
    <w:rsid w:val="006C5F8F"/>
    <w:rsid w:val="006C6032"/>
    <w:rsid w:val="006C6143"/>
    <w:rsid w:val="006C6295"/>
    <w:rsid w:val="006C64C8"/>
    <w:rsid w:val="006C705A"/>
    <w:rsid w:val="006C72F4"/>
    <w:rsid w:val="006C74CC"/>
    <w:rsid w:val="006C7709"/>
    <w:rsid w:val="006C7C92"/>
    <w:rsid w:val="006C7DF6"/>
    <w:rsid w:val="006C7FE7"/>
    <w:rsid w:val="006D0619"/>
    <w:rsid w:val="006D0DF8"/>
    <w:rsid w:val="006D0E0E"/>
    <w:rsid w:val="006D0E7F"/>
    <w:rsid w:val="006D13A8"/>
    <w:rsid w:val="006D1487"/>
    <w:rsid w:val="006D1595"/>
    <w:rsid w:val="006D19DD"/>
    <w:rsid w:val="006D1B4E"/>
    <w:rsid w:val="006D255D"/>
    <w:rsid w:val="006D258C"/>
    <w:rsid w:val="006D2C68"/>
    <w:rsid w:val="006D38DD"/>
    <w:rsid w:val="006D3CA3"/>
    <w:rsid w:val="006D4163"/>
    <w:rsid w:val="006D4A22"/>
    <w:rsid w:val="006D4C04"/>
    <w:rsid w:val="006D4C4C"/>
    <w:rsid w:val="006D504A"/>
    <w:rsid w:val="006D50D5"/>
    <w:rsid w:val="006D5419"/>
    <w:rsid w:val="006D558A"/>
    <w:rsid w:val="006D5AEE"/>
    <w:rsid w:val="006D62C6"/>
    <w:rsid w:val="006D65DA"/>
    <w:rsid w:val="006D662D"/>
    <w:rsid w:val="006D6639"/>
    <w:rsid w:val="006D68E6"/>
    <w:rsid w:val="006D69E6"/>
    <w:rsid w:val="006D69E9"/>
    <w:rsid w:val="006D723C"/>
    <w:rsid w:val="006D7D15"/>
    <w:rsid w:val="006D7E7D"/>
    <w:rsid w:val="006E009F"/>
    <w:rsid w:val="006E02EA"/>
    <w:rsid w:val="006E0351"/>
    <w:rsid w:val="006E047D"/>
    <w:rsid w:val="006E0B46"/>
    <w:rsid w:val="006E0E72"/>
    <w:rsid w:val="006E0F6A"/>
    <w:rsid w:val="006E0F96"/>
    <w:rsid w:val="006E18D5"/>
    <w:rsid w:val="006E1A9F"/>
    <w:rsid w:val="006E1AB2"/>
    <w:rsid w:val="006E25B5"/>
    <w:rsid w:val="006E2798"/>
    <w:rsid w:val="006E2ABC"/>
    <w:rsid w:val="006E2C5F"/>
    <w:rsid w:val="006E2CC8"/>
    <w:rsid w:val="006E2F93"/>
    <w:rsid w:val="006E3049"/>
    <w:rsid w:val="006E3294"/>
    <w:rsid w:val="006E34E3"/>
    <w:rsid w:val="006E365F"/>
    <w:rsid w:val="006E37EF"/>
    <w:rsid w:val="006E3854"/>
    <w:rsid w:val="006E3B93"/>
    <w:rsid w:val="006E3C38"/>
    <w:rsid w:val="006E3D6A"/>
    <w:rsid w:val="006E47E8"/>
    <w:rsid w:val="006E4CB8"/>
    <w:rsid w:val="006E4D0F"/>
    <w:rsid w:val="006E5078"/>
    <w:rsid w:val="006E51DB"/>
    <w:rsid w:val="006E535B"/>
    <w:rsid w:val="006E561E"/>
    <w:rsid w:val="006E56E3"/>
    <w:rsid w:val="006E599F"/>
    <w:rsid w:val="006E5DF2"/>
    <w:rsid w:val="006E5E10"/>
    <w:rsid w:val="006E5E79"/>
    <w:rsid w:val="006E6AF6"/>
    <w:rsid w:val="006E6C6B"/>
    <w:rsid w:val="006E70F9"/>
    <w:rsid w:val="006E71EB"/>
    <w:rsid w:val="006E7775"/>
    <w:rsid w:val="006E778E"/>
    <w:rsid w:val="006E7C00"/>
    <w:rsid w:val="006E7D05"/>
    <w:rsid w:val="006E7DFC"/>
    <w:rsid w:val="006E7E3C"/>
    <w:rsid w:val="006E7EAA"/>
    <w:rsid w:val="006E7F83"/>
    <w:rsid w:val="006F00EA"/>
    <w:rsid w:val="006F0467"/>
    <w:rsid w:val="006F0620"/>
    <w:rsid w:val="006F07F4"/>
    <w:rsid w:val="006F0BFC"/>
    <w:rsid w:val="006F1280"/>
    <w:rsid w:val="006F194E"/>
    <w:rsid w:val="006F1BF1"/>
    <w:rsid w:val="006F1C96"/>
    <w:rsid w:val="006F213D"/>
    <w:rsid w:val="006F2343"/>
    <w:rsid w:val="006F24DB"/>
    <w:rsid w:val="006F2864"/>
    <w:rsid w:val="006F2A99"/>
    <w:rsid w:val="006F2DF0"/>
    <w:rsid w:val="006F30FA"/>
    <w:rsid w:val="006F38E3"/>
    <w:rsid w:val="006F3E7C"/>
    <w:rsid w:val="006F3FAD"/>
    <w:rsid w:val="006F4118"/>
    <w:rsid w:val="006F4567"/>
    <w:rsid w:val="006F472C"/>
    <w:rsid w:val="006F482F"/>
    <w:rsid w:val="006F5060"/>
    <w:rsid w:val="006F5781"/>
    <w:rsid w:val="006F5BF0"/>
    <w:rsid w:val="006F7222"/>
    <w:rsid w:val="006F7284"/>
    <w:rsid w:val="006F73E0"/>
    <w:rsid w:val="006F7746"/>
    <w:rsid w:val="006F78B9"/>
    <w:rsid w:val="006F7BCA"/>
    <w:rsid w:val="00700402"/>
    <w:rsid w:val="00700453"/>
    <w:rsid w:val="007006A3"/>
    <w:rsid w:val="007007D6"/>
    <w:rsid w:val="00700D98"/>
    <w:rsid w:val="00700F7E"/>
    <w:rsid w:val="007010A1"/>
    <w:rsid w:val="0070138E"/>
    <w:rsid w:val="0070166F"/>
    <w:rsid w:val="007019BF"/>
    <w:rsid w:val="00701E01"/>
    <w:rsid w:val="00702229"/>
    <w:rsid w:val="007024B3"/>
    <w:rsid w:val="0070257B"/>
    <w:rsid w:val="00703366"/>
    <w:rsid w:val="0070355D"/>
    <w:rsid w:val="007036AD"/>
    <w:rsid w:val="007037E5"/>
    <w:rsid w:val="00703B16"/>
    <w:rsid w:val="00703D71"/>
    <w:rsid w:val="00704571"/>
    <w:rsid w:val="0070486D"/>
    <w:rsid w:val="007052C4"/>
    <w:rsid w:val="007053F7"/>
    <w:rsid w:val="0070543F"/>
    <w:rsid w:val="007054D4"/>
    <w:rsid w:val="0070555A"/>
    <w:rsid w:val="00705BB5"/>
    <w:rsid w:val="00705BBF"/>
    <w:rsid w:val="0070630B"/>
    <w:rsid w:val="00706443"/>
    <w:rsid w:val="00706766"/>
    <w:rsid w:val="00706795"/>
    <w:rsid w:val="0070685D"/>
    <w:rsid w:val="00706AB5"/>
    <w:rsid w:val="00706B5A"/>
    <w:rsid w:val="00707B43"/>
    <w:rsid w:val="00707E92"/>
    <w:rsid w:val="00707E9D"/>
    <w:rsid w:val="007103EF"/>
    <w:rsid w:val="007105AD"/>
    <w:rsid w:val="00710A32"/>
    <w:rsid w:val="00710EBD"/>
    <w:rsid w:val="007111A8"/>
    <w:rsid w:val="00711540"/>
    <w:rsid w:val="007116AB"/>
    <w:rsid w:val="007116D6"/>
    <w:rsid w:val="00711FDB"/>
    <w:rsid w:val="00712093"/>
    <w:rsid w:val="00712146"/>
    <w:rsid w:val="007121A1"/>
    <w:rsid w:val="00712708"/>
    <w:rsid w:val="007128B2"/>
    <w:rsid w:val="00712970"/>
    <w:rsid w:val="00712DE4"/>
    <w:rsid w:val="00713112"/>
    <w:rsid w:val="00713171"/>
    <w:rsid w:val="00713480"/>
    <w:rsid w:val="0071367F"/>
    <w:rsid w:val="00713DB3"/>
    <w:rsid w:val="00714473"/>
    <w:rsid w:val="007147F7"/>
    <w:rsid w:val="0071524E"/>
    <w:rsid w:val="00715385"/>
    <w:rsid w:val="007155E1"/>
    <w:rsid w:val="007156C2"/>
    <w:rsid w:val="00715991"/>
    <w:rsid w:val="00715EE1"/>
    <w:rsid w:val="00715F84"/>
    <w:rsid w:val="00716245"/>
    <w:rsid w:val="0071636F"/>
    <w:rsid w:val="00716544"/>
    <w:rsid w:val="00716731"/>
    <w:rsid w:val="00716952"/>
    <w:rsid w:val="00716FA3"/>
    <w:rsid w:val="00717205"/>
    <w:rsid w:val="0071728B"/>
    <w:rsid w:val="00717348"/>
    <w:rsid w:val="00717B0D"/>
    <w:rsid w:val="007206AA"/>
    <w:rsid w:val="00720D39"/>
    <w:rsid w:val="0072109F"/>
    <w:rsid w:val="007210F4"/>
    <w:rsid w:val="00721B54"/>
    <w:rsid w:val="00721BE5"/>
    <w:rsid w:val="00721E96"/>
    <w:rsid w:val="00721FE9"/>
    <w:rsid w:val="007222EF"/>
    <w:rsid w:val="00722307"/>
    <w:rsid w:val="00722A0D"/>
    <w:rsid w:val="00722B40"/>
    <w:rsid w:val="00722D63"/>
    <w:rsid w:val="00722E03"/>
    <w:rsid w:val="007233D0"/>
    <w:rsid w:val="00723AE7"/>
    <w:rsid w:val="00723F7C"/>
    <w:rsid w:val="0072445C"/>
    <w:rsid w:val="00724FBE"/>
    <w:rsid w:val="00724FD5"/>
    <w:rsid w:val="0072530D"/>
    <w:rsid w:val="00725326"/>
    <w:rsid w:val="00725409"/>
    <w:rsid w:val="0072544E"/>
    <w:rsid w:val="007258BB"/>
    <w:rsid w:val="00725958"/>
    <w:rsid w:val="007259E3"/>
    <w:rsid w:val="00726135"/>
    <w:rsid w:val="00726433"/>
    <w:rsid w:val="00726DD5"/>
    <w:rsid w:val="00726FF7"/>
    <w:rsid w:val="00727A4B"/>
    <w:rsid w:val="00727B18"/>
    <w:rsid w:val="00727CF4"/>
    <w:rsid w:val="00727E7D"/>
    <w:rsid w:val="00730099"/>
    <w:rsid w:val="00730545"/>
    <w:rsid w:val="00730825"/>
    <w:rsid w:val="007311AB"/>
    <w:rsid w:val="007311BA"/>
    <w:rsid w:val="007316AA"/>
    <w:rsid w:val="00731A32"/>
    <w:rsid w:val="00732020"/>
    <w:rsid w:val="00732177"/>
    <w:rsid w:val="00732393"/>
    <w:rsid w:val="007326D2"/>
    <w:rsid w:val="00732728"/>
    <w:rsid w:val="007329DD"/>
    <w:rsid w:val="00732D85"/>
    <w:rsid w:val="00733D75"/>
    <w:rsid w:val="00733F77"/>
    <w:rsid w:val="0073449D"/>
    <w:rsid w:val="007345A4"/>
    <w:rsid w:val="007348B3"/>
    <w:rsid w:val="00734957"/>
    <w:rsid w:val="00734BED"/>
    <w:rsid w:val="007351DF"/>
    <w:rsid w:val="00735322"/>
    <w:rsid w:val="007356FC"/>
    <w:rsid w:val="00735788"/>
    <w:rsid w:val="00735803"/>
    <w:rsid w:val="0073592F"/>
    <w:rsid w:val="00735B64"/>
    <w:rsid w:val="00735DD0"/>
    <w:rsid w:val="007361A7"/>
    <w:rsid w:val="0073629F"/>
    <w:rsid w:val="007362B3"/>
    <w:rsid w:val="0073679C"/>
    <w:rsid w:val="007367B6"/>
    <w:rsid w:val="007369D2"/>
    <w:rsid w:val="00736B6E"/>
    <w:rsid w:val="007378AF"/>
    <w:rsid w:val="0073794A"/>
    <w:rsid w:val="00737DEB"/>
    <w:rsid w:val="00737FD1"/>
    <w:rsid w:val="00740098"/>
    <w:rsid w:val="007401EA"/>
    <w:rsid w:val="007403AB"/>
    <w:rsid w:val="007406E0"/>
    <w:rsid w:val="00740A94"/>
    <w:rsid w:val="00740C4C"/>
    <w:rsid w:val="00740F58"/>
    <w:rsid w:val="00741807"/>
    <w:rsid w:val="00741D60"/>
    <w:rsid w:val="00742337"/>
    <w:rsid w:val="0074233A"/>
    <w:rsid w:val="00742931"/>
    <w:rsid w:val="0074295D"/>
    <w:rsid w:val="00742C10"/>
    <w:rsid w:val="00742F1C"/>
    <w:rsid w:val="007433F2"/>
    <w:rsid w:val="00743419"/>
    <w:rsid w:val="0074366F"/>
    <w:rsid w:val="00743943"/>
    <w:rsid w:val="00743952"/>
    <w:rsid w:val="00743F79"/>
    <w:rsid w:val="0074456C"/>
    <w:rsid w:val="0074478B"/>
    <w:rsid w:val="00744831"/>
    <w:rsid w:val="007450FE"/>
    <w:rsid w:val="00745268"/>
    <w:rsid w:val="00745665"/>
    <w:rsid w:val="00745763"/>
    <w:rsid w:val="0074608E"/>
    <w:rsid w:val="007467EB"/>
    <w:rsid w:val="00746F03"/>
    <w:rsid w:val="00747218"/>
    <w:rsid w:val="0074788F"/>
    <w:rsid w:val="00747998"/>
    <w:rsid w:val="00747A90"/>
    <w:rsid w:val="00747C4B"/>
    <w:rsid w:val="00750BF9"/>
    <w:rsid w:val="00751184"/>
    <w:rsid w:val="0075120F"/>
    <w:rsid w:val="007514CB"/>
    <w:rsid w:val="007516D5"/>
    <w:rsid w:val="00752176"/>
    <w:rsid w:val="007523A1"/>
    <w:rsid w:val="0075263A"/>
    <w:rsid w:val="007529F9"/>
    <w:rsid w:val="00752F17"/>
    <w:rsid w:val="00753742"/>
    <w:rsid w:val="00753966"/>
    <w:rsid w:val="00753B00"/>
    <w:rsid w:val="00753ED8"/>
    <w:rsid w:val="007541DB"/>
    <w:rsid w:val="00754B67"/>
    <w:rsid w:val="00756025"/>
    <w:rsid w:val="0075633A"/>
    <w:rsid w:val="0075648C"/>
    <w:rsid w:val="007568D8"/>
    <w:rsid w:val="00756A30"/>
    <w:rsid w:val="00756A61"/>
    <w:rsid w:val="00756AE6"/>
    <w:rsid w:val="00757126"/>
    <w:rsid w:val="00757214"/>
    <w:rsid w:val="00757479"/>
    <w:rsid w:val="007575D9"/>
    <w:rsid w:val="00757760"/>
    <w:rsid w:val="007579EB"/>
    <w:rsid w:val="007579F0"/>
    <w:rsid w:val="00757E05"/>
    <w:rsid w:val="00757E23"/>
    <w:rsid w:val="00760088"/>
    <w:rsid w:val="00760465"/>
    <w:rsid w:val="0076058B"/>
    <w:rsid w:val="007607C8"/>
    <w:rsid w:val="00760AB0"/>
    <w:rsid w:val="00761D42"/>
    <w:rsid w:val="0076204D"/>
    <w:rsid w:val="007623E4"/>
    <w:rsid w:val="00762F47"/>
    <w:rsid w:val="00763013"/>
    <w:rsid w:val="00763A4B"/>
    <w:rsid w:val="00763ED9"/>
    <w:rsid w:val="007640C2"/>
    <w:rsid w:val="00764579"/>
    <w:rsid w:val="0076513D"/>
    <w:rsid w:val="00766B7D"/>
    <w:rsid w:val="00766E7B"/>
    <w:rsid w:val="00767475"/>
    <w:rsid w:val="0076770F"/>
    <w:rsid w:val="00767C45"/>
    <w:rsid w:val="00767C62"/>
    <w:rsid w:val="00767CF8"/>
    <w:rsid w:val="00767E91"/>
    <w:rsid w:val="007705C6"/>
    <w:rsid w:val="00770854"/>
    <w:rsid w:val="0077095C"/>
    <w:rsid w:val="007709B6"/>
    <w:rsid w:val="00770C3B"/>
    <w:rsid w:val="00770F3E"/>
    <w:rsid w:val="00771065"/>
    <w:rsid w:val="00771590"/>
    <w:rsid w:val="00771933"/>
    <w:rsid w:val="00772657"/>
    <w:rsid w:val="00772833"/>
    <w:rsid w:val="00773284"/>
    <w:rsid w:val="00773352"/>
    <w:rsid w:val="00773747"/>
    <w:rsid w:val="00773915"/>
    <w:rsid w:val="007739F9"/>
    <w:rsid w:val="00773BD1"/>
    <w:rsid w:val="00773DAF"/>
    <w:rsid w:val="00774050"/>
    <w:rsid w:val="0077456D"/>
    <w:rsid w:val="00774C1C"/>
    <w:rsid w:val="0077516E"/>
    <w:rsid w:val="007754E1"/>
    <w:rsid w:val="00775528"/>
    <w:rsid w:val="00775E2B"/>
    <w:rsid w:val="00776A3D"/>
    <w:rsid w:val="007773A8"/>
    <w:rsid w:val="00777CE0"/>
    <w:rsid w:val="00777EFA"/>
    <w:rsid w:val="00780056"/>
    <w:rsid w:val="007800CB"/>
    <w:rsid w:val="007805C7"/>
    <w:rsid w:val="00780989"/>
    <w:rsid w:val="00780A5B"/>
    <w:rsid w:val="00780ADB"/>
    <w:rsid w:val="00780DB3"/>
    <w:rsid w:val="0078137D"/>
    <w:rsid w:val="00781390"/>
    <w:rsid w:val="00781640"/>
    <w:rsid w:val="00781BA7"/>
    <w:rsid w:val="00781BD9"/>
    <w:rsid w:val="00781DAE"/>
    <w:rsid w:val="00782B68"/>
    <w:rsid w:val="00782D3A"/>
    <w:rsid w:val="00783183"/>
    <w:rsid w:val="00783989"/>
    <w:rsid w:val="00783BCF"/>
    <w:rsid w:val="00783C8D"/>
    <w:rsid w:val="00783D0A"/>
    <w:rsid w:val="00784394"/>
    <w:rsid w:val="007851FA"/>
    <w:rsid w:val="00785F2B"/>
    <w:rsid w:val="007867FC"/>
    <w:rsid w:val="00786B5F"/>
    <w:rsid w:val="00786E65"/>
    <w:rsid w:val="00787070"/>
    <w:rsid w:val="00787163"/>
    <w:rsid w:val="00787187"/>
    <w:rsid w:val="00787682"/>
    <w:rsid w:val="00787A8D"/>
    <w:rsid w:val="00790763"/>
    <w:rsid w:val="0079087D"/>
    <w:rsid w:val="00790C37"/>
    <w:rsid w:val="00790D08"/>
    <w:rsid w:val="00790E5A"/>
    <w:rsid w:val="00790ECA"/>
    <w:rsid w:val="00790FCD"/>
    <w:rsid w:val="007918A9"/>
    <w:rsid w:val="00791E02"/>
    <w:rsid w:val="00791F9A"/>
    <w:rsid w:val="00792997"/>
    <w:rsid w:val="007932FC"/>
    <w:rsid w:val="0079373E"/>
    <w:rsid w:val="00793E2E"/>
    <w:rsid w:val="00793EBC"/>
    <w:rsid w:val="00794078"/>
    <w:rsid w:val="0079449E"/>
    <w:rsid w:val="00794BBE"/>
    <w:rsid w:val="00794CAF"/>
    <w:rsid w:val="00794E86"/>
    <w:rsid w:val="007954F2"/>
    <w:rsid w:val="00795A45"/>
    <w:rsid w:val="00795B29"/>
    <w:rsid w:val="00795C58"/>
    <w:rsid w:val="00795CC8"/>
    <w:rsid w:val="00796208"/>
    <w:rsid w:val="00796A57"/>
    <w:rsid w:val="00796FDA"/>
    <w:rsid w:val="007970A8"/>
    <w:rsid w:val="007977A0"/>
    <w:rsid w:val="0079790D"/>
    <w:rsid w:val="00797FF0"/>
    <w:rsid w:val="007A066A"/>
    <w:rsid w:val="007A06F7"/>
    <w:rsid w:val="007A0ACB"/>
    <w:rsid w:val="007A0B5E"/>
    <w:rsid w:val="007A0FFE"/>
    <w:rsid w:val="007A12A7"/>
    <w:rsid w:val="007A1B41"/>
    <w:rsid w:val="007A1EAE"/>
    <w:rsid w:val="007A1F1C"/>
    <w:rsid w:val="007A218A"/>
    <w:rsid w:val="007A2495"/>
    <w:rsid w:val="007A268C"/>
    <w:rsid w:val="007A2779"/>
    <w:rsid w:val="007A29EE"/>
    <w:rsid w:val="007A2EED"/>
    <w:rsid w:val="007A33A9"/>
    <w:rsid w:val="007A3793"/>
    <w:rsid w:val="007A4BF5"/>
    <w:rsid w:val="007A50C1"/>
    <w:rsid w:val="007A50E3"/>
    <w:rsid w:val="007A5133"/>
    <w:rsid w:val="007A5B25"/>
    <w:rsid w:val="007A5B45"/>
    <w:rsid w:val="007A5E42"/>
    <w:rsid w:val="007A6850"/>
    <w:rsid w:val="007A69BF"/>
    <w:rsid w:val="007A6AC0"/>
    <w:rsid w:val="007A6DB1"/>
    <w:rsid w:val="007A6DF9"/>
    <w:rsid w:val="007A73A1"/>
    <w:rsid w:val="007A78B5"/>
    <w:rsid w:val="007A79B5"/>
    <w:rsid w:val="007A7A0C"/>
    <w:rsid w:val="007B02EC"/>
    <w:rsid w:val="007B0575"/>
    <w:rsid w:val="007B0764"/>
    <w:rsid w:val="007B0858"/>
    <w:rsid w:val="007B095E"/>
    <w:rsid w:val="007B0E41"/>
    <w:rsid w:val="007B1248"/>
    <w:rsid w:val="007B133E"/>
    <w:rsid w:val="007B160B"/>
    <w:rsid w:val="007B165F"/>
    <w:rsid w:val="007B191F"/>
    <w:rsid w:val="007B1CC5"/>
    <w:rsid w:val="007B2087"/>
    <w:rsid w:val="007B225F"/>
    <w:rsid w:val="007B25CB"/>
    <w:rsid w:val="007B27FE"/>
    <w:rsid w:val="007B28EC"/>
    <w:rsid w:val="007B2DF4"/>
    <w:rsid w:val="007B2FE8"/>
    <w:rsid w:val="007B3579"/>
    <w:rsid w:val="007B4597"/>
    <w:rsid w:val="007B4654"/>
    <w:rsid w:val="007B4851"/>
    <w:rsid w:val="007B4A07"/>
    <w:rsid w:val="007B4F70"/>
    <w:rsid w:val="007B53B2"/>
    <w:rsid w:val="007B57FD"/>
    <w:rsid w:val="007B583B"/>
    <w:rsid w:val="007B585A"/>
    <w:rsid w:val="007B598A"/>
    <w:rsid w:val="007B5BB0"/>
    <w:rsid w:val="007B664A"/>
    <w:rsid w:val="007B684F"/>
    <w:rsid w:val="007B691E"/>
    <w:rsid w:val="007B6C26"/>
    <w:rsid w:val="007B6E77"/>
    <w:rsid w:val="007B6F00"/>
    <w:rsid w:val="007B6F32"/>
    <w:rsid w:val="007B70FA"/>
    <w:rsid w:val="007B722E"/>
    <w:rsid w:val="007B72E1"/>
    <w:rsid w:val="007B7767"/>
    <w:rsid w:val="007B7F62"/>
    <w:rsid w:val="007C0C4C"/>
    <w:rsid w:val="007C0D6B"/>
    <w:rsid w:val="007C10CD"/>
    <w:rsid w:val="007C1245"/>
    <w:rsid w:val="007C1927"/>
    <w:rsid w:val="007C1A40"/>
    <w:rsid w:val="007C2286"/>
    <w:rsid w:val="007C2763"/>
    <w:rsid w:val="007C286F"/>
    <w:rsid w:val="007C2CE5"/>
    <w:rsid w:val="007C3585"/>
    <w:rsid w:val="007C391F"/>
    <w:rsid w:val="007C3A1D"/>
    <w:rsid w:val="007C3D24"/>
    <w:rsid w:val="007C40D3"/>
    <w:rsid w:val="007C4CC6"/>
    <w:rsid w:val="007C52FC"/>
    <w:rsid w:val="007C57EC"/>
    <w:rsid w:val="007C5E3B"/>
    <w:rsid w:val="007C5FC5"/>
    <w:rsid w:val="007C7028"/>
    <w:rsid w:val="007C711F"/>
    <w:rsid w:val="007C720B"/>
    <w:rsid w:val="007C74EC"/>
    <w:rsid w:val="007C752C"/>
    <w:rsid w:val="007C7669"/>
    <w:rsid w:val="007C7758"/>
    <w:rsid w:val="007C7C76"/>
    <w:rsid w:val="007C7D2A"/>
    <w:rsid w:val="007D0177"/>
    <w:rsid w:val="007D030F"/>
    <w:rsid w:val="007D03DA"/>
    <w:rsid w:val="007D04CA"/>
    <w:rsid w:val="007D04F7"/>
    <w:rsid w:val="007D0508"/>
    <w:rsid w:val="007D10A3"/>
    <w:rsid w:val="007D14A9"/>
    <w:rsid w:val="007D156A"/>
    <w:rsid w:val="007D1BE2"/>
    <w:rsid w:val="007D1DC0"/>
    <w:rsid w:val="007D1E3A"/>
    <w:rsid w:val="007D1EED"/>
    <w:rsid w:val="007D2CFE"/>
    <w:rsid w:val="007D3099"/>
    <w:rsid w:val="007D32EC"/>
    <w:rsid w:val="007D35C6"/>
    <w:rsid w:val="007D36B9"/>
    <w:rsid w:val="007D3A0D"/>
    <w:rsid w:val="007D3AEE"/>
    <w:rsid w:val="007D4576"/>
    <w:rsid w:val="007D45F1"/>
    <w:rsid w:val="007D4867"/>
    <w:rsid w:val="007D5AC7"/>
    <w:rsid w:val="007D5CC1"/>
    <w:rsid w:val="007D65F8"/>
    <w:rsid w:val="007D663B"/>
    <w:rsid w:val="007D667D"/>
    <w:rsid w:val="007D672B"/>
    <w:rsid w:val="007D676A"/>
    <w:rsid w:val="007D6787"/>
    <w:rsid w:val="007D6D56"/>
    <w:rsid w:val="007D6E91"/>
    <w:rsid w:val="007D6F14"/>
    <w:rsid w:val="007D6F90"/>
    <w:rsid w:val="007D70A2"/>
    <w:rsid w:val="007D73AD"/>
    <w:rsid w:val="007D766F"/>
    <w:rsid w:val="007D76BC"/>
    <w:rsid w:val="007D7735"/>
    <w:rsid w:val="007D7755"/>
    <w:rsid w:val="007D77E3"/>
    <w:rsid w:val="007D7C95"/>
    <w:rsid w:val="007D7D66"/>
    <w:rsid w:val="007D7F3E"/>
    <w:rsid w:val="007E00FC"/>
    <w:rsid w:val="007E019B"/>
    <w:rsid w:val="007E04A2"/>
    <w:rsid w:val="007E0A7B"/>
    <w:rsid w:val="007E0AEF"/>
    <w:rsid w:val="007E0D0C"/>
    <w:rsid w:val="007E0DC5"/>
    <w:rsid w:val="007E109D"/>
    <w:rsid w:val="007E10F2"/>
    <w:rsid w:val="007E1317"/>
    <w:rsid w:val="007E1352"/>
    <w:rsid w:val="007E1533"/>
    <w:rsid w:val="007E23B8"/>
    <w:rsid w:val="007E24A6"/>
    <w:rsid w:val="007E2660"/>
    <w:rsid w:val="007E27AC"/>
    <w:rsid w:val="007E29F7"/>
    <w:rsid w:val="007E3549"/>
    <w:rsid w:val="007E3771"/>
    <w:rsid w:val="007E3B99"/>
    <w:rsid w:val="007E3FAB"/>
    <w:rsid w:val="007E3FBD"/>
    <w:rsid w:val="007E477D"/>
    <w:rsid w:val="007E4B4E"/>
    <w:rsid w:val="007E50CB"/>
    <w:rsid w:val="007E58A9"/>
    <w:rsid w:val="007E5DEF"/>
    <w:rsid w:val="007E66A5"/>
    <w:rsid w:val="007E6B0A"/>
    <w:rsid w:val="007E6BD5"/>
    <w:rsid w:val="007E6EE7"/>
    <w:rsid w:val="007E70B5"/>
    <w:rsid w:val="007E7331"/>
    <w:rsid w:val="007E76BD"/>
    <w:rsid w:val="007E7945"/>
    <w:rsid w:val="007E7A84"/>
    <w:rsid w:val="007E7F48"/>
    <w:rsid w:val="007F0428"/>
    <w:rsid w:val="007F070C"/>
    <w:rsid w:val="007F0A17"/>
    <w:rsid w:val="007F14EC"/>
    <w:rsid w:val="007F1538"/>
    <w:rsid w:val="007F16F4"/>
    <w:rsid w:val="007F185D"/>
    <w:rsid w:val="007F1907"/>
    <w:rsid w:val="007F1967"/>
    <w:rsid w:val="007F1A59"/>
    <w:rsid w:val="007F1A89"/>
    <w:rsid w:val="007F1BF0"/>
    <w:rsid w:val="007F1CDA"/>
    <w:rsid w:val="007F1FCE"/>
    <w:rsid w:val="007F2411"/>
    <w:rsid w:val="007F2962"/>
    <w:rsid w:val="007F2C06"/>
    <w:rsid w:val="007F2DC9"/>
    <w:rsid w:val="007F2E20"/>
    <w:rsid w:val="007F3035"/>
    <w:rsid w:val="007F3161"/>
    <w:rsid w:val="007F3439"/>
    <w:rsid w:val="007F3898"/>
    <w:rsid w:val="007F3AF1"/>
    <w:rsid w:val="007F3E70"/>
    <w:rsid w:val="007F4AD8"/>
    <w:rsid w:val="007F5008"/>
    <w:rsid w:val="007F562C"/>
    <w:rsid w:val="007F582E"/>
    <w:rsid w:val="007F59F5"/>
    <w:rsid w:val="007F5FEA"/>
    <w:rsid w:val="007F61E0"/>
    <w:rsid w:val="007F645E"/>
    <w:rsid w:val="007F65DA"/>
    <w:rsid w:val="007F698F"/>
    <w:rsid w:val="007F6A83"/>
    <w:rsid w:val="007F75F5"/>
    <w:rsid w:val="007F79C4"/>
    <w:rsid w:val="007F7C0E"/>
    <w:rsid w:val="00800584"/>
    <w:rsid w:val="008006E5"/>
    <w:rsid w:val="00800741"/>
    <w:rsid w:val="00800B57"/>
    <w:rsid w:val="00800BA9"/>
    <w:rsid w:val="00800DC3"/>
    <w:rsid w:val="008012E6"/>
    <w:rsid w:val="0080135D"/>
    <w:rsid w:val="0080159F"/>
    <w:rsid w:val="00801EB6"/>
    <w:rsid w:val="00802053"/>
    <w:rsid w:val="0080284A"/>
    <w:rsid w:val="00802904"/>
    <w:rsid w:val="00802993"/>
    <w:rsid w:val="008029D5"/>
    <w:rsid w:val="00802F92"/>
    <w:rsid w:val="008031DF"/>
    <w:rsid w:val="00803708"/>
    <w:rsid w:val="00803768"/>
    <w:rsid w:val="00803990"/>
    <w:rsid w:val="00803B6C"/>
    <w:rsid w:val="00803EFA"/>
    <w:rsid w:val="0080441C"/>
    <w:rsid w:val="00804552"/>
    <w:rsid w:val="00804D0D"/>
    <w:rsid w:val="008050C6"/>
    <w:rsid w:val="00805F0F"/>
    <w:rsid w:val="008065C7"/>
    <w:rsid w:val="00806932"/>
    <w:rsid w:val="00806F4B"/>
    <w:rsid w:val="00807438"/>
    <w:rsid w:val="0080791A"/>
    <w:rsid w:val="00807CA7"/>
    <w:rsid w:val="008109FA"/>
    <w:rsid w:val="00810B97"/>
    <w:rsid w:val="00810E9C"/>
    <w:rsid w:val="00811020"/>
    <w:rsid w:val="00811152"/>
    <w:rsid w:val="00811766"/>
    <w:rsid w:val="0081210F"/>
    <w:rsid w:val="0081225D"/>
    <w:rsid w:val="0081242C"/>
    <w:rsid w:val="00812430"/>
    <w:rsid w:val="008128D5"/>
    <w:rsid w:val="00813445"/>
    <w:rsid w:val="008138A6"/>
    <w:rsid w:val="008139DE"/>
    <w:rsid w:val="00813C88"/>
    <w:rsid w:val="00813F84"/>
    <w:rsid w:val="00813FD6"/>
    <w:rsid w:val="00814162"/>
    <w:rsid w:val="00814615"/>
    <w:rsid w:val="008148D0"/>
    <w:rsid w:val="00814AAD"/>
    <w:rsid w:val="00814FF4"/>
    <w:rsid w:val="00815E5D"/>
    <w:rsid w:val="00815FBD"/>
    <w:rsid w:val="008166D2"/>
    <w:rsid w:val="008177F2"/>
    <w:rsid w:val="00817BB4"/>
    <w:rsid w:val="00817C6B"/>
    <w:rsid w:val="00820370"/>
    <w:rsid w:val="008203BE"/>
    <w:rsid w:val="0082051B"/>
    <w:rsid w:val="00820C9E"/>
    <w:rsid w:val="00821244"/>
    <w:rsid w:val="00821679"/>
    <w:rsid w:val="008219ED"/>
    <w:rsid w:val="00821B62"/>
    <w:rsid w:val="00821C3E"/>
    <w:rsid w:val="008223DE"/>
    <w:rsid w:val="008228AD"/>
    <w:rsid w:val="00822947"/>
    <w:rsid w:val="00822D21"/>
    <w:rsid w:val="00822D3B"/>
    <w:rsid w:val="00823051"/>
    <w:rsid w:val="00823638"/>
    <w:rsid w:val="008238A5"/>
    <w:rsid w:val="00824866"/>
    <w:rsid w:val="008248A6"/>
    <w:rsid w:val="00825068"/>
    <w:rsid w:val="00825133"/>
    <w:rsid w:val="00825458"/>
    <w:rsid w:val="008258D3"/>
    <w:rsid w:val="008258DD"/>
    <w:rsid w:val="008259EC"/>
    <w:rsid w:val="00825A23"/>
    <w:rsid w:val="00825AA0"/>
    <w:rsid w:val="00825B36"/>
    <w:rsid w:val="00825CF6"/>
    <w:rsid w:val="00825ECB"/>
    <w:rsid w:val="00826D32"/>
    <w:rsid w:val="00826FC2"/>
    <w:rsid w:val="008273CB"/>
    <w:rsid w:val="008275DF"/>
    <w:rsid w:val="00827A46"/>
    <w:rsid w:val="00827CFE"/>
    <w:rsid w:val="00827F00"/>
    <w:rsid w:val="00827F5B"/>
    <w:rsid w:val="00830035"/>
    <w:rsid w:val="00830232"/>
    <w:rsid w:val="008302CF"/>
    <w:rsid w:val="00830904"/>
    <w:rsid w:val="00830951"/>
    <w:rsid w:val="00830E57"/>
    <w:rsid w:val="00830F4F"/>
    <w:rsid w:val="00830F85"/>
    <w:rsid w:val="00831131"/>
    <w:rsid w:val="00831347"/>
    <w:rsid w:val="00831766"/>
    <w:rsid w:val="00831A36"/>
    <w:rsid w:val="00831C4E"/>
    <w:rsid w:val="00831CB4"/>
    <w:rsid w:val="008320F9"/>
    <w:rsid w:val="00832614"/>
    <w:rsid w:val="008327BC"/>
    <w:rsid w:val="00832F55"/>
    <w:rsid w:val="00832F5B"/>
    <w:rsid w:val="008333C5"/>
    <w:rsid w:val="0083375E"/>
    <w:rsid w:val="008339AE"/>
    <w:rsid w:val="00833DD0"/>
    <w:rsid w:val="00833EAF"/>
    <w:rsid w:val="00834113"/>
    <w:rsid w:val="008345BC"/>
    <w:rsid w:val="00834DD4"/>
    <w:rsid w:val="00834E11"/>
    <w:rsid w:val="00835354"/>
    <w:rsid w:val="00835559"/>
    <w:rsid w:val="0083579D"/>
    <w:rsid w:val="00835E83"/>
    <w:rsid w:val="00835FD4"/>
    <w:rsid w:val="0083603E"/>
    <w:rsid w:val="008360B7"/>
    <w:rsid w:val="00836634"/>
    <w:rsid w:val="0083675E"/>
    <w:rsid w:val="00836B4D"/>
    <w:rsid w:val="00836E9D"/>
    <w:rsid w:val="0083766B"/>
    <w:rsid w:val="008401B3"/>
    <w:rsid w:val="008402AF"/>
    <w:rsid w:val="00840412"/>
    <w:rsid w:val="00840C13"/>
    <w:rsid w:val="008410A1"/>
    <w:rsid w:val="00841539"/>
    <w:rsid w:val="00842289"/>
    <w:rsid w:val="008422A7"/>
    <w:rsid w:val="008423EE"/>
    <w:rsid w:val="00842704"/>
    <w:rsid w:val="00842A8D"/>
    <w:rsid w:val="0084308E"/>
    <w:rsid w:val="00843328"/>
    <w:rsid w:val="00843682"/>
    <w:rsid w:val="00843782"/>
    <w:rsid w:val="00843827"/>
    <w:rsid w:val="008439FA"/>
    <w:rsid w:val="00843E17"/>
    <w:rsid w:val="00843FD6"/>
    <w:rsid w:val="00844539"/>
    <w:rsid w:val="0084480B"/>
    <w:rsid w:val="00844852"/>
    <w:rsid w:val="0084487A"/>
    <w:rsid w:val="008448B4"/>
    <w:rsid w:val="0084498A"/>
    <w:rsid w:val="008449DD"/>
    <w:rsid w:val="00844C5A"/>
    <w:rsid w:val="0084545A"/>
    <w:rsid w:val="0084564C"/>
    <w:rsid w:val="0084569A"/>
    <w:rsid w:val="00845E82"/>
    <w:rsid w:val="00845F12"/>
    <w:rsid w:val="00846522"/>
    <w:rsid w:val="008467D4"/>
    <w:rsid w:val="00846804"/>
    <w:rsid w:val="00846C94"/>
    <w:rsid w:val="00847799"/>
    <w:rsid w:val="00847EB1"/>
    <w:rsid w:val="00850860"/>
    <w:rsid w:val="00850C2E"/>
    <w:rsid w:val="00850C72"/>
    <w:rsid w:val="00851631"/>
    <w:rsid w:val="00851805"/>
    <w:rsid w:val="00851A5A"/>
    <w:rsid w:val="00851AA9"/>
    <w:rsid w:val="00851E15"/>
    <w:rsid w:val="00851E3D"/>
    <w:rsid w:val="00851E65"/>
    <w:rsid w:val="00852860"/>
    <w:rsid w:val="00852C4F"/>
    <w:rsid w:val="00852DAE"/>
    <w:rsid w:val="00853597"/>
    <w:rsid w:val="0085361F"/>
    <w:rsid w:val="00854239"/>
    <w:rsid w:val="008543E4"/>
    <w:rsid w:val="008544FE"/>
    <w:rsid w:val="00854A67"/>
    <w:rsid w:val="00854E84"/>
    <w:rsid w:val="00855826"/>
    <w:rsid w:val="008558F4"/>
    <w:rsid w:val="00855A31"/>
    <w:rsid w:val="00855B0D"/>
    <w:rsid w:val="00855C91"/>
    <w:rsid w:val="00855EC9"/>
    <w:rsid w:val="00855F26"/>
    <w:rsid w:val="00856198"/>
    <w:rsid w:val="0085631C"/>
    <w:rsid w:val="00856B5D"/>
    <w:rsid w:val="00856F9E"/>
    <w:rsid w:val="008572B2"/>
    <w:rsid w:val="00857C17"/>
    <w:rsid w:val="00857DF0"/>
    <w:rsid w:val="00857ED1"/>
    <w:rsid w:val="008603DC"/>
    <w:rsid w:val="00860710"/>
    <w:rsid w:val="008608CB"/>
    <w:rsid w:val="00860B45"/>
    <w:rsid w:val="00861555"/>
    <w:rsid w:val="008616F6"/>
    <w:rsid w:val="00861C6F"/>
    <w:rsid w:val="00861E5C"/>
    <w:rsid w:val="00862A87"/>
    <w:rsid w:val="00862DE9"/>
    <w:rsid w:val="008632E6"/>
    <w:rsid w:val="008633D2"/>
    <w:rsid w:val="00863EFE"/>
    <w:rsid w:val="00863FF9"/>
    <w:rsid w:val="00864429"/>
    <w:rsid w:val="008644D0"/>
    <w:rsid w:val="008645E6"/>
    <w:rsid w:val="008645F0"/>
    <w:rsid w:val="00864706"/>
    <w:rsid w:val="00864F31"/>
    <w:rsid w:val="0086512C"/>
    <w:rsid w:val="008651C4"/>
    <w:rsid w:val="008651E1"/>
    <w:rsid w:val="008652DB"/>
    <w:rsid w:val="008657F7"/>
    <w:rsid w:val="0086587C"/>
    <w:rsid w:val="008659E4"/>
    <w:rsid w:val="00865A5A"/>
    <w:rsid w:val="008666C6"/>
    <w:rsid w:val="008669A7"/>
    <w:rsid w:val="00866EAD"/>
    <w:rsid w:val="00866FC6"/>
    <w:rsid w:val="008671FE"/>
    <w:rsid w:val="0086740D"/>
    <w:rsid w:val="0087060C"/>
    <w:rsid w:val="008706AD"/>
    <w:rsid w:val="00870987"/>
    <w:rsid w:val="0087103D"/>
    <w:rsid w:val="0087177F"/>
    <w:rsid w:val="0087188A"/>
    <w:rsid w:val="00871C67"/>
    <w:rsid w:val="00871E94"/>
    <w:rsid w:val="0087253A"/>
    <w:rsid w:val="008728B2"/>
    <w:rsid w:val="0087295B"/>
    <w:rsid w:val="00872C19"/>
    <w:rsid w:val="00872D31"/>
    <w:rsid w:val="00872EDC"/>
    <w:rsid w:val="00873098"/>
    <w:rsid w:val="008735B7"/>
    <w:rsid w:val="008746DB"/>
    <w:rsid w:val="0087476B"/>
    <w:rsid w:val="00875618"/>
    <w:rsid w:val="008760E8"/>
    <w:rsid w:val="00876284"/>
    <w:rsid w:val="00876586"/>
    <w:rsid w:val="00876819"/>
    <w:rsid w:val="00876930"/>
    <w:rsid w:val="00876C1B"/>
    <w:rsid w:val="00876E76"/>
    <w:rsid w:val="00876EA3"/>
    <w:rsid w:val="00877355"/>
    <w:rsid w:val="0087743E"/>
    <w:rsid w:val="00877447"/>
    <w:rsid w:val="0087746F"/>
    <w:rsid w:val="00877504"/>
    <w:rsid w:val="008776C6"/>
    <w:rsid w:val="00877BBB"/>
    <w:rsid w:val="00880499"/>
    <w:rsid w:val="00881028"/>
    <w:rsid w:val="008810C8"/>
    <w:rsid w:val="00881448"/>
    <w:rsid w:val="00881B03"/>
    <w:rsid w:val="008820EB"/>
    <w:rsid w:val="00882338"/>
    <w:rsid w:val="00882761"/>
    <w:rsid w:val="00882C27"/>
    <w:rsid w:val="00882CF6"/>
    <w:rsid w:val="00882E2F"/>
    <w:rsid w:val="00882E3E"/>
    <w:rsid w:val="008831EB"/>
    <w:rsid w:val="0088320D"/>
    <w:rsid w:val="0088342D"/>
    <w:rsid w:val="008836CA"/>
    <w:rsid w:val="008841D3"/>
    <w:rsid w:val="008842F7"/>
    <w:rsid w:val="008846CA"/>
    <w:rsid w:val="0088487D"/>
    <w:rsid w:val="00884A84"/>
    <w:rsid w:val="00884CBA"/>
    <w:rsid w:val="00884F0F"/>
    <w:rsid w:val="00885393"/>
    <w:rsid w:val="008853BA"/>
    <w:rsid w:val="008853EF"/>
    <w:rsid w:val="00885713"/>
    <w:rsid w:val="008857E8"/>
    <w:rsid w:val="00885D67"/>
    <w:rsid w:val="00885ED9"/>
    <w:rsid w:val="008862E1"/>
    <w:rsid w:val="00886421"/>
    <w:rsid w:val="00886606"/>
    <w:rsid w:val="00886AD7"/>
    <w:rsid w:val="0088720C"/>
    <w:rsid w:val="0088737A"/>
    <w:rsid w:val="008876F0"/>
    <w:rsid w:val="00887941"/>
    <w:rsid w:val="00887AE9"/>
    <w:rsid w:val="00887D5A"/>
    <w:rsid w:val="00890314"/>
    <w:rsid w:val="00890D5B"/>
    <w:rsid w:val="00890E3A"/>
    <w:rsid w:val="00890F7E"/>
    <w:rsid w:val="00890F93"/>
    <w:rsid w:val="008913E9"/>
    <w:rsid w:val="00891454"/>
    <w:rsid w:val="008915CD"/>
    <w:rsid w:val="00891A72"/>
    <w:rsid w:val="00891BE9"/>
    <w:rsid w:val="008926C1"/>
    <w:rsid w:val="00892808"/>
    <w:rsid w:val="008938DF"/>
    <w:rsid w:val="00893A41"/>
    <w:rsid w:val="00893A89"/>
    <w:rsid w:val="00893AB8"/>
    <w:rsid w:val="00893D38"/>
    <w:rsid w:val="0089489A"/>
    <w:rsid w:val="00894D42"/>
    <w:rsid w:val="008950D5"/>
    <w:rsid w:val="00895227"/>
    <w:rsid w:val="00895319"/>
    <w:rsid w:val="0089534E"/>
    <w:rsid w:val="00895928"/>
    <w:rsid w:val="00895A4A"/>
    <w:rsid w:val="00895C65"/>
    <w:rsid w:val="00895C97"/>
    <w:rsid w:val="00896288"/>
    <w:rsid w:val="008963E8"/>
    <w:rsid w:val="008963ED"/>
    <w:rsid w:val="0089672A"/>
    <w:rsid w:val="008969F5"/>
    <w:rsid w:val="00896CE1"/>
    <w:rsid w:val="0089709E"/>
    <w:rsid w:val="008975B4"/>
    <w:rsid w:val="008976B9"/>
    <w:rsid w:val="008977BA"/>
    <w:rsid w:val="008979BF"/>
    <w:rsid w:val="00897D6B"/>
    <w:rsid w:val="00897D90"/>
    <w:rsid w:val="008A018D"/>
    <w:rsid w:val="008A0306"/>
    <w:rsid w:val="008A04BE"/>
    <w:rsid w:val="008A0560"/>
    <w:rsid w:val="008A0C32"/>
    <w:rsid w:val="008A0E98"/>
    <w:rsid w:val="008A11F7"/>
    <w:rsid w:val="008A1483"/>
    <w:rsid w:val="008A18A6"/>
    <w:rsid w:val="008A1B3C"/>
    <w:rsid w:val="008A2452"/>
    <w:rsid w:val="008A24D4"/>
    <w:rsid w:val="008A2806"/>
    <w:rsid w:val="008A2946"/>
    <w:rsid w:val="008A29FC"/>
    <w:rsid w:val="008A2B7C"/>
    <w:rsid w:val="008A30B6"/>
    <w:rsid w:val="008A3125"/>
    <w:rsid w:val="008A367C"/>
    <w:rsid w:val="008A3848"/>
    <w:rsid w:val="008A3C4B"/>
    <w:rsid w:val="008A45FE"/>
    <w:rsid w:val="008A485C"/>
    <w:rsid w:val="008A49BB"/>
    <w:rsid w:val="008A4C90"/>
    <w:rsid w:val="008A4D57"/>
    <w:rsid w:val="008A4DA7"/>
    <w:rsid w:val="008A5210"/>
    <w:rsid w:val="008A532D"/>
    <w:rsid w:val="008A57CD"/>
    <w:rsid w:val="008A5D56"/>
    <w:rsid w:val="008A5E46"/>
    <w:rsid w:val="008A5FC7"/>
    <w:rsid w:val="008A6D36"/>
    <w:rsid w:val="008A6DC1"/>
    <w:rsid w:val="008A6E53"/>
    <w:rsid w:val="008A76D4"/>
    <w:rsid w:val="008A793A"/>
    <w:rsid w:val="008A7DC6"/>
    <w:rsid w:val="008A7E1F"/>
    <w:rsid w:val="008B09AA"/>
    <w:rsid w:val="008B1D44"/>
    <w:rsid w:val="008B1E08"/>
    <w:rsid w:val="008B1F95"/>
    <w:rsid w:val="008B20AC"/>
    <w:rsid w:val="008B23EC"/>
    <w:rsid w:val="008B2418"/>
    <w:rsid w:val="008B2840"/>
    <w:rsid w:val="008B29BF"/>
    <w:rsid w:val="008B2C80"/>
    <w:rsid w:val="008B2E66"/>
    <w:rsid w:val="008B2F7E"/>
    <w:rsid w:val="008B321C"/>
    <w:rsid w:val="008B3D39"/>
    <w:rsid w:val="008B3F6F"/>
    <w:rsid w:val="008B4010"/>
    <w:rsid w:val="008B41F8"/>
    <w:rsid w:val="008B44B9"/>
    <w:rsid w:val="008B45C4"/>
    <w:rsid w:val="008B47AB"/>
    <w:rsid w:val="008B47AD"/>
    <w:rsid w:val="008B60EA"/>
    <w:rsid w:val="008B64B3"/>
    <w:rsid w:val="008B67B1"/>
    <w:rsid w:val="008B70AA"/>
    <w:rsid w:val="008B733D"/>
    <w:rsid w:val="008B74F5"/>
    <w:rsid w:val="008B775D"/>
    <w:rsid w:val="008B7B70"/>
    <w:rsid w:val="008B7DE1"/>
    <w:rsid w:val="008C0C21"/>
    <w:rsid w:val="008C0D79"/>
    <w:rsid w:val="008C12E0"/>
    <w:rsid w:val="008C12F6"/>
    <w:rsid w:val="008C1314"/>
    <w:rsid w:val="008C15C0"/>
    <w:rsid w:val="008C1719"/>
    <w:rsid w:val="008C1D05"/>
    <w:rsid w:val="008C255B"/>
    <w:rsid w:val="008C2FF3"/>
    <w:rsid w:val="008C31A4"/>
    <w:rsid w:val="008C36D9"/>
    <w:rsid w:val="008C38A2"/>
    <w:rsid w:val="008C3A21"/>
    <w:rsid w:val="008C3BDF"/>
    <w:rsid w:val="008C3EE7"/>
    <w:rsid w:val="008C4F2A"/>
    <w:rsid w:val="008C584E"/>
    <w:rsid w:val="008C59A4"/>
    <w:rsid w:val="008C5B9A"/>
    <w:rsid w:val="008C5C2C"/>
    <w:rsid w:val="008C5F45"/>
    <w:rsid w:val="008C633F"/>
    <w:rsid w:val="008C6445"/>
    <w:rsid w:val="008C6698"/>
    <w:rsid w:val="008C66EF"/>
    <w:rsid w:val="008C691A"/>
    <w:rsid w:val="008C6C8D"/>
    <w:rsid w:val="008C751D"/>
    <w:rsid w:val="008C7B7F"/>
    <w:rsid w:val="008C7CF2"/>
    <w:rsid w:val="008D0A8B"/>
    <w:rsid w:val="008D0BBA"/>
    <w:rsid w:val="008D0C89"/>
    <w:rsid w:val="008D0ECE"/>
    <w:rsid w:val="008D10C7"/>
    <w:rsid w:val="008D1189"/>
    <w:rsid w:val="008D1274"/>
    <w:rsid w:val="008D17B4"/>
    <w:rsid w:val="008D1D41"/>
    <w:rsid w:val="008D1ED3"/>
    <w:rsid w:val="008D2132"/>
    <w:rsid w:val="008D258F"/>
    <w:rsid w:val="008D25A5"/>
    <w:rsid w:val="008D2719"/>
    <w:rsid w:val="008D2CF8"/>
    <w:rsid w:val="008D3304"/>
    <w:rsid w:val="008D3379"/>
    <w:rsid w:val="008D38BE"/>
    <w:rsid w:val="008D3E5C"/>
    <w:rsid w:val="008D3FC9"/>
    <w:rsid w:val="008D4A48"/>
    <w:rsid w:val="008D4ABC"/>
    <w:rsid w:val="008D4C0C"/>
    <w:rsid w:val="008D5281"/>
    <w:rsid w:val="008D54A6"/>
    <w:rsid w:val="008D6146"/>
    <w:rsid w:val="008D6821"/>
    <w:rsid w:val="008D6CBB"/>
    <w:rsid w:val="008D6DB3"/>
    <w:rsid w:val="008D71A6"/>
    <w:rsid w:val="008D737C"/>
    <w:rsid w:val="008D79A4"/>
    <w:rsid w:val="008D7A5F"/>
    <w:rsid w:val="008D7CE7"/>
    <w:rsid w:val="008E004D"/>
    <w:rsid w:val="008E007A"/>
    <w:rsid w:val="008E0827"/>
    <w:rsid w:val="008E0842"/>
    <w:rsid w:val="008E08B0"/>
    <w:rsid w:val="008E0946"/>
    <w:rsid w:val="008E0C9B"/>
    <w:rsid w:val="008E0EFE"/>
    <w:rsid w:val="008E0FE3"/>
    <w:rsid w:val="008E1F94"/>
    <w:rsid w:val="008E2276"/>
    <w:rsid w:val="008E260F"/>
    <w:rsid w:val="008E27F0"/>
    <w:rsid w:val="008E2BEB"/>
    <w:rsid w:val="008E37C2"/>
    <w:rsid w:val="008E3AC5"/>
    <w:rsid w:val="008E3E3D"/>
    <w:rsid w:val="008E410F"/>
    <w:rsid w:val="008E4DCF"/>
    <w:rsid w:val="008E5195"/>
    <w:rsid w:val="008E51A9"/>
    <w:rsid w:val="008E53AD"/>
    <w:rsid w:val="008E54FA"/>
    <w:rsid w:val="008E5501"/>
    <w:rsid w:val="008E5611"/>
    <w:rsid w:val="008E5898"/>
    <w:rsid w:val="008E5CEE"/>
    <w:rsid w:val="008E5D43"/>
    <w:rsid w:val="008E5F6C"/>
    <w:rsid w:val="008E7033"/>
    <w:rsid w:val="008E7241"/>
    <w:rsid w:val="008E748B"/>
    <w:rsid w:val="008F007E"/>
    <w:rsid w:val="008F00F7"/>
    <w:rsid w:val="008F0526"/>
    <w:rsid w:val="008F064E"/>
    <w:rsid w:val="008F0806"/>
    <w:rsid w:val="008F096B"/>
    <w:rsid w:val="008F0A2B"/>
    <w:rsid w:val="008F0F29"/>
    <w:rsid w:val="008F11E6"/>
    <w:rsid w:val="008F1890"/>
    <w:rsid w:val="008F1960"/>
    <w:rsid w:val="008F1B00"/>
    <w:rsid w:val="008F1C3D"/>
    <w:rsid w:val="008F1D59"/>
    <w:rsid w:val="008F1DA8"/>
    <w:rsid w:val="008F1E02"/>
    <w:rsid w:val="008F1F7C"/>
    <w:rsid w:val="008F2679"/>
    <w:rsid w:val="008F2CF6"/>
    <w:rsid w:val="008F33AD"/>
    <w:rsid w:val="008F3532"/>
    <w:rsid w:val="008F3788"/>
    <w:rsid w:val="008F387B"/>
    <w:rsid w:val="008F3ABA"/>
    <w:rsid w:val="008F46C5"/>
    <w:rsid w:val="008F4709"/>
    <w:rsid w:val="008F49E6"/>
    <w:rsid w:val="008F4D1D"/>
    <w:rsid w:val="008F589D"/>
    <w:rsid w:val="008F5B35"/>
    <w:rsid w:val="008F5E1C"/>
    <w:rsid w:val="008F5F44"/>
    <w:rsid w:val="008F5F7F"/>
    <w:rsid w:val="008F6C25"/>
    <w:rsid w:val="008F6E0E"/>
    <w:rsid w:val="008F6F51"/>
    <w:rsid w:val="008F75B9"/>
    <w:rsid w:val="008F7602"/>
    <w:rsid w:val="008F79C8"/>
    <w:rsid w:val="008F7CEC"/>
    <w:rsid w:val="008F7E5C"/>
    <w:rsid w:val="008F7E5F"/>
    <w:rsid w:val="008F7E9F"/>
    <w:rsid w:val="009006B7"/>
    <w:rsid w:val="009008FF"/>
    <w:rsid w:val="00900BE4"/>
    <w:rsid w:val="00900CE8"/>
    <w:rsid w:val="0090128A"/>
    <w:rsid w:val="009014D1"/>
    <w:rsid w:val="009014D6"/>
    <w:rsid w:val="00901C10"/>
    <w:rsid w:val="00901FEE"/>
    <w:rsid w:val="00902270"/>
    <w:rsid w:val="0090228F"/>
    <w:rsid w:val="0090235E"/>
    <w:rsid w:val="009024BF"/>
    <w:rsid w:val="0090286D"/>
    <w:rsid w:val="009031E1"/>
    <w:rsid w:val="0090336E"/>
    <w:rsid w:val="00903637"/>
    <w:rsid w:val="009036E1"/>
    <w:rsid w:val="0090397F"/>
    <w:rsid w:val="00903A1C"/>
    <w:rsid w:val="00904026"/>
    <w:rsid w:val="0090402D"/>
    <w:rsid w:val="009042E8"/>
    <w:rsid w:val="009042ED"/>
    <w:rsid w:val="0090444E"/>
    <w:rsid w:val="009044D8"/>
    <w:rsid w:val="00904E05"/>
    <w:rsid w:val="0090511C"/>
    <w:rsid w:val="009051EB"/>
    <w:rsid w:val="009052D5"/>
    <w:rsid w:val="009055B7"/>
    <w:rsid w:val="00905B19"/>
    <w:rsid w:val="00905C0F"/>
    <w:rsid w:val="009064D0"/>
    <w:rsid w:val="009067CD"/>
    <w:rsid w:val="00907265"/>
    <w:rsid w:val="00907417"/>
    <w:rsid w:val="00907513"/>
    <w:rsid w:val="00907D62"/>
    <w:rsid w:val="00910598"/>
    <w:rsid w:val="00911015"/>
    <w:rsid w:val="009110D4"/>
    <w:rsid w:val="009112B0"/>
    <w:rsid w:val="0091151A"/>
    <w:rsid w:val="009116B6"/>
    <w:rsid w:val="0091184E"/>
    <w:rsid w:val="00911DC9"/>
    <w:rsid w:val="00911E1A"/>
    <w:rsid w:val="0091239F"/>
    <w:rsid w:val="009123EE"/>
    <w:rsid w:val="00912D83"/>
    <w:rsid w:val="009130BB"/>
    <w:rsid w:val="009130E3"/>
    <w:rsid w:val="00913823"/>
    <w:rsid w:val="00913959"/>
    <w:rsid w:val="009139E8"/>
    <w:rsid w:val="00913A94"/>
    <w:rsid w:val="00913E4D"/>
    <w:rsid w:val="00914228"/>
    <w:rsid w:val="00914907"/>
    <w:rsid w:val="00914C8E"/>
    <w:rsid w:val="00914D64"/>
    <w:rsid w:val="00914EFC"/>
    <w:rsid w:val="00915411"/>
    <w:rsid w:val="00915BB5"/>
    <w:rsid w:val="009160CA"/>
    <w:rsid w:val="0091623A"/>
    <w:rsid w:val="00916276"/>
    <w:rsid w:val="00916281"/>
    <w:rsid w:val="009162C0"/>
    <w:rsid w:val="0091659A"/>
    <w:rsid w:val="009165D7"/>
    <w:rsid w:val="00916BD1"/>
    <w:rsid w:val="00916EBD"/>
    <w:rsid w:val="00917560"/>
    <w:rsid w:val="00917656"/>
    <w:rsid w:val="00917730"/>
    <w:rsid w:val="0091776C"/>
    <w:rsid w:val="00917869"/>
    <w:rsid w:val="00917AB5"/>
    <w:rsid w:val="00917E10"/>
    <w:rsid w:val="00917E59"/>
    <w:rsid w:val="00920558"/>
    <w:rsid w:val="00920A04"/>
    <w:rsid w:val="00920A36"/>
    <w:rsid w:val="00920BF0"/>
    <w:rsid w:val="00920DC1"/>
    <w:rsid w:val="00921224"/>
    <w:rsid w:val="00921392"/>
    <w:rsid w:val="009217C5"/>
    <w:rsid w:val="00921E24"/>
    <w:rsid w:val="009220C6"/>
    <w:rsid w:val="009221A4"/>
    <w:rsid w:val="009224D3"/>
    <w:rsid w:val="0092253A"/>
    <w:rsid w:val="00922C6C"/>
    <w:rsid w:val="00922E73"/>
    <w:rsid w:val="009231D7"/>
    <w:rsid w:val="009237E6"/>
    <w:rsid w:val="009238BB"/>
    <w:rsid w:val="00923B22"/>
    <w:rsid w:val="00924036"/>
    <w:rsid w:val="00924587"/>
    <w:rsid w:val="00924639"/>
    <w:rsid w:val="00924E8F"/>
    <w:rsid w:val="00924F70"/>
    <w:rsid w:val="00925466"/>
    <w:rsid w:val="009254FC"/>
    <w:rsid w:val="00925765"/>
    <w:rsid w:val="00925BBF"/>
    <w:rsid w:val="00926352"/>
    <w:rsid w:val="009268A0"/>
    <w:rsid w:val="009269C5"/>
    <w:rsid w:val="00926B07"/>
    <w:rsid w:val="00926CD6"/>
    <w:rsid w:val="00926E8A"/>
    <w:rsid w:val="009274CD"/>
    <w:rsid w:val="009277DB"/>
    <w:rsid w:val="00927818"/>
    <w:rsid w:val="009279B4"/>
    <w:rsid w:val="00927E77"/>
    <w:rsid w:val="0093031C"/>
    <w:rsid w:val="00930DBA"/>
    <w:rsid w:val="0093131A"/>
    <w:rsid w:val="00931C0D"/>
    <w:rsid w:val="00931E3D"/>
    <w:rsid w:val="00931EAD"/>
    <w:rsid w:val="00931F12"/>
    <w:rsid w:val="009322D6"/>
    <w:rsid w:val="00932305"/>
    <w:rsid w:val="00932D6F"/>
    <w:rsid w:val="009337F3"/>
    <w:rsid w:val="00933934"/>
    <w:rsid w:val="00933AAB"/>
    <w:rsid w:val="00934508"/>
    <w:rsid w:val="00934845"/>
    <w:rsid w:val="00934BD1"/>
    <w:rsid w:val="00934F93"/>
    <w:rsid w:val="009352B6"/>
    <w:rsid w:val="00935A11"/>
    <w:rsid w:val="00935B42"/>
    <w:rsid w:val="00935E33"/>
    <w:rsid w:val="00936088"/>
    <w:rsid w:val="0093610F"/>
    <w:rsid w:val="009362A2"/>
    <w:rsid w:val="00936488"/>
    <w:rsid w:val="009364A4"/>
    <w:rsid w:val="0093676F"/>
    <w:rsid w:val="00936B70"/>
    <w:rsid w:val="009370A4"/>
    <w:rsid w:val="00937448"/>
    <w:rsid w:val="009374D4"/>
    <w:rsid w:val="009400A8"/>
    <w:rsid w:val="009400EB"/>
    <w:rsid w:val="009401B2"/>
    <w:rsid w:val="009408DC"/>
    <w:rsid w:val="00940EDF"/>
    <w:rsid w:val="00941184"/>
    <w:rsid w:val="00941A4F"/>
    <w:rsid w:val="00941FCE"/>
    <w:rsid w:val="00942524"/>
    <w:rsid w:val="009428A8"/>
    <w:rsid w:val="00942B52"/>
    <w:rsid w:val="00942DC9"/>
    <w:rsid w:val="0094336A"/>
    <w:rsid w:val="009434F1"/>
    <w:rsid w:val="009436B4"/>
    <w:rsid w:val="00943755"/>
    <w:rsid w:val="00943AC1"/>
    <w:rsid w:val="00943ECE"/>
    <w:rsid w:val="00944377"/>
    <w:rsid w:val="00944550"/>
    <w:rsid w:val="0094494A"/>
    <w:rsid w:val="009449B8"/>
    <w:rsid w:val="0094531C"/>
    <w:rsid w:val="0094540B"/>
    <w:rsid w:val="0094542A"/>
    <w:rsid w:val="00945E15"/>
    <w:rsid w:val="009460E2"/>
    <w:rsid w:val="009465C4"/>
    <w:rsid w:val="00946A4C"/>
    <w:rsid w:val="00946D7F"/>
    <w:rsid w:val="00946EFA"/>
    <w:rsid w:val="0094752B"/>
    <w:rsid w:val="009475B4"/>
    <w:rsid w:val="009479FF"/>
    <w:rsid w:val="00947EE3"/>
    <w:rsid w:val="00947FAE"/>
    <w:rsid w:val="00950390"/>
    <w:rsid w:val="00950688"/>
    <w:rsid w:val="00950967"/>
    <w:rsid w:val="009509B8"/>
    <w:rsid w:val="009515E7"/>
    <w:rsid w:val="00951C63"/>
    <w:rsid w:val="009524CC"/>
    <w:rsid w:val="009525ED"/>
    <w:rsid w:val="00952795"/>
    <w:rsid w:val="00952B41"/>
    <w:rsid w:val="009530C8"/>
    <w:rsid w:val="009532A1"/>
    <w:rsid w:val="00953411"/>
    <w:rsid w:val="0095349E"/>
    <w:rsid w:val="00953C02"/>
    <w:rsid w:val="00953F9C"/>
    <w:rsid w:val="00954031"/>
    <w:rsid w:val="00954205"/>
    <w:rsid w:val="0095426D"/>
    <w:rsid w:val="00954841"/>
    <w:rsid w:val="00954A75"/>
    <w:rsid w:val="00954AED"/>
    <w:rsid w:val="00954F46"/>
    <w:rsid w:val="009550B3"/>
    <w:rsid w:val="0095512B"/>
    <w:rsid w:val="0095535A"/>
    <w:rsid w:val="00955399"/>
    <w:rsid w:val="009553E1"/>
    <w:rsid w:val="009556E2"/>
    <w:rsid w:val="00955719"/>
    <w:rsid w:val="00955843"/>
    <w:rsid w:val="00955DCE"/>
    <w:rsid w:val="00955DDC"/>
    <w:rsid w:val="00956424"/>
    <w:rsid w:val="009565D0"/>
    <w:rsid w:val="00956620"/>
    <w:rsid w:val="00956920"/>
    <w:rsid w:val="00956B78"/>
    <w:rsid w:val="00956D8A"/>
    <w:rsid w:val="009571C5"/>
    <w:rsid w:val="009575E0"/>
    <w:rsid w:val="00957A41"/>
    <w:rsid w:val="00957BBF"/>
    <w:rsid w:val="009601FA"/>
    <w:rsid w:val="0096044F"/>
    <w:rsid w:val="009609C6"/>
    <w:rsid w:val="00960E71"/>
    <w:rsid w:val="009610A2"/>
    <w:rsid w:val="00961149"/>
    <w:rsid w:val="00961267"/>
    <w:rsid w:val="009612B8"/>
    <w:rsid w:val="00961662"/>
    <w:rsid w:val="0096166A"/>
    <w:rsid w:val="0096170C"/>
    <w:rsid w:val="009617FD"/>
    <w:rsid w:val="00961B19"/>
    <w:rsid w:val="00961D74"/>
    <w:rsid w:val="009620E2"/>
    <w:rsid w:val="0096223E"/>
    <w:rsid w:val="009626DE"/>
    <w:rsid w:val="009629DF"/>
    <w:rsid w:val="00962A7A"/>
    <w:rsid w:val="00962B17"/>
    <w:rsid w:val="00962C96"/>
    <w:rsid w:val="00962D68"/>
    <w:rsid w:val="00962F35"/>
    <w:rsid w:val="00962F7A"/>
    <w:rsid w:val="0096384E"/>
    <w:rsid w:val="00963D58"/>
    <w:rsid w:val="009642A5"/>
    <w:rsid w:val="009642F7"/>
    <w:rsid w:val="009643C0"/>
    <w:rsid w:val="00964C95"/>
    <w:rsid w:val="00964EE2"/>
    <w:rsid w:val="00964F23"/>
    <w:rsid w:val="00965DA1"/>
    <w:rsid w:val="00965DF2"/>
    <w:rsid w:val="00966521"/>
    <w:rsid w:val="0096652F"/>
    <w:rsid w:val="00966848"/>
    <w:rsid w:val="00966BBD"/>
    <w:rsid w:val="00966D24"/>
    <w:rsid w:val="0096701E"/>
    <w:rsid w:val="0096714F"/>
    <w:rsid w:val="00967157"/>
    <w:rsid w:val="00967423"/>
    <w:rsid w:val="00967BB3"/>
    <w:rsid w:val="00967EB2"/>
    <w:rsid w:val="0097055D"/>
    <w:rsid w:val="009705CB"/>
    <w:rsid w:val="00970F0E"/>
    <w:rsid w:val="009712AA"/>
    <w:rsid w:val="009712EE"/>
    <w:rsid w:val="00971523"/>
    <w:rsid w:val="0097183E"/>
    <w:rsid w:val="00971E5A"/>
    <w:rsid w:val="00972CE6"/>
    <w:rsid w:val="00972D3A"/>
    <w:rsid w:val="0097306A"/>
    <w:rsid w:val="00973070"/>
    <w:rsid w:val="0097309E"/>
    <w:rsid w:val="00973322"/>
    <w:rsid w:val="00973380"/>
    <w:rsid w:val="009733D0"/>
    <w:rsid w:val="00973C06"/>
    <w:rsid w:val="00973D71"/>
    <w:rsid w:val="00973EF3"/>
    <w:rsid w:val="00973FB7"/>
    <w:rsid w:val="00973FC3"/>
    <w:rsid w:val="00974460"/>
    <w:rsid w:val="0097467B"/>
    <w:rsid w:val="00974A1E"/>
    <w:rsid w:val="00974A82"/>
    <w:rsid w:val="00974FC4"/>
    <w:rsid w:val="00975086"/>
    <w:rsid w:val="0097516E"/>
    <w:rsid w:val="00975B74"/>
    <w:rsid w:val="00975FB8"/>
    <w:rsid w:val="009760CB"/>
    <w:rsid w:val="009761EE"/>
    <w:rsid w:val="009767DF"/>
    <w:rsid w:val="0097689F"/>
    <w:rsid w:val="00976C17"/>
    <w:rsid w:val="009771C7"/>
    <w:rsid w:val="00977563"/>
    <w:rsid w:val="009779F7"/>
    <w:rsid w:val="00977B28"/>
    <w:rsid w:val="009808C4"/>
    <w:rsid w:val="009809DA"/>
    <w:rsid w:val="00980D34"/>
    <w:rsid w:val="00980D64"/>
    <w:rsid w:val="009811BB"/>
    <w:rsid w:val="00981502"/>
    <w:rsid w:val="0098158C"/>
    <w:rsid w:val="009817E4"/>
    <w:rsid w:val="009818F7"/>
    <w:rsid w:val="00981AC3"/>
    <w:rsid w:val="00981DCA"/>
    <w:rsid w:val="00981DD3"/>
    <w:rsid w:val="00981F7B"/>
    <w:rsid w:val="00982580"/>
    <w:rsid w:val="00982C83"/>
    <w:rsid w:val="00983429"/>
    <w:rsid w:val="00983688"/>
    <w:rsid w:val="0098388A"/>
    <w:rsid w:val="00983C51"/>
    <w:rsid w:val="00983FC9"/>
    <w:rsid w:val="00984245"/>
    <w:rsid w:val="0098427E"/>
    <w:rsid w:val="00985054"/>
    <w:rsid w:val="0098506B"/>
    <w:rsid w:val="00985089"/>
    <w:rsid w:val="0098560A"/>
    <w:rsid w:val="00985833"/>
    <w:rsid w:val="00985A8A"/>
    <w:rsid w:val="00985B5F"/>
    <w:rsid w:val="00985DA8"/>
    <w:rsid w:val="00986987"/>
    <w:rsid w:val="00986A81"/>
    <w:rsid w:val="009879C9"/>
    <w:rsid w:val="00987C6C"/>
    <w:rsid w:val="00987C88"/>
    <w:rsid w:val="009902C4"/>
    <w:rsid w:val="00990AC3"/>
    <w:rsid w:val="00990D75"/>
    <w:rsid w:val="00991060"/>
    <w:rsid w:val="009911F3"/>
    <w:rsid w:val="009914F7"/>
    <w:rsid w:val="009915CF"/>
    <w:rsid w:val="00991FCF"/>
    <w:rsid w:val="00992030"/>
    <w:rsid w:val="00992C28"/>
    <w:rsid w:val="0099398D"/>
    <w:rsid w:val="00993C35"/>
    <w:rsid w:val="00993D91"/>
    <w:rsid w:val="00993FED"/>
    <w:rsid w:val="00994062"/>
    <w:rsid w:val="00994302"/>
    <w:rsid w:val="00994509"/>
    <w:rsid w:val="00994602"/>
    <w:rsid w:val="00994A86"/>
    <w:rsid w:val="00994E6B"/>
    <w:rsid w:val="00994FA5"/>
    <w:rsid w:val="00995764"/>
    <w:rsid w:val="00995964"/>
    <w:rsid w:val="00995CA1"/>
    <w:rsid w:val="00995D7E"/>
    <w:rsid w:val="00995D80"/>
    <w:rsid w:val="00995F2F"/>
    <w:rsid w:val="0099660A"/>
    <w:rsid w:val="009966F3"/>
    <w:rsid w:val="00996BFC"/>
    <w:rsid w:val="00996D8E"/>
    <w:rsid w:val="00996F4E"/>
    <w:rsid w:val="00997136"/>
    <w:rsid w:val="00997A4D"/>
    <w:rsid w:val="00997BD6"/>
    <w:rsid w:val="009A027A"/>
    <w:rsid w:val="009A0BB2"/>
    <w:rsid w:val="009A12CD"/>
    <w:rsid w:val="009A1734"/>
    <w:rsid w:val="009A1949"/>
    <w:rsid w:val="009A1CA0"/>
    <w:rsid w:val="009A219E"/>
    <w:rsid w:val="009A21C2"/>
    <w:rsid w:val="009A229B"/>
    <w:rsid w:val="009A2968"/>
    <w:rsid w:val="009A2BAD"/>
    <w:rsid w:val="009A2BFE"/>
    <w:rsid w:val="009A3C45"/>
    <w:rsid w:val="009A3EE8"/>
    <w:rsid w:val="009A4062"/>
    <w:rsid w:val="009A44F6"/>
    <w:rsid w:val="009A46E2"/>
    <w:rsid w:val="009A49E0"/>
    <w:rsid w:val="009A4A4F"/>
    <w:rsid w:val="009A4A5B"/>
    <w:rsid w:val="009A540D"/>
    <w:rsid w:val="009A559C"/>
    <w:rsid w:val="009A5B4A"/>
    <w:rsid w:val="009A5C6A"/>
    <w:rsid w:val="009A5FFE"/>
    <w:rsid w:val="009A60FB"/>
    <w:rsid w:val="009A6627"/>
    <w:rsid w:val="009A6998"/>
    <w:rsid w:val="009A6A95"/>
    <w:rsid w:val="009A6AA1"/>
    <w:rsid w:val="009A6EF5"/>
    <w:rsid w:val="009A7008"/>
    <w:rsid w:val="009A7438"/>
    <w:rsid w:val="009A790A"/>
    <w:rsid w:val="009A7D1C"/>
    <w:rsid w:val="009B01DD"/>
    <w:rsid w:val="009B04EB"/>
    <w:rsid w:val="009B0BB3"/>
    <w:rsid w:val="009B0F31"/>
    <w:rsid w:val="009B1550"/>
    <w:rsid w:val="009B175B"/>
    <w:rsid w:val="009B217C"/>
    <w:rsid w:val="009B24AA"/>
    <w:rsid w:val="009B2695"/>
    <w:rsid w:val="009B33BC"/>
    <w:rsid w:val="009B444E"/>
    <w:rsid w:val="009B467E"/>
    <w:rsid w:val="009B4825"/>
    <w:rsid w:val="009B48B2"/>
    <w:rsid w:val="009B4BA5"/>
    <w:rsid w:val="009B4D90"/>
    <w:rsid w:val="009B5BC0"/>
    <w:rsid w:val="009B6643"/>
    <w:rsid w:val="009B716E"/>
    <w:rsid w:val="009B74D1"/>
    <w:rsid w:val="009B79BB"/>
    <w:rsid w:val="009B7EAD"/>
    <w:rsid w:val="009C00A5"/>
    <w:rsid w:val="009C0379"/>
    <w:rsid w:val="009C0A20"/>
    <w:rsid w:val="009C10E8"/>
    <w:rsid w:val="009C12C8"/>
    <w:rsid w:val="009C15FA"/>
    <w:rsid w:val="009C1C18"/>
    <w:rsid w:val="009C1CF1"/>
    <w:rsid w:val="009C1D4F"/>
    <w:rsid w:val="009C1F2E"/>
    <w:rsid w:val="009C246C"/>
    <w:rsid w:val="009C2F87"/>
    <w:rsid w:val="009C3AF0"/>
    <w:rsid w:val="009C3DBE"/>
    <w:rsid w:val="009C3E8B"/>
    <w:rsid w:val="009C3F3B"/>
    <w:rsid w:val="009C409F"/>
    <w:rsid w:val="009C41F2"/>
    <w:rsid w:val="009C472E"/>
    <w:rsid w:val="009C4B3D"/>
    <w:rsid w:val="009C4CA6"/>
    <w:rsid w:val="009C531D"/>
    <w:rsid w:val="009C5840"/>
    <w:rsid w:val="009C5A59"/>
    <w:rsid w:val="009C5CFC"/>
    <w:rsid w:val="009C5D6B"/>
    <w:rsid w:val="009C5F38"/>
    <w:rsid w:val="009C64EA"/>
    <w:rsid w:val="009C6699"/>
    <w:rsid w:val="009C6822"/>
    <w:rsid w:val="009C6B11"/>
    <w:rsid w:val="009C6EE6"/>
    <w:rsid w:val="009C6FD1"/>
    <w:rsid w:val="009C72C1"/>
    <w:rsid w:val="009C73FE"/>
    <w:rsid w:val="009C79E8"/>
    <w:rsid w:val="009C7B91"/>
    <w:rsid w:val="009D0BAF"/>
    <w:rsid w:val="009D0F6C"/>
    <w:rsid w:val="009D11BB"/>
    <w:rsid w:val="009D1421"/>
    <w:rsid w:val="009D1503"/>
    <w:rsid w:val="009D2098"/>
    <w:rsid w:val="009D2667"/>
    <w:rsid w:val="009D2B15"/>
    <w:rsid w:val="009D2E8D"/>
    <w:rsid w:val="009D2F32"/>
    <w:rsid w:val="009D2FA3"/>
    <w:rsid w:val="009D3AB9"/>
    <w:rsid w:val="009D3B52"/>
    <w:rsid w:val="009D3D6B"/>
    <w:rsid w:val="009D420D"/>
    <w:rsid w:val="009D4A4D"/>
    <w:rsid w:val="009D4CC8"/>
    <w:rsid w:val="009D4CDF"/>
    <w:rsid w:val="009D4D4A"/>
    <w:rsid w:val="009D4E03"/>
    <w:rsid w:val="009D5584"/>
    <w:rsid w:val="009D5A24"/>
    <w:rsid w:val="009D5C32"/>
    <w:rsid w:val="009D5C63"/>
    <w:rsid w:val="009D5EBA"/>
    <w:rsid w:val="009D6154"/>
    <w:rsid w:val="009D699C"/>
    <w:rsid w:val="009D6D08"/>
    <w:rsid w:val="009D71D4"/>
    <w:rsid w:val="009D7590"/>
    <w:rsid w:val="009D75EE"/>
    <w:rsid w:val="009D789A"/>
    <w:rsid w:val="009D7A41"/>
    <w:rsid w:val="009D7BEF"/>
    <w:rsid w:val="009D7CBA"/>
    <w:rsid w:val="009D7CDC"/>
    <w:rsid w:val="009D7E4C"/>
    <w:rsid w:val="009D7EA7"/>
    <w:rsid w:val="009E0015"/>
    <w:rsid w:val="009E00B6"/>
    <w:rsid w:val="009E0117"/>
    <w:rsid w:val="009E044B"/>
    <w:rsid w:val="009E0618"/>
    <w:rsid w:val="009E07C7"/>
    <w:rsid w:val="009E0A60"/>
    <w:rsid w:val="009E0D36"/>
    <w:rsid w:val="009E1309"/>
    <w:rsid w:val="009E15D5"/>
    <w:rsid w:val="009E1C91"/>
    <w:rsid w:val="009E1EFB"/>
    <w:rsid w:val="009E2AA5"/>
    <w:rsid w:val="009E2C37"/>
    <w:rsid w:val="009E324E"/>
    <w:rsid w:val="009E3423"/>
    <w:rsid w:val="009E3658"/>
    <w:rsid w:val="009E37E1"/>
    <w:rsid w:val="009E3F2C"/>
    <w:rsid w:val="009E4099"/>
    <w:rsid w:val="009E46CE"/>
    <w:rsid w:val="009E4889"/>
    <w:rsid w:val="009E4ABA"/>
    <w:rsid w:val="009E4B70"/>
    <w:rsid w:val="009E4FA8"/>
    <w:rsid w:val="009E58FD"/>
    <w:rsid w:val="009E5A26"/>
    <w:rsid w:val="009E5B88"/>
    <w:rsid w:val="009E5EEE"/>
    <w:rsid w:val="009E601F"/>
    <w:rsid w:val="009E6061"/>
    <w:rsid w:val="009E60F5"/>
    <w:rsid w:val="009E610A"/>
    <w:rsid w:val="009E63A9"/>
    <w:rsid w:val="009E6467"/>
    <w:rsid w:val="009E650B"/>
    <w:rsid w:val="009E65EF"/>
    <w:rsid w:val="009E6A4E"/>
    <w:rsid w:val="009E6BB8"/>
    <w:rsid w:val="009E6F86"/>
    <w:rsid w:val="009E7305"/>
    <w:rsid w:val="009E7D0C"/>
    <w:rsid w:val="009E7F5D"/>
    <w:rsid w:val="009F00B7"/>
    <w:rsid w:val="009F0327"/>
    <w:rsid w:val="009F05B1"/>
    <w:rsid w:val="009F05FB"/>
    <w:rsid w:val="009F090D"/>
    <w:rsid w:val="009F098A"/>
    <w:rsid w:val="009F0AC5"/>
    <w:rsid w:val="009F171D"/>
    <w:rsid w:val="009F1757"/>
    <w:rsid w:val="009F2056"/>
    <w:rsid w:val="009F2940"/>
    <w:rsid w:val="009F2D52"/>
    <w:rsid w:val="009F2EBB"/>
    <w:rsid w:val="009F30FB"/>
    <w:rsid w:val="009F3559"/>
    <w:rsid w:val="009F39BF"/>
    <w:rsid w:val="009F3D7F"/>
    <w:rsid w:val="009F4B6B"/>
    <w:rsid w:val="009F502C"/>
    <w:rsid w:val="009F519F"/>
    <w:rsid w:val="009F5A34"/>
    <w:rsid w:val="009F5DDB"/>
    <w:rsid w:val="009F6459"/>
    <w:rsid w:val="009F657F"/>
    <w:rsid w:val="009F6935"/>
    <w:rsid w:val="009F6C86"/>
    <w:rsid w:val="009F6CE0"/>
    <w:rsid w:val="009F6F93"/>
    <w:rsid w:val="009F77F2"/>
    <w:rsid w:val="009F780D"/>
    <w:rsid w:val="009F7A0E"/>
    <w:rsid w:val="009F7BBA"/>
    <w:rsid w:val="009F7EC7"/>
    <w:rsid w:val="009F7EF3"/>
    <w:rsid w:val="00A0016C"/>
    <w:rsid w:val="00A0032B"/>
    <w:rsid w:val="00A007C5"/>
    <w:rsid w:val="00A01365"/>
    <w:rsid w:val="00A01B41"/>
    <w:rsid w:val="00A01BE8"/>
    <w:rsid w:val="00A02121"/>
    <w:rsid w:val="00A021FA"/>
    <w:rsid w:val="00A02A1D"/>
    <w:rsid w:val="00A02B1E"/>
    <w:rsid w:val="00A02F45"/>
    <w:rsid w:val="00A02FCC"/>
    <w:rsid w:val="00A03087"/>
    <w:rsid w:val="00A04026"/>
    <w:rsid w:val="00A044F6"/>
    <w:rsid w:val="00A045CC"/>
    <w:rsid w:val="00A04D04"/>
    <w:rsid w:val="00A051E4"/>
    <w:rsid w:val="00A05499"/>
    <w:rsid w:val="00A054A0"/>
    <w:rsid w:val="00A058DE"/>
    <w:rsid w:val="00A058F2"/>
    <w:rsid w:val="00A059C9"/>
    <w:rsid w:val="00A05AA5"/>
    <w:rsid w:val="00A05FF6"/>
    <w:rsid w:val="00A069BF"/>
    <w:rsid w:val="00A06B15"/>
    <w:rsid w:val="00A06B78"/>
    <w:rsid w:val="00A06CD2"/>
    <w:rsid w:val="00A07361"/>
    <w:rsid w:val="00A07D13"/>
    <w:rsid w:val="00A07E12"/>
    <w:rsid w:val="00A07F39"/>
    <w:rsid w:val="00A100F3"/>
    <w:rsid w:val="00A102D4"/>
    <w:rsid w:val="00A1058B"/>
    <w:rsid w:val="00A107D9"/>
    <w:rsid w:val="00A10ADE"/>
    <w:rsid w:val="00A11378"/>
    <w:rsid w:val="00A115DE"/>
    <w:rsid w:val="00A1165E"/>
    <w:rsid w:val="00A116AE"/>
    <w:rsid w:val="00A117C8"/>
    <w:rsid w:val="00A11950"/>
    <w:rsid w:val="00A12340"/>
    <w:rsid w:val="00A12A63"/>
    <w:rsid w:val="00A12FF8"/>
    <w:rsid w:val="00A130B1"/>
    <w:rsid w:val="00A137F3"/>
    <w:rsid w:val="00A138A5"/>
    <w:rsid w:val="00A13BAA"/>
    <w:rsid w:val="00A14028"/>
    <w:rsid w:val="00A140A9"/>
    <w:rsid w:val="00A14134"/>
    <w:rsid w:val="00A1596D"/>
    <w:rsid w:val="00A1615F"/>
    <w:rsid w:val="00A163E9"/>
    <w:rsid w:val="00A166EF"/>
    <w:rsid w:val="00A16DB6"/>
    <w:rsid w:val="00A176D8"/>
    <w:rsid w:val="00A179FE"/>
    <w:rsid w:val="00A17D85"/>
    <w:rsid w:val="00A202E1"/>
    <w:rsid w:val="00A20344"/>
    <w:rsid w:val="00A203EC"/>
    <w:rsid w:val="00A20609"/>
    <w:rsid w:val="00A20929"/>
    <w:rsid w:val="00A209FA"/>
    <w:rsid w:val="00A213CD"/>
    <w:rsid w:val="00A21709"/>
    <w:rsid w:val="00A21723"/>
    <w:rsid w:val="00A2229A"/>
    <w:rsid w:val="00A2232A"/>
    <w:rsid w:val="00A22453"/>
    <w:rsid w:val="00A22465"/>
    <w:rsid w:val="00A227A8"/>
    <w:rsid w:val="00A2293F"/>
    <w:rsid w:val="00A22A10"/>
    <w:rsid w:val="00A22C07"/>
    <w:rsid w:val="00A22DB8"/>
    <w:rsid w:val="00A22E45"/>
    <w:rsid w:val="00A22EB0"/>
    <w:rsid w:val="00A2308F"/>
    <w:rsid w:val="00A2314C"/>
    <w:rsid w:val="00A231DF"/>
    <w:rsid w:val="00A2341C"/>
    <w:rsid w:val="00A23CC7"/>
    <w:rsid w:val="00A24190"/>
    <w:rsid w:val="00A242E6"/>
    <w:rsid w:val="00A24864"/>
    <w:rsid w:val="00A24FD3"/>
    <w:rsid w:val="00A2582D"/>
    <w:rsid w:val="00A26367"/>
    <w:rsid w:val="00A26991"/>
    <w:rsid w:val="00A26E77"/>
    <w:rsid w:val="00A273ED"/>
    <w:rsid w:val="00A27746"/>
    <w:rsid w:val="00A27CF1"/>
    <w:rsid w:val="00A30186"/>
    <w:rsid w:val="00A301BC"/>
    <w:rsid w:val="00A30202"/>
    <w:rsid w:val="00A3038D"/>
    <w:rsid w:val="00A304FC"/>
    <w:rsid w:val="00A305C4"/>
    <w:rsid w:val="00A30608"/>
    <w:rsid w:val="00A31D1D"/>
    <w:rsid w:val="00A31E51"/>
    <w:rsid w:val="00A31E60"/>
    <w:rsid w:val="00A31FBA"/>
    <w:rsid w:val="00A32263"/>
    <w:rsid w:val="00A32B06"/>
    <w:rsid w:val="00A3307D"/>
    <w:rsid w:val="00A332E1"/>
    <w:rsid w:val="00A33856"/>
    <w:rsid w:val="00A33CD8"/>
    <w:rsid w:val="00A33DE9"/>
    <w:rsid w:val="00A33F5E"/>
    <w:rsid w:val="00A34401"/>
    <w:rsid w:val="00A349E2"/>
    <w:rsid w:val="00A34AF6"/>
    <w:rsid w:val="00A34D68"/>
    <w:rsid w:val="00A34EF2"/>
    <w:rsid w:val="00A34F07"/>
    <w:rsid w:val="00A3545B"/>
    <w:rsid w:val="00A35532"/>
    <w:rsid w:val="00A364AC"/>
    <w:rsid w:val="00A367D8"/>
    <w:rsid w:val="00A36841"/>
    <w:rsid w:val="00A36DD1"/>
    <w:rsid w:val="00A3711E"/>
    <w:rsid w:val="00A37249"/>
    <w:rsid w:val="00A3755A"/>
    <w:rsid w:val="00A375CD"/>
    <w:rsid w:val="00A3761D"/>
    <w:rsid w:val="00A3791C"/>
    <w:rsid w:val="00A379F9"/>
    <w:rsid w:val="00A37B3E"/>
    <w:rsid w:val="00A37CEF"/>
    <w:rsid w:val="00A37FAF"/>
    <w:rsid w:val="00A40175"/>
    <w:rsid w:val="00A40214"/>
    <w:rsid w:val="00A40309"/>
    <w:rsid w:val="00A403E9"/>
    <w:rsid w:val="00A409E6"/>
    <w:rsid w:val="00A4136F"/>
    <w:rsid w:val="00A41B0F"/>
    <w:rsid w:val="00A41DCC"/>
    <w:rsid w:val="00A41E55"/>
    <w:rsid w:val="00A420B2"/>
    <w:rsid w:val="00A421E8"/>
    <w:rsid w:val="00A4227A"/>
    <w:rsid w:val="00A424BE"/>
    <w:rsid w:val="00A427E5"/>
    <w:rsid w:val="00A42921"/>
    <w:rsid w:val="00A42A47"/>
    <w:rsid w:val="00A42A93"/>
    <w:rsid w:val="00A42BB1"/>
    <w:rsid w:val="00A42E91"/>
    <w:rsid w:val="00A42EC5"/>
    <w:rsid w:val="00A437BC"/>
    <w:rsid w:val="00A43E68"/>
    <w:rsid w:val="00A43F9D"/>
    <w:rsid w:val="00A43FD8"/>
    <w:rsid w:val="00A4438D"/>
    <w:rsid w:val="00A443C3"/>
    <w:rsid w:val="00A4481E"/>
    <w:rsid w:val="00A44BE0"/>
    <w:rsid w:val="00A44C85"/>
    <w:rsid w:val="00A44D1C"/>
    <w:rsid w:val="00A44F6F"/>
    <w:rsid w:val="00A45025"/>
    <w:rsid w:val="00A453F9"/>
    <w:rsid w:val="00A454A4"/>
    <w:rsid w:val="00A45899"/>
    <w:rsid w:val="00A45B99"/>
    <w:rsid w:val="00A462BD"/>
    <w:rsid w:val="00A46D11"/>
    <w:rsid w:val="00A46DFA"/>
    <w:rsid w:val="00A478A3"/>
    <w:rsid w:val="00A47932"/>
    <w:rsid w:val="00A47A25"/>
    <w:rsid w:val="00A47CE0"/>
    <w:rsid w:val="00A47CFC"/>
    <w:rsid w:val="00A50408"/>
    <w:rsid w:val="00A5068E"/>
    <w:rsid w:val="00A50899"/>
    <w:rsid w:val="00A508FD"/>
    <w:rsid w:val="00A50B92"/>
    <w:rsid w:val="00A5123B"/>
    <w:rsid w:val="00A517F9"/>
    <w:rsid w:val="00A519D8"/>
    <w:rsid w:val="00A51BB8"/>
    <w:rsid w:val="00A5225B"/>
    <w:rsid w:val="00A52757"/>
    <w:rsid w:val="00A5278F"/>
    <w:rsid w:val="00A52DBF"/>
    <w:rsid w:val="00A52E71"/>
    <w:rsid w:val="00A5315D"/>
    <w:rsid w:val="00A5386B"/>
    <w:rsid w:val="00A539AF"/>
    <w:rsid w:val="00A542BE"/>
    <w:rsid w:val="00A54595"/>
    <w:rsid w:val="00A54E51"/>
    <w:rsid w:val="00A55281"/>
    <w:rsid w:val="00A5591F"/>
    <w:rsid w:val="00A55DD3"/>
    <w:rsid w:val="00A5605D"/>
    <w:rsid w:val="00A5685A"/>
    <w:rsid w:val="00A569EA"/>
    <w:rsid w:val="00A56C2C"/>
    <w:rsid w:val="00A56E91"/>
    <w:rsid w:val="00A57147"/>
    <w:rsid w:val="00A572DA"/>
    <w:rsid w:val="00A577B9"/>
    <w:rsid w:val="00A577C2"/>
    <w:rsid w:val="00A578E1"/>
    <w:rsid w:val="00A57C97"/>
    <w:rsid w:val="00A57F66"/>
    <w:rsid w:val="00A6014E"/>
    <w:rsid w:val="00A601E0"/>
    <w:rsid w:val="00A606B3"/>
    <w:rsid w:val="00A60871"/>
    <w:rsid w:val="00A60F7F"/>
    <w:rsid w:val="00A611D5"/>
    <w:rsid w:val="00A6140A"/>
    <w:rsid w:val="00A615A1"/>
    <w:rsid w:val="00A6173C"/>
    <w:rsid w:val="00A61765"/>
    <w:rsid w:val="00A61D25"/>
    <w:rsid w:val="00A6246E"/>
    <w:rsid w:val="00A62C1D"/>
    <w:rsid w:val="00A62E77"/>
    <w:rsid w:val="00A631B4"/>
    <w:rsid w:val="00A632EC"/>
    <w:rsid w:val="00A63576"/>
    <w:rsid w:val="00A6359A"/>
    <w:rsid w:val="00A63A87"/>
    <w:rsid w:val="00A63BF5"/>
    <w:rsid w:val="00A64089"/>
    <w:rsid w:val="00A64467"/>
    <w:rsid w:val="00A648AA"/>
    <w:rsid w:val="00A64F38"/>
    <w:rsid w:val="00A64F72"/>
    <w:rsid w:val="00A65346"/>
    <w:rsid w:val="00A65968"/>
    <w:rsid w:val="00A6596A"/>
    <w:rsid w:val="00A65BC1"/>
    <w:rsid w:val="00A65C71"/>
    <w:rsid w:val="00A6614A"/>
    <w:rsid w:val="00A66F9C"/>
    <w:rsid w:val="00A6717B"/>
    <w:rsid w:val="00A671A2"/>
    <w:rsid w:val="00A677FD"/>
    <w:rsid w:val="00A67D8D"/>
    <w:rsid w:val="00A67E08"/>
    <w:rsid w:val="00A70365"/>
    <w:rsid w:val="00A70373"/>
    <w:rsid w:val="00A70A3B"/>
    <w:rsid w:val="00A70DAA"/>
    <w:rsid w:val="00A710C1"/>
    <w:rsid w:val="00A7163B"/>
    <w:rsid w:val="00A7166D"/>
    <w:rsid w:val="00A71AE0"/>
    <w:rsid w:val="00A71E04"/>
    <w:rsid w:val="00A72369"/>
    <w:rsid w:val="00A7238D"/>
    <w:rsid w:val="00A72748"/>
    <w:rsid w:val="00A72B0C"/>
    <w:rsid w:val="00A72C31"/>
    <w:rsid w:val="00A73048"/>
    <w:rsid w:val="00A73313"/>
    <w:rsid w:val="00A73913"/>
    <w:rsid w:val="00A741A6"/>
    <w:rsid w:val="00A74569"/>
    <w:rsid w:val="00A749C2"/>
    <w:rsid w:val="00A7515C"/>
    <w:rsid w:val="00A75389"/>
    <w:rsid w:val="00A75648"/>
    <w:rsid w:val="00A756FC"/>
    <w:rsid w:val="00A75C38"/>
    <w:rsid w:val="00A75ED9"/>
    <w:rsid w:val="00A76513"/>
    <w:rsid w:val="00A769C1"/>
    <w:rsid w:val="00A769EC"/>
    <w:rsid w:val="00A76B8D"/>
    <w:rsid w:val="00A77173"/>
    <w:rsid w:val="00A77D88"/>
    <w:rsid w:val="00A77F1A"/>
    <w:rsid w:val="00A80922"/>
    <w:rsid w:val="00A80A29"/>
    <w:rsid w:val="00A80AB2"/>
    <w:rsid w:val="00A80BEA"/>
    <w:rsid w:val="00A80F3B"/>
    <w:rsid w:val="00A80F53"/>
    <w:rsid w:val="00A81465"/>
    <w:rsid w:val="00A816E1"/>
    <w:rsid w:val="00A817EA"/>
    <w:rsid w:val="00A81CAC"/>
    <w:rsid w:val="00A81DC2"/>
    <w:rsid w:val="00A81E04"/>
    <w:rsid w:val="00A822C5"/>
    <w:rsid w:val="00A8374F"/>
    <w:rsid w:val="00A8379C"/>
    <w:rsid w:val="00A83943"/>
    <w:rsid w:val="00A8405D"/>
    <w:rsid w:val="00A84213"/>
    <w:rsid w:val="00A842B1"/>
    <w:rsid w:val="00A84547"/>
    <w:rsid w:val="00A848B8"/>
    <w:rsid w:val="00A849D2"/>
    <w:rsid w:val="00A84A75"/>
    <w:rsid w:val="00A84CCB"/>
    <w:rsid w:val="00A84DEE"/>
    <w:rsid w:val="00A854E5"/>
    <w:rsid w:val="00A85794"/>
    <w:rsid w:val="00A85836"/>
    <w:rsid w:val="00A8587C"/>
    <w:rsid w:val="00A85C64"/>
    <w:rsid w:val="00A85D81"/>
    <w:rsid w:val="00A86015"/>
    <w:rsid w:val="00A8690D"/>
    <w:rsid w:val="00A86F32"/>
    <w:rsid w:val="00A87810"/>
    <w:rsid w:val="00A9046B"/>
    <w:rsid w:val="00A909FC"/>
    <w:rsid w:val="00A90B4B"/>
    <w:rsid w:val="00A90BC7"/>
    <w:rsid w:val="00A9105C"/>
    <w:rsid w:val="00A9106C"/>
    <w:rsid w:val="00A91226"/>
    <w:rsid w:val="00A91D31"/>
    <w:rsid w:val="00A91E1C"/>
    <w:rsid w:val="00A91FB5"/>
    <w:rsid w:val="00A92C4C"/>
    <w:rsid w:val="00A92F8B"/>
    <w:rsid w:val="00A9304C"/>
    <w:rsid w:val="00A93141"/>
    <w:rsid w:val="00A93771"/>
    <w:rsid w:val="00A9395F"/>
    <w:rsid w:val="00A93B2C"/>
    <w:rsid w:val="00A93E04"/>
    <w:rsid w:val="00A956BC"/>
    <w:rsid w:val="00A95791"/>
    <w:rsid w:val="00A959CE"/>
    <w:rsid w:val="00A95DF2"/>
    <w:rsid w:val="00A95F12"/>
    <w:rsid w:val="00A9621D"/>
    <w:rsid w:val="00A96514"/>
    <w:rsid w:val="00A9686A"/>
    <w:rsid w:val="00A96AB7"/>
    <w:rsid w:val="00A96D3B"/>
    <w:rsid w:val="00A96E71"/>
    <w:rsid w:val="00A96F9F"/>
    <w:rsid w:val="00A972BD"/>
    <w:rsid w:val="00A97564"/>
    <w:rsid w:val="00A979A1"/>
    <w:rsid w:val="00A97DA7"/>
    <w:rsid w:val="00AA033D"/>
    <w:rsid w:val="00AA04C4"/>
    <w:rsid w:val="00AA0955"/>
    <w:rsid w:val="00AA0B20"/>
    <w:rsid w:val="00AA1B1E"/>
    <w:rsid w:val="00AA1BC7"/>
    <w:rsid w:val="00AA1E0E"/>
    <w:rsid w:val="00AA1F9A"/>
    <w:rsid w:val="00AA1FE2"/>
    <w:rsid w:val="00AA21C5"/>
    <w:rsid w:val="00AA23A3"/>
    <w:rsid w:val="00AA271F"/>
    <w:rsid w:val="00AA2D97"/>
    <w:rsid w:val="00AA3715"/>
    <w:rsid w:val="00AA3A84"/>
    <w:rsid w:val="00AA3B94"/>
    <w:rsid w:val="00AA3C1B"/>
    <w:rsid w:val="00AA40DC"/>
    <w:rsid w:val="00AA41B3"/>
    <w:rsid w:val="00AA4337"/>
    <w:rsid w:val="00AA4AB5"/>
    <w:rsid w:val="00AA4C1E"/>
    <w:rsid w:val="00AA4C77"/>
    <w:rsid w:val="00AA4FED"/>
    <w:rsid w:val="00AA50FF"/>
    <w:rsid w:val="00AA5130"/>
    <w:rsid w:val="00AA5583"/>
    <w:rsid w:val="00AA563E"/>
    <w:rsid w:val="00AA607C"/>
    <w:rsid w:val="00AA6700"/>
    <w:rsid w:val="00AA6AC2"/>
    <w:rsid w:val="00AA6E25"/>
    <w:rsid w:val="00AA7279"/>
    <w:rsid w:val="00AA730D"/>
    <w:rsid w:val="00AA74E6"/>
    <w:rsid w:val="00AA7D1D"/>
    <w:rsid w:val="00AA7D51"/>
    <w:rsid w:val="00AA7D5F"/>
    <w:rsid w:val="00AA7EEA"/>
    <w:rsid w:val="00AB01C2"/>
    <w:rsid w:val="00AB09D9"/>
    <w:rsid w:val="00AB0E22"/>
    <w:rsid w:val="00AB0FA0"/>
    <w:rsid w:val="00AB1566"/>
    <w:rsid w:val="00AB1660"/>
    <w:rsid w:val="00AB1934"/>
    <w:rsid w:val="00AB2441"/>
    <w:rsid w:val="00AB27A7"/>
    <w:rsid w:val="00AB2923"/>
    <w:rsid w:val="00AB3637"/>
    <w:rsid w:val="00AB387A"/>
    <w:rsid w:val="00AB3D6C"/>
    <w:rsid w:val="00AB3D79"/>
    <w:rsid w:val="00AB4327"/>
    <w:rsid w:val="00AB434E"/>
    <w:rsid w:val="00AB441F"/>
    <w:rsid w:val="00AB4589"/>
    <w:rsid w:val="00AB4912"/>
    <w:rsid w:val="00AB4948"/>
    <w:rsid w:val="00AB4F2D"/>
    <w:rsid w:val="00AB57E2"/>
    <w:rsid w:val="00AB5E0C"/>
    <w:rsid w:val="00AB63F7"/>
    <w:rsid w:val="00AB650B"/>
    <w:rsid w:val="00AB6BE5"/>
    <w:rsid w:val="00AB6CD1"/>
    <w:rsid w:val="00AB6EC1"/>
    <w:rsid w:val="00AB6F59"/>
    <w:rsid w:val="00AB7194"/>
    <w:rsid w:val="00AB7310"/>
    <w:rsid w:val="00AB75AA"/>
    <w:rsid w:val="00AB7DBC"/>
    <w:rsid w:val="00AB7FFC"/>
    <w:rsid w:val="00AC06D8"/>
    <w:rsid w:val="00AC0724"/>
    <w:rsid w:val="00AC0754"/>
    <w:rsid w:val="00AC08A9"/>
    <w:rsid w:val="00AC0B19"/>
    <w:rsid w:val="00AC0C4C"/>
    <w:rsid w:val="00AC1483"/>
    <w:rsid w:val="00AC1605"/>
    <w:rsid w:val="00AC18EE"/>
    <w:rsid w:val="00AC19C6"/>
    <w:rsid w:val="00AC1BEA"/>
    <w:rsid w:val="00AC1F84"/>
    <w:rsid w:val="00AC1FD4"/>
    <w:rsid w:val="00AC25F9"/>
    <w:rsid w:val="00AC2788"/>
    <w:rsid w:val="00AC3034"/>
    <w:rsid w:val="00AC3439"/>
    <w:rsid w:val="00AC346E"/>
    <w:rsid w:val="00AC37AB"/>
    <w:rsid w:val="00AC3832"/>
    <w:rsid w:val="00AC3A8D"/>
    <w:rsid w:val="00AC3B70"/>
    <w:rsid w:val="00AC3FD7"/>
    <w:rsid w:val="00AC467F"/>
    <w:rsid w:val="00AC4F05"/>
    <w:rsid w:val="00AC4F80"/>
    <w:rsid w:val="00AC4F8E"/>
    <w:rsid w:val="00AC50AE"/>
    <w:rsid w:val="00AC5238"/>
    <w:rsid w:val="00AC530C"/>
    <w:rsid w:val="00AC5892"/>
    <w:rsid w:val="00AC5E88"/>
    <w:rsid w:val="00AC5F65"/>
    <w:rsid w:val="00AC60B1"/>
    <w:rsid w:val="00AC6531"/>
    <w:rsid w:val="00AC74AE"/>
    <w:rsid w:val="00AC7702"/>
    <w:rsid w:val="00AC7987"/>
    <w:rsid w:val="00AC7C95"/>
    <w:rsid w:val="00AD111A"/>
    <w:rsid w:val="00AD1DEC"/>
    <w:rsid w:val="00AD25BF"/>
    <w:rsid w:val="00AD279F"/>
    <w:rsid w:val="00AD2B13"/>
    <w:rsid w:val="00AD3722"/>
    <w:rsid w:val="00AD38DA"/>
    <w:rsid w:val="00AD3931"/>
    <w:rsid w:val="00AD3C61"/>
    <w:rsid w:val="00AD3DFB"/>
    <w:rsid w:val="00AD3EA9"/>
    <w:rsid w:val="00AD4383"/>
    <w:rsid w:val="00AD52A0"/>
    <w:rsid w:val="00AD53FD"/>
    <w:rsid w:val="00AD5557"/>
    <w:rsid w:val="00AD5938"/>
    <w:rsid w:val="00AD5A65"/>
    <w:rsid w:val="00AD5E2F"/>
    <w:rsid w:val="00AD5EF5"/>
    <w:rsid w:val="00AD5F0A"/>
    <w:rsid w:val="00AD7006"/>
    <w:rsid w:val="00AD726F"/>
    <w:rsid w:val="00AD7637"/>
    <w:rsid w:val="00AD77BC"/>
    <w:rsid w:val="00AD77E9"/>
    <w:rsid w:val="00AE08B6"/>
    <w:rsid w:val="00AE1A83"/>
    <w:rsid w:val="00AE1B36"/>
    <w:rsid w:val="00AE1F69"/>
    <w:rsid w:val="00AE26FF"/>
    <w:rsid w:val="00AE272F"/>
    <w:rsid w:val="00AE2DAC"/>
    <w:rsid w:val="00AE3866"/>
    <w:rsid w:val="00AE38B5"/>
    <w:rsid w:val="00AE39C2"/>
    <w:rsid w:val="00AE39F7"/>
    <w:rsid w:val="00AE3B41"/>
    <w:rsid w:val="00AE3C0D"/>
    <w:rsid w:val="00AE449A"/>
    <w:rsid w:val="00AE44DF"/>
    <w:rsid w:val="00AE4949"/>
    <w:rsid w:val="00AE4A46"/>
    <w:rsid w:val="00AE4E50"/>
    <w:rsid w:val="00AE4ECE"/>
    <w:rsid w:val="00AE5270"/>
    <w:rsid w:val="00AE53FD"/>
    <w:rsid w:val="00AE5529"/>
    <w:rsid w:val="00AE55CE"/>
    <w:rsid w:val="00AE5BC1"/>
    <w:rsid w:val="00AE5CAF"/>
    <w:rsid w:val="00AE60E9"/>
    <w:rsid w:val="00AE6942"/>
    <w:rsid w:val="00AE6968"/>
    <w:rsid w:val="00AE6B47"/>
    <w:rsid w:val="00AE6D43"/>
    <w:rsid w:val="00AE72F6"/>
    <w:rsid w:val="00AE7348"/>
    <w:rsid w:val="00AE7BAE"/>
    <w:rsid w:val="00AF019C"/>
    <w:rsid w:val="00AF02B4"/>
    <w:rsid w:val="00AF0551"/>
    <w:rsid w:val="00AF0BE5"/>
    <w:rsid w:val="00AF0F3F"/>
    <w:rsid w:val="00AF11DB"/>
    <w:rsid w:val="00AF14EA"/>
    <w:rsid w:val="00AF173B"/>
    <w:rsid w:val="00AF1845"/>
    <w:rsid w:val="00AF1A9B"/>
    <w:rsid w:val="00AF1C14"/>
    <w:rsid w:val="00AF2207"/>
    <w:rsid w:val="00AF228D"/>
    <w:rsid w:val="00AF2421"/>
    <w:rsid w:val="00AF2804"/>
    <w:rsid w:val="00AF2A5B"/>
    <w:rsid w:val="00AF2DD1"/>
    <w:rsid w:val="00AF35FC"/>
    <w:rsid w:val="00AF36B7"/>
    <w:rsid w:val="00AF373D"/>
    <w:rsid w:val="00AF374A"/>
    <w:rsid w:val="00AF3891"/>
    <w:rsid w:val="00AF4436"/>
    <w:rsid w:val="00AF488D"/>
    <w:rsid w:val="00AF4BA5"/>
    <w:rsid w:val="00AF5276"/>
    <w:rsid w:val="00AF5C1E"/>
    <w:rsid w:val="00AF5F8B"/>
    <w:rsid w:val="00AF611A"/>
    <w:rsid w:val="00AF64E2"/>
    <w:rsid w:val="00AF6949"/>
    <w:rsid w:val="00AF6AD8"/>
    <w:rsid w:val="00AF756E"/>
    <w:rsid w:val="00AF7734"/>
    <w:rsid w:val="00AF785F"/>
    <w:rsid w:val="00B003E1"/>
    <w:rsid w:val="00B006CD"/>
    <w:rsid w:val="00B006E6"/>
    <w:rsid w:val="00B007B5"/>
    <w:rsid w:val="00B00B3A"/>
    <w:rsid w:val="00B00B8B"/>
    <w:rsid w:val="00B00E62"/>
    <w:rsid w:val="00B00ECC"/>
    <w:rsid w:val="00B010DA"/>
    <w:rsid w:val="00B011E0"/>
    <w:rsid w:val="00B0123E"/>
    <w:rsid w:val="00B0139B"/>
    <w:rsid w:val="00B01530"/>
    <w:rsid w:val="00B01700"/>
    <w:rsid w:val="00B01847"/>
    <w:rsid w:val="00B01927"/>
    <w:rsid w:val="00B02467"/>
    <w:rsid w:val="00B0302F"/>
    <w:rsid w:val="00B0336C"/>
    <w:rsid w:val="00B03718"/>
    <w:rsid w:val="00B03B72"/>
    <w:rsid w:val="00B03CAA"/>
    <w:rsid w:val="00B03D22"/>
    <w:rsid w:val="00B042A5"/>
    <w:rsid w:val="00B04549"/>
    <w:rsid w:val="00B045A7"/>
    <w:rsid w:val="00B04CBB"/>
    <w:rsid w:val="00B055CC"/>
    <w:rsid w:val="00B05657"/>
    <w:rsid w:val="00B05A00"/>
    <w:rsid w:val="00B05A9E"/>
    <w:rsid w:val="00B05ADA"/>
    <w:rsid w:val="00B05B82"/>
    <w:rsid w:val="00B05CE3"/>
    <w:rsid w:val="00B06162"/>
    <w:rsid w:val="00B061C0"/>
    <w:rsid w:val="00B06C4F"/>
    <w:rsid w:val="00B06D4E"/>
    <w:rsid w:val="00B07222"/>
    <w:rsid w:val="00B07283"/>
    <w:rsid w:val="00B072CE"/>
    <w:rsid w:val="00B073AC"/>
    <w:rsid w:val="00B07661"/>
    <w:rsid w:val="00B0768F"/>
    <w:rsid w:val="00B07A0B"/>
    <w:rsid w:val="00B07BFF"/>
    <w:rsid w:val="00B106C6"/>
    <w:rsid w:val="00B107BC"/>
    <w:rsid w:val="00B109D8"/>
    <w:rsid w:val="00B10BA7"/>
    <w:rsid w:val="00B114BA"/>
    <w:rsid w:val="00B11CC3"/>
    <w:rsid w:val="00B12192"/>
    <w:rsid w:val="00B123C0"/>
    <w:rsid w:val="00B12716"/>
    <w:rsid w:val="00B12B99"/>
    <w:rsid w:val="00B12F35"/>
    <w:rsid w:val="00B13183"/>
    <w:rsid w:val="00B13487"/>
    <w:rsid w:val="00B1378A"/>
    <w:rsid w:val="00B13BAE"/>
    <w:rsid w:val="00B13ED5"/>
    <w:rsid w:val="00B13FA2"/>
    <w:rsid w:val="00B146F5"/>
    <w:rsid w:val="00B14854"/>
    <w:rsid w:val="00B14FDD"/>
    <w:rsid w:val="00B14FFF"/>
    <w:rsid w:val="00B154B9"/>
    <w:rsid w:val="00B157E7"/>
    <w:rsid w:val="00B1621B"/>
    <w:rsid w:val="00B163D5"/>
    <w:rsid w:val="00B168A4"/>
    <w:rsid w:val="00B16AD6"/>
    <w:rsid w:val="00B16CC0"/>
    <w:rsid w:val="00B16F0B"/>
    <w:rsid w:val="00B174EA"/>
    <w:rsid w:val="00B17963"/>
    <w:rsid w:val="00B17A2C"/>
    <w:rsid w:val="00B207CD"/>
    <w:rsid w:val="00B2082F"/>
    <w:rsid w:val="00B20995"/>
    <w:rsid w:val="00B20FA5"/>
    <w:rsid w:val="00B214D3"/>
    <w:rsid w:val="00B214F2"/>
    <w:rsid w:val="00B21516"/>
    <w:rsid w:val="00B216CF"/>
    <w:rsid w:val="00B2172A"/>
    <w:rsid w:val="00B219AB"/>
    <w:rsid w:val="00B21B10"/>
    <w:rsid w:val="00B220B0"/>
    <w:rsid w:val="00B221EA"/>
    <w:rsid w:val="00B22421"/>
    <w:rsid w:val="00B2248F"/>
    <w:rsid w:val="00B2260B"/>
    <w:rsid w:val="00B22805"/>
    <w:rsid w:val="00B22825"/>
    <w:rsid w:val="00B22935"/>
    <w:rsid w:val="00B229D7"/>
    <w:rsid w:val="00B22C22"/>
    <w:rsid w:val="00B23125"/>
    <w:rsid w:val="00B23335"/>
    <w:rsid w:val="00B2372E"/>
    <w:rsid w:val="00B23E5E"/>
    <w:rsid w:val="00B241CF"/>
    <w:rsid w:val="00B24222"/>
    <w:rsid w:val="00B24919"/>
    <w:rsid w:val="00B24978"/>
    <w:rsid w:val="00B249CD"/>
    <w:rsid w:val="00B24B67"/>
    <w:rsid w:val="00B24CBF"/>
    <w:rsid w:val="00B25275"/>
    <w:rsid w:val="00B2576D"/>
    <w:rsid w:val="00B25914"/>
    <w:rsid w:val="00B25927"/>
    <w:rsid w:val="00B25AF3"/>
    <w:rsid w:val="00B25F57"/>
    <w:rsid w:val="00B25F75"/>
    <w:rsid w:val="00B26094"/>
    <w:rsid w:val="00B262EB"/>
    <w:rsid w:val="00B26322"/>
    <w:rsid w:val="00B2642B"/>
    <w:rsid w:val="00B2657D"/>
    <w:rsid w:val="00B26743"/>
    <w:rsid w:val="00B26C00"/>
    <w:rsid w:val="00B26DA0"/>
    <w:rsid w:val="00B26DE5"/>
    <w:rsid w:val="00B26F1E"/>
    <w:rsid w:val="00B270A9"/>
    <w:rsid w:val="00B27371"/>
    <w:rsid w:val="00B276C0"/>
    <w:rsid w:val="00B27971"/>
    <w:rsid w:val="00B27D00"/>
    <w:rsid w:val="00B27E3C"/>
    <w:rsid w:val="00B30034"/>
    <w:rsid w:val="00B30100"/>
    <w:rsid w:val="00B309CA"/>
    <w:rsid w:val="00B30A7C"/>
    <w:rsid w:val="00B30AAF"/>
    <w:rsid w:val="00B30AB3"/>
    <w:rsid w:val="00B30FB1"/>
    <w:rsid w:val="00B31514"/>
    <w:rsid w:val="00B31634"/>
    <w:rsid w:val="00B318EB"/>
    <w:rsid w:val="00B31917"/>
    <w:rsid w:val="00B319C9"/>
    <w:rsid w:val="00B31D0D"/>
    <w:rsid w:val="00B326AE"/>
    <w:rsid w:val="00B32A46"/>
    <w:rsid w:val="00B32BD4"/>
    <w:rsid w:val="00B330A1"/>
    <w:rsid w:val="00B33921"/>
    <w:rsid w:val="00B33DD6"/>
    <w:rsid w:val="00B344F4"/>
    <w:rsid w:val="00B34C48"/>
    <w:rsid w:val="00B34C84"/>
    <w:rsid w:val="00B34CC9"/>
    <w:rsid w:val="00B34E2A"/>
    <w:rsid w:val="00B34E97"/>
    <w:rsid w:val="00B36246"/>
    <w:rsid w:val="00B369D1"/>
    <w:rsid w:val="00B36B7D"/>
    <w:rsid w:val="00B37561"/>
    <w:rsid w:val="00B37580"/>
    <w:rsid w:val="00B37ACB"/>
    <w:rsid w:val="00B37EA5"/>
    <w:rsid w:val="00B4044C"/>
    <w:rsid w:val="00B4046A"/>
    <w:rsid w:val="00B4055D"/>
    <w:rsid w:val="00B406CE"/>
    <w:rsid w:val="00B40899"/>
    <w:rsid w:val="00B40C85"/>
    <w:rsid w:val="00B410AC"/>
    <w:rsid w:val="00B41151"/>
    <w:rsid w:val="00B41703"/>
    <w:rsid w:val="00B417A3"/>
    <w:rsid w:val="00B41819"/>
    <w:rsid w:val="00B41F61"/>
    <w:rsid w:val="00B422DD"/>
    <w:rsid w:val="00B42741"/>
    <w:rsid w:val="00B428E6"/>
    <w:rsid w:val="00B42936"/>
    <w:rsid w:val="00B42B19"/>
    <w:rsid w:val="00B42D73"/>
    <w:rsid w:val="00B432A8"/>
    <w:rsid w:val="00B43A80"/>
    <w:rsid w:val="00B43CD9"/>
    <w:rsid w:val="00B44018"/>
    <w:rsid w:val="00B4403B"/>
    <w:rsid w:val="00B44147"/>
    <w:rsid w:val="00B44284"/>
    <w:rsid w:val="00B44366"/>
    <w:rsid w:val="00B44539"/>
    <w:rsid w:val="00B44786"/>
    <w:rsid w:val="00B44937"/>
    <w:rsid w:val="00B449AD"/>
    <w:rsid w:val="00B44C85"/>
    <w:rsid w:val="00B44D92"/>
    <w:rsid w:val="00B453C3"/>
    <w:rsid w:val="00B45693"/>
    <w:rsid w:val="00B45811"/>
    <w:rsid w:val="00B45E25"/>
    <w:rsid w:val="00B46659"/>
    <w:rsid w:val="00B468C3"/>
    <w:rsid w:val="00B46958"/>
    <w:rsid w:val="00B46DBD"/>
    <w:rsid w:val="00B46FF1"/>
    <w:rsid w:val="00B471F1"/>
    <w:rsid w:val="00B47575"/>
    <w:rsid w:val="00B47ADD"/>
    <w:rsid w:val="00B47C1B"/>
    <w:rsid w:val="00B47CF6"/>
    <w:rsid w:val="00B47FFE"/>
    <w:rsid w:val="00B5015F"/>
    <w:rsid w:val="00B501C1"/>
    <w:rsid w:val="00B503DB"/>
    <w:rsid w:val="00B505CE"/>
    <w:rsid w:val="00B50ADA"/>
    <w:rsid w:val="00B50C67"/>
    <w:rsid w:val="00B50CCD"/>
    <w:rsid w:val="00B50D1E"/>
    <w:rsid w:val="00B510DD"/>
    <w:rsid w:val="00B513E7"/>
    <w:rsid w:val="00B51505"/>
    <w:rsid w:val="00B51C87"/>
    <w:rsid w:val="00B5249E"/>
    <w:rsid w:val="00B526BC"/>
    <w:rsid w:val="00B52792"/>
    <w:rsid w:val="00B530E3"/>
    <w:rsid w:val="00B5318B"/>
    <w:rsid w:val="00B531AC"/>
    <w:rsid w:val="00B5335F"/>
    <w:rsid w:val="00B533DA"/>
    <w:rsid w:val="00B537A2"/>
    <w:rsid w:val="00B54309"/>
    <w:rsid w:val="00B54831"/>
    <w:rsid w:val="00B54A1B"/>
    <w:rsid w:val="00B54CD3"/>
    <w:rsid w:val="00B54FA1"/>
    <w:rsid w:val="00B550DE"/>
    <w:rsid w:val="00B5514A"/>
    <w:rsid w:val="00B5548B"/>
    <w:rsid w:val="00B55A97"/>
    <w:rsid w:val="00B55F28"/>
    <w:rsid w:val="00B56AE4"/>
    <w:rsid w:val="00B57282"/>
    <w:rsid w:val="00B5769A"/>
    <w:rsid w:val="00B60F40"/>
    <w:rsid w:val="00B612DB"/>
    <w:rsid w:val="00B61655"/>
    <w:rsid w:val="00B62213"/>
    <w:rsid w:val="00B622D9"/>
    <w:rsid w:val="00B63409"/>
    <w:rsid w:val="00B63527"/>
    <w:rsid w:val="00B6354F"/>
    <w:rsid w:val="00B63770"/>
    <w:rsid w:val="00B638CC"/>
    <w:rsid w:val="00B63DAB"/>
    <w:rsid w:val="00B63EC7"/>
    <w:rsid w:val="00B63FC4"/>
    <w:rsid w:val="00B63FD5"/>
    <w:rsid w:val="00B64128"/>
    <w:rsid w:val="00B64AF9"/>
    <w:rsid w:val="00B64B01"/>
    <w:rsid w:val="00B64C42"/>
    <w:rsid w:val="00B64D22"/>
    <w:rsid w:val="00B65228"/>
    <w:rsid w:val="00B653D1"/>
    <w:rsid w:val="00B65735"/>
    <w:rsid w:val="00B65C55"/>
    <w:rsid w:val="00B65DDB"/>
    <w:rsid w:val="00B65E56"/>
    <w:rsid w:val="00B65F89"/>
    <w:rsid w:val="00B66049"/>
    <w:rsid w:val="00B66272"/>
    <w:rsid w:val="00B66763"/>
    <w:rsid w:val="00B66A16"/>
    <w:rsid w:val="00B66BD0"/>
    <w:rsid w:val="00B66C50"/>
    <w:rsid w:val="00B66D21"/>
    <w:rsid w:val="00B66F6D"/>
    <w:rsid w:val="00B671E4"/>
    <w:rsid w:val="00B67384"/>
    <w:rsid w:val="00B67538"/>
    <w:rsid w:val="00B678FB"/>
    <w:rsid w:val="00B67A02"/>
    <w:rsid w:val="00B67AB1"/>
    <w:rsid w:val="00B67AD7"/>
    <w:rsid w:val="00B67B78"/>
    <w:rsid w:val="00B67BA5"/>
    <w:rsid w:val="00B67DD0"/>
    <w:rsid w:val="00B67F21"/>
    <w:rsid w:val="00B67F85"/>
    <w:rsid w:val="00B70ABB"/>
    <w:rsid w:val="00B70E97"/>
    <w:rsid w:val="00B716D7"/>
    <w:rsid w:val="00B71FA8"/>
    <w:rsid w:val="00B721E6"/>
    <w:rsid w:val="00B723D2"/>
    <w:rsid w:val="00B7253A"/>
    <w:rsid w:val="00B72821"/>
    <w:rsid w:val="00B72F59"/>
    <w:rsid w:val="00B7302E"/>
    <w:rsid w:val="00B73037"/>
    <w:rsid w:val="00B73318"/>
    <w:rsid w:val="00B73485"/>
    <w:rsid w:val="00B73DC0"/>
    <w:rsid w:val="00B73DE8"/>
    <w:rsid w:val="00B7417F"/>
    <w:rsid w:val="00B74209"/>
    <w:rsid w:val="00B7425B"/>
    <w:rsid w:val="00B743DB"/>
    <w:rsid w:val="00B7470F"/>
    <w:rsid w:val="00B74BFE"/>
    <w:rsid w:val="00B7548A"/>
    <w:rsid w:val="00B757CA"/>
    <w:rsid w:val="00B758E4"/>
    <w:rsid w:val="00B75B8F"/>
    <w:rsid w:val="00B7638C"/>
    <w:rsid w:val="00B767AC"/>
    <w:rsid w:val="00B768F2"/>
    <w:rsid w:val="00B76BD3"/>
    <w:rsid w:val="00B7726B"/>
    <w:rsid w:val="00B77621"/>
    <w:rsid w:val="00B77986"/>
    <w:rsid w:val="00B77B68"/>
    <w:rsid w:val="00B801A8"/>
    <w:rsid w:val="00B803B4"/>
    <w:rsid w:val="00B808BA"/>
    <w:rsid w:val="00B80C03"/>
    <w:rsid w:val="00B81115"/>
    <w:rsid w:val="00B81143"/>
    <w:rsid w:val="00B81602"/>
    <w:rsid w:val="00B81A3A"/>
    <w:rsid w:val="00B81C59"/>
    <w:rsid w:val="00B820A0"/>
    <w:rsid w:val="00B8215A"/>
    <w:rsid w:val="00B826F3"/>
    <w:rsid w:val="00B82CAE"/>
    <w:rsid w:val="00B83057"/>
    <w:rsid w:val="00B831BD"/>
    <w:rsid w:val="00B83584"/>
    <w:rsid w:val="00B839A0"/>
    <w:rsid w:val="00B83A58"/>
    <w:rsid w:val="00B83F27"/>
    <w:rsid w:val="00B84154"/>
    <w:rsid w:val="00B84482"/>
    <w:rsid w:val="00B848EF"/>
    <w:rsid w:val="00B84A67"/>
    <w:rsid w:val="00B84BA5"/>
    <w:rsid w:val="00B8517B"/>
    <w:rsid w:val="00B8539A"/>
    <w:rsid w:val="00B85B8F"/>
    <w:rsid w:val="00B85D66"/>
    <w:rsid w:val="00B8685B"/>
    <w:rsid w:val="00B868EE"/>
    <w:rsid w:val="00B868F3"/>
    <w:rsid w:val="00B86A4E"/>
    <w:rsid w:val="00B86AAF"/>
    <w:rsid w:val="00B86D9B"/>
    <w:rsid w:val="00B872D0"/>
    <w:rsid w:val="00B872D1"/>
    <w:rsid w:val="00B872DD"/>
    <w:rsid w:val="00B87975"/>
    <w:rsid w:val="00B87A1A"/>
    <w:rsid w:val="00B87B12"/>
    <w:rsid w:val="00B87C7F"/>
    <w:rsid w:val="00B903CA"/>
    <w:rsid w:val="00B90565"/>
    <w:rsid w:val="00B9098E"/>
    <w:rsid w:val="00B90DD0"/>
    <w:rsid w:val="00B90E22"/>
    <w:rsid w:val="00B91A5C"/>
    <w:rsid w:val="00B9201C"/>
    <w:rsid w:val="00B9202B"/>
    <w:rsid w:val="00B926CD"/>
    <w:rsid w:val="00B926F4"/>
    <w:rsid w:val="00B92BC1"/>
    <w:rsid w:val="00B92C11"/>
    <w:rsid w:val="00B92C2B"/>
    <w:rsid w:val="00B932D6"/>
    <w:rsid w:val="00B936F7"/>
    <w:rsid w:val="00B937E6"/>
    <w:rsid w:val="00B93908"/>
    <w:rsid w:val="00B93A56"/>
    <w:rsid w:val="00B93AD4"/>
    <w:rsid w:val="00B93AE6"/>
    <w:rsid w:val="00B93DE4"/>
    <w:rsid w:val="00B9404A"/>
    <w:rsid w:val="00B9465E"/>
    <w:rsid w:val="00B94910"/>
    <w:rsid w:val="00B94B8E"/>
    <w:rsid w:val="00B94D37"/>
    <w:rsid w:val="00B95311"/>
    <w:rsid w:val="00B956DF"/>
    <w:rsid w:val="00B956F8"/>
    <w:rsid w:val="00B95843"/>
    <w:rsid w:val="00B95892"/>
    <w:rsid w:val="00B958D9"/>
    <w:rsid w:val="00B959B5"/>
    <w:rsid w:val="00B95E02"/>
    <w:rsid w:val="00B95EBB"/>
    <w:rsid w:val="00B96814"/>
    <w:rsid w:val="00B96983"/>
    <w:rsid w:val="00B97058"/>
    <w:rsid w:val="00B97065"/>
    <w:rsid w:val="00B97C9C"/>
    <w:rsid w:val="00B97D20"/>
    <w:rsid w:val="00BA00BB"/>
    <w:rsid w:val="00BA01F1"/>
    <w:rsid w:val="00BA02E3"/>
    <w:rsid w:val="00BA076D"/>
    <w:rsid w:val="00BA089C"/>
    <w:rsid w:val="00BA17D9"/>
    <w:rsid w:val="00BA1BF5"/>
    <w:rsid w:val="00BA23D2"/>
    <w:rsid w:val="00BA23D6"/>
    <w:rsid w:val="00BA2441"/>
    <w:rsid w:val="00BA28F4"/>
    <w:rsid w:val="00BA3724"/>
    <w:rsid w:val="00BA3770"/>
    <w:rsid w:val="00BA3AE5"/>
    <w:rsid w:val="00BA3CFA"/>
    <w:rsid w:val="00BA3F44"/>
    <w:rsid w:val="00BA42DE"/>
    <w:rsid w:val="00BA44E2"/>
    <w:rsid w:val="00BA4A9F"/>
    <w:rsid w:val="00BA4AD1"/>
    <w:rsid w:val="00BA4C02"/>
    <w:rsid w:val="00BA4EB5"/>
    <w:rsid w:val="00BA537B"/>
    <w:rsid w:val="00BA56F1"/>
    <w:rsid w:val="00BA582D"/>
    <w:rsid w:val="00BA58D8"/>
    <w:rsid w:val="00BA5A65"/>
    <w:rsid w:val="00BA5B6B"/>
    <w:rsid w:val="00BA5C93"/>
    <w:rsid w:val="00BA628A"/>
    <w:rsid w:val="00BA6437"/>
    <w:rsid w:val="00BA6CA4"/>
    <w:rsid w:val="00BA739E"/>
    <w:rsid w:val="00BA760D"/>
    <w:rsid w:val="00BA77B3"/>
    <w:rsid w:val="00BA7B83"/>
    <w:rsid w:val="00BA7BD7"/>
    <w:rsid w:val="00BA7C73"/>
    <w:rsid w:val="00BA7D2E"/>
    <w:rsid w:val="00BB03B3"/>
    <w:rsid w:val="00BB087F"/>
    <w:rsid w:val="00BB0A9A"/>
    <w:rsid w:val="00BB0B6C"/>
    <w:rsid w:val="00BB0F47"/>
    <w:rsid w:val="00BB109F"/>
    <w:rsid w:val="00BB162A"/>
    <w:rsid w:val="00BB1636"/>
    <w:rsid w:val="00BB1B68"/>
    <w:rsid w:val="00BB269A"/>
    <w:rsid w:val="00BB27AA"/>
    <w:rsid w:val="00BB2F6E"/>
    <w:rsid w:val="00BB3002"/>
    <w:rsid w:val="00BB326D"/>
    <w:rsid w:val="00BB36DB"/>
    <w:rsid w:val="00BB3A66"/>
    <w:rsid w:val="00BB42DA"/>
    <w:rsid w:val="00BB4478"/>
    <w:rsid w:val="00BB480D"/>
    <w:rsid w:val="00BB4E12"/>
    <w:rsid w:val="00BB4E3C"/>
    <w:rsid w:val="00BB534D"/>
    <w:rsid w:val="00BB55D0"/>
    <w:rsid w:val="00BB5F7C"/>
    <w:rsid w:val="00BB655B"/>
    <w:rsid w:val="00BB660A"/>
    <w:rsid w:val="00BB6B16"/>
    <w:rsid w:val="00BB705D"/>
    <w:rsid w:val="00BC0B8C"/>
    <w:rsid w:val="00BC10C0"/>
    <w:rsid w:val="00BC1628"/>
    <w:rsid w:val="00BC1979"/>
    <w:rsid w:val="00BC23E4"/>
    <w:rsid w:val="00BC2924"/>
    <w:rsid w:val="00BC2933"/>
    <w:rsid w:val="00BC2DCC"/>
    <w:rsid w:val="00BC3555"/>
    <w:rsid w:val="00BC39DA"/>
    <w:rsid w:val="00BC3F45"/>
    <w:rsid w:val="00BC47EB"/>
    <w:rsid w:val="00BC4900"/>
    <w:rsid w:val="00BC4AF0"/>
    <w:rsid w:val="00BC506A"/>
    <w:rsid w:val="00BC5784"/>
    <w:rsid w:val="00BC57C2"/>
    <w:rsid w:val="00BC5941"/>
    <w:rsid w:val="00BC5F4D"/>
    <w:rsid w:val="00BC60D8"/>
    <w:rsid w:val="00BC64F2"/>
    <w:rsid w:val="00BC6B43"/>
    <w:rsid w:val="00BC75CA"/>
    <w:rsid w:val="00BC7637"/>
    <w:rsid w:val="00BC764D"/>
    <w:rsid w:val="00BC76D8"/>
    <w:rsid w:val="00BC7727"/>
    <w:rsid w:val="00BC785E"/>
    <w:rsid w:val="00BC7EB9"/>
    <w:rsid w:val="00BD003C"/>
    <w:rsid w:val="00BD0577"/>
    <w:rsid w:val="00BD0580"/>
    <w:rsid w:val="00BD07C1"/>
    <w:rsid w:val="00BD0840"/>
    <w:rsid w:val="00BD10CA"/>
    <w:rsid w:val="00BD1AC3"/>
    <w:rsid w:val="00BD1D0B"/>
    <w:rsid w:val="00BD1DF8"/>
    <w:rsid w:val="00BD1FC1"/>
    <w:rsid w:val="00BD23F1"/>
    <w:rsid w:val="00BD269B"/>
    <w:rsid w:val="00BD29B3"/>
    <w:rsid w:val="00BD2D44"/>
    <w:rsid w:val="00BD2D53"/>
    <w:rsid w:val="00BD30A2"/>
    <w:rsid w:val="00BD3994"/>
    <w:rsid w:val="00BD3A01"/>
    <w:rsid w:val="00BD44BE"/>
    <w:rsid w:val="00BD47E6"/>
    <w:rsid w:val="00BD4A86"/>
    <w:rsid w:val="00BD4C5B"/>
    <w:rsid w:val="00BD4F99"/>
    <w:rsid w:val="00BD5015"/>
    <w:rsid w:val="00BD5240"/>
    <w:rsid w:val="00BD597B"/>
    <w:rsid w:val="00BD6136"/>
    <w:rsid w:val="00BD655B"/>
    <w:rsid w:val="00BD68EA"/>
    <w:rsid w:val="00BD6CE1"/>
    <w:rsid w:val="00BD6DC5"/>
    <w:rsid w:val="00BD6F2E"/>
    <w:rsid w:val="00BD7655"/>
    <w:rsid w:val="00BD777A"/>
    <w:rsid w:val="00BD7BEF"/>
    <w:rsid w:val="00BE04D9"/>
    <w:rsid w:val="00BE0A5D"/>
    <w:rsid w:val="00BE0D0A"/>
    <w:rsid w:val="00BE0D23"/>
    <w:rsid w:val="00BE0E46"/>
    <w:rsid w:val="00BE1221"/>
    <w:rsid w:val="00BE138A"/>
    <w:rsid w:val="00BE1E8D"/>
    <w:rsid w:val="00BE1EC6"/>
    <w:rsid w:val="00BE212E"/>
    <w:rsid w:val="00BE2181"/>
    <w:rsid w:val="00BE2772"/>
    <w:rsid w:val="00BE282A"/>
    <w:rsid w:val="00BE2AA9"/>
    <w:rsid w:val="00BE2BA8"/>
    <w:rsid w:val="00BE2D49"/>
    <w:rsid w:val="00BE2EDC"/>
    <w:rsid w:val="00BE3222"/>
    <w:rsid w:val="00BE371B"/>
    <w:rsid w:val="00BE377E"/>
    <w:rsid w:val="00BE3939"/>
    <w:rsid w:val="00BE39A9"/>
    <w:rsid w:val="00BE3C48"/>
    <w:rsid w:val="00BE3D38"/>
    <w:rsid w:val="00BE436E"/>
    <w:rsid w:val="00BE4D9F"/>
    <w:rsid w:val="00BE4FD8"/>
    <w:rsid w:val="00BE55BA"/>
    <w:rsid w:val="00BE56D9"/>
    <w:rsid w:val="00BE5724"/>
    <w:rsid w:val="00BE5F07"/>
    <w:rsid w:val="00BE60F5"/>
    <w:rsid w:val="00BE647A"/>
    <w:rsid w:val="00BE65C1"/>
    <w:rsid w:val="00BE68DA"/>
    <w:rsid w:val="00BE6E99"/>
    <w:rsid w:val="00BE70D7"/>
    <w:rsid w:val="00BE7586"/>
    <w:rsid w:val="00BE77DB"/>
    <w:rsid w:val="00BE7CBB"/>
    <w:rsid w:val="00BE7DBE"/>
    <w:rsid w:val="00BF09DC"/>
    <w:rsid w:val="00BF1344"/>
    <w:rsid w:val="00BF1D66"/>
    <w:rsid w:val="00BF1EE8"/>
    <w:rsid w:val="00BF2208"/>
    <w:rsid w:val="00BF2263"/>
    <w:rsid w:val="00BF24AC"/>
    <w:rsid w:val="00BF263D"/>
    <w:rsid w:val="00BF2A70"/>
    <w:rsid w:val="00BF2D5D"/>
    <w:rsid w:val="00BF2E96"/>
    <w:rsid w:val="00BF30DD"/>
    <w:rsid w:val="00BF3E77"/>
    <w:rsid w:val="00BF43BB"/>
    <w:rsid w:val="00BF4E0D"/>
    <w:rsid w:val="00BF5873"/>
    <w:rsid w:val="00BF60FA"/>
    <w:rsid w:val="00BF6438"/>
    <w:rsid w:val="00BF737C"/>
    <w:rsid w:val="00BF7B0F"/>
    <w:rsid w:val="00BF7EA5"/>
    <w:rsid w:val="00C00120"/>
    <w:rsid w:val="00C002B9"/>
    <w:rsid w:val="00C005BF"/>
    <w:rsid w:val="00C005D7"/>
    <w:rsid w:val="00C01498"/>
    <w:rsid w:val="00C016CC"/>
    <w:rsid w:val="00C017C3"/>
    <w:rsid w:val="00C01AC7"/>
    <w:rsid w:val="00C01B0C"/>
    <w:rsid w:val="00C02057"/>
    <w:rsid w:val="00C022EB"/>
    <w:rsid w:val="00C02903"/>
    <w:rsid w:val="00C035B4"/>
    <w:rsid w:val="00C0395F"/>
    <w:rsid w:val="00C039C9"/>
    <w:rsid w:val="00C03AC1"/>
    <w:rsid w:val="00C04755"/>
    <w:rsid w:val="00C04A06"/>
    <w:rsid w:val="00C04C7D"/>
    <w:rsid w:val="00C0503E"/>
    <w:rsid w:val="00C050FC"/>
    <w:rsid w:val="00C052A0"/>
    <w:rsid w:val="00C0567C"/>
    <w:rsid w:val="00C05C61"/>
    <w:rsid w:val="00C05C69"/>
    <w:rsid w:val="00C05D40"/>
    <w:rsid w:val="00C061CA"/>
    <w:rsid w:val="00C063E1"/>
    <w:rsid w:val="00C065CA"/>
    <w:rsid w:val="00C06A84"/>
    <w:rsid w:val="00C07D6A"/>
    <w:rsid w:val="00C07E05"/>
    <w:rsid w:val="00C103A6"/>
    <w:rsid w:val="00C107FB"/>
    <w:rsid w:val="00C10E25"/>
    <w:rsid w:val="00C10F50"/>
    <w:rsid w:val="00C1153C"/>
    <w:rsid w:val="00C11AB2"/>
    <w:rsid w:val="00C11F3F"/>
    <w:rsid w:val="00C1217C"/>
    <w:rsid w:val="00C123CF"/>
    <w:rsid w:val="00C12524"/>
    <w:rsid w:val="00C1272E"/>
    <w:rsid w:val="00C131CB"/>
    <w:rsid w:val="00C134A3"/>
    <w:rsid w:val="00C144A4"/>
    <w:rsid w:val="00C146E9"/>
    <w:rsid w:val="00C147D6"/>
    <w:rsid w:val="00C151E6"/>
    <w:rsid w:val="00C15496"/>
    <w:rsid w:val="00C1562A"/>
    <w:rsid w:val="00C163E1"/>
    <w:rsid w:val="00C16BB2"/>
    <w:rsid w:val="00C16DFB"/>
    <w:rsid w:val="00C1748C"/>
    <w:rsid w:val="00C177BF"/>
    <w:rsid w:val="00C17B17"/>
    <w:rsid w:val="00C17FEE"/>
    <w:rsid w:val="00C2004E"/>
    <w:rsid w:val="00C2023D"/>
    <w:rsid w:val="00C20250"/>
    <w:rsid w:val="00C2099A"/>
    <w:rsid w:val="00C20CE4"/>
    <w:rsid w:val="00C20E9A"/>
    <w:rsid w:val="00C21254"/>
    <w:rsid w:val="00C214A0"/>
    <w:rsid w:val="00C218C8"/>
    <w:rsid w:val="00C219CE"/>
    <w:rsid w:val="00C21B9B"/>
    <w:rsid w:val="00C21E51"/>
    <w:rsid w:val="00C223F1"/>
    <w:rsid w:val="00C2252C"/>
    <w:rsid w:val="00C22951"/>
    <w:rsid w:val="00C230FB"/>
    <w:rsid w:val="00C23221"/>
    <w:rsid w:val="00C232C0"/>
    <w:rsid w:val="00C232FD"/>
    <w:rsid w:val="00C23E1F"/>
    <w:rsid w:val="00C2408A"/>
    <w:rsid w:val="00C242D7"/>
    <w:rsid w:val="00C2476F"/>
    <w:rsid w:val="00C24BB1"/>
    <w:rsid w:val="00C25169"/>
    <w:rsid w:val="00C26221"/>
    <w:rsid w:val="00C2667E"/>
    <w:rsid w:val="00C278D5"/>
    <w:rsid w:val="00C27B51"/>
    <w:rsid w:val="00C27BD0"/>
    <w:rsid w:val="00C27D44"/>
    <w:rsid w:val="00C30531"/>
    <w:rsid w:val="00C308C7"/>
    <w:rsid w:val="00C309E4"/>
    <w:rsid w:val="00C30BE8"/>
    <w:rsid w:val="00C30EE7"/>
    <w:rsid w:val="00C312ED"/>
    <w:rsid w:val="00C314B2"/>
    <w:rsid w:val="00C31939"/>
    <w:rsid w:val="00C31DF9"/>
    <w:rsid w:val="00C31E51"/>
    <w:rsid w:val="00C322F5"/>
    <w:rsid w:val="00C32350"/>
    <w:rsid w:val="00C32409"/>
    <w:rsid w:val="00C32464"/>
    <w:rsid w:val="00C3249E"/>
    <w:rsid w:val="00C329DE"/>
    <w:rsid w:val="00C3376D"/>
    <w:rsid w:val="00C3393F"/>
    <w:rsid w:val="00C3423C"/>
    <w:rsid w:val="00C347C0"/>
    <w:rsid w:val="00C34FBF"/>
    <w:rsid w:val="00C35562"/>
    <w:rsid w:val="00C35F16"/>
    <w:rsid w:val="00C36098"/>
    <w:rsid w:val="00C3647F"/>
    <w:rsid w:val="00C3695D"/>
    <w:rsid w:val="00C36B92"/>
    <w:rsid w:val="00C36EE7"/>
    <w:rsid w:val="00C37331"/>
    <w:rsid w:val="00C37879"/>
    <w:rsid w:val="00C37B22"/>
    <w:rsid w:val="00C37D4C"/>
    <w:rsid w:val="00C4006B"/>
    <w:rsid w:val="00C4026D"/>
    <w:rsid w:val="00C4059A"/>
    <w:rsid w:val="00C405CF"/>
    <w:rsid w:val="00C4098C"/>
    <w:rsid w:val="00C40C0D"/>
    <w:rsid w:val="00C40C4A"/>
    <w:rsid w:val="00C40C61"/>
    <w:rsid w:val="00C41506"/>
    <w:rsid w:val="00C4173F"/>
    <w:rsid w:val="00C41C23"/>
    <w:rsid w:val="00C41F13"/>
    <w:rsid w:val="00C420B6"/>
    <w:rsid w:val="00C421CE"/>
    <w:rsid w:val="00C429EF"/>
    <w:rsid w:val="00C42FE5"/>
    <w:rsid w:val="00C434DD"/>
    <w:rsid w:val="00C43625"/>
    <w:rsid w:val="00C43D7B"/>
    <w:rsid w:val="00C443D9"/>
    <w:rsid w:val="00C44433"/>
    <w:rsid w:val="00C446E1"/>
    <w:rsid w:val="00C44A61"/>
    <w:rsid w:val="00C44B1C"/>
    <w:rsid w:val="00C44CA4"/>
    <w:rsid w:val="00C44D52"/>
    <w:rsid w:val="00C4501E"/>
    <w:rsid w:val="00C4505F"/>
    <w:rsid w:val="00C4509A"/>
    <w:rsid w:val="00C45424"/>
    <w:rsid w:val="00C45438"/>
    <w:rsid w:val="00C45666"/>
    <w:rsid w:val="00C45695"/>
    <w:rsid w:val="00C45A94"/>
    <w:rsid w:val="00C46106"/>
    <w:rsid w:val="00C46385"/>
    <w:rsid w:val="00C4662A"/>
    <w:rsid w:val="00C4678C"/>
    <w:rsid w:val="00C468AB"/>
    <w:rsid w:val="00C46BF9"/>
    <w:rsid w:val="00C46EB7"/>
    <w:rsid w:val="00C46F07"/>
    <w:rsid w:val="00C471D1"/>
    <w:rsid w:val="00C47CCD"/>
    <w:rsid w:val="00C5096B"/>
    <w:rsid w:val="00C50AA4"/>
    <w:rsid w:val="00C50DAB"/>
    <w:rsid w:val="00C50FAC"/>
    <w:rsid w:val="00C50FB3"/>
    <w:rsid w:val="00C5136D"/>
    <w:rsid w:val="00C51455"/>
    <w:rsid w:val="00C51535"/>
    <w:rsid w:val="00C51859"/>
    <w:rsid w:val="00C518FB"/>
    <w:rsid w:val="00C519D4"/>
    <w:rsid w:val="00C51BFA"/>
    <w:rsid w:val="00C523E2"/>
    <w:rsid w:val="00C5246A"/>
    <w:rsid w:val="00C525E0"/>
    <w:rsid w:val="00C52743"/>
    <w:rsid w:val="00C52812"/>
    <w:rsid w:val="00C5298F"/>
    <w:rsid w:val="00C52D15"/>
    <w:rsid w:val="00C53184"/>
    <w:rsid w:val="00C531AD"/>
    <w:rsid w:val="00C532E7"/>
    <w:rsid w:val="00C53CE0"/>
    <w:rsid w:val="00C54097"/>
    <w:rsid w:val="00C54747"/>
    <w:rsid w:val="00C54830"/>
    <w:rsid w:val="00C54A10"/>
    <w:rsid w:val="00C54E7B"/>
    <w:rsid w:val="00C553FC"/>
    <w:rsid w:val="00C5557A"/>
    <w:rsid w:val="00C5563F"/>
    <w:rsid w:val="00C557B5"/>
    <w:rsid w:val="00C5582C"/>
    <w:rsid w:val="00C5643B"/>
    <w:rsid w:val="00C566E0"/>
    <w:rsid w:val="00C56C01"/>
    <w:rsid w:val="00C5749F"/>
    <w:rsid w:val="00C57524"/>
    <w:rsid w:val="00C575CB"/>
    <w:rsid w:val="00C575DE"/>
    <w:rsid w:val="00C57B35"/>
    <w:rsid w:val="00C57C03"/>
    <w:rsid w:val="00C6023D"/>
    <w:rsid w:val="00C6042E"/>
    <w:rsid w:val="00C608F5"/>
    <w:rsid w:val="00C60FAA"/>
    <w:rsid w:val="00C61084"/>
    <w:rsid w:val="00C61ABD"/>
    <w:rsid w:val="00C61BAA"/>
    <w:rsid w:val="00C6224C"/>
    <w:rsid w:val="00C62B9C"/>
    <w:rsid w:val="00C633C6"/>
    <w:rsid w:val="00C641D5"/>
    <w:rsid w:val="00C64399"/>
    <w:rsid w:val="00C64442"/>
    <w:rsid w:val="00C64775"/>
    <w:rsid w:val="00C6495F"/>
    <w:rsid w:val="00C64EB9"/>
    <w:rsid w:val="00C65398"/>
    <w:rsid w:val="00C6541C"/>
    <w:rsid w:val="00C65654"/>
    <w:rsid w:val="00C65D3D"/>
    <w:rsid w:val="00C661D5"/>
    <w:rsid w:val="00C66229"/>
    <w:rsid w:val="00C662D2"/>
    <w:rsid w:val="00C6658B"/>
    <w:rsid w:val="00C669DB"/>
    <w:rsid w:val="00C66BDE"/>
    <w:rsid w:val="00C66DD4"/>
    <w:rsid w:val="00C66E3E"/>
    <w:rsid w:val="00C670A5"/>
    <w:rsid w:val="00C671DD"/>
    <w:rsid w:val="00C677CB"/>
    <w:rsid w:val="00C67979"/>
    <w:rsid w:val="00C67F3E"/>
    <w:rsid w:val="00C703BB"/>
    <w:rsid w:val="00C708A0"/>
    <w:rsid w:val="00C712F5"/>
    <w:rsid w:val="00C715C5"/>
    <w:rsid w:val="00C71726"/>
    <w:rsid w:val="00C71A36"/>
    <w:rsid w:val="00C71B53"/>
    <w:rsid w:val="00C71E1F"/>
    <w:rsid w:val="00C71E33"/>
    <w:rsid w:val="00C7220A"/>
    <w:rsid w:val="00C7279D"/>
    <w:rsid w:val="00C72FDB"/>
    <w:rsid w:val="00C73024"/>
    <w:rsid w:val="00C734CE"/>
    <w:rsid w:val="00C73B50"/>
    <w:rsid w:val="00C73D9F"/>
    <w:rsid w:val="00C742E1"/>
    <w:rsid w:val="00C7432D"/>
    <w:rsid w:val="00C747D4"/>
    <w:rsid w:val="00C74CE3"/>
    <w:rsid w:val="00C7508C"/>
    <w:rsid w:val="00C75AA1"/>
    <w:rsid w:val="00C75B01"/>
    <w:rsid w:val="00C75D73"/>
    <w:rsid w:val="00C76314"/>
    <w:rsid w:val="00C76707"/>
    <w:rsid w:val="00C7693E"/>
    <w:rsid w:val="00C77037"/>
    <w:rsid w:val="00C77116"/>
    <w:rsid w:val="00C77551"/>
    <w:rsid w:val="00C77620"/>
    <w:rsid w:val="00C77919"/>
    <w:rsid w:val="00C77C93"/>
    <w:rsid w:val="00C77CAB"/>
    <w:rsid w:val="00C8067D"/>
    <w:rsid w:val="00C80881"/>
    <w:rsid w:val="00C80B62"/>
    <w:rsid w:val="00C80C8E"/>
    <w:rsid w:val="00C80D1E"/>
    <w:rsid w:val="00C81199"/>
    <w:rsid w:val="00C81667"/>
    <w:rsid w:val="00C81DF2"/>
    <w:rsid w:val="00C81E37"/>
    <w:rsid w:val="00C81FFB"/>
    <w:rsid w:val="00C82106"/>
    <w:rsid w:val="00C82C1A"/>
    <w:rsid w:val="00C82DC1"/>
    <w:rsid w:val="00C831F8"/>
    <w:rsid w:val="00C83868"/>
    <w:rsid w:val="00C83C9D"/>
    <w:rsid w:val="00C83D5A"/>
    <w:rsid w:val="00C83F67"/>
    <w:rsid w:val="00C840D1"/>
    <w:rsid w:val="00C846FE"/>
    <w:rsid w:val="00C847C6"/>
    <w:rsid w:val="00C84847"/>
    <w:rsid w:val="00C84BE1"/>
    <w:rsid w:val="00C84CDF"/>
    <w:rsid w:val="00C850C9"/>
    <w:rsid w:val="00C85224"/>
    <w:rsid w:val="00C85BE1"/>
    <w:rsid w:val="00C8640F"/>
    <w:rsid w:val="00C864BD"/>
    <w:rsid w:val="00C86575"/>
    <w:rsid w:val="00C86678"/>
    <w:rsid w:val="00C867CF"/>
    <w:rsid w:val="00C869F0"/>
    <w:rsid w:val="00C86CBF"/>
    <w:rsid w:val="00C8729C"/>
    <w:rsid w:val="00C8749F"/>
    <w:rsid w:val="00C87AB1"/>
    <w:rsid w:val="00C87C7C"/>
    <w:rsid w:val="00C9023A"/>
    <w:rsid w:val="00C9034B"/>
    <w:rsid w:val="00C907C4"/>
    <w:rsid w:val="00C90821"/>
    <w:rsid w:val="00C90A7F"/>
    <w:rsid w:val="00C90E84"/>
    <w:rsid w:val="00C91093"/>
    <w:rsid w:val="00C91ACB"/>
    <w:rsid w:val="00C922DE"/>
    <w:rsid w:val="00C925E9"/>
    <w:rsid w:val="00C92775"/>
    <w:rsid w:val="00C92D73"/>
    <w:rsid w:val="00C92DB0"/>
    <w:rsid w:val="00C92E55"/>
    <w:rsid w:val="00C92F8F"/>
    <w:rsid w:val="00C936C7"/>
    <w:rsid w:val="00C938A0"/>
    <w:rsid w:val="00C939FE"/>
    <w:rsid w:val="00C93A1B"/>
    <w:rsid w:val="00C93C8D"/>
    <w:rsid w:val="00C93FAF"/>
    <w:rsid w:val="00C944B6"/>
    <w:rsid w:val="00C94C60"/>
    <w:rsid w:val="00C95347"/>
    <w:rsid w:val="00C95912"/>
    <w:rsid w:val="00C959ED"/>
    <w:rsid w:val="00C95F98"/>
    <w:rsid w:val="00C95FA8"/>
    <w:rsid w:val="00C96449"/>
    <w:rsid w:val="00C96455"/>
    <w:rsid w:val="00C96611"/>
    <w:rsid w:val="00C9691A"/>
    <w:rsid w:val="00C97EBE"/>
    <w:rsid w:val="00C97EEF"/>
    <w:rsid w:val="00CA08C9"/>
    <w:rsid w:val="00CA0A45"/>
    <w:rsid w:val="00CA0AFE"/>
    <w:rsid w:val="00CA0D06"/>
    <w:rsid w:val="00CA1052"/>
    <w:rsid w:val="00CA1923"/>
    <w:rsid w:val="00CA203F"/>
    <w:rsid w:val="00CA2A3E"/>
    <w:rsid w:val="00CA2DFF"/>
    <w:rsid w:val="00CA2F4A"/>
    <w:rsid w:val="00CA3455"/>
    <w:rsid w:val="00CA3758"/>
    <w:rsid w:val="00CA3811"/>
    <w:rsid w:val="00CA3886"/>
    <w:rsid w:val="00CA397E"/>
    <w:rsid w:val="00CA39BA"/>
    <w:rsid w:val="00CA3D52"/>
    <w:rsid w:val="00CA3F2D"/>
    <w:rsid w:val="00CA4704"/>
    <w:rsid w:val="00CA4E3A"/>
    <w:rsid w:val="00CA4EE6"/>
    <w:rsid w:val="00CA54BF"/>
    <w:rsid w:val="00CA5756"/>
    <w:rsid w:val="00CA595D"/>
    <w:rsid w:val="00CA5BFE"/>
    <w:rsid w:val="00CA6395"/>
    <w:rsid w:val="00CA6699"/>
    <w:rsid w:val="00CA6CEA"/>
    <w:rsid w:val="00CA6D67"/>
    <w:rsid w:val="00CA6D9F"/>
    <w:rsid w:val="00CA6EFC"/>
    <w:rsid w:val="00CA6F0C"/>
    <w:rsid w:val="00CA6FA5"/>
    <w:rsid w:val="00CA7267"/>
    <w:rsid w:val="00CA76BA"/>
    <w:rsid w:val="00CA7840"/>
    <w:rsid w:val="00CA78C4"/>
    <w:rsid w:val="00CB0142"/>
    <w:rsid w:val="00CB01E4"/>
    <w:rsid w:val="00CB0951"/>
    <w:rsid w:val="00CB0CD6"/>
    <w:rsid w:val="00CB14B5"/>
    <w:rsid w:val="00CB16E0"/>
    <w:rsid w:val="00CB174E"/>
    <w:rsid w:val="00CB1AFE"/>
    <w:rsid w:val="00CB249A"/>
    <w:rsid w:val="00CB2E2D"/>
    <w:rsid w:val="00CB2E39"/>
    <w:rsid w:val="00CB3601"/>
    <w:rsid w:val="00CB36F1"/>
    <w:rsid w:val="00CB3B39"/>
    <w:rsid w:val="00CB3C00"/>
    <w:rsid w:val="00CB3C62"/>
    <w:rsid w:val="00CB3E1C"/>
    <w:rsid w:val="00CB3EDA"/>
    <w:rsid w:val="00CB409C"/>
    <w:rsid w:val="00CB44A5"/>
    <w:rsid w:val="00CB483A"/>
    <w:rsid w:val="00CB4852"/>
    <w:rsid w:val="00CB4CDD"/>
    <w:rsid w:val="00CB4D41"/>
    <w:rsid w:val="00CB4F14"/>
    <w:rsid w:val="00CB4F8B"/>
    <w:rsid w:val="00CB5234"/>
    <w:rsid w:val="00CB53C3"/>
    <w:rsid w:val="00CB5EE3"/>
    <w:rsid w:val="00CB678C"/>
    <w:rsid w:val="00CB694B"/>
    <w:rsid w:val="00CB6A00"/>
    <w:rsid w:val="00CB6BBC"/>
    <w:rsid w:val="00CB71CE"/>
    <w:rsid w:val="00CB7377"/>
    <w:rsid w:val="00CB7404"/>
    <w:rsid w:val="00CB7603"/>
    <w:rsid w:val="00CB77B4"/>
    <w:rsid w:val="00CB78C8"/>
    <w:rsid w:val="00CB79D0"/>
    <w:rsid w:val="00CC08B4"/>
    <w:rsid w:val="00CC0E2C"/>
    <w:rsid w:val="00CC1773"/>
    <w:rsid w:val="00CC19BE"/>
    <w:rsid w:val="00CC1E39"/>
    <w:rsid w:val="00CC2238"/>
    <w:rsid w:val="00CC279B"/>
    <w:rsid w:val="00CC2E6B"/>
    <w:rsid w:val="00CC2EBA"/>
    <w:rsid w:val="00CC2FFD"/>
    <w:rsid w:val="00CC3062"/>
    <w:rsid w:val="00CC357A"/>
    <w:rsid w:val="00CC3A6F"/>
    <w:rsid w:val="00CC3FDF"/>
    <w:rsid w:val="00CC4B6F"/>
    <w:rsid w:val="00CC4BE9"/>
    <w:rsid w:val="00CC4FF7"/>
    <w:rsid w:val="00CC51DD"/>
    <w:rsid w:val="00CC585C"/>
    <w:rsid w:val="00CC58A8"/>
    <w:rsid w:val="00CC5DE5"/>
    <w:rsid w:val="00CC615E"/>
    <w:rsid w:val="00CC618B"/>
    <w:rsid w:val="00CC6667"/>
    <w:rsid w:val="00CC67CC"/>
    <w:rsid w:val="00CC6B93"/>
    <w:rsid w:val="00CC6C45"/>
    <w:rsid w:val="00CC6C4B"/>
    <w:rsid w:val="00CC70F3"/>
    <w:rsid w:val="00CC7280"/>
    <w:rsid w:val="00CC74FF"/>
    <w:rsid w:val="00CC77CF"/>
    <w:rsid w:val="00CC786D"/>
    <w:rsid w:val="00CC7CA5"/>
    <w:rsid w:val="00CC7D13"/>
    <w:rsid w:val="00CC7EC9"/>
    <w:rsid w:val="00CC7F3B"/>
    <w:rsid w:val="00CD01E7"/>
    <w:rsid w:val="00CD05E4"/>
    <w:rsid w:val="00CD0C26"/>
    <w:rsid w:val="00CD0ECE"/>
    <w:rsid w:val="00CD1119"/>
    <w:rsid w:val="00CD13EB"/>
    <w:rsid w:val="00CD152C"/>
    <w:rsid w:val="00CD15BD"/>
    <w:rsid w:val="00CD176E"/>
    <w:rsid w:val="00CD1B11"/>
    <w:rsid w:val="00CD23CF"/>
    <w:rsid w:val="00CD250A"/>
    <w:rsid w:val="00CD30DD"/>
    <w:rsid w:val="00CD3834"/>
    <w:rsid w:val="00CD391A"/>
    <w:rsid w:val="00CD3F42"/>
    <w:rsid w:val="00CD417B"/>
    <w:rsid w:val="00CD4451"/>
    <w:rsid w:val="00CD473B"/>
    <w:rsid w:val="00CD4C73"/>
    <w:rsid w:val="00CD4D6E"/>
    <w:rsid w:val="00CD5234"/>
    <w:rsid w:val="00CD5629"/>
    <w:rsid w:val="00CD5775"/>
    <w:rsid w:val="00CD595E"/>
    <w:rsid w:val="00CD5B3D"/>
    <w:rsid w:val="00CD5E99"/>
    <w:rsid w:val="00CD6576"/>
    <w:rsid w:val="00CD6755"/>
    <w:rsid w:val="00CD6942"/>
    <w:rsid w:val="00CD6B26"/>
    <w:rsid w:val="00CD6C0E"/>
    <w:rsid w:val="00CD7313"/>
    <w:rsid w:val="00CD7769"/>
    <w:rsid w:val="00CD796D"/>
    <w:rsid w:val="00CD7B6E"/>
    <w:rsid w:val="00CD7BD9"/>
    <w:rsid w:val="00CD7D62"/>
    <w:rsid w:val="00CE134B"/>
    <w:rsid w:val="00CE13FB"/>
    <w:rsid w:val="00CE175B"/>
    <w:rsid w:val="00CE1790"/>
    <w:rsid w:val="00CE1CA3"/>
    <w:rsid w:val="00CE226F"/>
    <w:rsid w:val="00CE25ED"/>
    <w:rsid w:val="00CE2E93"/>
    <w:rsid w:val="00CE36E9"/>
    <w:rsid w:val="00CE3B62"/>
    <w:rsid w:val="00CE3BB7"/>
    <w:rsid w:val="00CE422D"/>
    <w:rsid w:val="00CE4767"/>
    <w:rsid w:val="00CE4A73"/>
    <w:rsid w:val="00CE4B6D"/>
    <w:rsid w:val="00CE4C40"/>
    <w:rsid w:val="00CE4C98"/>
    <w:rsid w:val="00CE54ED"/>
    <w:rsid w:val="00CE5662"/>
    <w:rsid w:val="00CE5828"/>
    <w:rsid w:val="00CE6467"/>
    <w:rsid w:val="00CE6738"/>
    <w:rsid w:val="00CE6F4B"/>
    <w:rsid w:val="00CE7003"/>
    <w:rsid w:val="00CE73E4"/>
    <w:rsid w:val="00CE7BD7"/>
    <w:rsid w:val="00CE7C93"/>
    <w:rsid w:val="00CE7FDA"/>
    <w:rsid w:val="00CF0C41"/>
    <w:rsid w:val="00CF1768"/>
    <w:rsid w:val="00CF17E3"/>
    <w:rsid w:val="00CF1EBE"/>
    <w:rsid w:val="00CF258A"/>
    <w:rsid w:val="00CF27A8"/>
    <w:rsid w:val="00CF2904"/>
    <w:rsid w:val="00CF2959"/>
    <w:rsid w:val="00CF2F4F"/>
    <w:rsid w:val="00CF3C85"/>
    <w:rsid w:val="00CF3D17"/>
    <w:rsid w:val="00CF3D91"/>
    <w:rsid w:val="00CF3F29"/>
    <w:rsid w:val="00CF3F38"/>
    <w:rsid w:val="00CF3FE1"/>
    <w:rsid w:val="00CF41A2"/>
    <w:rsid w:val="00CF439D"/>
    <w:rsid w:val="00CF4595"/>
    <w:rsid w:val="00CF485B"/>
    <w:rsid w:val="00CF4DE8"/>
    <w:rsid w:val="00CF5039"/>
    <w:rsid w:val="00CF503C"/>
    <w:rsid w:val="00CF521D"/>
    <w:rsid w:val="00CF53EC"/>
    <w:rsid w:val="00CF56DA"/>
    <w:rsid w:val="00CF5EA6"/>
    <w:rsid w:val="00CF645F"/>
    <w:rsid w:val="00CF7001"/>
    <w:rsid w:val="00CF7245"/>
    <w:rsid w:val="00CF74F5"/>
    <w:rsid w:val="00CF788C"/>
    <w:rsid w:val="00CF7A3E"/>
    <w:rsid w:val="00D0023B"/>
    <w:rsid w:val="00D0025B"/>
    <w:rsid w:val="00D002E5"/>
    <w:rsid w:val="00D00621"/>
    <w:rsid w:val="00D00887"/>
    <w:rsid w:val="00D01E97"/>
    <w:rsid w:val="00D01EB4"/>
    <w:rsid w:val="00D01FA5"/>
    <w:rsid w:val="00D0209D"/>
    <w:rsid w:val="00D02625"/>
    <w:rsid w:val="00D02745"/>
    <w:rsid w:val="00D027CB"/>
    <w:rsid w:val="00D02AD7"/>
    <w:rsid w:val="00D02EF3"/>
    <w:rsid w:val="00D02FF5"/>
    <w:rsid w:val="00D0359B"/>
    <w:rsid w:val="00D035A3"/>
    <w:rsid w:val="00D035B2"/>
    <w:rsid w:val="00D039E2"/>
    <w:rsid w:val="00D0408B"/>
    <w:rsid w:val="00D04471"/>
    <w:rsid w:val="00D0461E"/>
    <w:rsid w:val="00D04694"/>
    <w:rsid w:val="00D0472F"/>
    <w:rsid w:val="00D047CF"/>
    <w:rsid w:val="00D04D3B"/>
    <w:rsid w:val="00D05152"/>
    <w:rsid w:val="00D05160"/>
    <w:rsid w:val="00D052B6"/>
    <w:rsid w:val="00D054AE"/>
    <w:rsid w:val="00D05E58"/>
    <w:rsid w:val="00D05EC3"/>
    <w:rsid w:val="00D05FB2"/>
    <w:rsid w:val="00D0601C"/>
    <w:rsid w:val="00D065DE"/>
    <w:rsid w:val="00D06BCA"/>
    <w:rsid w:val="00D06DA9"/>
    <w:rsid w:val="00D071E1"/>
    <w:rsid w:val="00D073F1"/>
    <w:rsid w:val="00D07A16"/>
    <w:rsid w:val="00D07C33"/>
    <w:rsid w:val="00D1022F"/>
    <w:rsid w:val="00D103A3"/>
    <w:rsid w:val="00D10435"/>
    <w:rsid w:val="00D1082B"/>
    <w:rsid w:val="00D10BC3"/>
    <w:rsid w:val="00D10C61"/>
    <w:rsid w:val="00D1104B"/>
    <w:rsid w:val="00D11CC0"/>
    <w:rsid w:val="00D120C9"/>
    <w:rsid w:val="00D126A8"/>
    <w:rsid w:val="00D12769"/>
    <w:rsid w:val="00D1276B"/>
    <w:rsid w:val="00D12777"/>
    <w:rsid w:val="00D12E71"/>
    <w:rsid w:val="00D12FA0"/>
    <w:rsid w:val="00D13139"/>
    <w:rsid w:val="00D1325C"/>
    <w:rsid w:val="00D13958"/>
    <w:rsid w:val="00D139DA"/>
    <w:rsid w:val="00D13C76"/>
    <w:rsid w:val="00D14088"/>
    <w:rsid w:val="00D1425E"/>
    <w:rsid w:val="00D143FF"/>
    <w:rsid w:val="00D1501A"/>
    <w:rsid w:val="00D1564D"/>
    <w:rsid w:val="00D1650F"/>
    <w:rsid w:val="00D16576"/>
    <w:rsid w:val="00D16A28"/>
    <w:rsid w:val="00D16A71"/>
    <w:rsid w:val="00D16BDB"/>
    <w:rsid w:val="00D16D35"/>
    <w:rsid w:val="00D170A1"/>
    <w:rsid w:val="00D170C5"/>
    <w:rsid w:val="00D1728B"/>
    <w:rsid w:val="00D17597"/>
    <w:rsid w:val="00D17646"/>
    <w:rsid w:val="00D178B1"/>
    <w:rsid w:val="00D17BC9"/>
    <w:rsid w:val="00D17E34"/>
    <w:rsid w:val="00D20522"/>
    <w:rsid w:val="00D2094E"/>
    <w:rsid w:val="00D20BE1"/>
    <w:rsid w:val="00D20EC3"/>
    <w:rsid w:val="00D20EC4"/>
    <w:rsid w:val="00D20F12"/>
    <w:rsid w:val="00D2183A"/>
    <w:rsid w:val="00D21E61"/>
    <w:rsid w:val="00D22372"/>
    <w:rsid w:val="00D22773"/>
    <w:rsid w:val="00D22924"/>
    <w:rsid w:val="00D22E23"/>
    <w:rsid w:val="00D22F3D"/>
    <w:rsid w:val="00D23800"/>
    <w:rsid w:val="00D238EF"/>
    <w:rsid w:val="00D24740"/>
    <w:rsid w:val="00D24CDB"/>
    <w:rsid w:val="00D24F41"/>
    <w:rsid w:val="00D252C2"/>
    <w:rsid w:val="00D26190"/>
    <w:rsid w:val="00D26330"/>
    <w:rsid w:val="00D266ED"/>
    <w:rsid w:val="00D268F6"/>
    <w:rsid w:val="00D26E83"/>
    <w:rsid w:val="00D26F49"/>
    <w:rsid w:val="00D26F59"/>
    <w:rsid w:val="00D270D0"/>
    <w:rsid w:val="00D271C1"/>
    <w:rsid w:val="00D272EE"/>
    <w:rsid w:val="00D27AEB"/>
    <w:rsid w:val="00D27B8C"/>
    <w:rsid w:val="00D27F5E"/>
    <w:rsid w:val="00D3032F"/>
    <w:rsid w:val="00D3055C"/>
    <w:rsid w:val="00D3068A"/>
    <w:rsid w:val="00D30BEB"/>
    <w:rsid w:val="00D3109A"/>
    <w:rsid w:val="00D3196B"/>
    <w:rsid w:val="00D3204D"/>
    <w:rsid w:val="00D32183"/>
    <w:rsid w:val="00D321B7"/>
    <w:rsid w:val="00D3289B"/>
    <w:rsid w:val="00D32A4C"/>
    <w:rsid w:val="00D32FCF"/>
    <w:rsid w:val="00D32FF2"/>
    <w:rsid w:val="00D33352"/>
    <w:rsid w:val="00D33416"/>
    <w:rsid w:val="00D33428"/>
    <w:rsid w:val="00D336D5"/>
    <w:rsid w:val="00D33ACA"/>
    <w:rsid w:val="00D33CE6"/>
    <w:rsid w:val="00D34344"/>
    <w:rsid w:val="00D345A0"/>
    <w:rsid w:val="00D347AB"/>
    <w:rsid w:val="00D3487F"/>
    <w:rsid w:val="00D34B0F"/>
    <w:rsid w:val="00D34B11"/>
    <w:rsid w:val="00D34BFD"/>
    <w:rsid w:val="00D34D3C"/>
    <w:rsid w:val="00D34DAF"/>
    <w:rsid w:val="00D355D4"/>
    <w:rsid w:val="00D35911"/>
    <w:rsid w:val="00D36579"/>
    <w:rsid w:val="00D3659A"/>
    <w:rsid w:val="00D36699"/>
    <w:rsid w:val="00D371D4"/>
    <w:rsid w:val="00D371FB"/>
    <w:rsid w:val="00D37209"/>
    <w:rsid w:val="00D373AD"/>
    <w:rsid w:val="00D37823"/>
    <w:rsid w:val="00D4017A"/>
    <w:rsid w:val="00D401B9"/>
    <w:rsid w:val="00D40566"/>
    <w:rsid w:val="00D40986"/>
    <w:rsid w:val="00D40AD2"/>
    <w:rsid w:val="00D40F5C"/>
    <w:rsid w:val="00D4140B"/>
    <w:rsid w:val="00D419CB"/>
    <w:rsid w:val="00D41F13"/>
    <w:rsid w:val="00D41F8B"/>
    <w:rsid w:val="00D420DE"/>
    <w:rsid w:val="00D4321A"/>
    <w:rsid w:val="00D434C1"/>
    <w:rsid w:val="00D4358C"/>
    <w:rsid w:val="00D43FCD"/>
    <w:rsid w:val="00D44870"/>
    <w:rsid w:val="00D44886"/>
    <w:rsid w:val="00D44DEE"/>
    <w:rsid w:val="00D44E92"/>
    <w:rsid w:val="00D45361"/>
    <w:rsid w:val="00D45442"/>
    <w:rsid w:val="00D45992"/>
    <w:rsid w:val="00D45D3E"/>
    <w:rsid w:val="00D4614F"/>
    <w:rsid w:val="00D46197"/>
    <w:rsid w:val="00D462AC"/>
    <w:rsid w:val="00D464B5"/>
    <w:rsid w:val="00D47229"/>
    <w:rsid w:val="00D47395"/>
    <w:rsid w:val="00D47455"/>
    <w:rsid w:val="00D47E5E"/>
    <w:rsid w:val="00D50191"/>
    <w:rsid w:val="00D5042E"/>
    <w:rsid w:val="00D508EE"/>
    <w:rsid w:val="00D50BEC"/>
    <w:rsid w:val="00D50D05"/>
    <w:rsid w:val="00D5108E"/>
    <w:rsid w:val="00D51141"/>
    <w:rsid w:val="00D511F9"/>
    <w:rsid w:val="00D51697"/>
    <w:rsid w:val="00D51EC2"/>
    <w:rsid w:val="00D51FF4"/>
    <w:rsid w:val="00D52282"/>
    <w:rsid w:val="00D52345"/>
    <w:rsid w:val="00D52DFA"/>
    <w:rsid w:val="00D536AA"/>
    <w:rsid w:val="00D53ACC"/>
    <w:rsid w:val="00D53E32"/>
    <w:rsid w:val="00D542C7"/>
    <w:rsid w:val="00D545C9"/>
    <w:rsid w:val="00D54750"/>
    <w:rsid w:val="00D547DD"/>
    <w:rsid w:val="00D54899"/>
    <w:rsid w:val="00D549D2"/>
    <w:rsid w:val="00D558F1"/>
    <w:rsid w:val="00D55B35"/>
    <w:rsid w:val="00D55D0F"/>
    <w:rsid w:val="00D56191"/>
    <w:rsid w:val="00D5648E"/>
    <w:rsid w:val="00D5652F"/>
    <w:rsid w:val="00D5673E"/>
    <w:rsid w:val="00D56908"/>
    <w:rsid w:val="00D56AE4"/>
    <w:rsid w:val="00D57487"/>
    <w:rsid w:val="00D5796F"/>
    <w:rsid w:val="00D57997"/>
    <w:rsid w:val="00D57CA4"/>
    <w:rsid w:val="00D60179"/>
    <w:rsid w:val="00D603EE"/>
    <w:rsid w:val="00D60498"/>
    <w:rsid w:val="00D606A0"/>
    <w:rsid w:val="00D609A1"/>
    <w:rsid w:val="00D60E7C"/>
    <w:rsid w:val="00D60EAB"/>
    <w:rsid w:val="00D612CD"/>
    <w:rsid w:val="00D61694"/>
    <w:rsid w:val="00D6186B"/>
    <w:rsid w:val="00D6188E"/>
    <w:rsid w:val="00D621EB"/>
    <w:rsid w:val="00D6238F"/>
    <w:rsid w:val="00D624A6"/>
    <w:rsid w:val="00D62540"/>
    <w:rsid w:val="00D62670"/>
    <w:rsid w:val="00D6290D"/>
    <w:rsid w:val="00D629C4"/>
    <w:rsid w:val="00D62FB2"/>
    <w:rsid w:val="00D63BFE"/>
    <w:rsid w:val="00D641A0"/>
    <w:rsid w:val="00D642DA"/>
    <w:rsid w:val="00D64487"/>
    <w:rsid w:val="00D646C6"/>
    <w:rsid w:val="00D650FA"/>
    <w:rsid w:val="00D65339"/>
    <w:rsid w:val="00D65412"/>
    <w:rsid w:val="00D65D67"/>
    <w:rsid w:val="00D6666F"/>
    <w:rsid w:val="00D66A15"/>
    <w:rsid w:val="00D66A27"/>
    <w:rsid w:val="00D66CE6"/>
    <w:rsid w:val="00D66E82"/>
    <w:rsid w:val="00D67CE5"/>
    <w:rsid w:val="00D67D3A"/>
    <w:rsid w:val="00D70353"/>
    <w:rsid w:val="00D704E4"/>
    <w:rsid w:val="00D706D8"/>
    <w:rsid w:val="00D70811"/>
    <w:rsid w:val="00D708B8"/>
    <w:rsid w:val="00D709A2"/>
    <w:rsid w:val="00D70B1F"/>
    <w:rsid w:val="00D71034"/>
    <w:rsid w:val="00D7155E"/>
    <w:rsid w:val="00D71725"/>
    <w:rsid w:val="00D71F4C"/>
    <w:rsid w:val="00D71F4D"/>
    <w:rsid w:val="00D71F51"/>
    <w:rsid w:val="00D71F57"/>
    <w:rsid w:val="00D723D0"/>
    <w:rsid w:val="00D728A6"/>
    <w:rsid w:val="00D72A50"/>
    <w:rsid w:val="00D72B3F"/>
    <w:rsid w:val="00D72B99"/>
    <w:rsid w:val="00D72DE1"/>
    <w:rsid w:val="00D73085"/>
    <w:rsid w:val="00D73109"/>
    <w:rsid w:val="00D735A0"/>
    <w:rsid w:val="00D735F5"/>
    <w:rsid w:val="00D73D9D"/>
    <w:rsid w:val="00D742B3"/>
    <w:rsid w:val="00D74541"/>
    <w:rsid w:val="00D75617"/>
    <w:rsid w:val="00D75825"/>
    <w:rsid w:val="00D75A79"/>
    <w:rsid w:val="00D75D05"/>
    <w:rsid w:val="00D76032"/>
    <w:rsid w:val="00D76105"/>
    <w:rsid w:val="00D76289"/>
    <w:rsid w:val="00D762B3"/>
    <w:rsid w:val="00D76EC0"/>
    <w:rsid w:val="00D76EC2"/>
    <w:rsid w:val="00D76FE9"/>
    <w:rsid w:val="00D7713C"/>
    <w:rsid w:val="00D776DB"/>
    <w:rsid w:val="00D777FF"/>
    <w:rsid w:val="00D80024"/>
    <w:rsid w:val="00D8053C"/>
    <w:rsid w:val="00D811AB"/>
    <w:rsid w:val="00D8179B"/>
    <w:rsid w:val="00D8181B"/>
    <w:rsid w:val="00D81B66"/>
    <w:rsid w:val="00D81BA5"/>
    <w:rsid w:val="00D82388"/>
    <w:rsid w:val="00D82873"/>
    <w:rsid w:val="00D82914"/>
    <w:rsid w:val="00D8407C"/>
    <w:rsid w:val="00D84120"/>
    <w:rsid w:val="00D84568"/>
    <w:rsid w:val="00D8466A"/>
    <w:rsid w:val="00D84D99"/>
    <w:rsid w:val="00D84E8B"/>
    <w:rsid w:val="00D84F6C"/>
    <w:rsid w:val="00D8526C"/>
    <w:rsid w:val="00D85764"/>
    <w:rsid w:val="00D85982"/>
    <w:rsid w:val="00D859D0"/>
    <w:rsid w:val="00D85A7F"/>
    <w:rsid w:val="00D85DD8"/>
    <w:rsid w:val="00D85F09"/>
    <w:rsid w:val="00D860B7"/>
    <w:rsid w:val="00D872EF"/>
    <w:rsid w:val="00D87453"/>
    <w:rsid w:val="00D87D20"/>
    <w:rsid w:val="00D9053A"/>
    <w:rsid w:val="00D90547"/>
    <w:rsid w:val="00D90B7E"/>
    <w:rsid w:val="00D910F9"/>
    <w:rsid w:val="00D91283"/>
    <w:rsid w:val="00D91BD8"/>
    <w:rsid w:val="00D91BE1"/>
    <w:rsid w:val="00D91DC8"/>
    <w:rsid w:val="00D91F18"/>
    <w:rsid w:val="00D92066"/>
    <w:rsid w:val="00D92A55"/>
    <w:rsid w:val="00D92B31"/>
    <w:rsid w:val="00D92E8E"/>
    <w:rsid w:val="00D93296"/>
    <w:rsid w:val="00D93DD2"/>
    <w:rsid w:val="00D94C30"/>
    <w:rsid w:val="00D95266"/>
    <w:rsid w:val="00D9572A"/>
    <w:rsid w:val="00D95773"/>
    <w:rsid w:val="00D957DF"/>
    <w:rsid w:val="00D95FE9"/>
    <w:rsid w:val="00D95FED"/>
    <w:rsid w:val="00D96071"/>
    <w:rsid w:val="00D960B0"/>
    <w:rsid w:val="00D96245"/>
    <w:rsid w:val="00D9694F"/>
    <w:rsid w:val="00D9697E"/>
    <w:rsid w:val="00D96EB3"/>
    <w:rsid w:val="00D97054"/>
    <w:rsid w:val="00D9717D"/>
    <w:rsid w:val="00D972F2"/>
    <w:rsid w:val="00D9779A"/>
    <w:rsid w:val="00D97A59"/>
    <w:rsid w:val="00D97A90"/>
    <w:rsid w:val="00D97E29"/>
    <w:rsid w:val="00D97E80"/>
    <w:rsid w:val="00DA00FA"/>
    <w:rsid w:val="00DA0281"/>
    <w:rsid w:val="00DA02C3"/>
    <w:rsid w:val="00DA070F"/>
    <w:rsid w:val="00DA0962"/>
    <w:rsid w:val="00DA0C52"/>
    <w:rsid w:val="00DA0F4A"/>
    <w:rsid w:val="00DA0FAC"/>
    <w:rsid w:val="00DA1426"/>
    <w:rsid w:val="00DA16E8"/>
    <w:rsid w:val="00DA1999"/>
    <w:rsid w:val="00DA1F6C"/>
    <w:rsid w:val="00DA2186"/>
    <w:rsid w:val="00DA2599"/>
    <w:rsid w:val="00DA2E99"/>
    <w:rsid w:val="00DA2FAE"/>
    <w:rsid w:val="00DA30E9"/>
    <w:rsid w:val="00DA331D"/>
    <w:rsid w:val="00DA33E7"/>
    <w:rsid w:val="00DA3584"/>
    <w:rsid w:val="00DA397C"/>
    <w:rsid w:val="00DA3A16"/>
    <w:rsid w:val="00DA3AC5"/>
    <w:rsid w:val="00DA4B06"/>
    <w:rsid w:val="00DA4BDF"/>
    <w:rsid w:val="00DA516E"/>
    <w:rsid w:val="00DA5421"/>
    <w:rsid w:val="00DA559F"/>
    <w:rsid w:val="00DA55D8"/>
    <w:rsid w:val="00DA60A1"/>
    <w:rsid w:val="00DA6481"/>
    <w:rsid w:val="00DA69C2"/>
    <w:rsid w:val="00DA6A66"/>
    <w:rsid w:val="00DA6D08"/>
    <w:rsid w:val="00DA7B55"/>
    <w:rsid w:val="00DA7E67"/>
    <w:rsid w:val="00DA7EAA"/>
    <w:rsid w:val="00DB09BA"/>
    <w:rsid w:val="00DB0B9F"/>
    <w:rsid w:val="00DB0F3B"/>
    <w:rsid w:val="00DB1AC9"/>
    <w:rsid w:val="00DB1FAF"/>
    <w:rsid w:val="00DB20E3"/>
    <w:rsid w:val="00DB2406"/>
    <w:rsid w:val="00DB2509"/>
    <w:rsid w:val="00DB25D3"/>
    <w:rsid w:val="00DB261E"/>
    <w:rsid w:val="00DB2ED7"/>
    <w:rsid w:val="00DB321A"/>
    <w:rsid w:val="00DB3C64"/>
    <w:rsid w:val="00DB41E8"/>
    <w:rsid w:val="00DB4344"/>
    <w:rsid w:val="00DB43B3"/>
    <w:rsid w:val="00DB4728"/>
    <w:rsid w:val="00DB49BB"/>
    <w:rsid w:val="00DB4D11"/>
    <w:rsid w:val="00DB5185"/>
    <w:rsid w:val="00DB5613"/>
    <w:rsid w:val="00DB576A"/>
    <w:rsid w:val="00DB584E"/>
    <w:rsid w:val="00DB5E83"/>
    <w:rsid w:val="00DB5F39"/>
    <w:rsid w:val="00DB620A"/>
    <w:rsid w:val="00DB6670"/>
    <w:rsid w:val="00DB6B53"/>
    <w:rsid w:val="00DB6D13"/>
    <w:rsid w:val="00DB722E"/>
    <w:rsid w:val="00DB728E"/>
    <w:rsid w:val="00DB7554"/>
    <w:rsid w:val="00DB7641"/>
    <w:rsid w:val="00DB77C7"/>
    <w:rsid w:val="00DB7BDF"/>
    <w:rsid w:val="00DB7ED5"/>
    <w:rsid w:val="00DC00ED"/>
    <w:rsid w:val="00DC02BE"/>
    <w:rsid w:val="00DC03FB"/>
    <w:rsid w:val="00DC04C0"/>
    <w:rsid w:val="00DC0582"/>
    <w:rsid w:val="00DC05F2"/>
    <w:rsid w:val="00DC0A45"/>
    <w:rsid w:val="00DC1239"/>
    <w:rsid w:val="00DC12F2"/>
    <w:rsid w:val="00DC1555"/>
    <w:rsid w:val="00DC16EE"/>
    <w:rsid w:val="00DC172F"/>
    <w:rsid w:val="00DC176B"/>
    <w:rsid w:val="00DC192D"/>
    <w:rsid w:val="00DC196D"/>
    <w:rsid w:val="00DC1CE2"/>
    <w:rsid w:val="00DC20B4"/>
    <w:rsid w:val="00DC2377"/>
    <w:rsid w:val="00DC238B"/>
    <w:rsid w:val="00DC2819"/>
    <w:rsid w:val="00DC2844"/>
    <w:rsid w:val="00DC288C"/>
    <w:rsid w:val="00DC2CF6"/>
    <w:rsid w:val="00DC2FCA"/>
    <w:rsid w:val="00DC36A1"/>
    <w:rsid w:val="00DC39EE"/>
    <w:rsid w:val="00DC3BFF"/>
    <w:rsid w:val="00DC4332"/>
    <w:rsid w:val="00DC47A8"/>
    <w:rsid w:val="00DC4C46"/>
    <w:rsid w:val="00DC4D0C"/>
    <w:rsid w:val="00DC540C"/>
    <w:rsid w:val="00DC55D6"/>
    <w:rsid w:val="00DC5748"/>
    <w:rsid w:val="00DC5F3A"/>
    <w:rsid w:val="00DC5F7B"/>
    <w:rsid w:val="00DC6038"/>
    <w:rsid w:val="00DC63BD"/>
    <w:rsid w:val="00DC66EB"/>
    <w:rsid w:val="00DC67C9"/>
    <w:rsid w:val="00DC68A3"/>
    <w:rsid w:val="00DC6A56"/>
    <w:rsid w:val="00DC6A86"/>
    <w:rsid w:val="00DC6B18"/>
    <w:rsid w:val="00DC735A"/>
    <w:rsid w:val="00DC763F"/>
    <w:rsid w:val="00DC783D"/>
    <w:rsid w:val="00DD01E0"/>
    <w:rsid w:val="00DD09A4"/>
    <w:rsid w:val="00DD09C6"/>
    <w:rsid w:val="00DD0BBD"/>
    <w:rsid w:val="00DD0C24"/>
    <w:rsid w:val="00DD103A"/>
    <w:rsid w:val="00DD1046"/>
    <w:rsid w:val="00DD1122"/>
    <w:rsid w:val="00DD1680"/>
    <w:rsid w:val="00DD16C7"/>
    <w:rsid w:val="00DD1956"/>
    <w:rsid w:val="00DD1F4F"/>
    <w:rsid w:val="00DD2AA1"/>
    <w:rsid w:val="00DD2BCE"/>
    <w:rsid w:val="00DD3984"/>
    <w:rsid w:val="00DD3B30"/>
    <w:rsid w:val="00DD3C7E"/>
    <w:rsid w:val="00DD446C"/>
    <w:rsid w:val="00DD48B0"/>
    <w:rsid w:val="00DD48BE"/>
    <w:rsid w:val="00DD4C0C"/>
    <w:rsid w:val="00DD4E7C"/>
    <w:rsid w:val="00DD588A"/>
    <w:rsid w:val="00DD5973"/>
    <w:rsid w:val="00DD5BD5"/>
    <w:rsid w:val="00DD5BED"/>
    <w:rsid w:val="00DD5C15"/>
    <w:rsid w:val="00DD5E3B"/>
    <w:rsid w:val="00DD63AC"/>
    <w:rsid w:val="00DD676F"/>
    <w:rsid w:val="00DD6A01"/>
    <w:rsid w:val="00DD6BBD"/>
    <w:rsid w:val="00DD6CEE"/>
    <w:rsid w:val="00DD6D2D"/>
    <w:rsid w:val="00DD6F18"/>
    <w:rsid w:val="00DD7058"/>
    <w:rsid w:val="00DD7744"/>
    <w:rsid w:val="00DD7849"/>
    <w:rsid w:val="00DE0082"/>
    <w:rsid w:val="00DE072A"/>
    <w:rsid w:val="00DE0AFE"/>
    <w:rsid w:val="00DE0C9D"/>
    <w:rsid w:val="00DE1AF2"/>
    <w:rsid w:val="00DE1B18"/>
    <w:rsid w:val="00DE1FD8"/>
    <w:rsid w:val="00DE237F"/>
    <w:rsid w:val="00DE28E3"/>
    <w:rsid w:val="00DE2CF8"/>
    <w:rsid w:val="00DE2CFA"/>
    <w:rsid w:val="00DE31B1"/>
    <w:rsid w:val="00DE36A1"/>
    <w:rsid w:val="00DE3D2B"/>
    <w:rsid w:val="00DE40D3"/>
    <w:rsid w:val="00DE4CFD"/>
    <w:rsid w:val="00DE4F53"/>
    <w:rsid w:val="00DE5567"/>
    <w:rsid w:val="00DE5CC9"/>
    <w:rsid w:val="00DE5D7A"/>
    <w:rsid w:val="00DE5EC0"/>
    <w:rsid w:val="00DE625A"/>
    <w:rsid w:val="00DE6392"/>
    <w:rsid w:val="00DE64A3"/>
    <w:rsid w:val="00DE69ED"/>
    <w:rsid w:val="00DE6DBE"/>
    <w:rsid w:val="00DE71F7"/>
    <w:rsid w:val="00DE721B"/>
    <w:rsid w:val="00DE7347"/>
    <w:rsid w:val="00DE74EC"/>
    <w:rsid w:val="00DF0195"/>
    <w:rsid w:val="00DF0199"/>
    <w:rsid w:val="00DF04CF"/>
    <w:rsid w:val="00DF067C"/>
    <w:rsid w:val="00DF0E21"/>
    <w:rsid w:val="00DF1593"/>
    <w:rsid w:val="00DF1B76"/>
    <w:rsid w:val="00DF20A5"/>
    <w:rsid w:val="00DF22CD"/>
    <w:rsid w:val="00DF23C6"/>
    <w:rsid w:val="00DF2978"/>
    <w:rsid w:val="00DF2DCB"/>
    <w:rsid w:val="00DF2E2E"/>
    <w:rsid w:val="00DF2EAC"/>
    <w:rsid w:val="00DF3549"/>
    <w:rsid w:val="00DF3649"/>
    <w:rsid w:val="00DF38A8"/>
    <w:rsid w:val="00DF3E9E"/>
    <w:rsid w:val="00DF3F96"/>
    <w:rsid w:val="00DF4049"/>
    <w:rsid w:val="00DF41E0"/>
    <w:rsid w:val="00DF4249"/>
    <w:rsid w:val="00DF4E47"/>
    <w:rsid w:val="00DF512D"/>
    <w:rsid w:val="00DF5B14"/>
    <w:rsid w:val="00DF5B1A"/>
    <w:rsid w:val="00DF618A"/>
    <w:rsid w:val="00DF6A28"/>
    <w:rsid w:val="00DF6AE1"/>
    <w:rsid w:val="00DF72A7"/>
    <w:rsid w:val="00DF7A0B"/>
    <w:rsid w:val="00DF7C33"/>
    <w:rsid w:val="00DF7EC4"/>
    <w:rsid w:val="00DF7EC5"/>
    <w:rsid w:val="00DF7F54"/>
    <w:rsid w:val="00DF7FED"/>
    <w:rsid w:val="00E000A5"/>
    <w:rsid w:val="00E00613"/>
    <w:rsid w:val="00E0070C"/>
    <w:rsid w:val="00E00982"/>
    <w:rsid w:val="00E00EFD"/>
    <w:rsid w:val="00E00F57"/>
    <w:rsid w:val="00E012E5"/>
    <w:rsid w:val="00E0153E"/>
    <w:rsid w:val="00E016C8"/>
    <w:rsid w:val="00E01AE9"/>
    <w:rsid w:val="00E01D6B"/>
    <w:rsid w:val="00E021B1"/>
    <w:rsid w:val="00E025AA"/>
    <w:rsid w:val="00E02828"/>
    <w:rsid w:val="00E02C65"/>
    <w:rsid w:val="00E03097"/>
    <w:rsid w:val="00E03211"/>
    <w:rsid w:val="00E0321F"/>
    <w:rsid w:val="00E034B4"/>
    <w:rsid w:val="00E036CB"/>
    <w:rsid w:val="00E03822"/>
    <w:rsid w:val="00E03D3F"/>
    <w:rsid w:val="00E03D44"/>
    <w:rsid w:val="00E040EC"/>
    <w:rsid w:val="00E04650"/>
    <w:rsid w:val="00E04B76"/>
    <w:rsid w:val="00E04CD0"/>
    <w:rsid w:val="00E04EC4"/>
    <w:rsid w:val="00E05556"/>
    <w:rsid w:val="00E05742"/>
    <w:rsid w:val="00E05769"/>
    <w:rsid w:val="00E05990"/>
    <w:rsid w:val="00E05A85"/>
    <w:rsid w:val="00E0623A"/>
    <w:rsid w:val="00E0627C"/>
    <w:rsid w:val="00E065FB"/>
    <w:rsid w:val="00E06A90"/>
    <w:rsid w:val="00E06AAD"/>
    <w:rsid w:val="00E06CA8"/>
    <w:rsid w:val="00E07082"/>
    <w:rsid w:val="00E07084"/>
    <w:rsid w:val="00E073C1"/>
    <w:rsid w:val="00E07902"/>
    <w:rsid w:val="00E07F8F"/>
    <w:rsid w:val="00E1006B"/>
    <w:rsid w:val="00E1044C"/>
    <w:rsid w:val="00E104FC"/>
    <w:rsid w:val="00E10732"/>
    <w:rsid w:val="00E10737"/>
    <w:rsid w:val="00E10C20"/>
    <w:rsid w:val="00E10C80"/>
    <w:rsid w:val="00E10F31"/>
    <w:rsid w:val="00E114FC"/>
    <w:rsid w:val="00E1182E"/>
    <w:rsid w:val="00E11989"/>
    <w:rsid w:val="00E12493"/>
    <w:rsid w:val="00E124BF"/>
    <w:rsid w:val="00E133F2"/>
    <w:rsid w:val="00E1381E"/>
    <w:rsid w:val="00E139AA"/>
    <w:rsid w:val="00E1441E"/>
    <w:rsid w:val="00E148B7"/>
    <w:rsid w:val="00E14BE0"/>
    <w:rsid w:val="00E14F40"/>
    <w:rsid w:val="00E158BB"/>
    <w:rsid w:val="00E161C4"/>
    <w:rsid w:val="00E164F9"/>
    <w:rsid w:val="00E168F4"/>
    <w:rsid w:val="00E17494"/>
    <w:rsid w:val="00E20684"/>
    <w:rsid w:val="00E20864"/>
    <w:rsid w:val="00E20E38"/>
    <w:rsid w:val="00E21279"/>
    <w:rsid w:val="00E21551"/>
    <w:rsid w:val="00E21BCD"/>
    <w:rsid w:val="00E21E28"/>
    <w:rsid w:val="00E229D0"/>
    <w:rsid w:val="00E22B5E"/>
    <w:rsid w:val="00E234CD"/>
    <w:rsid w:val="00E2366F"/>
    <w:rsid w:val="00E23D9D"/>
    <w:rsid w:val="00E23DC9"/>
    <w:rsid w:val="00E23F2A"/>
    <w:rsid w:val="00E246E3"/>
    <w:rsid w:val="00E247AD"/>
    <w:rsid w:val="00E24E01"/>
    <w:rsid w:val="00E254CE"/>
    <w:rsid w:val="00E25824"/>
    <w:rsid w:val="00E25C24"/>
    <w:rsid w:val="00E25C99"/>
    <w:rsid w:val="00E25E0A"/>
    <w:rsid w:val="00E25E5A"/>
    <w:rsid w:val="00E26276"/>
    <w:rsid w:val="00E26909"/>
    <w:rsid w:val="00E26B38"/>
    <w:rsid w:val="00E26E16"/>
    <w:rsid w:val="00E2703F"/>
    <w:rsid w:val="00E2713B"/>
    <w:rsid w:val="00E277BA"/>
    <w:rsid w:val="00E277C8"/>
    <w:rsid w:val="00E27A70"/>
    <w:rsid w:val="00E27D35"/>
    <w:rsid w:val="00E27E1B"/>
    <w:rsid w:val="00E27F9C"/>
    <w:rsid w:val="00E30123"/>
    <w:rsid w:val="00E30317"/>
    <w:rsid w:val="00E30666"/>
    <w:rsid w:val="00E3076B"/>
    <w:rsid w:val="00E307B3"/>
    <w:rsid w:val="00E307D5"/>
    <w:rsid w:val="00E31097"/>
    <w:rsid w:val="00E31192"/>
    <w:rsid w:val="00E315BD"/>
    <w:rsid w:val="00E31865"/>
    <w:rsid w:val="00E31981"/>
    <w:rsid w:val="00E31C47"/>
    <w:rsid w:val="00E31C4C"/>
    <w:rsid w:val="00E31CCD"/>
    <w:rsid w:val="00E322A7"/>
    <w:rsid w:val="00E327D8"/>
    <w:rsid w:val="00E327FE"/>
    <w:rsid w:val="00E32917"/>
    <w:rsid w:val="00E3298E"/>
    <w:rsid w:val="00E32C5A"/>
    <w:rsid w:val="00E32C9D"/>
    <w:rsid w:val="00E332EF"/>
    <w:rsid w:val="00E338C1"/>
    <w:rsid w:val="00E33998"/>
    <w:rsid w:val="00E343D5"/>
    <w:rsid w:val="00E34B6C"/>
    <w:rsid w:val="00E34CD9"/>
    <w:rsid w:val="00E34D7B"/>
    <w:rsid w:val="00E3521C"/>
    <w:rsid w:val="00E354B6"/>
    <w:rsid w:val="00E35CED"/>
    <w:rsid w:val="00E35F61"/>
    <w:rsid w:val="00E360AB"/>
    <w:rsid w:val="00E3622A"/>
    <w:rsid w:val="00E36407"/>
    <w:rsid w:val="00E364E0"/>
    <w:rsid w:val="00E36613"/>
    <w:rsid w:val="00E36D1F"/>
    <w:rsid w:val="00E36EEA"/>
    <w:rsid w:val="00E370CA"/>
    <w:rsid w:val="00E37170"/>
    <w:rsid w:val="00E375B5"/>
    <w:rsid w:val="00E4015F"/>
    <w:rsid w:val="00E4019F"/>
    <w:rsid w:val="00E4029A"/>
    <w:rsid w:val="00E4052A"/>
    <w:rsid w:val="00E40E26"/>
    <w:rsid w:val="00E40FBA"/>
    <w:rsid w:val="00E41358"/>
    <w:rsid w:val="00E41C1C"/>
    <w:rsid w:val="00E41D94"/>
    <w:rsid w:val="00E420BF"/>
    <w:rsid w:val="00E42366"/>
    <w:rsid w:val="00E42823"/>
    <w:rsid w:val="00E42C58"/>
    <w:rsid w:val="00E42E08"/>
    <w:rsid w:val="00E438E5"/>
    <w:rsid w:val="00E43FD3"/>
    <w:rsid w:val="00E4409A"/>
    <w:rsid w:val="00E44104"/>
    <w:rsid w:val="00E4436A"/>
    <w:rsid w:val="00E44442"/>
    <w:rsid w:val="00E444E7"/>
    <w:rsid w:val="00E445AC"/>
    <w:rsid w:val="00E4484A"/>
    <w:rsid w:val="00E44B80"/>
    <w:rsid w:val="00E44DF6"/>
    <w:rsid w:val="00E451F4"/>
    <w:rsid w:val="00E45230"/>
    <w:rsid w:val="00E452B2"/>
    <w:rsid w:val="00E45A5D"/>
    <w:rsid w:val="00E45AFE"/>
    <w:rsid w:val="00E45F38"/>
    <w:rsid w:val="00E45FCD"/>
    <w:rsid w:val="00E46111"/>
    <w:rsid w:val="00E472A5"/>
    <w:rsid w:val="00E47360"/>
    <w:rsid w:val="00E475C3"/>
    <w:rsid w:val="00E4780E"/>
    <w:rsid w:val="00E50418"/>
    <w:rsid w:val="00E505DE"/>
    <w:rsid w:val="00E5083A"/>
    <w:rsid w:val="00E50873"/>
    <w:rsid w:val="00E50B79"/>
    <w:rsid w:val="00E515A9"/>
    <w:rsid w:val="00E51AA1"/>
    <w:rsid w:val="00E52701"/>
    <w:rsid w:val="00E528E4"/>
    <w:rsid w:val="00E52A2D"/>
    <w:rsid w:val="00E52A95"/>
    <w:rsid w:val="00E52B34"/>
    <w:rsid w:val="00E52F28"/>
    <w:rsid w:val="00E53026"/>
    <w:rsid w:val="00E53246"/>
    <w:rsid w:val="00E53B0C"/>
    <w:rsid w:val="00E53D9E"/>
    <w:rsid w:val="00E542D8"/>
    <w:rsid w:val="00E54600"/>
    <w:rsid w:val="00E5483E"/>
    <w:rsid w:val="00E54B99"/>
    <w:rsid w:val="00E54D81"/>
    <w:rsid w:val="00E54F60"/>
    <w:rsid w:val="00E54FB7"/>
    <w:rsid w:val="00E550B1"/>
    <w:rsid w:val="00E551CE"/>
    <w:rsid w:val="00E562B5"/>
    <w:rsid w:val="00E56FE2"/>
    <w:rsid w:val="00E570C1"/>
    <w:rsid w:val="00E570CC"/>
    <w:rsid w:val="00E573E2"/>
    <w:rsid w:val="00E574B3"/>
    <w:rsid w:val="00E57915"/>
    <w:rsid w:val="00E579F2"/>
    <w:rsid w:val="00E57F21"/>
    <w:rsid w:val="00E601B5"/>
    <w:rsid w:val="00E60438"/>
    <w:rsid w:val="00E604AD"/>
    <w:rsid w:val="00E608D7"/>
    <w:rsid w:val="00E60919"/>
    <w:rsid w:val="00E60C6B"/>
    <w:rsid w:val="00E60F49"/>
    <w:rsid w:val="00E60FFD"/>
    <w:rsid w:val="00E611C8"/>
    <w:rsid w:val="00E61701"/>
    <w:rsid w:val="00E61C0D"/>
    <w:rsid w:val="00E6220D"/>
    <w:rsid w:val="00E6233C"/>
    <w:rsid w:val="00E62546"/>
    <w:rsid w:val="00E626B1"/>
    <w:rsid w:val="00E62753"/>
    <w:rsid w:val="00E6318A"/>
    <w:rsid w:val="00E636CD"/>
    <w:rsid w:val="00E63839"/>
    <w:rsid w:val="00E6395B"/>
    <w:rsid w:val="00E63A5E"/>
    <w:rsid w:val="00E6433E"/>
    <w:rsid w:val="00E64563"/>
    <w:rsid w:val="00E649FA"/>
    <w:rsid w:val="00E64B27"/>
    <w:rsid w:val="00E64CB4"/>
    <w:rsid w:val="00E64CE0"/>
    <w:rsid w:val="00E64D13"/>
    <w:rsid w:val="00E653E0"/>
    <w:rsid w:val="00E656C9"/>
    <w:rsid w:val="00E657D9"/>
    <w:rsid w:val="00E6597A"/>
    <w:rsid w:val="00E65A72"/>
    <w:rsid w:val="00E65BB0"/>
    <w:rsid w:val="00E65C5B"/>
    <w:rsid w:val="00E65C7E"/>
    <w:rsid w:val="00E65E56"/>
    <w:rsid w:val="00E6642E"/>
    <w:rsid w:val="00E6660E"/>
    <w:rsid w:val="00E66D01"/>
    <w:rsid w:val="00E6748C"/>
    <w:rsid w:val="00E675CA"/>
    <w:rsid w:val="00E676D1"/>
    <w:rsid w:val="00E67C24"/>
    <w:rsid w:val="00E70608"/>
    <w:rsid w:val="00E70705"/>
    <w:rsid w:val="00E70E2F"/>
    <w:rsid w:val="00E70F3C"/>
    <w:rsid w:val="00E71434"/>
    <w:rsid w:val="00E71B79"/>
    <w:rsid w:val="00E71D7B"/>
    <w:rsid w:val="00E71DFC"/>
    <w:rsid w:val="00E71F75"/>
    <w:rsid w:val="00E72A08"/>
    <w:rsid w:val="00E72AAC"/>
    <w:rsid w:val="00E72AE8"/>
    <w:rsid w:val="00E72B34"/>
    <w:rsid w:val="00E72B7A"/>
    <w:rsid w:val="00E72EF0"/>
    <w:rsid w:val="00E73407"/>
    <w:rsid w:val="00E734E4"/>
    <w:rsid w:val="00E73665"/>
    <w:rsid w:val="00E74857"/>
    <w:rsid w:val="00E74B22"/>
    <w:rsid w:val="00E74E5D"/>
    <w:rsid w:val="00E74EAA"/>
    <w:rsid w:val="00E75262"/>
    <w:rsid w:val="00E75483"/>
    <w:rsid w:val="00E757EE"/>
    <w:rsid w:val="00E75D04"/>
    <w:rsid w:val="00E76116"/>
    <w:rsid w:val="00E761DB"/>
    <w:rsid w:val="00E76BD7"/>
    <w:rsid w:val="00E777B5"/>
    <w:rsid w:val="00E779C1"/>
    <w:rsid w:val="00E77C31"/>
    <w:rsid w:val="00E77CC0"/>
    <w:rsid w:val="00E8056C"/>
    <w:rsid w:val="00E8070C"/>
    <w:rsid w:val="00E80B4B"/>
    <w:rsid w:val="00E810A1"/>
    <w:rsid w:val="00E81129"/>
    <w:rsid w:val="00E817B2"/>
    <w:rsid w:val="00E81A44"/>
    <w:rsid w:val="00E81BBC"/>
    <w:rsid w:val="00E82964"/>
    <w:rsid w:val="00E82B82"/>
    <w:rsid w:val="00E82C24"/>
    <w:rsid w:val="00E82CFA"/>
    <w:rsid w:val="00E82D6B"/>
    <w:rsid w:val="00E82D8A"/>
    <w:rsid w:val="00E83790"/>
    <w:rsid w:val="00E838E7"/>
    <w:rsid w:val="00E83CCA"/>
    <w:rsid w:val="00E843F0"/>
    <w:rsid w:val="00E84EA4"/>
    <w:rsid w:val="00E852B6"/>
    <w:rsid w:val="00E852B7"/>
    <w:rsid w:val="00E856BB"/>
    <w:rsid w:val="00E86838"/>
    <w:rsid w:val="00E868FF"/>
    <w:rsid w:val="00E869D4"/>
    <w:rsid w:val="00E86D39"/>
    <w:rsid w:val="00E871F5"/>
    <w:rsid w:val="00E87215"/>
    <w:rsid w:val="00E87AC3"/>
    <w:rsid w:val="00E87D3D"/>
    <w:rsid w:val="00E903BC"/>
    <w:rsid w:val="00E90617"/>
    <w:rsid w:val="00E9069E"/>
    <w:rsid w:val="00E90BED"/>
    <w:rsid w:val="00E914D3"/>
    <w:rsid w:val="00E915C8"/>
    <w:rsid w:val="00E91758"/>
    <w:rsid w:val="00E9206C"/>
    <w:rsid w:val="00E92423"/>
    <w:rsid w:val="00E92B2C"/>
    <w:rsid w:val="00E92D24"/>
    <w:rsid w:val="00E92D4C"/>
    <w:rsid w:val="00E9360D"/>
    <w:rsid w:val="00E9360F"/>
    <w:rsid w:val="00E93C2A"/>
    <w:rsid w:val="00E9422D"/>
    <w:rsid w:val="00E94B13"/>
    <w:rsid w:val="00E94CAC"/>
    <w:rsid w:val="00E95140"/>
    <w:rsid w:val="00E95747"/>
    <w:rsid w:val="00E957D9"/>
    <w:rsid w:val="00E95FF5"/>
    <w:rsid w:val="00E9623A"/>
    <w:rsid w:val="00E9651B"/>
    <w:rsid w:val="00E96714"/>
    <w:rsid w:val="00E96935"/>
    <w:rsid w:val="00E96F88"/>
    <w:rsid w:val="00E97069"/>
    <w:rsid w:val="00E9707D"/>
    <w:rsid w:val="00E97605"/>
    <w:rsid w:val="00E9765A"/>
    <w:rsid w:val="00E977D1"/>
    <w:rsid w:val="00E97D77"/>
    <w:rsid w:val="00E97D97"/>
    <w:rsid w:val="00EA0501"/>
    <w:rsid w:val="00EA096A"/>
    <w:rsid w:val="00EA09CC"/>
    <w:rsid w:val="00EA1092"/>
    <w:rsid w:val="00EA117B"/>
    <w:rsid w:val="00EA126D"/>
    <w:rsid w:val="00EA14E2"/>
    <w:rsid w:val="00EA167C"/>
    <w:rsid w:val="00EA2285"/>
    <w:rsid w:val="00EA2358"/>
    <w:rsid w:val="00EA286C"/>
    <w:rsid w:val="00EA2BDA"/>
    <w:rsid w:val="00EA2E07"/>
    <w:rsid w:val="00EA34BC"/>
    <w:rsid w:val="00EA3500"/>
    <w:rsid w:val="00EA371F"/>
    <w:rsid w:val="00EA3731"/>
    <w:rsid w:val="00EA3C00"/>
    <w:rsid w:val="00EA4072"/>
    <w:rsid w:val="00EA4525"/>
    <w:rsid w:val="00EA45A5"/>
    <w:rsid w:val="00EA489E"/>
    <w:rsid w:val="00EA48AB"/>
    <w:rsid w:val="00EA4AC8"/>
    <w:rsid w:val="00EA52FC"/>
    <w:rsid w:val="00EA5E56"/>
    <w:rsid w:val="00EA6006"/>
    <w:rsid w:val="00EA6671"/>
    <w:rsid w:val="00EA6687"/>
    <w:rsid w:val="00EA6C57"/>
    <w:rsid w:val="00EA6D20"/>
    <w:rsid w:val="00EA7550"/>
    <w:rsid w:val="00EA7574"/>
    <w:rsid w:val="00EA7B48"/>
    <w:rsid w:val="00EA7DDE"/>
    <w:rsid w:val="00EA7E46"/>
    <w:rsid w:val="00EA7F39"/>
    <w:rsid w:val="00EA7FD5"/>
    <w:rsid w:val="00EB12AE"/>
    <w:rsid w:val="00EB1D88"/>
    <w:rsid w:val="00EB2292"/>
    <w:rsid w:val="00EB2942"/>
    <w:rsid w:val="00EB29F8"/>
    <w:rsid w:val="00EB2ACD"/>
    <w:rsid w:val="00EB2AD6"/>
    <w:rsid w:val="00EB2DD8"/>
    <w:rsid w:val="00EB34F3"/>
    <w:rsid w:val="00EB35F0"/>
    <w:rsid w:val="00EB3F16"/>
    <w:rsid w:val="00EB4121"/>
    <w:rsid w:val="00EB4ACF"/>
    <w:rsid w:val="00EB5263"/>
    <w:rsid w:val="00EB54B2"/>
    <w:rsid w:val="00EB5888"/>
    <w:rsid w:val="00EB58C0"/>
    <w:rsid w:val="00EB5D22"/>
    <w:rsid w:val="00EB6345"/>
    <w:rsid w:val="00EB6609"/>
    <w:rsid w:val="00EB7532"/>
    <w:rsid w:val="00EB7542"/>
    <w:rsid w:val="00EB7689"/>
    <w:rsid w:val="00EB773B"/>
    <w:rsid w:val="00EB778B"/>
    <w:rsid w:val="00EB7D40"/>
    <w:rsid w:val="00EB7E33"/>
    <w:rsid w:val="00EC0100"/>
    <w:rsid w:val="00EC01AF"/>
    <w:rsid w:val="00EC036F"/>
    <w:rsid w:val="00EC05B7"/>
    <w:rsid w:val="00EC0923"/>
    <w:rsid w:val="00EC0964"/>
    <w:rsid w:val="00EC0BEF"/>
    <w:rsid w:val="00EC1653"/>
    <w:rsid w:val="00EC18CC"/>
    <w:rsid w:val="00EC251A"/>
    <w:rsid w:val="00EC2929"/>
    <w:rsid w:val="00EC2B9F"/>
    <w:rsid w:val="00EC2E3A"/>
    <w:rsid w:val="00EC3325"/>
    <w:rsid w:val="00EC3AC7"/>
    <w:rsid w:val="00EC3C60"/>
    <w:rsid w:val="00EC3FBF"/>
    <w:rsid w:val="00EC4655"/>
    <w:rsid w:val="00EC4897"/>
    <w:rsid w:val="00EC4AA6"/>
    <w:rsid w:val="00EC4D77"/>
    <w:rsid w:val="00EC54EE"/>
    <w:rsid w:val="00EC57B8"/>
    <w:rsid w:val="00EC584A"/>
    <w:rsid w:val="00EC5C1F"/>
    <w:rsid w:val="00EC5CB0"/>
    <w:rsid w:val="00EC6857"/>
    <w:rsid w:val="00EC68E9"/>
    <w:rsid w:val="00EC6A43"/>
    <w:rsid w:val="00EC6B0A"/>
    <w:rsid w:val="00EC6BC4"/>
    <w:rsid w:val="00EC6F42"/>
    <w:rsid w:val="00EC7190"/>
    <w:rsid w:val="00EC71C1"/>
    <w:rsid w:val="00EC7293"/>
    <w:rsid w:val="00EC749C"/>
    <w:rsid w:val="00EC778D"/>
    <w:rsid w:val="00EC79C2"/>
    <w:rsid w:val="00ED01D0"/>
    <w:rsid w:val="00ED08E3"/>
    <w:rsid w:val="00ED0A20"/>
    <w:rsid w:val="00ED102B"/>
    <w:rsid w:val="00ED13B4"/>
    <w:rsid w:val="00ED14FD"/>
    <w:rsid w:val="00ED1C54"/>
    <w:rsid w:val="00ED1F14"/>
    <w:rsid w:val="00ED20F7"/>
    <w:rsid w:val="00ED2566"/>
    <w:rsid w:val="00ED2962"/>
    <w:rsid w:val="00ED2E92"/>
    <w:rsid w:val="00ED3074"/>
    <w:rsid w:val="00ED31A1"/>
    <w:rsid w:val="00ED3455"/>
    <w:rsid w:val="00ED4339"/>
    <w:rsid w:val="00ED44B0"/>
    <w:rsid w:val="00ED4815"/>
    <w:rsid w:val="00ED4B59"/>
    <w:rsid w:val="00ED63C0"/>
    <w:rsid w:val="00ED6651"/>
    <w:rsid w:val="00ED67C1"/>
    <w:rsid w:val="00ED6A58"/>
    <w:rsid w:val="00ED6E21"/>
    <w:rsid w:val="00ED720C"/>
    <w:rsid w:val="00ED72A0"/>
    <w:rsid w:val="00ED757E"/>
    <w:rsid w:val="00ED7593"/>
    <w:rsid w:val="00EE0387"/>
    <w:rsid w:val="00EE03CC"/>
    <w:rsid w:val="00EE0555"/>
    <w:rsid w:val="00EE06AC"/>
    <w:rsid w:val="00EE083B"/>
    <w:rsid w:val="00EE0CBC"/>
    <w:rsid w:val="00EE0EE7"/>
    <w:rsid w:val="00EE149A"/>
    <w:rsid w:val="00EE18FB"/>
    <w:rsid w:val="00EE1C69"/>
    <w:rsid w:val="00EE1CC2"/>
    <w:rsid w:val="00EE2056"/>
    <w:rsid w:val="00EE23BE"/>
    <w:rsid w:val="00EE29FE"/>
    <w:rsid w:val="00EE3215"/>
    <w:rsid w:val="00EE3959"/>
    <w:rsid w:val="00EE3A53"/>
    <w:rsid w:val="00EE3EC6"/>
    <w:rsid w:val="00EE420F"/>
    <w:rsid w:val="00EE463F"/>
    <w:rsid w:val="00EE4BB3"/>
    <w:rsid w:val="00EE4FF6"/>
    <w:rsid w:val="00EE53BB"/>
    <w:rsid w:val="00EE5AF4"/>
    <w:rsid w:val="00EE5E96"/>
    <w:rsid w:val="00EE5F1B"/>
    <w:rsid w:val="00EE5FDE"/>
    <w:rsid w:val="00EE710A"/>
    <w:rsid w:val="00EE771C"/>
    <w:rsid w:val="00EE77A2"/>
    <w:rsid w:val="00EE7A36"/>
    <w:rsid w:val="00EE7AF8"/>
    <w:rsid w:val="00EE7BBE"/>
    <w:rsid w:val="00EF0195"/>
    <w:rsid w:val="00EF06FE"/>
    <w:rsid w:val="00EF0AE9"/>
    <w:rsid w:val="00EF0FE4"/>
    <w:rsid w:val="00EF174B"/>
    <w:rsid w:val="00EF18D8"/>
    <w:rsid w:val="00EF1BAD"/>
    <w:rsid w:val="00EF1EE1"/>
    <w:rsid w:val="00EF2778"/>
    <w:rsid w:val="00EF2877"/>
    <w:rsid w:val="00EF2ACD"/>
    <w:rsid w:val="00EF2ADD"/>
    <w:rsid w:val="00EF2AE8"/>
    <w:rsid w:val="00EF3490"/>
    <w:rsid w:val="00EF3ACD"/>
    <w:rsid w:val="00EF43C4"/>
    <w:rsid w:val="00EF4535"/>
    <w:rsid w:val="00EF4862"/>
    <w:rsid w:val="00EF4A77"/>
    <w:rsid w:val="00EF4E73"/>
    <w:rsid w:val="00EF54F6"/>
    <w:rsid w:val="00EF5A08"/>
    <w:rsid w:val="00EF5BB5"/>
    <w:rsid w:val="00EF6587"/>
    <w:rsid w:val="00EF6719"/>
    <w:rsid w:val="00EF67CE"/>
    <w:rsid w:val="00EF6A31"/>
    <w:rsid w:val="00EF7046"/>
    <w:rsid w:val="00EF7608"/>
    <w:rsid w:val="00EF7A34"/>
    <w:rsid w:val="00EF7A66"/>
    <w:rsid w:val="00F001BD"/>
    <w:rsid w:val="00F0044B"/>
    <w:rsid w:val="00F00706"/>
    <w:rsid w:val="00F00D10"/>
    <w:rsid w:val="00F00EAD"/>
    <w:rsid w:val="00F01303"/>
    <w:rsid w:val="00F01387"/>
    <w:rsid w:val="00F013E9"/>
    <w:rsid w:val="00F01580"/>
    <w:rsid w:val="00F017D4"/>
    <w:rsid w:val="00F01882"/>
    <w:rsid w:val="00F019AD"/>
    <w:rsid w:val="00F0207C"/>
    <w:rsid w:val="00F02176"/>
    <w:rsid w:val="00F02283"/>
    <w:rsid w:val="00F025F5"/>
    <w:rsid w:val="00F02850"/>
    <w:rsid w:val="00F02869"/>
    <w:rsid w:val="00F028EA"/>
    <w:rsid w:val="00F02A00"/>
    <w:rsid w:val="00F02F84"/>
    <w:rsid w:val="00F02FEA"/>
    <w:rsid w:val="00F031ED"/>
    <w:rsid w:val="00F034B8"/>
    <w:rsid w:val="00F03709"/>
    <w:rsid w:val="00F037BA"/>
    <w:rsid w:val="00F03897"/>
    <w:rsid w:val="00F04102"/>
    <w:rsid w:val="00F0467C"/>
    <w:rsid w:val="00F04719"/>
    <w:rsid w:val="00F0485E"/>
    <w:rsid w:val="00F049D0"/>
    <w:rsid w:val="00F04DCF"/>
    <w:rsid w:val="00F050AC"/>
    <w:rsid w:val="00F05815"/>
    <w:rsid w:val="00F0581D"/>
    <w:rsid w:val="00F05F87"/>
    <w:rsid w:val="00F06A19"/>
    <w:rsid w:val="00F06E29"/>
    <w:rsid w:val="00F06E65"/>
    <w:rsid w:val="00F06FE6"/>
    <w:rsid w:val="00F06FE8"/>
    <w:rsid w:val="00F07087"/>
    <w:rsid w:val="00F071A8"/>
    <w:rsid w:val="00F0746D"/>
    <w:rsid w:val="00F07955"/>
    <w:rsid w:val="00F103DE"/>
    <w:rsid w:val="00F1061B"/>
    <w:rsid w:val="00F10777"/>
    <w:rsid w:val="00F10A03"/>
    <w:rsid w:val="00F10AA5"/>
    <w:rsid w:val="00F10E40"/>
    <w:rsid w:val="00F11B37"/>
    <w:rsid w:val="00F1200A"/>
    <w:rsid w:val="00F124A5"/>
    <w:rsid w:val="00F124F3"/>
    <w:rsid w:val="00F1293D"/>
    <w:rsid w:val="00F12CD4"/>
    <w:rsid w:val="00F130BF"/>
    <w:rsid w:val="00F1432E"/>
    <w:rsid w:val="00F14689"/>
    <w:rsid w:val="00F14701"/>
    <w:rsid w:val="00F14995"/>
    <w:rsid w:val="00F149E6"/>
    <w:rsid w:val="00F15273"/>
    <w:rsid w:val="00F152E8"/>
    <w:rsid w:val="00F15388"/>
    <w:rsid w:val="00F15691"/>
    <w:rsid w:val="00F166D1"/>
    <w:rsid w:val="00F1767F"/>
    <w:rsid w:val="00F17696"/>
    <w:rsid w:val="00F1779B"/>
    <w:rsid w:val="00F17814"/>
    <w:rsid w:val="00F17854"/>
    <w:rsid w:val="00F179F9"/>
    <w:rsid w:val="00F17AF4"/>
    <w:rsid w:val="00F17AFA"/>
    <w:rsid w:val="00F17D8D"/>
    <w:rsid w:val="00F17ED2"/>
    <w:rsid w:val="00F20041"/>
    <w:rsid w:val="00F20342"/>
    <w:rsid w:val="00F206D3"/>
    <w:rsid w:val="00F20918"/>
    <w:rsid w:val="00F20E4C"/>
    <w:rsid w:val="00F210FE"/>
    <w:rsid w:val="00F2112C"/>
    <w:rsid w:val="00F214CE"/>
    <w:rsid w:val="00F21ECB"/>
    <w:rsid w:val="00F21F2F"/>
    <w:rsid w:val="00F220DC"/>
    <w:rsid w:val="00F2211D"/>
    <w:rsid w:val="00F2254E"/>
    <w:rsid w:val="00F227BA"/>
    <w:rsid w:val="00F229DD"/>
    <w:rsid w:val="00F22A7F"/>
    <w:rsid w:val="00F23091"/>
    <w:rsid w:val="00F23508"/>
    <w:rsid w:val="00F23A1F"/>
    <w:rsid w:val="00F23A54"/>
    <w:rsid w:val="00F241CF"/>
    <w:rsid w:val="00F244FF"/>
    <w:rsid w:val="00F245B5"/>
    <w:rsid w:val="00F249B1"/>
    <w:rsid w:val="00F24B28"/>
    <w:rsid w:val="00F2547F"/>
    <w:rsid w:val="00F25D43"/>
    <w:rsid w:val="00F26039"/>
    <w:rsid w:val="00F2641D"/>
    <w:rsid w:val="00F2677D"/>
    <w:rsid w:val="00F267B7"/>
    <w:rsid w:val="00F27477"/>
    <w:rsid w:val="00F274DF"/>
    <w:rsid w:val="00F27652"/>
    <w:rsid w:val="00F279F5"/>
    <w:rsid w:val="00F27A02"/>
    <w:rsid w:val="00F309FE"/>
    <w:rsid w:val="00F310A5"/>
    <w:rsid w:val="00F315F5"/>
    <w:rsid w:val="00F316F8"/>
    <w:rsid w:val="00F31C3B"/>
    <w:rsid w:val="00F32322"/>
    <w:rsid w:val="00F32484"/>
    <w:rsid w:val="00F327FF"/>
    <w:rsid w:val="00F32986"/>
    <w:rsid w:val="00F329B1"/>
    <w:rsid w:val="00F329C0"/>
    <w:rsid w:val="00F32F8E"/>
    <w:rsid w:val="00F330ED"/>
    <w:rsid w:val="00F33D87"/>
    <w:rsid w:val="00F33E9E"/>
    <w:rsid w:val="00F343E0"/>
    <w:rsid w:val="00F347C8"/>
    <w:rsid w:val="00F34AC3"/>
    <w:rsid w:val="00F34C83"/>
    <w:rsid w:val="00F34EFC"/>
    <w:rsid w:val="00F350C2"/>
    <w:rsid w:val="00F351A4"/>
    <w:rsid w:val="00F35319"/>
    <w:rsid w:val="00F354C4"/>
    <w:rsid w:val="00F35575"/>
    <w:rsid w:val="00F35640"/>
    <w:rsid w:val="00F35DC8"/>
    <w:rsid w:val="00F36102"/>
    <w:rsid w:val="00F36207"/>
    <w:rsid w:val="00F3649A"/>
    <w:rsid w:val="00F3649C"/>
    <w:rsid w:val="00F36CE9"/>
    <w:rsid w:val="00F376E8"/>
    <w:rsid w:val="00F37852"/>
    <w:rsid w:val="00F40465"/>
    <w:rsid w:val="00F40606"/>
    <w:rsid w:val="00F40A43"/>
    <w:rsid w:val="00F40BA3"/>
    <w:rsid w:val="00F40C76"/>
    <w:rsid w:val="00F40CFE"/>
    <w:rsid w:val="00F40E79"/>
    <w:rsid w:val="00F4142E"/>
    <w:rsid w:val="00F422FD"/>
    <w:rsid w:val="00F42559"/>
    <w:rsid w:val="00F42AC1"/>
    <w:rsid w:val="00F42DA2"/>
    <w:rsid w:val="00F43044"/>
    <w:rsid w:val="00F4354C"/>
    <w:rsid w:val="00F43618"/>
    <w:rsid w:val="00F43830"/>
    <w:rsid w:val="00F43B08"/>
    <w:rsid w:val="00F43B4F"/>
    <w:rsid w:val="00F43BBC"/>
    <w:rsid w:val="00F43CD7"/>
    <w:rsid w:val="00F44139"/>
    <w:rsid w:val="00F447FD"/>
    <w:rsid w:val="00F44901"/>
    <w:rsid w:val="00F44A26"/>
    <w:rsid w:val="00F450FE"/>
    <w:rsid w:val="00F452A4"/>
    <w:rsid w:val="00F453FE"/>
    <w:rsid w:val="00F45677"/>
    <w:rsid w:val="00F45919"/>
    <w:rsid w:val="00F45D49"/>
    <w:rsid w:val="00F45DAB"/>
    <w:rsid w:val="00F45E86"/>
    <w:rsid w:val="00F46016"/>
    <w:rsid w:val="00F4687E"/>
    <w:rsid w:val="00F46C9D"/>
    <w:rsid w:val="00F472B5"/>
    <w:rsid w:val="00F475B3"/>
    <w:rsid w:val="00F47677"/>
    <w:rsid w:val="00F4767E"/>
    <w:rsid w:val="00F4790A"/>
    <w:rsid w:val="00F47B34"/>
    <w:rsid w:val="00F47D18"/>
    <w:rsid w:val="00F47D77"/>
    <w:rsid w:val="00F5037A"/>
    <w:rsid w:val="00F50784"/>
    <w:rsid w:val="00F507F2"/>
    <w:rsid w:val="00F5094F"/>
    <w:rsid w:val="00F50B6D"/>
    <w:rsid w:val="00F511E3"/>
    <w:rsid w:val="00F5158F"/>
    <w:rsid w:val="00F52122"/>
    <w:rsid w:val="00F5238E"/>
    <w:rsid w:val="00F523D8"/>
    <w:rsid w:val="00F5257B"/>
    <w:rsid w:val="00F52654"/>
    <w:rsid w:val="00F52A50"/>
    <w:rsid w:val="00F52C9C"/>
    <w:rsid w:val="00F538D8"/>
    <w:rsid w:val="00F54526"/>
    <w:rsid w:val="00F54687"/>
    <w:rsid w:val="00F552BD"/>
    <w:rsid w:val="00F55770"/>
    <w:rsid w:val="00F55B7B"/>
    <w:rsid w:val="00F55FF2"/>
    <w:rsid w:val="00F56153"/>
    <w:rsid w:val="00F56221"/>
    <w:rsid w:val="00F563AE"/>
    <w:rsid w:val="00F564E0"/>
    <w:rsid w:val="00F56582"/>
    <w:rsid w:val="00F568DA"/>
    <w:rsid w:val="00F56E30"/>
    <w:rsid w:val="00F5710F"/>
    <w:rsid w:val="00F57CB1"/>
    <w:rsid w:val="00F57DC7"/>
    <w:rsid w:val="00F600FE"/>
    <w:rsid w:val="00F60E50"/>
    <w:rsid w:val="00F61129"/>
    <w:rsid w:val="00F6117D"/>
    <w:rsid w:val="00F61256"/>
    <w:rsid w:val="00F6131E"/>
    <w:rsid w:val="00F6140D"/>
    <w:rsid w:val="00F61462"/>
    <w:rsid w:val="00F6167E"/>
    <w:rsid w:val="00F6186F"/>
    <w:rsid w:val="00F625F0"/>
    <w:rsid w:val="00F62704"/>
    <w:rsid w:val="00F6295C"/>
    <w:rsid w:val="00F629C3"/>
    <w:rsid w:val="00F636A5"/>
    <w:rsid w:val="00F644CF"/>
    <w:rsid w:val="00F6459A"/>
    <w:rsid w:val="00F645C6"/>
    <w:rsid w:val="00F6461C"/>
    <w:rsid w:val="00F64CAE"/>
    <w:rsid w:val="00F6521C"/>
    <w:rsid w:val="00F65ABF"/>
    <w:rsid w:val="00F65CAF"/>
    <w:rsid w:val="00F662E8"/>
    <w:rsid w:val="00F663B8"/>
    <w:rsid w:val="00F66526"/>
    <w:rsid w:val="00F665E3"/>
    <w:rsid w:val="00F66B45"/>
    <w:rsid w:val="00F66BEF"/>
    <w:rsid w:val="00F66DFC"/>
    <w:rsid w:val="00F6787F"/>
    <w:rsid w:val="00F679D0"/>
    <w:rsid w:val="00F67E96"/>
    <w:rsid w:val="00F7020E"/>
    <w:rsid w:val="00F702DE"/>
    <w:rsid w:val="00F70509"/>
    <w:rsid w:val="00F7081A"/>
    <w:rsid w:val="00F70851"/>
    <w:rsid w:val="00F711B7"/>
    <w:rsid w:val="00F71BEF"/>
    <w:rsid w:val="00F71D45"/>
    <w:rsid w:val="00F7219E"/>
    <w:rsid w:val="00F7223C"/>
    <w:rsid w:val="00F727FB"/>
    <w:rsid w:val="00F72AF1"/>
    <w:rsid w:val="00F72F58"/>
    <w:rsid w:val="00F72FCB"/>
    <w:rsid w:val="00F72FF4"/>
    <w:rsid w:val="00F73382"/>
    <w:rsid w:val="00F736D9"/>
    <w:rsid w:val="00F739F2"/>
    <w:rsid w:val="00F73C15"/>
    <w:rsid w:val="00F741F1"/>
    <w:rsid w:val="00F74313"/>
    <w:rsid w:val="00F74F95"/>
    <w:rsid w:val="00F758E7"/>
    <w:rsid w:val="00F75ACB"/>
    <w:rsid w:val="00F75EF1"/>
    <w:rsid w:val="00F7622B"/>
    <w:rsid w:val="00F765F9"/>
    <w:rsid w:val="00F76ABB"/>
    <w:rsid w:val="00F774A6"/>
    <w:rsid w:val="00F77725"/>
    <w:rsid w:val="00F77888"/>
    <w:rsid w:val="00F77BB7"/>
    <w:rsid w:val="00F77EE1"/>
    <w:rsid w:val="00F8013C"/>
    <w:rsid w:val="00F807B1"/>
    <w:rsid w:val="00F808BE"/>
    <w:rsid w:val="00F80B6D"/>
    <w:rsid w:val="00F8117F"/>
    <w:rsid w:val="00F815D0"/>
    <w:rsid w:val="00F81D92"/>
    <w:rsid w:val="00F82155"/>
    <w:rsid w:val="00F82AB5"/>
    <w:rsid w:val="00F82C30"/>
    <w:rsid w:val="00F83234"/>
    <w:rsid w:val="00F83A66"/>
    <w:rsid w:val="00F83E87"/>
    <w:rsid w:val="00F84126"/>
    <w:rsid w:val="00F8434F"/>
    <w:rsid w:val="00F846A2"/>
    <w:rsid w:val="00F84741"/>
    <w:rsid w:val="00F84BE8"/>
    <w:rsid w:val="00F84D6F"/>
    <w:rsid w:val="00F84DCA"/>
    <w:rsid w:val="00F8505E"/>
    <w:rsid w:val="00F852E5"/>
    <w:rsid w:val="00F853BE"/>
    <w:rsid w:val="00F8555B"/>
    <w:rsid w:val="00F85921"/>
    <w:rsid w:val="00F859C6"/>
    <w:rsid w:val="00F8626A"/>
    <w:rsid w:val="00F86304"/>
    <w:rsid w:val="00F86324"/>
    <w:rsid w:val="00F8652B"/>
    <w:rsid w:val="00F86607"/>
    <w:rsid w:val="00F869B2"/>
    <w:rsid w:val="00F86E02"/>
    <w:rsid w:val="00F876D6"/>
    <w:rsid w:val="00F87B61"/>
    <w:rsid w:val="00F87D16"/>
    <w:rsid w:val="00F900AF"/>
    <w:rsid w:val="00F90729"/>
    <w:rsid w:val="00F90ACC"/>
    <w:rsid w:val="00F91D74"/>
    <w:rsid w:val="00F9241E"/>
    <w:rsid w:val="00F93405"/>
    <w:rsid w:val="00F939A4"/>
    <w:rsid w:val="00F93F7B"/>
    <w:rsid w:val="00F94444"/>
    <w:rsid w:val="00F94474"/>
    <w:rsid w:val="00F94523"/>
    <w:rsid w:val="00F9463B"/>
    <w:rsid w:val="00F949D1"/>
    <w:rsid w:val="00F94C8E"/>
    <w:rsid w:val="00F9524F"/>
    <w:rsid w:val="00F952E5"/>
    <w:rsid w:val="00F9576F"/>
    <w:rsid w:val="00F95C10"/>
    <w:rsid w:val="00F95F0C"/>
    <w:rsid w:val="00F960BC"/>
    <w:rsid w:val="00F9674F"/>
    <w:rsid w:val="00F96895"/>
    <w:rsid w:val="00F96ACA"/>
    <w:rsid w:val="00F96CE5"/>
    <w:rsid w:val="00F96E21"/>
    <w:rsid w:val="00F97F7F"/>
    <w:rsid w:val="00FA009D"/>
    <w:rsid w:val="00FA0EFC"/>
    <w:rsid w:val="00FA156B"/>
    <w:rsid w:val="00FA1644"/>
    <w:rsid w:val="00FA19C7"/>
    <w:rsid w:val="00FA1A6F"/>
    <w:rsid w:val="00FA1B69"/>
    <w:rsid w:val="00FA1B6A"/>
    <w:rsid w:val="00FA1D9D"/>
    <w:rsid w:val="00FA1EB2"/>
    <w:rsid w:val="00FA226D"/>
    <w:rsid w:val="00FA26E1"/>
    <w:rsid w:val="00FA28AD"/>
    <w:rsid w:val="00FA2FD4"/>
    <w:rsid w:val="00FA3AD2"/>
    <w:rsid w:val="00FA3D02"/>
    <w:rsid w:val="00FA3D65"/>
    <w:rsid w:val="00FA3F2E"/>
    <w:rsid w:val="00FA3FC2"/>
    <w:rsid w:val="00FA4027"/>
    <w:rsid w:val="00FA42A8"/>
    <w:rsid w:val="00FA457E"/>
    <w:rsid w:val="00FA4650"/>
    <w:rsid w:val="00FA492B"/>
    <w:rsid w:val="00FA5033"/>
    <w:rsid w:val="00FA5835"/>
    <w:rsid w:val="00FA594A"/>
    <w:rsid w:val="00FA5980"/>
    <w:rsid w:val="00FA5A36"/>
    <w:rsid w:val="00FA5DD9"/>
    <w:rsid w:val="00FA5F09"/>
    <w:rsid w:val="00FA5F1B"/>
    <w:rsid w:val="00FA653F"/>
    <w:rsid w:val="00FA6694"/>
    <w:rsid w:val="00FA6857"/>
    <w:rsid w:val="00FA68BC"/>
    <w:rsid w:val="00FA7214"/>
    <w:rsid w:val="00FB0A1E"/>
    <w:rsid w:val="00FB0E2D"/>
    <w:rsid w:val="00FB0F1C"/>
    <w:rsid w:val="00FB10D8"/>
    <w:rsid w:val="00FB1210"/>
    <w:rsid w:val="00FB15E6"/>
    <w:rsid w:val="00FB1818"/>
    <w:rsid w:val="00FB19B3"/>
    <w:rsid w:val="00FB1ECC"/>
    <w:rsid w:val="00FB2341"/>
    <w:rsid w:val="00FB2683"/>
    <w:rsid w:val="00FB294A"/>
    <w:rsid w:val="00FB3346"/>
    <w:rsid w:val="00FB34F4"/>
    <w:rsid w:val="00FB37BF"/>
    <w:rsid w:val="00FB3C05"/>
    <w:rsid w:val="00FB3DEC"/>
    <w:rsid w:val="00FB413D"/>
    <w:rsid w:val="00FB41A4"/>
    <w:rsid w:val="00FB431B"/>
    <w:rsid w:val="00FB474C"/>
    <w:rsid w:val="00FB4F24"/>
    <w:rsid w:val="00FB51CA"/>
    <w:rsid w:val="00FB5380"/>
    <w:rsid w:val="00FB5B50"/>
    <w:rsid w:val="00FB5F5D"/>
    <w:rsid w:val="00FB60B1"/>
    <w:rsid w:val="00FB663F"/>
    <w:rsid w:val="00FB69F7"/>
    <w:rsid w:val="00FB6AC3"/>
    <w:rsid w:val="00FB73EA"/>
    <w:rsid w:val="00FB79AD"/>
    <w:rsid w:val="00FB7A34"/>
    <w:rsid w:val="00FB7AB2"/>
    <w:rsid w:val="00FB7AD4"/>
    <w:rsid w:val="00FB7E37"/>
    <w:rsid w:val="00FC06BF"/>
    <w:rsid w:val="00FC13B6"/>
    <w:rsid w:val="00FC16FE"/>
    <w:rsid w:val="00FC1753"/>
    <w:rsid w:val="00FC1F5F"/>
    <w:rsid w:val="00FC1FB2"/>
    <w:rsid w:val="00FC24CB"/>
    <w:rsid w:val="00FC2933"/>
    <w:rsid w:val="00FC2BB3"/>
    <w:rsid w:val="00FC2BC8"/>
    <w:rsid w:val="00FC327D"/>
    <w:rsid w:val="00FC33CC"/>
    <w:rsid w:val="00FC3432"/>
    <w:rsid w:val="00FC35BA"/>
    <w:rsid w:val="00FC36D1"/>
    <w:rsid w:val="00FC3AD1"/>
    <w:rsid w:val="00FC3B67"/>
    <w:rsid w:val="00FC3B69"/>
    <w:rsid w:val="00FC3F41"/>
    <w:rsid w:val="00FC43A0"/>
    <w:rsid w:val="00FC4932"/>
    <w:rsid w:val="00FC4AE6"/>
    <w:rsid w:val="00FC4BC6"/>
    <w:rsid w:val="00FC50A5"/>
    <w:rsid w:val="00FC57C7"/>
    <w:rsid w:val="00FC59EA"/>
    <w:rsid w:val="00FC5AB5"/>
    <w:rsid w:val="00FC5D40"/>
    <w:rsid w:val="00FC5F40"/>
    <w:rsid w:val="00FC60AD"/>
    <w:rsid w:val="00FC6625"/>
    <w:rsid w:val="00FC66A3"/>
    <w:rsid w:val="00FC67B7"/>
    <w:rsid w:val="00FC6A76"/>
    <w:rsid w:val="00FC6D3C"/>
    <w:rsid w:val="00FC7150"/>
    <w:rsid w:val="00FC731C"/>
    <w:rsid w:val="00FC73C5"/>
    <w:rsid w:val="00FC7431"/>
    <w:rsid w:val="00FC76F0"/>
    <w:rsid w:val="00FC79C8"/>
    <w:rsid w:val="00FD027E"/>
    <w:rsid w:val="00FD05D8"/>
    <w:rsid w:val="00FD0788"/>
    <w:rsid w:val="00FD07E1"/>
    <w:rsid w:val="00FD0B97"/>
    <w:rsid w:val="00FD0CAE"/>
    <w:rsid w:val="00FD0D7B"/>
    <w:rsid w:val="00FD0F1D"/>
    <w:rsid w:val="00FD1010"/>
    <w:rsid w:val="00FD111A"/>
    <w:rsid w:val="00FD138E"/>
    <w:rsid w:val="00FD1394"/>
    <w:rsid w:val="00FD183F"/>
    <w:rsid w:val="00FD24F4"/>
    <w:rsid w:val="00FD265F"/>
    <w:rsid w:val="00FD2B53"/>
    <w:rsid w:val="00FD2B7F"/>
    <w:rsid w:val="00FD2D0C"/>
    <w:rsid w:val="00FD3021"/>
    <w:rsid w:val="00FD3044"/>
    <w:rsid w:val="00FD3106"/>
    <w:rsid w:val="00FD3320"/>
    <w:rsid w:val="00FD3548"/>
    <w:rsid w:val="00FD38B9"/>
    <w:rsid w:val="00FD39EA"/>
    <w:rsid w:val="00FD3E75"/>
    <w:rsid w:val="00FD3E7D"/>
    <w:rsid w:val="00FD4515"/>
    <w:rsid w:val="00FD463D"/>
    <w:rsid w:val="00FD47F5"/>
    <w:rsid w:val="00FD48DC"/>
    <w:rsid w:val="00FD49C0"/>
    <w:rsid w:val="00FD4A34"/>
    <w:rsid w:val="00FD4C2A"/>
    <w:rsid w:val="00FD5245"/>
    <w:rsid w:val="00FD52CC"/>
    <w:rsid w:val="00FD5AE9"/>
    <w:rsid w:val="00FD5B34"/>
    <w:rsid w:val="00FD5D6D"/>
    <w:rsid w:val="00FD6499"/>
    <w:rsid w:val="00FD658F"/>
    <w:rsid w:val="00FD6F86"/>
    <w:rsid w:val="00FD716C"/>
    <w:rsid w:val="00FD7608"/>
    <w:rsid w:val="00FD7814"/>
    <w:rsid w:val="00FD7A72"/>
    <w:rsid w:val="00FD7D6B"/>
    <w:rsid w:val="00FE00FC"/>
    <w:rsid w:val="00FE07BC"/>
    <w:rsid w:val="00FE0B74"/>
    <w:rsid w:val="00FE1262"/>
    <w:rsid w:val="00FE145D"/>
    <w:rsid w:val="00FE19AC"/>
    <w:rsid w:val="00FE19E7"/>
    <w:rsid w:val="00FE1CE0"/>
    <w:rsid w:val="00FE1DBB"/>
    <w:rsid w:val="00FE1DFF"/>
    <w:rsid w:val="00FE2275"/>
    <w:rsid w:val="00FE2D3E"/>
    <w:rsid w:val="00FE2F58"/>
    <w:rsid w:val="00FE305D"/>
    <w:rsid w:val="00FE3139"/>
    <w:rsid w:val="00FE315E"/>
    <w:rsid w:val="00FE331B"/>
    <w:rsid w:val="00FE3781"/>
    <w:rsid w:val="00FE3D97"/>
    <w:rsid w:val="00FE41C4"/>
    <w:rsid w:val="00FE437B"/>
    <w:rsid w:val="00FE44BD"/>
    <w:rsid w:val="00FE45F9"/>
    <w:rsid w:val="00FE4879"/>
    <w:rsid w:val="00FE4BEF"/>
    <w:rsid w:val="00FE4E3B"/>
    <w:rsid w:val="00FE4F6E"/>
    <w:rsid w:val="00FE508E"/>
    <w:rsid w:val="00FE5630"/>
    <w:rsid w:val="00FE565F"/>
    <w:rsid w:val="00FE5865"/>
    <w:rsid w:val="00FE5931"/>
    <w:rsid w:val="00FE5A42"/>
    <w:rsid w:val="00FE5C3B"/>
    <w:rsid w:val="00FE5C71"/>
    <w:rsid w:val="00FE5DC4"/>
    <w:rsid w:val="00FE5DC5"/>
    <w:rsid w:val="00FE601A"/>
    <w:rsid w:val="00FE61D2"/>
    <w:rsid w:val="00FE66C5"/>
    <w:rsid w:val="00FE66E9"/>
    <w:rsid w:val="00FE677A"/>
    <w:rsid w:val="00FE769D"/>
    <w:rsid w:val="00FE7B93"/>
    <w:rsid w:val="00FE7CD3"/>
    <w:rsid w:val="00FF0221"/>
    <w:rsid w:val="00FF031B"/>
    <w:rsid w:val="00FF056E"/>
    <w:rsid w:val="00FF06BE"/>
    <w:rsid w:val="00FF0E84"/>
    <w:rsid w:val="00FF0EE6"/>
    <w:rsid w:val="00FF1108"/>
    <w:rsid w:val="00FF16AE"/>
    <w:rsid w:val="00FF16C3"/>
    <w:rsid w:val="00FF1A6A"/>
    <w:rsid w:val="00FF1AFD"/>
    <w:rsid w:val="00FF245F"/>
    <w:rsid w:val="00FF2484"/>
    <w:rsid w:val="00FF24B1"/>
    <w:rsid w:val="00FF24E9"/>
    <w:rsid w:val="00FF2696"/>
    <w:rsid w:val="00FF278E"/>
    <w:rsid w:val="00FF2820"/>
    <w:rsid w:val="00FF2829"/>
    <w:rsid w:val="00FF2C75"/>
    <w:rsid w:val="00FF2DB5"/>
    <w:rsid w:val="00FF3723"/>
    <w:rsid w:val="00FF37BB"/>
    <w:rsid w:val="00FF39F1"/>
    <w:rsid w:val="00FF3CAD"/>
    <w:rsid w:val="00FF3FB7"/>
    <w:rsid w:val="00FF4440"/>
    <w:rsid w:val="00FF4D79"/>
    <w:rsid w:val="00FF4F8E"/>
    <w:rsid w:val="00FF520F"/>
    <w:rsid w:val="00FF5633"/>
    <w:rsid w:val="00FF6085"/>
    <w:rsid w:val="00FF655A"/>
    <w:rsid w:val="00FF67B9"/>
    <w:rsid w:val="00FF6D3F"/>
    <w:rsid w:val="00FF6FA6"/>
    <w:rsid w:val="00FF704E"/>
    <w:rsid w:val="00FF72C7"/>
    <w:rsid w:val="00FF74E6"/>
    <w:rsid w:val="00FF7C28"/>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32"/>
    <o:shapelayout v:ext="edit">
      <o:idmap v:ext="edit" data="1"/>
    </o:shapelayout>
  </w:shapeDefaults>
  <w:decimalSymbol w:val=","/>
  <w:listSeparator w:val=";"/>
  <w15:docId w15:val="{AB916591-3FC4-4DB3-AF14-21C2CA8F36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s-ES" w:eastAsia="es-E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unhideWhenUsed="1" w:qFormat="1"/>
    <w:lsdException w:name="heading 8" w:uiPriority="0" w:unhideWhenUsed="1" w:qFormat="1"/>
    <w:lsdException w:name="heading 9"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unhideWhenUsed="1"/>
    <w:lsdException w:name="toc 2" w:uiPriority="0" w:unhideWhenUsed="1"/>
    <w:lsdException w:name="toc 3" w:uiPriority="0" w:unhideWhenUsed="1"/>
    <w:lsdException w:name="toc 4" w:uiPriority="0" w:unhideWhenUsed="1"/>
    <w:lsdException w:name="toc 5" w:uiPriority="0" w:unhideWhenUsed="1"/>
    <w:lsdException w:name="toc 6" w:uiPriority="0" w:unhideWhenUsed="1"/>
    <w:lsdException w:name="toc 7" w:uiPriority="0" w:unhideWhenUsed="1"/>
    <w:lsdException w:name="toc 8" w:uiPriority="0" w:unhideWhenUsed="1"/>
    <w:lsdException w:name="toc 9" w:uiPriority="0"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0254"/>
    <w:rPr>
      <w:rFonts w:ascii="Times New Roman" w:eastAsia="Batang" w:hAnsi="Times New Roman"/>
      <w:sz w:val="24"/>
      <w:szCs w:val="24"/>
      <w:lang w:val="es-AR"/>
    </w:rPr>
  </w:style>
  <w:style w:type="paragraph" w:styleId="Ttulo1">
    <w:name w:val="heading 1"/>
    <w:aliases w:val="subtitulo titulo"/>
    <w:basedOn w:val="Normal"/>
    <w:next w:val="Normal"/>
    <w:link w:val="Ttulo1Car1"/>
    <w:uiPriority w:val="99"/>
    <w:qFormat/>
    <w:rsid w:val="00630254"/>
    <w:pPr>
      <w:keepNext/>
      <w:pBdr>
        <w:top w:val="single" w:sz="36" w:space="1" w:color="auto"/>
        <w:bottom w:val="single" w:sz="36" w:space="1" w:color="auto"/>
        <w:right w:val="single" w:sz="4" w:space="4" w:color="auto"/>
      </w:pBdr>
      <w:outlineLvl w:val="0"/>
    </w:pPr>
    <w:rPr>
      <w:rFonts w:ascii="Cambria" w:hAnsi="Cambria"/>
      <w:b/>
      <w:bCs/>
      <w:kern w:val="32"/>
      <w:sz w:val="32"/>
      <w:szCs w:val="32"/>
      <w:lang w:val="es-ES"/>
    </w:rPr>
  </w:style>
  <w:style w:type="paragraph" w:styleId="Ttulo2">
    <w:name w:val="heading 2"/>
    <w:aliases w:val="capitulo"/>
    <w:basedOn w:val="Normal"/>
    <w:next w:val="Normal"/>
    <w:link w:val="Ttulo2Car1"/>
    <w:uiPriority w:val="99"/>
    <w:qFormat/>
    <w:rsid w:val="00630254"/>
    <w:pPr>
      <w:keepNext/>
      <w:jc w:val="center"/>
      <w:outlineLvl w:val="1"/>
    </w:pPr>
    <w:rPr>
      <w:rFonts w:ascii="Cambria" w:hAnsi="Cambria"/>
      <w:b/>
      <w:bCs/>
      <w:i/>
      <w:iCs/>
      <w:sz w:val="28"/>
      <w:szCs w:val="28"/>
      <w:lang w:val="es-ES"/>
    </w:rPr>
  </w:style>
  <w:style w:type="paragraph" w:styleId="Ttulo3">
    <w:name w:val="heading 3"/>
    <w:aliases w:val="capit"/>
    <w:basedOn w:val="Normal"/>
    <w:next w:val="Normal"/>
    <w:link w:val="Ttulo3Car1"/>
    <w:uiPriority w:val="99"/>
    <w:qFormat/>
    <w:rsid w:val="00630254"/>
    <w:pPr>
      <w:keepNext/>
      <w:jc w:val="both"/>
      <w:outlineLvl w:val="2"/>
    </w:pPr>
    <w:rPr>
      <w:rFonts w:ascii="Cambria" w:hAnsi="Cambria"/>
      <w:b/>
      <w:bCs/>
      <w:sz w:val="26"/>
      <w:szCs w:val="26"/>
      <w:lang w:val="es-ES"/>
    </w:rPr>
  </w:style>
  <w:style w:type="paragraph" w:styleId="Ttulo4">
    <w:name w:val="heading 4"/>
    <w:aliases w:val="barrio"/>
    <w:basedOn w:val="Normal"/>
    <w:next w:val="Normal"/>
    <w:link w:val="Ttulo4Car1"/>
    <w:uiPriority w:val="99"/>
    <w:qFormat/>
    <w:rsid w:val="00630254"/>
    <w:pPr>
      <w:keepNext/>
      <w:jc w:val="center"/>
      <w:outlineLvl w:val="3"/>
    </w:pPr>
    <w:rPr>
      <w:rFonts w:ascii="Calibri" w:hAnsi="Calibri"/>
      <w:b/>
      <w:bCs/>
      <w:sz w:val="28"/>
      <w:szCs w:val="28"/>
      <w:lang w:val="es-ES"/>
    </w:rPr>
  </w:style>
  <w:style w:type="paragraph" w:styleId="Ttulo5">
    <w:name w:val="heading 5"/>
    <w:basedOn w:val="Normal"/>
    <w:next w:val="Normal"/>
    <w:link w:val="Ttulo5Car1"/>
    <w:uiPriority w:val="99"/>
    <w:qFormat/>
    <w:rsid w:val="00630254"/>
    <w:pPr>
      <w:keepNext/>
      <w:jc w:val="center"/>
      <w:outlineLvl w:val="4"/>
    </w:pPr>
    <w:rPr>
      <w:rFonts w:ascii="Calibri" w:hAnsi="Calibri"/>
      <w:b/>
      <w:bCs/>
      <w:i/>
      <w:iCs/>
      <w:sz w:val="26"/>
      <w:szCs w:val="26"/>
      <w:lang w:val="es-ES"/>
    </w:rPr>
  </w:style>
  <w:style w:type="paragraph" w:styleId="Ttulo6">
    <w:name w:val="heading 6"/>
    <w:basedOn w:val="Normal"/>
    <w:next w:val="Normal"/>
    <w:link w:val="Ttulo6Car1"/>
    <w:uiPriority w:val="99"/>
    <w:qFormat/>
    <w:rsid w:val="00630254"/>
    <w:pPr>
      <w:keepNext/>
      <w:spacing w:line="360" w:lineRule="auto"/>
      <w:jc w:val="both"/>
      <w:outlineLvl w:val="5"/>
    </w:pPr>
    <w:rPr>
      <w:rFonts w:ascii="Calibri" w:hAnsi="Calibri"/>
      <w:b/>
      <w:bCs/>
      <w:sz w:val="20"/>
      <w:szCs w:val="20"/>
      <w:lang w:val="es-ES"/>
    </w:rPr>
  </w:style>
  <w:style w:type="paragraph" w:styleId="Ttulo7">
    <w:name w:val="heading 7"/>
    <w:basedOn w:val="Normal"/>
    <w:next w:val="Normal"/>
    <w:link w:val="Ttulo7Car1"/>
    <w:uiPriority w:val="99"/>
    <w:qFormat/>
    <w:rsid w:val="00630254"/>
    <w:pPr>
      <w:spacing w:before="240" w:after="60"/>
      <w:outlineLvl w:val="6"/>
    </w:pPr>
    <w:rPr>
      <w:rFonts w:ascii="Calibri" w:hAnsi="Calibri"/>
      <w:lang w:val="es-ES"/>
    </w:rPr>
  </w:style>
  <w:style w:type="paragraph" w:styleId="Ttulo8">
    <w:name w:val="heading 8"/>
    <w:basedOn w:val="Normal"/>
    <w:next w:val="Normal"/>
    <w:link w:val="Ttulo8Car1"/>
    <w:uiPriority w:val="99"/>
    <w:qFormat/>
    <w:rsid w:val="00630254"/>
    <w:pPr>
      <w:keepNext/>
      <w:spacing w:line="360" w:lineRule="auto"/>
      <w:jc w:val="center"/>
      <w:outlineLvl w:val="7"/>
    </w:pPr>
    <w:rPr>
      <w:rFonts w:ascii="Calibri" w:hAnsi="Calibri"/>
      <w:i/>
      <w:iCs/>
      <w:lang w:val="es-ES"/>
    </w:rPr>
  </w:style>
  <w:style w:type="paragraph" w:styleId="Ttulo9">
    <w:name w:val="heading 9"/>
    <w:basedOn w:val="Normal"/>
    <w:next w:val="Normal"/>
    <w:link w:val="Ttulo9Car"/>
    <w:uiPriority w:val="99"/>
    <w:qFormat/>
    <w:locked/>
    <w:rsid w:val="00CE4A73"/>
    <w:pPr>
      <w:keepNext/>
      <w:spacing w:line="360" w:lineRule="auto"/>
      <w:ind w:left="380" w:hanging="340"/>
      <w:jc w:val="both"/>
      <w:outlineLvl w:val="8"/>
    </w:pPr>
    <w:rPr>
      <w:rFonts w:eastAsia="Calibri"/>
      <w:i/>
      <w:iCs/>
      <w:noProo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1">
    <w:name w:val="Título 1 Car1"/>
    <w:aliases w:val="subtitulo titulo Car1"/>
    <w:basedOn w:val="Fuentedeprrafopredeter25"/>
    <w:link w:val="Ttulo1"/>
    <w:uiPriority w:val="99"/>
    <w:locked/>
    <w:rsid w:val="00630254"/>
    <w:rPr>
      <w:rFonts w:ascii="Cambria" w:eastAsia="Batang" w:hAnsi="Cambria" w:cs="Times New Roman"/>
      <w:b/>
      <w:kern w:val="32"/>
      <w:sz w:val="32"/>
      <w:lang w:val="es-ES" w:eastAsia="es-ES"/>
    </w:rPr>
  </w:style>
  <w:style w:type="character" w:customStyle="1" w:styleId="Ttulo2Car1">
    <w:name w:val="Título 2 Car1"/>
    <w:aliases w:val="capitulo Car1"/>
    <w:basedOn w:val="Fuentedeprrafopredeter25"/>
    <w:link w:val="Ttulo2"/>
    <w:uiPriority w:val="99"/>
    <w:locked/>
    <w:rsid w:val="00630254"/>
    <w:rPr>
      <w:rFonts w:ascii="Cambria" w:eastAsia="Batang" w:hAnsi="Cambria" w:cs="Times New Roman"/>
      <w:b/>
      <w:i/>
      <w:sz w:val="28"/>
      <w:lang w:val="es-ES" w:eastAsia="es-ES"/>
    </w:rPr>
  </w:style>
  <w:style w:type="character" w:customStyle="1" w:styleId="Ttulo3Car1">
    <w:name w:val="Título 3 Car1"/>
    <w:aliases w:val="capit Car1"/>
    <w:basedOn w:val="Fuentedeprrafopredeter25"/>
    <w:link w:val="Ttulo3"/>
    <w:uiPriority w:val="99"/>
    <w:locked/>
    <w:rsid w:val="00630254"/>
    <w:rPr>
      <w:rFonts w:ascii="Cambria" w:eastAsia="Batang" w:hAnsi="Cambria" w:cs="Times New Roman"/>
      <w:b/>
      <w:sz w:val="26"/>
      <w:lang w:val="es-ES" w:eastAsia="es-ES"/>
    </w:rPr>
  </w:style>
  <w:style w:type="character" w:customStyle="1" w:styleId="Ttulo4Car1">
    <w:name w:val="Título 4 Car1"/>
    <w:aliases w:val="barrio Car1"/>
    <w:basedOn w:val="Fuentedeprrafopredeter25"/>
    <w:link w:val="Ttulo4"/>
    <w:uiPriority w:val="99"/>
    <w:locked/>
    <w:rsid w:val="00630254"/>
    <w:rPr>
      <w:rFonts w:ascii="Calibri" w:eastAsia="Batang" w:hAnsi="Calibri" w:cs="Times New Roman"/>
      <w:b/>
      <w:sz w:val="28"/>
      <w:lang w:val="es-ES" w:eastAsia="es-ES"/>
    </w:rPr>
  </w:style>
  <w:style w:type="character" w:customStyle="1" w:styleId="Ttulo5Car1">
    <w:name w:val="Título 5 Car1"/>
    <w:basedOn w:val="Fuentedeprrafopredeter25"/>
    <w:link w:val="Ttulo5"/>
    <w:uiPriority w:val="99"/>
    <w:locked/>
    <w:rsid w:val="00630254"/>
    <w:rPr>
      <w:rFonts w:ascii="Calibri" w:eastAsia="Batang" w:hAnsi="Calibri" w:cs="Times New Roman"/>
      <w:b/>
      <w:i/>
      <w:sz w:val="26"/>
      <w:lang w:val="es-ES" w:eastAsia="es-ES"/>
    </w:rPr>
  </w:style>
  <w:style w:type="character" w:customStyle="1" w:styleId="Ttulo6Car1">
    <w:name w:val="Título 6 Car1"/>
    <w:basedOn w:val="Fuentedeprrafopredeter25"/>
    <w:link w:val="Ttulo6"/>
    <w:uiPriority w:val="99"/>
    <w:locked/>
    <w:rsid w:val="00630254"/>
    <w:rPr>
      <w:rFonts w:ascii="Calibri" w:eastAsia="Batang" w:hAnsi="Calibri" w:cs="Times New Roman"/>
      <w:b/>
      <w:lang w:val="es-ES" w:eastAsia="es-ES"/>
    </w:rPr>
  </w:style>
  <w:style w:type="character" w:customStyle="1" w:styleId="Ttulo7Car1">
    <w:name w:val="Título 7 Car1"/>
    <w:basedOn w:val="Fuentedeprrafopredeter25"/>
    <w:link w:val="Ttulo7"/>
    <w:uiPriority w:val="99"/>
    <w:locked/>
    <w:rsid w:val="00630254"/>
    <w:rPr>
      <w:rFonts w:ascii="Calibri" w:eastAsia="Batang" w:hAnsi="Calibri" w:cs="Times New Roman"/>
      <w:sz w:val="24"/>
      <w:lang w:val="es-ES" w:eastAsia="es-ES"/>
    </w:rPr>
  </w:style>
  <w:style w:type="character" w:customStyle="1" w:styleId="Ttulo8Car1">
    <w:name w:val="Título 8 Car1"/>
    <w:basedOn w:val="Fuentedeprrafopredeter25"/>
    <w:link w:val="Ttulo8"/>
    <w:uiPriority w:val="99"/>
    <w:locked/>
    <w:rsid w:val="00630254"/>
    <w:rPr>
      <w:rFonts w:ascii="Calibri" w:eastAsia="Batang" w:hAnsi="Calibri" w:cs="Times New Roman"/>
      <w:i/>
      <w:sz w:val="24"/>
      <w:lang w:val="es-ES" w:eastAsia="es-ES"/>
    </w:rPr>
  </w:style>
  <w:style w:type="character" w:customStyle="1" w:styleId="Ttulo9Car">
    <w:name w:val="Título 9 Car"/>
    <w:basedOn w:val="Fuentedeprrafopredeter25"/>
    <w:link w:val="Ttulo9"/>
    <w:uiPriority w:val="99"/>
    <w:semiHidden/>
    <w:locked/>
    <w:rsid w:val="004179E4"/>
    <w:rPr>
      <w:rFonts w:ascii="Cambria" w:hAnsi="Cambria" w:cs="Times New Roman"/>
      <w:lang w:eastAsia="es-ES"/>
    </w:rPr>
  </w:style>
  <w:style w:type="character" w:customStyle="1" w:styleId="Fuentedeprrafopredeter0">
    <w:name w:val="Fuente de párrafo predeter"/>
    <w:uiPriority w:val="99"/>
    <w:semiHidden/>
    <w:rsid w:val="00EA286C"/>
  </w:style>
  <w:style w:type="character" w:customStyle="1" w:styleId="Fuentedeprrafopredeter58">
    <w:name w:val="Fuente de párrafo predeter58"/>
    <w:uiPriority w:val="99"/>
    <w:semiHidden/>
    <w:rsid w:val="00445E24"/>
  </w:style>
  <w:style w:type="character" w:customStyle="1" w:styleId="Fuentedeprrafopredeter57">
    <w:name w:val="Fuente de párrafo predeter57"/>
    <w:uiPriority w:val="99"/>
    <w:semiHidden/>
    <w:rsid w:val="001A6A36"/>
  </w:style>
  <w:style w:type="character" w:customStyle="1" w:styleId="Fuentedeprrafopredeter56">
    <w:name w:val="Fuente de párrafo predeter56"/>
    <w:uiPriority w:val="99"/>
    <w:semiHidden/>
    <w:rsid w:val="005040A0"/>
  </w:style>
  <w:style w:type="character" w:customStyle="1" w:styleId="Fuentedeprrafopredeter55">
    <w:name w:val="Fuente de párrafo predeter55"/>
    <w:uiPriority w:val="99"/>
    <w:semiHidden/>
    <w:rsid w:val="00B50ADA"/>
  </w:style>
  <w:style w:type="character" w:customStyle="1" w:styleId="Fuentedeprrafopredeter54">
    <w:name w:val="Fuente de párrafo predeter54"/>
    <w:uiPriority w:val="99"/>
    <w:semiHidden/>
    <w:rsid w:val="00E528E4"/>
  </w:style>
  <w:style w:type="character" w:customStyle="1" w:styleId="Fuentedeprrafopredeter53">
    <w:name w:val="Fuente de párrafo predeter53"/>
    <w:uiPriority w:val="99"/>
    <w:semiHidden/>
    <w:rsid w:val="00DA69C2"/>
  </w:style>
  <w:style w:type="character" w:customStyle="1" w:styleId="Fuentedeprrafopredeter52">
    <w:name w:val="Fuente de párrafo predeter52"/>
    <w:uiPriority w:val="99"/>
    <w:semiHidden/>
    <w:rsid w:val="003417CC"/>
  </w:style>
  <w:style w:type="character" w:customStyle="1" w:styleId="Fuentedeprrafopredeter51">
    <w:name w:val="Fuente de párrafo predeter51"/>
    <w:uiPriority w:val="99"/>
    <w:semiHidden/>
    <w:rsid w:val="00177392"/>
  </w:style>
  <w:style w:type="character" w:customStyle="1" w:styleId="Fuentedeprrafopredeter50">
    <w:name w:val="Fuente de párrafo predeter50"/>
    <w:uiPriority w:val="99"/>
    <w:semiHidden/>
    <w:rsid w:val="005E0E8D"/>
  </w:style>
  <w:style w:type="character" w:customStyle="1" w:styleId="Fuentedeprrafopredeter49">
    <w:name w:val="Fuente de párrafo predeter49"/>
    <w:uiPriority w:val="99"/>
    <w:semiHidden/>
    <w:rsid w:val="001E29E5"/>
  </w:style>
  <w:style w:type="character" w:customStyle="1" w:styleId="Fuentedeprrafopredeter48">
    <w:name w:val="Fuente de párrafo predeter48"/>
    <w:uiPriority w:val="99"/>
    <w:semiHidden/>
    <w:rsid w:val="005B4386"/>
  </w:style>
  <w:style w:type="character" w:customStyle="1" w:styleId="Fuentedeprrafopredeter47">
    <w:name w:val="Fuente de párrafo predeter47"/>
    <w:uiPriority w:val="99"/>
    <w:semiHidden/>
    <w:rsid w:val="00127DAC"/>
  </w:style>
  <w:style w:type="character" w:customStyle="1" w:styleId="Fuentedeprrafopredeter46">
    <w:name w:val="Fuente de párrafo predeter46"/>
    <w:uiPriority w:val="99"/>
    <w:semiHidden/>
    <w:rsid w:val="00D97E29"/>
  </w:style>
  <w:style w:type="character" w:customStyle="1" w:styleId="Fuentedeprrafopredeter45">
    <w:name w:val="Fuente de párrafo predeter45"/>
    <w:uiPriority w:val="99"/>
    <w:semiHidden/>
    <w:rsid w:val="00043ED3"/>
  </w:style>
  <w:style w:type="character" w:customStyle="1" w:styleId="Fuentedeprrafopredeter44">
    <w:name w:val="Fuente de párrafo predeter44"/>
    <w:uiPriority w:val="99"/>
    <w:semiHidden/>
    <w:rsid w:val="00DA55D8"/>
  </w:style>
  <w:style w:type="character" w:customStyle="1" w:styleId="Fuentedeprrafopredeter43">
    <w:name w:val="Fuente de párrafo predeter43"/>
    <w:uiPriority w:val="99"/>
    <w:semiHidden/>
    <w:rsid w:val="009C472E"/>
  </w:style>
  <w:style w:type="character" w:customStyle="1" w:styleId="Fuentedeprrafopredeter42">
    <w:name w:val="Fuente de párrafo predeter42"/>
    <w:uiPriority w:val="99"/>
    <w:semiHidden/>
    <w:rsid w:val="00A56E91"/>
  </w:style>
  <w:style w:type="character" w:customStyle="1" w:styleId="Fuentedeprrafopredeter41">
    <w:name w:val="Fuente de párrafo predeter41"/>
    <w:uiPriority w:val="99"/>
    <w:semiHidden/>
    <w:rsid w:val="00E626B1"/>
  </w:style>
  <w:style w:type="character" w:customStyle="1" w:styleId="Fuentedeprrafopredeter40">
    <w:name w:val="Fuente de párrafo predeter40"/>
    <w:uiPriority w:val="99"/>
    <w:semiHidden/>
    <w:rsid w:val="004B7E43"/>
  </w:style>
  <w:style w:type="character" w:customStyle="1" w:styleId="Fuentedeprrafopredeter39">
    <w:name w:val="Fuente de párrafo predeter39"/>
    <w:uiPriority w:val="99"/>
    <w:semiHidden/>
    <w:rsid w:val="00541775"/>
  </w:style>
  <w:style w:type="character" w:customStyle="1" w:styleId="Fuentedeprrafopredeter38">
    <w:name w:val="Fuente de párrafo predeter38"/>
    <w:uiPriority w:val="99"/>
    <w:semiHidden/>
    <w:rsid w:val="00E65C5B"/>
  </w:style>
  <w:style w:type="character" w:customStyle="1" w:styleId="Fuentedeprrafopredeter37">
    <w:name w:val="Fuente de párrafo predeter37"/>
    <w:uiPriority w:val="99"/>
    <w:semiHidden/>
    <w:rsid w:val="00610F81"/>
  </w:style>
  <w:style w:type="character" w:customStyle="1" w:styleId="Fuentedeprrafopredeter36">
    <w:name w:val="Fuente de párrafo predeter36"/>
    <w:uiPriority w:val="99"/>
    <w:semiHidden/>
    <w:rsid w:val="003B6911"/>
  </w:style>
  <w:style w:type="character" w:customStyle="1" w:styleId="Fuentedeprrafopredeter35">
    <w:name w:val="Fuente de párrafo predeter35"/>
    <w:uiPriority w:val="99"/>
    <w:semiHidden/>
    <w:rsid w:val="008A18A6"/>
  </w:style>
  <w:style w:type="character" w:customStyle="1" w:styleId="Fuentedeprrafopredeter34">
    <w:name w:val="Fuente de párrafo predeter34"/>
    <w:uiPriority w:val="99"/>
    <w:semiHidden/>
    <w:rsid w:val="00D92066"/>
  </w:style>
  <w:style w:type="character" w:customStyle="1" w:styleId="Fuentedeprrafopredeter33">
    <w:name w:val="Fuente de párrafo predeter33"/>
    <w:uiPriority w:val="99"/>
    <w:semiHidden/>
    <w:rsid w:val="00FA26E1"/>
  </w:style>
  <w:style w:type="character" w:customStyle="1" w:styleId="Fuentedeprrafopredeter32">
    <w:name w:val="Fuente de párrafo predeter32"/>
    <w:uiPriority w:val="99"/>
    <w:semiHidden/>
    <w:rsid w:val="00CB71CE"/>
  </w:style>
  <w:style w:type="character" w:customStyle="1" w:styleId="Fuentedeprrafopredeter31">
    <w:name w:val="Fuente de párrafo predeter31"/>
    <w:uiPriority w:val="99"/>
    <w:semiHidden/>
    <w:rsid w:val="00885D67"/>
  </w:style>
  <w:style w:type="character" w:customStyle="1" w:styleId="Fuentedeprrafopredeter30">
    <w:name w:val="Fuente de párrafo predeter30"/>
    <w:uiPriority w:val="99"/>
    <w:semiHidden/>
    <w:rsid w:val="00263F3F"/>
  </w:style>
  <w:style w:type="character" w:customStyle="1" w:styleId="Fuentedeprrafopredeter29">
    <w:name w:val="Fuente de párrafo predeter29"/>
    <w:uiPriority w:val="99"/>
    <w:semiHidden/>
    <w:rsid w:val="0032512A"/>
  </w:style>
  <w:style w:type="character" w:customStyle="1" w:styleId="Fuentedeprrafopredeter28">
    <w:name w:val="Fuente de párrafo predeter28"/>
    <w:uiPriority w:val="99"/>
    <w:semiHidden/>
    <w:rsid w:val="00D9694F"/>
  </w:style>
  <w:style w:type="character" w:customStyle="1" w:styleId="Fuentedeprrafopredeter27">
    <w:name w:val="Fuente de párrafo predeter27"/>
    <w:uiPriority w:val="99"/>
    <w:semiHidden/>
    <w:rsid w:val="00C62B9C"/>
  </w:style>
  <w:style w:type="character" w:customStyle="1" w:styleId="Fuentedeprrafopredeter26">
    <w:name w:val="Fuente de párrafo predeter26"/>
    <w:uiPriority w:val="99"/>
    <w:semiHidden/>
    <w:rsid w:val="00DA070F"/>
  </w:style>
  <w:style w:type="character" w:customStyle="1" w:styleId="Fuentedeprrafopredeter25">
    <w:name w:val="Fuente de párrafo predeter25"/>
    <w:uiPriority w:val="99"/>
    <w:semiHidden/>
    <w:rsid w:val="002E5CF0"/>
  </w:style>
  <w:style w:type="character" w:customStyle="1" w:styleId="Ttulo1Car">
    <w:name w:val="Título 1 Car"/>
    <w:aliases w:val="subtitulo titulo Car"/>
    <w:basedOn w:val="Fuentedeprrafopredeter25"/>
    <w:uiPriority w:val="99"/>
    <w:locked/>
    <w:rsid w:val="00630254"/>
    <w:rPr>
      <w:rFonts w:ascii="Cambria" w:hAnsi="Cambria" w:cs="Times New Roman"/>
      <w:b/>
      <w:bCs/>
      <w:color w:val="365F91"/>
      <w:sz w:val="28"/>
      <w:szCs w:val="28"/>
      <w:lang w:eastAsia="es-ES"/>
    </w:rPr>
  </w:style>
  <w:style w:type="character" w:customStyle="1" w:styleId="Ttulo2Car">
    <w:name w:val="Título 2 Car"/>
    <w:aliases w:val="capitulo Car"/>
    <w:basedOn w:val="Fuentedeprrafopredeter25"/>
    <w:uiPriority w:val="99"/>
    <w:semiHidden/>
    <w:locked/>
    <w:rsid w:val="00630254"/>
    <w:rPr>
      <w:rFonts w:ascii="Cambria" w:hAnsi="Cambria" w:cs="Times New Roman"/>
      <w:b/>
      <w:bCs/>
      <w:color w:val="4F81BD"/>
      <w:sz w:val="26"/>
      <w:szCs w:val="26"/>
      <w:lang w:eastAsia="es-ES"/>
    </w:rPr>
  </w:style>
  <w:style w:type="character" w:customStyle="1" w:styleId="Ttulo3Car">
    <w:name w:val="Título 3 Car"/>
    <w:aliases w:val="capit Car"/>
    <w:basedOn w:val="Fuentedeprrafopredeter25"/>
    <w:uiPriority w:val="99"/>
    <w:semiHidden/>
    <w:locked/>
    <w:rsid w:val="00630254"/>
    <w:rPr>
      <w:rFonts w:ascii="Cambria" w:hAnsi="Cambria" w:cs="Times New Roman"/>
      <w:b/>
      <w:bCs/>
      <w:color w:val="4F81BD"/>
      <w:sz w:val="24"/>
      <w:szCs w:val="24"/>
      <w:lang w:eastAsia="es-ES"/>
    </w:rPr>
  </w:style>
  <w:style w:type="character" w:customStyle="1" w:styleId="Ttulo4Car">
    <w:name w:val="Título 4 Car"/>
    <w:aliases w:val="barrio Car"/>
    <w:basedOn w:val="Fuentedeprrafopredeter25"/>
    <w:uiPriority w:val="99"/>
    <w:semiHidden/>
    <w:locked/>
    <w:rsid w:val="00630254"/>
    <w:rPr>
      <w:rFonts w:ascii="Cambria" w:hAnsi="Cambria" w:cs="Times New Roman"/>
      <w:b/>
      <w:bCs/>
      <w:i/>
      <w:iCs/>
      <w:color w:val="4F81BD"/>
      <w:sz w:val="24"/>
      <w:szCs w:val="24"/>
      <w:lang w:eastAsia="es-ES"/>
    </w:rPr>
  </w:style>
  <w:style w:type="character" w:customStyle="1" w:styleId="Ttulo5Car">
    <w:name w:val="Título 5 Car"/>
    <w:basedOn w:val="Fuentedeprrafopredeter25"/>
    <w:uiPriority w:val="99"/>
    <w:semiHidden/>
    <w:locked/>
    <w:rsid w:val="00630254"/>
    <w:rPr>
      <w:rFonts w:ascii="Cambria" w:hAnsi="Cambria" w:cs="Times New Roman"/>
      <w:color w:val="243F60"/>
      <w:sz w:val="24"/>
      <w:szCs w:val="24"/>
      <w:lang w:eastAsia="es-ES"/>
    </w:rPr>
  </w:style>
  <w:style w:type="character" w:customStyle="1" w:styleId="Ttulo6Car">
    <w:name w:val="Título 6 Car"/>
    <w:basedOn w:val="Fuentedeprrafopredeter25"/>
    <w:uiPriority w:val="99"/>
    <w:semiHidden/>
    <w:locked/>
    <w:rsid w:val="00630254"/>
    <w:rPr>
      <w:rFonts w:ascii="Cambria" w:hAnsi="Cambria" w:cs="Times New Roman"/>
      <w:i/>
      <w:iCs/>
      <w:color w:val="243F60"/>
      <w:sz w:val="24"/>
      <w:szCs w:val="24"/>
      <w:lang w:eastAsia="es-ES"/>
    </w:rPr>
  </w:style>
  <w:style w:type="character" w:customStyle="1" w:styleId="Ttulo7Car">
    <w:name w:val="Título 7 Car"/>
    <w:basedOn w:val="Fuentedeprrafopredeter25"/>
    <w:uiPriority w:val="99"/>
    <w:semiHidden/>
    <w:locked/>
    <w:rsid w:val="00630254"/>
    <w:rPr>
      <w:rFonts w:ascii="Cambria" w:hAnsi="Cambria" w:cs="Times New Roman"/>
      <w:i/>
      <w:iCs/>
      <w:color w:val="404040"/>
      <w:sz w:val="24"/>
      <w:szCs w:val="24"/>
      <w:lang w:eastAsia="es-ES"/>
    </w:rPr>
  </w:style>
  <w:style w:type="character" w:customStyle="1" w:styleId="Ttulo8Car">
    <w:name w:val="Título 8 Car"/>
    <w:basedOn w:val="Fuentedeprrafopredeter25"/>
    <w:uiPriority w:val="99"/>
    <w:semiHidden/>
    <w:locked/>
    <w:rsid w:val="00630254"/>
    <w:rPr>
      <w:rFonts w:ascii="Cambria" w:hAnsi="Cambria" w:cs="Times New Roman"/>
      <w:color w:val="404040"/>
      <w:sz w:val="20"/>
      <w:szCs w:val="20"/>
      <w:lang w:eastAsia="es-ES"/>
    </w:rPr>
  </w:style>
  <w:style w:type="character" w:customStyle="1" w:styleId="Fuentedeprrafopredeter24">
    <w:name w:val="Fuente de párrafo predeter24"/>
    <w:uiPriority w:val="99"/>
    <w:semiHidden/>
    <w:rsid w:val="00630254"/>
  </w:style>
  <w:style w:type="character" w:customStyle="1" w:styleId="Fuentedeprrafopredeter23">
    <w:name w:val="Fuente de párrafo predeter23"/>
    <w:uiPriority w:val="99"/>
    <w:semiHidden/>
    <w:rsid w:val="00630254"/>
  </w:style>
  <w:style w:type="character" w:customStyle="1" w:styleId="Fuentedeprrafopredeter22">
    <w:name w:val="Fuente de párrafo predeter22"/>
    <w:uiPriority w:val="99"/>
    <w:semiHidden/>
    <w:rsid w:val="00630254"/>
  </w:style>
  <w:style w:type="character" w:customStyle="1" w:styleId="Fuentedeprrafopredeter21">
    <w:name w:val="Fuente de párrafo predeter21"/>
    <w:uiPriority w:val="99"/>
    <w:semiHidden/>
    <w:rsid w:val="00630254"/>
  </w:style>
  <w:style w:type="character" w:customStyle="1" w:styleId="Fuentedeprrafopredeter20">
    <w:name w:val="Fuente de párrafo predeter20"/>
    <w:uiPriority w:val="99"/>
    <w:semiHidden/>
    <w:rsid w:val="00630254"/>
  </w:style>
  <w:style w:type="character" w:customStyle="1" w:styleId="Fuentedeprrafopredeter19">
    <w:name w:val="Fuente de párrafo predeter19"/>
    <w:uiPriority w:val="99"/>
    <w:semiHidden/>
    <w:rsid w:val="00630254"/>
  </w:style>
  <w:style w:type="character" w:customStyle="1" w:styleId="Fuentedeprrafopredeter18">
    <w:name w:val="Fuente de párrafo predeter18"/>
    <w:uiPriority w:val="99"/>
    <w:semiHidden/>
    <w:rsid w:val="00630254"/>
  </w:style>
  <w:style w:type="character" w:customStyle="1" w:styleId="Fuentedeprrafopredeter17">
    <w:name w:val="Fuente de párrafo predeter17"/>
    <w:uiPriority w:val="99"/>
    <w:semiHidden/>
    <w:rsid w:val="00630254"/>
  </w:style>
  <w:style w:type="character" w:customStyle="1" w:styleId="Fuentedeprrafopredeter16">
    <w:name w:val="Fuente de párrafo predeter16"/>
    <w:uiPriority w:val="99"/>
    <w:semiHidden/>
    <w:rsid w:val="00630254"/>
  </w:style>
  <w:style w:type="character" w:customStyle="1" w:styleId="Fuentedeprrafopredeter15">
    <w:name w:val="Fuente de párrafo predeter15"/>
    <w:uiPriority w:val="99"/>
    <w:semiHidden/>
    <w:rsid w:val="00630254"/>
  </w:style>
  <w:style w:type="character" w:customStyle="1" w:styleId="Fuentedeprrafopredeter14">
    <w:name w:val="Fuente de párrafo predeter14"/>
    <w:uiPriority w:val="99"/>
    <w:semiHidden/>
    <w:rsid w:val="00630254"/>
  </w:style>
  <w:style w:type="character" w:customStyle="1" w:styleId="Fuentedeprrafopredeter13">
    <w:name w:val="Fuente de párrafo predeter13"/>
    <w:uiPriority w:val="99"/>
    <w:semiHidden/>
    <w:rsid w:val="00630254"/>
  </w:style>
  <w:style w:type="character" w:customStyle="1" w:styleId="Fuentedeprrafopredeter12">
    <w:name w:val="Fuente de párrafo predeter12"/>
    <w:uiPriority w:val="99"/>
    <w:semiHidden/>
    <w:rsid w:val="00630254"/>
  </w:style>
  <w:style w:type="character" w:customStyle="1" w:styleId="Fuentedeprrafopredeter11">
    <w:name w:val="Fuente de párrafo predeter11"/>
    <w:uiPriority w:val="99"/>
    <w:semiHidden/>
    <w:rsid w:val="00630254"/>
  </w:style>
  <w:style w:type="character" w:customStyle="1" w:styleId="Fuentedeprrafopredeter10">
    <w:name w:val="Fuente de párrafo predeter10"/>
    <w:uiPriority w:val="99"/>
    <w:semiHidden/>
    <w:rsid w:val="00630254"/>
  </w:style>
  <w:style w:type="character" w:customStyle="1" w:styleId="Fuentedeprrafopredeter9">
    <w:name w:val="Fuente de párrafo predeter9"/>
    <w:uiPriority w:val="99"/>
    <w:semiHidden/>
    <w:rsid w:val="00630254"/>
  </w:style>
  <w:style w:type="character" w:customStyle="1" w:styleId="Fuentedeprrafopredeter8">
    <w:name w:val="Fuente de párrafo predeter8"/>
    <w:uiPriority w:val="99"/>
    <w:semiHidden/>
    <w:rsid w:val="00630254"/>
  </w:style>
  <w:style w:type="character" w:customStyle="1" w:styleId="Fuentedeprrafopredeter7">
    <w:name w:val="Fuente de párrafo predeter7"/>
    <w:uiPriority w:val="99"/>
    <w:semiHidden/>
    <w:rsid w:val="00630254"/>
  </w:style>
  <w:style w:type="character" w:customStyle="1" w:styleId="Fuentedeprrafopredeter6">
    <w:name w:val="Fuente de párrafo predeter6"/>
    <w:uiPriority w:val="99"/>
    <w:semiHidden/>
    <w:rsid w:val="00630254"/>
  </w:style>
  <w:style w:type="character" w:customStyle="1" w:styleId="Fuentedeprrafopredeter5">
    <w:name w:val="Fuente de párrafo predeter5"/>
    <w:uiPriority w:val="99"/>
    <w:semiHidden/>
    <w:rsid w:val="00630254"/>
  </w:style>
  <w:style w:type="character" w:customStyle="1" w:styleId="Fuentedeprrafopredeter4">
    <w:name w:val="Fuente de párrafo predeter4"/>
    <w:uiPriority w:val="99"/>
    <w:semiHidden/>
    <w:rsid w:val="00630254"/>
  </w:style>
  <w:style w:type="character" w:customStyle="1" w:styleId="Fuentedeprrafopredeter3">
    <w:name w:val="Fuente de párrafo predeter3"/>
    <w:uiPriority w:val="99"/>
    <w:semiHidden/>
    <w:rsid w:val="00630254"/>
  </w:style>
  <w:style w:type="character" w:customStyle="1" w:styleId="Fuentedeprrafopredeter2">
    <w:name w:val="Fuente de párrafo predeter2"/>
    <w:uiPriority w:val="99"/>
    <w:semiHidden/>
    <w:rsid w:val="00630254"/>
  </w:style>
  <w:style w:type="character" w:customStyle="1" w:styleId="Fuentedeprrafopredeter1">
    <w:name w:val="Fuente de párrafo predeter1"/>
    <w:uiPriority w:val="99"/>
    <w:semiHidden/>
    <w:rsid w:val="00630254"/>
  </w:style>
  <w:style w:type="paragraph" w:styleId="Puesto">
    <w:name w:val="Title"/>
    <w:basedOn w:val="Normal"/>
    <w:link w:val="PuestoCar"/>
    <w:uiPriority w:val="99"/>
    <w:qFormat/>
    <w:rsid w:val="00630254"/>
    <w:pPr>
      <w:pBdr>
        <w:top w:val="single" w:sz="36" w:space="1" w:color="auto"/>
        <w:bottom w:val="single" w:sz="36" w:space="1" w:color="auto"/>
        <w:right w:val="single" w:sz="4" w:space="4" w:color="auto"/>
      </w:pBdr>
      <w:jc w:val="center"/>
    </w:pPr>
    <w:rPr>
      <w:rFonts w:ascii="Cambria" w:hAnsi="Cambria"/>
      <w:b/>
      <w:bCs/>
      <w:kern w:val="28"/>
      <w:sz w:val="32"/>
      <w:szCs w:val="32"/>
      <w:lang w:val="es-ES"/>
    </w:rPr>
  </w:style>
  <w:style w:type="character" w:customStyle="1" w:styleId="PuestoCar">
    <w:name w:val="Puesto Car"/>
    <w:basedOn w:val="Fuentedeprrafopredeter25"/>
    <w:link w:val="Puesto"/>
    <w:uiPriority w:val="99"/>
    <w:locked/>
    <w:rsid w:val="00630254"/>
    <w:rPr>
      <w:rFonts w:ascii="Cambria" w:eastAsia="Batang" w:hAnsi="Cambria" w:cs="Times New Roman"/>
      <w:b/>
      <w:bCs/>
      <w:kern w:val="28"/>
      <w:sz w:val="32"/>
      <w:szCs w:val="32"/>
      <w:lang w:val="es-ES" w:eastAsia="es-ES"/>
    </w:rPr>
  </w:style>
  <w:style w:type="paragraph" w:styleId="Subttulo">
    <w:name w:val="Subtitle"/>
    <w:aliases w:val="cccapitulo"/>
    <w:basedOn w:val="Normal"/>
    <w:link w:val="SubttuloCar"/>
    <w:uiPriority w:val="99"/>
    <w:qFormat/>
    <w:rsid w:val="00630254"/>
    <w:pPr>
      <w:pBdr>
        <w:top w:val="single" w:sz="36" w:space="1" w:color="auto"/>
        <w:bottom w:val="single" w:sz="36" w:space="1" w:color="auto"/>
        <w:right w:val="single" w:sz="4" w:space="4" w:color="auto"/>
      </w:pBdr>
      <w:jc w:val="center"/>
    </w:pPr>
    <w:rPr>
      <w:rFonts w:ascii="Cambria" w:hAnsi="Cambria"/>
      <w:lang w:val="es-ES"/>
    </w:rPr>
  </w:style>
  <w:style w:type="character" w:customStyle="1" w:styleId="SubttuloCar">
    <w:name w:val="Subtítulo Car"/>
    <w:aliases w:val="cccapitulo Car"/>
    <w:basedOn w:val="Fuentedeprrafopredeter25"/>
    <w:link w:val="Subttulo"/>
    <w:uiPriority w:val="99"/>
    <w:locked/>
    <w:rsid w:val="00630254"/>
    <w:rPr>
      <w:rFonts w:ascii="Cambria" w:eastAsia="Batang" w:hAnsi="Cambria" w:cs="Times New Roman"/>
      <w:sz w:val="24"/>
      <w:szCs w:val="24"/>
      <w:lang w:val="es-ES" w:eastAsia="es-ES"/>
    </w:rPr>
  </w:style>
  <w:style w:type="paragraph" w:styleId="Textoindependiente">
    <w:name w:val="Body Text"/>
    <w:basedOn w:val="Normal"/>
    <w:link w:val="TextoindependienteCar"/>
    <w:uiPriority w:val="99"/>
    <w:rsid w:val="00630254"/>
    <w:rPr>
      <w:lang w:val="es-ES"/>
    </w:rPr>
  </w:style>
  <w:style w:type="character" w:customStyle="1" w:styleId="TextoindependienteCar">
    <w:name w:val="Texto independiente Car"/>
    <w:basedOn w:val="Fuentedeprrafopredeter25"/>
    <w:link w:val="Textoindependiente"/>
    <w:uiPriority w:val="99"/>
    <w:locked/>
    <w:rsid w:val="00630254"/>
    <w:rPr>
      <w:rFonts w:ascii="Times New Roman" w:eastAsia="Batang" w:hAnsi="Times New Roman" w:cs="Times New Roman"/>
      <w:sz w:val="24"/>
      <w:szCs w:val="24"/>
      <w:lang w:val="es-ES" w:eastAsia="es-ES"/>
    </w:rPr>
  </w:style>
  <w:style w:type="paragraph" w:styleId="Textoindependiente2">
    <w:name w:val="Body Text 2"/>
    <w:basedOn w:val="Normal"/>
    <w:link w:val="Textoindependiente2Car"/>
    <w:uiPriority w:val="99"/>
    <w:rsid w:val="00630254"/>
    <w:rPr>
      <w:lang w:val="es-ES"/>
    </w:rPr>
  </w:style>
  <w:style w:type="character" w:customStyle="1" w:styleId="Textoindependiente2Car">
    <w:name w:val="Texto independiente 2 Car"/>
    <w:basedOn w:val="Fuentedeprrafopredeter25"/>
    <w:link w:val="Textoindependiente2"/>
    <w:uiPriority w:val="99"/>
    <w:locked/>
    <w:rsid w:val="00630254"/>
    <w:rPr>
      <w:rFonts w:ascii="Times New Roman" w:eastAsia="Batang" w:hAnsi="Times New Roman" w:cs="Times New Roman"/>
      <w:sz w:val="24"/>
      <w:szCs w:val="24"/>
      <w:lang w:val="es-ES" w:eastAsia="es-ES"/>
    </w:rPr>
  </w:style>
  <w:style w:type="paragraph" w:styleId="Textoindependiente3">
    <w:name w:val="Body Text 3"/>
    <w:basedOn w:val="Normal"/>
    <w:link w:val="Textoindependiente3Car"/>
    <w:uiPriority w:val="99"/>
    <w:rsid w:val="00630254"/>
    <w:pPr>
      <w:jc w:val="both"/>
    </w:pPr>
    <w:rPr>
      <w:sz w:val="16"/>
      <w:szCs w:val="16"/>
      <w:lang w:val="es-ES"/>
    </w:rPr>
  </w:style>
  <w:style w:type="character" w:customStyle="1" w:styleId="Textoindependiente3Car">
    <w:name w:val="Texto independiente 3 Car"/>
    <w:basedOn w:val="Fuentedeprrafopredeter25"/>
    <w:link w:val="Textoindependiente3"/>
    <w:uiPriority w:val="99"/>
    <w:locked/>
    <w:rsid w:val="00630254"/>
    <w:rPr>
      <w:rFonts w:ascii="Times New Roman" w:eastAsia="Batang" w:hAnsi="Times New Roman" w:cs="Times New Roman"/>
      <w:sz w:val="16"/>
      <w:szCs w:val="16"/>
      <w:lang w:val="es-ES" w:eastAsia="es-ES"/>
    </w:rPr>
  </w:style>
  <w:style w:type="paragraph" w:styleId="Sangradetextonormal">
    <w:name w:val="Body Text Indent"/>
    <w:basedOn w:val="Normal"/>
    <w:link w:val="SangradetextonormalCar"/>
    <w:uiPriority w:val="99"/>
    <w:rsid w:val="00630254"/>
    <w:pPr>
      <w:ind w:left="851"/>
      <w:jc w:val="both"/>
    </w:pPr>
    <w:rPr>
      <w:lang w:val="es-ES"/>
    </w:rPr>
  </w:style>
  <w:style w:type="character" w:customStyle="1" w:styleId="SangradetextonormalCar">
    <w:name w:val="Sangría de texto normal Car"/>
    <w:basedOn w:val="Fuentedeprrafopredeter25"/>
    <w:link w:val="Sangradetextonormal"/>
    <w:uiPriority w:val="99"/>
    <w:locked/>
    <w:rsid w:val="00630254"/>
    <w:rPr>
      <w:rFonts w:ascii="Times New Roman" w:eastAsia="Batang" w:hAnsi="Times New Roman" w:cs="Times New Roman"/>
      <w:sz w:val="24"/>
      <w:szCs w:val="24"/>
      <w:lang w:val="es-ES" w:eastAsia="es-ES"/>
    </w:rPr>
  </w:style>
  <w:style w:type="paragraph" w:styleId="Textosinformato">
    <w:name w:val="Plain Text"/>
    <w:basedOn w:val="Normal"/>
    <w:link w:val="TextosinformatoCar"/>
    <w:uiPriority w:val="99"/>
    <w:rsid w:val="00630254"/>
    <w:rPr>
      <w:rFonts w:ascii="Courier New" w:hAnsi="Courier New"/>
      <w:sz w:val="20"/>
      <w:szCs w:val="20"/>
      <w:lang w:val="es-ES"/>
    </w:rPr>
  </w:style>
  <w:style w:type="character" w:customStyle="1" w:styleId="TextosinformatoCar">
    <w:name w:val="Texto sin formato Car"/>
    <w:basedOn w:val="Fuentedeprrafopredeter25"/>
    <w:link w:val="Textosinformato"/>
    <w:uiPriority w:val="99"/>
    <w:locked/>
    <w:rsid w:val="00630254"/>
    <w:rPr>
      <w:rFonts w:ascii="Courier New" w:eastAsia="Batang" w:hAnsi="Courier New" w:cs="Times New Roman"/>
      <w:sz w:val="20"/>
      <w:szCs w:val="20"/>
      <w:lang w:val="es-ES" w:eastAsia="es-ES"/>
    </w:rPr>
  </w:style>
  <w:style w:type="paragraph" w:customStyle="1" w:styleId="Sangra2det">
    <w:name w:val="Sangría 2 de t"/>
    <w:aliases w:val="independiente"/>
    <w:basedOn w:val="Normal"/>
    <w:link w:val="BodyTextIndent2Char"/>
    <w:uiPriority w:val="99"/>
    <w:rsid w:val="00630254"/>
    <w:pPr>
      <w:widowControl w:val="0"/>
      <w:ind w:firstLine="142"/>
      <w:jc w:val="both"/>
    </w:pPr>
    <w:rPr>
      <w:szCs w:val="20"/>
      <w:lang w:val="es-ES"/>
    </w:rPr>
  </w:style>
  <w:style w:type="character" w:customStyle="1" w:styleId="BodyTextIndent2Char">
    <w:name w:val="Body Text Indent 2 Char"/>
    <w:link w:val="Sangra2det"/>
    <w:uiPriority w:val="99"/>
    <w:locked/>
    <w:rsid w:val="00630254"/>
    <w:rPr>
      <w:rFonts w:ascii="Times New Roman" w:eastAsia="Batang" w:hAnsi="Times New Roman"/>
      <w:sz w:val="24"/>
      <w:lang w:val="es-ES" w:eastAsia="es-ES"/>
    </w:rPr>
  </w:style>
  <w:style w:type="paragraph" w:customStyle="1" w:styleId="Sangra3det">
    <w:name w:val="Sangría 3 de t"/>
    <w:aliases w:val="independiente1"/>
    <w:basedOn w:val="Normal"/>
    <w:link w:val="BodyTextIndent3Char"/>
    <w:uiPriority w:val="99"/>
    <w:rsid w:val="00630254"/>
    <w:pPr>
      <w:ind w:left="284"/>
      <w:jc w:val="both"/>
    </w:pPr>
    <w:rPr>
      <w:sz w:val="16"/>
      <w:szCs w:val="20"/>
      <w:lang w:val="es-ES"/>
    </w:rPr>
  </w:style>
  <w:style w:type="character" w:customStyle="1" w:styleId="BodyTextIndent3Char">
    <w:name w:val="Body Text Indent 3 Char"/>
    <w:link w:val="Sangra3det"/>
    <w:uiPriority w:val="99"/>
    <w:locked/>
    <w:rsid w:val="00630254"/>
    <w:rPr>
      <w:rFonts w:ascii="Times New Roman" w:eastAsia="Batang" w:hAnsi="Times New Roman"/>
      <w:sz w:val="16"/>
      <w:lang w:val="es-ES" w:eastAsia="es-ES"/>
    </w:rPr>
  </w:style>
  <w:style w:type="paragraph" w:styleId="Encabezado">
    <w:name w:val="header"/>
    <w:basedOn w:val="Normal"/>
    <w:link w:val="EncabezadoCar"/>
    <w:uiPriority w:val="99"/>
    <w:rsid w:val="00630254"/>
    <w:pPr>
      <w:tabs>
        <w:tab w:val="center" w:pos="4419"/>
        <w:tab w:val="right" w:pos="8838"/>
      </w:tabs>
      <w:jc w:val="both"/>
    </w:pPr>
    <w:rPr>
      <w:lang w:val="es-ES"/>
    </w:rPr>
  </w:style>
  <w:style w:type="character" w:customStyle="1" w:styleId="EncabezadoCar">
    <w:name w:val="Encabezado Car"/>
    <w:basedOn w:val="Fuentedeprrafopredeter25"/>
    <w:link w:val="Encabezado"/>
    <w:uiPriority w:val="99"/>
    <w:locked/>
    <w:rsid w:val="00630254"/>
    <w:rPr>
      <w:rFonts w:ascii="Times New Roman" w:eastAsia="Batang" w:hAnsi="Times New Roman" w:cs="Times New Roman"/>
      <w:sz w:val="24"/>
      <w:szCs w:val="24"/>
      <w:lang w:val="es-ES" w:eastAsia="es-ES"/>
    </w:rPr>
  </w:style>
  <w:style w:type="table" w:styleId="Tablaconcuadrcula">
    <w:name w:val="Table Grid"/>
    <w:basedOn w:val="Tablanormal"/>
    <w:uiPriority w:val="99"/>
    <w:rsid w:val="00630254"/>
    <w:rPr>
      <w:rFonts w:ascii="Times New Roman" w:eastAsia="Batang"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stilo1">
    <w:name w:val="Estilo1"/>
    <w:basedOn w:val="Textosinformato"/>
    <w:uiPriority w:val="99"/>
    <w:rsid w:val="00630254"/>
    <w:pPr>
      <w:jc w:val="both"/>
    </w:pPr>
    <w:rPr>
      <w:rFonts w:ascii="Arial" w:eastAsia="MS Mincho" w:hAnsi="Arial" w:cs="Arial"/>
      <w:lang w:val="es-AR"/>
    </w:rPr>
  </w:style>
  <w:style w:type="paragraph" w:customStyle="1" w:styleId="CuerpoArticulo">
    <w:name w:val="CuerpoArticulo"/>
    <w:basedOn w:val="Normal"/>
    <w:uiPriority w:val="99"/>
    <w:rsid w:val="00630254"/>
    <w:pPr>
      <w:ind w:left="426" w:firstLine="283"/>
      <w:jc w:val="both"/>
    </w:pPr>
    <w:rPr>
      <w:sz w:val="28"/>
      <w:szCs w:val="28"/>
    </w:rPr>
  </w:style>
  <w:style w:type="paragraph" w:customStyle="1" w:styleId="Blockquote">
    <w:name w:val="Blockquote"/>
    <w:basedOn w:val="Normal"/>
    <w:uiPriority w:val="99"/>
    <w:rsid w:val="00630254"/>
    <w:pPr>
      <w:spacing w:before="100" w:after="100"/>
      <w:ind w:left="360" w:right="360"/>
    </w:pPr>
  </w:style>
  <w:style w:type="paragraph" w:styleId="Textodeglobo">
    <w:name w:val="Balloon Text"/>
    <w:basedOn w:val="Normal"/>
    <w:link w:val="TextodegloboCar"/>
    <w:uiPriority w:val="99"/>
    <w:semiHidden/>
    <w:rsid w:val="00630254"/>
    <w:rPr>
      <w:sz w:val="2"/>
      <w:szCs w:val="2"/>
      <w:lang w:val="es-ES"/>
    </w:rPr>
  </w:style>
  <w:style w:type="character" w:customStyle="1" w:styleId="TextodegloboCar">
    <w:name w:val="Texto de globo Car"/>
    <w:basedOn w:val="Fuentedeprrafopredeter25"/>
    <w:link w:val="Textodeglobo"/>
    <w:uiPriority w:val="99"/>
    <w:semiHidden/>
    <w:locked/>
    <w:rsid w:val="00630254"/>
    <w:rPr>
      <w:rFonts w:ascii="Times New Roman" w:eastAsia="Batang" w:hAnsi="Times New Roman" w:cs="Times New Roman"/>
      <w:sz w:val="2"/>
      <w:szCs w:val="2"/>
      <w:lang w:val="es-ES" w:eastAsia="es-ES"/>
    </w:rPr>
  </w:style>
  <w:style w:type="character" w:styleId="nfasis">
    <w:name w:val="Emphasis"/>
    <w:basedOn w:val="Fuentedeprrafopredeter25"/>
    <w:uiPriority w:val="99"/>
    <w:qFormat/>
    <w:rsid w:val="00630254"/>
    <w:rPr>
      <w:rFonts w:cs="Times New Roman"/>
      <w:i/>
    </w:rPr>
  </w:style>
  <w:style w:type="character" w:customStyle="1" w:styleId="Ref">
    <w:name w:val="Ref"/>
    <w:aliases w:val="de comentario"/>
    <w:uiPriority w:val="99"/>
    <w:semiHidden/>
    <w:rsid w:val="00630254"/>
    <w:rPr>
      <w:sz w:val="16"/>
    </w:rPr>
  </w:style>
  <w:style w:type="paragraph" w:styleId="Textocomentario">
    <w:name w:val="annotation text"/>
    <w:basedOn w:val="Normal"/>
    <w:link w:val="TextocomentarioCar"/>
    <w:uiPriority w:val="99"/>
    <w:semiHidden/>
    <w:rsid w:val="00630254"/>
    <w:rPr>
      <w:sz w:val="20"/>
      <w:szCs w:val="20"/>
      <w:lang w:val="es-ES"/>
    </w:rPr>
  </w:style>
  <w:style w:type="character" w:customStyle="1" w:styleId="TextocomentarioCar">
    <w:name w:val="Texto comentario Car"/>
    <w:basedOn w:val="Fuentedeprrafopredeter25"/>
    <w:link w:val="Textocomentario"/>
    <w:uiPriority w:val="99"/>
    <w:semiHidden/>
    <w:locked/>
    <w:rsid w:val="00630254"/>
    <w:rPr>
      <w:rFonts w:ascii="Times New Roman" w:eastAsia="Batang"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630254"/>
    <w:rPr>
      <w:b/>
      <w:bCs/>
    </w:rPr>
  </w:style>
  <w:style w:type="character" w:customStyle="1" w:styleId="AsuntodelcomentarioCar">
    <w:name w:val="Asunto del comentario Car"/>
    <w:basedOn w:val="TextocomentarioCar"/>
    <w:link w:val="Asuntodelcomentario"/>
    <w:uiPriority w:val="99"/>
    <w:semiHidden/>
    <w:locked/>
    <w:rsid w:val="00630254"/>
    <w:rPr>
      <w:rFonts w:ascii="Times New Roman" w:eastAsia="Batang" w:hAnsi="Times New Roman" w:cs="Times New Roman"/>
      <w:b/>
      <w:bCs/>
      <w:sz w:val="20"/>
      <w:szCs w:val="20"/>
      <w:lang w:val="es-ES" w:eastAsia="es-ES"/>
    </w:rPr>
  </w:style>
  <w:style w:type="paragraph" w:styleId="Piedepgina">
    <w:name w:val="footer"/>
    <w:basedOn w:val="Normal"/>
    <w:link w:val="PiedepginaCar"/>
    <w:uiPriority w:val="99"/>
    <w:rsid w:val="00630254"/>
    <w:pPr>
      <w:tabs>
        <w:tab w:val="center" w:pos="4419"/>
        <w:tab w:val="right" w:pos="8838"/>
      </w:tabs>
      <w:jc w:val="both"/>
    </w:pPr>
    <w:rPr>
      <w:lang w:val="es-ES"/>
    </w:rPr>
  </w:style>
  <w:style w:type="character" w:customStyle="1" w:styleId="PiedepginaCar">
    <w:name w:val="Pie de página Car"/>
    <w:basedOn w:val="Fuentedeprrafopredeter25"/>
    <w:link w:val="Piedepgina"/>
    <w:uiPriority w:val="99"/>
    <w:locked/>
    <w:rsid w:val="00630254"/>
    <w:rPr>
      <w:rFonts w:ascii="Times New Roman" w:eastAsia="Batang" w:hAnsi="Times New Roman" w:cs="Times New Roman"/>
      <w:sz w:val="24"/>
      <w:szCs w:val="24"/>
      <w:lang w:val="es-ES" w:eastAsia="es-ES"/>
    </w:rPr>
  </w:style>
  <w:style w:type="character" w:styleId="Nmerodepgina">
    <w:name w:val="page number"/>
    <w:basedOn w:val="Fuentedeprrafopredeter25"/>
    <w:uiPriority w:val="99"/>
    <w:rsid w:val="00630254"/>
    <w:rPr>
      <w:rFonts w:cs="Times New Roman"/>
    </w:rPr>
  </w:style>
  <w:style w:type="paragraph" w:styleId="NormalWeb">
    <w:name w:val="Normal (Web)"/>
    <w:basedOn w:val="Normal"/>
    <w:uiPriority w:val="99"/>
    <w:rsid w:val="00630254"/>
    <w:pPr>
      <w:spacing w:before="100" w:beforeAutospacing="1" w:after="100" w:afterAutospacing="1"/>
    </w:pPr>
    <w:rPr>
      <w:rFonts w:ascii="Arial Unicode MS" w:hAnsi="Arial Unicode MS" w:cs="Arial Unicode MS"/>
    </w:rPr>
  </w:style>
  <w:style w:type="character" w:styleId="Textoennegrita">
    <w:name w:val="Strong"/>
    <w:basedOn w:val="Fuentedeprrafopredeter25"/>
    <w:uiPriority w:val="99"/>
    <w:qFormat/>
    <w:rsid w:val="00630254"/>
    <w:rPr>
      <w:rFonts w:cs="Times New Roman"/>
      <w:b/>
    </w:rPr>
  </w:style>
  <w:style w:type="character" w:customStyle="1" w:styleId="CarCar2">
    <w:name w:val="Car Car2"/>
    <w:uiPriority w:val="99"/>
    <w:rsid w:val="00630254"/>
    <w:rPr>
      <w:sz w:val="24"/>
      <w:lang w:val="es-ES" w:eastAsia="es-ES"/>
    </w:rPr>
  </w:style>
  <w:style w:type="character" w:customStyle="1" w:styleId="CarCar">
    <w:name w:val="Car Car"/>
    <w:uiPriority w:val="99"/>
    <w:rsid w:val="00630254"/>
    <w:rPr>
      <w:rFonts w:ascii="Courier New" w:hAnsi="Courier New"/>
      <w:lang w:val="es-ES" w:eastAsia="es-ES"/>
    </w:rPr>
  </w:style>
  <w:style w:type="character" w:customStyle="1" w:styleId="Ref1">
    <w:name w:val="Ref1"/>
    <w:aliases w:val="de comentario1"/>
    <w:basedOn w:val="Fuentedeprrafopredeter25"/>
    <w:uiPriority w:val="99"/>
    <w:semiHidden/>
    <w:rsid w:val="00630254"/>
    <w:rPr>
      <w:rFonts w:cs="Times New Roman"/>
      <w:sz w:val="16"/>
    </w:rPr>
  </w:style>
  <w:style w:type="character" w:styleId="Hipervnculo">
    <w:name w:val="Hyperlink"/>
    <w:basedOn w:val="Fuentedeprrafopredeter25"/>
    <w:uiPriority w:val="99"/>
    <w:rsid w:val="00630254"/>
    <w:rPr>
      <w:rFonts w:cs="Times New Roman"/>
      <w:color w:val="0000FF"/>
      <w:u w:val="single"/>
    </w:rPr>
  </w:style>
  <w:style w:type="paragraph" w:customStyle="1" w:styleId="Sangra2det1">
    <w:name w:val="Sangría 2 de t1"/>
    <w:aliases w:val="independiente2"/>
    <w:basedOn w:val="Normal"/>
    <w:link w:val="BodyTextIndent2Char1"/>
    <w:uiPriority w:val="99"/>
    <w:rsid w:val="00630254"/>
    <w:pPr>
      <w:spacing w:after="120" w:line="480" w:lineRule="auto"/>
      <w:ind w:left="283"/>
    </w:pPr>
  </w:style>
  <w:style w:type="character" w:customStyle="1" w:styleId="BodyTextIndent2Char1">
    <w:name w:val="Body Text Indent 2 Char1"/>
    <w:basedOn w:val="Fuentedeprrafopredeter25"/>
    <w:link w:val="Sangra2det1"/>
    <w:uiPriority w:val="99"/>
    <w:locked/>
    <w:rsid w:val="00630254"/>
    <w:rPr>
      <w:rFonts w:ascii="Times New Roman" w:eastAsia="Batang" w:hAnsi="Times New Roman" w:cs="Times New Roman"/>
      <w:sz w:val="24"/>
      <w:szCs w:val="24"/>
      <w:lang w:eastAsia="es-ES"/>
    </w:rPr>
  </w:style>
  <w:style w:type="paragraph" w:customStyle="1" w:styleId="Sangra3det1">
    <w:name w:val="Sangría 3 de t1"/>
    <w:aliases w:val="independiente11"/>
    <w:basedOn w:val="Normal"/>
    <w:link w:val="BodyTextIndent3Char1"/>
    <w:uiPriority w:val="99"/>
    <w:rsid w:val="00630254"/>
    <w:pPr>
      <w:spacing w:after="120"/>
      <w:ind w:left="283"/>
    </w:pPr>
    <w:rPr>
      <w:sz w:val="16"/>
      <w:szCs w:val="16"/>
    </w:rPr>
  </w:style>
  <w:style w:type="character" w:customStyle="1" w:styleId="BodyTextIndent3Char1">
    <w:name w:val="Body Text Indent 3 Char1"/>
    <w:basedOn w:val="Fuentedeprrafopredeter25"/>
    <w:link w:val="Sangra3det1"/>
    <w:uiPriority w:val="99"/>
    <w:locked/>
    <w:rsid w:val="00630254"/>
    <w:rPr>
      <w:rFonts w:ascii="Times New Roman" w:eastAsia="Batang" w:hAnsi="Times New Roman" w:cs="Times New Roman"/>
      <w:sz w:val="16"/>
      <w:szCs w:val="16"/>
      <w:lang w:eastAsia="es-ES"/>
    </w:rPr>
  </w:style>
  <w:style w:type="paragraph" w:customStyle="1" w:styleId="Textosinformato1">
    <w:name w:val="Texto sin formato1"/>
    <w:basedOn w:val="Normal"/>
    <w:uiPriority w:val="99"/>
    <w:rsid w:val="00630254"/>
    <w:pPr>
      <w:widowControl w:val="0"/>
      <w:overflowPunct w:val="0"/>
      <w:autoSpaceDE w:val="0"/>
      <w:autoSpaceDN w:val="0"/>
      <w:adjustRightInd w:val="0"/>
      <w:textAlignment w:val="baseline"/>
    </w:pPr>
    <w:rPr>
      <w:rFonts w:ascii="Courier New" w:eastAsia="Times New Roman" w:hAnsi="Courier New"/>
      <w:sz w:val="20"/>
      <w:szCs w:val="20"/>
      <w:lang w:val="es-ES"/>
    </w:rPr>
  </w:style>
  <w:style w:type="paragraph" w:styleId="Listaconvietas">
    <w:name w:val="List Bullet"/>
    <w:basedOn w:val="Normal"/>
    <w:uiPriority w:val="99"/>
    <w:rsid w:val="00630254"/>
    <w:pPr>
      <w:tabs>
        <w:tab w:val="num" w:pos="360"/>
      </w:tabs>
      <w:ind w:left="360" w:hanging="360"/>
    </w:pPr>
    <w:rPr>
      <w:rFonts w:eastAsia="Times New Roman"/>
      <w:sz w:val="28"/>
      <w:szCs w:val="20"/>
      <w:lang w:val="es-ES"/>
    </w:rPr>
  </w:style>
  <w:style w:type="character" w:customStyle="1" w:styleId="CarCar1">
    <w:name w:val="Car Car1"/>
    <w:uiPriority w:val="99"/>
    <w:rsid w:val="00FF2696"/>
    <w:rPr>
      <w:rFonts w:ascii="Courier New" w:hAnsi="Courier New"/>
    </w:rPr>
  </w:style>
  <w:style w:type="paragraph" w:customStyle="1" w:styleId="paragraphscx138807788">
    <w:name w:val="paragraph scx138807788"/>
    <w:basedOn w:val="Normal"/>
    <w:uiPriority w:val="99"/>
    <w:rsid w:val="00A138A5"/>
    <w:pPr>
      <w:spacing w:before="100" w:beforeAutospacing="1" w:after="100" w:afterAutospacing="1"/>
    </w:pPr>
    <w:rPr>
      <w:rFonts w:eastAsia="Calibri"/>
      <w:lang w:val="es-ES"/>
    </w:rPr>
  </w:style>
  <w:style w:type="character" w:customStyle="1" w:styleId="normaltextrunscx138807788">
    <w:name w:val="normaltextrun scx138807788"/>
    <w:basedOn w:val="Fuentedeprrafopredeter25"/>
    <w:uiPriority w:val="99"/>
    <w:rsid w:val="00A138A5"/>
    <w:rPr>
      <w:rFonts w:cs="Times New Roman"/>
    </w:rPr>
  </w:style>
  <w:style w:type="character" w:customStyle="1" w:styleId="apple-converted-space">
    <w:name w:val="apple-converted-space"/>
    <w:basedOn w:val="Fuentedeprrafopredeter25"/>
    <w:uiPriority w:val="99"/>
    <w:rsid w:val="00A138A5"/>
    <w:rPr>
      <w:rFonts w:cs="Times New Roman"/>
    </w:rPr>
  </w:style>
  <w:style w:type="character" w:customStyle="1" w:styleId="spellingerrorscx138807788">
    <w:name w:val="spellingerror scx138807788"/>
    <w:basedOn w:val="Fuentedeprrafopredeter25"/>
    <w:uiPriority w:val="99"/>
    <w:rsid w:val="00A138A5"/>
    <w:rPr>
      <w:rFonts w:cs="Times New Roman"/>
    </w:rPr>
  </w:style>
  <w:style w:type="character" w:customStyle="1" w:styleId="eopscx138807788">
    <w:name w:val="eop scx138807788"/>
    <w:basedOn w:val="Fuentedeprrafopredeter25"/>
    <w:uiPriority w:val="99"/>
    <w:rsid w:val="00A138A5"/>
    <w:rPr>
      <w:rFonts w:cs="Times New Roman"/>
    </w:rPr>
  </w:style>
  <w:style w:type="paragraph" w:customStyle="1" w:styleId="Sinespaciado1">
    <w:name w:val="Sin espaciado1"/>
    <w:uiPriority w:val="99"/>
    <w:rsid w:val="00262746"/>
    <w:rPr>
      <w:rFonts w:ascii="Verdana" w:hAnsi="Verdana"/>
      <w:color w:val="000000"/>
      <w:sz w:val="20"/>
      <w:szCs w:val="20"/>
      <w:lang w:val="es-AR"/>
    </w:rPr>
  </w:style>
  <w:style w:type="paragraph" w:customStyle="1" w:styleId="prrafo">
    <w:name w:val="párrafo"/>
    <w:basedOn w:val="Normal"/>
    <w:uiPriority w:val="99"/>
    <w:rsid w:val="00693793"/>
    <w:pPr>
      <w:tabs>
        <w:tab w:val="left" w:pos="2880"/>
      </w:tabs>
      <w:spacing w:after="120"/>
      <w:jc w:val="both"/>
    </w:pPr>
    <w:rPr>
      <w:rFonts w:eastAsia="Calibri"/>
      <w:lang w:val="es-ES_tradnl" w:eastAsia="es-ES_tradnl"/>
    </w:rPr>
  </w:style>
  <w:style w:type="paragraph" w:styleId="Mapadeldocumento">
    <w:name w:val="Document Map"/>
    <w:basedOn w:val="Normal"/>
    <w:link w:val="MapadeldocumentoCar"/>
    <w:uiPriority w:val="99"/>
    <w:semiHidden/>
    <w:locked/>
    <w:rsid w:val="00C61ABD"/>
    <w:pPr>
      <w:shd w:val="clear" w:color="auto" w:fill="000080"/>
      <w:jc w:val="both"/>
    </w:pPr>
    <w:rPr>
      <w:rFonts w:ascii="Tahoma" w:eastAsia="Calibri" w:hAnsi="Tahoma"/>
      <w:sz w:val="20"/>
      <w:szCs w:val="20"/>
      <w:lang w:val="es-ES"/>
    </w:rPr>
  </w:style>
  <w:style w:type="character" w:customStyle="1" w:styleId="MapadeldocumentoCar">
    <w:name w:val="Mapa del documento Car"/>
    <w:basedOn w:val="Fuentedeprrafopredeter25"/>
    <w:link w:val="Mapadeldocumento"/>
    <w:uiPriority w:val="99"/>
    <w:semiHidden/>
    <w:locked/>
    <w:rsid w:val="005F695D"/>
    <w:rPr>
      <w:rFonts w:ascii="Times New Roman" w:eastAsia="Batang" w:hAnsi="Times New Roman" w:cs="Times New Roman"/>
      <w:sz w:val="2"/>
      <w:lang w:eastAsia="es-ES"/>
    </w:rPr>
  </w:style>
  <w:style w:type="character" w:customStyle="1" w:styleId="CarCar3">
    <w:name w:val="Car Car3"/>
    <w:basedOn w:val="Fuentedeprrafopredeter25"/>
    <w:uiPriority w:val="99"/>
    <w:rsid w:val="00C61ABD"/>
    <w:rPr>
      <w:rFonts w:ascii="Courier New" w:hAnsi="Courier New" w:cs="Times New Roman"/>
      <w:lang w:val="es-ES" w:eastAsia="es-ES"/>
    </w:rPr>
  </w:style>
  <w:style w:type="character" w:customStyle="1" w:styleId="CarCar4">
    <w:name w:val="Car Car4"/>
    <w:uiPriority w:val="99"/>
    <w:rsid w:val="00D549D2"/>
    <w:rPr>
      <w:rFonts w:ascii="Courier New" w:hAnsi="Courier New"/>
      <w:lang w:val="es-ES" w:eastAsia="es-ES"/>
    </w:rPr>
  </w:style>
  <w:style w:type="paragraph" w:styleId="Prrafodelista">
    <w:name w:val="List Paragraph"/>
    <w:basedOn w:val="Normal"/>
    <w:uiPriority w:val="34"/>
    <w:qFormat/>
    <w:rsid w:val="00CE4A73"/>
    <w:pPr>
      <w:spacing w:after="200" w:line="276" w:lineRule="auto"/>
      <w:ind w:left="720"/>
      <w:contextualSpacing/>
    </w:pPr>
    <w:rPr>
      <w:rFonts w:ascii="Calibri" w:eastAsia="Calibri" w:hAnsi="Calibri"/>
      <w:noProof/>
      <w:sz w:val="22"/>
      <w:szCs w:val="22"/>
      <w:lang w:eastAsia="en-US"/>
    </w:rPr>
  </w:style>
  <w:style w:type="character" w:customStyle="1" w:styleId="requisitostextoresaltado1">
    <w:name w:val="requisitostextoresaltado1"/>
    <w:basedOn w:val="Fuentedeprrafopredeter25"/>
    <w:uiPriority w:val="99"/>
    <w:rsid w:val="00CE4A73"/>
    <w:rPr>
      <w:rFonts w:ascii="Verdana" w:hAnsi="Verdana" w:cs="Times New Roman"/>
      <w:b/>
      <w:bCs/>
      <w:color w:val="000000"/>
      <w:sz w:val="15"/>
      <w:szCs w:val="15"/>
    </w:rPr>
  </w:style>
  <w:style w:type="character" w:customStyle="1" w:styleId="requisitostextosubra21">
    <w:name w:val="requisitostextosubra21"/>
    <w:basedOn w:val="Fuentedeprrafopredeter25"/>
    <w:uiPriority w:val="99"/>
    <w:rsid w:val="00CE4A73"/>
    <w:rPr>
      <w:rFonts w:ascii="Verdana" w:hAnsi="Verdana" w:cs="Times New Roman"/>
      <w:b/>
      <w:bCs/>
      <w:color w:val="000000"/>
      <w:sz w:val="15"/>
      <w:szCs w:val="15"/>
      <w:u w:val="single"/>
    </w:rPr>
  </w:style>
  <w:style w:type="character" w:customStyle="1" w:styleId="e072">
    <w:name w:val="e072"/>
    <w:basedOn w:val="Fuentedeprrafopredeter25"/>
    <w:uiPriority w:val="99"/>
    <w:rsid w:val="00CE4A73"/>
    <w:rPr>
      <w:rFonts w:ascii="Tahoma" w:hAnsi="Tahoma" w:cs="Tahoma"/>
      <w:color w:val="3D3D3D"/>
      <w:sz w:val="15"/>
      <w:szCs w:val="15"/>
      <w:u w:val="none"/>
      <w:effect w:val="none"/>
    </w:rPr>
  </w:style>
  <w:style w:type="character" w:customStyle="1" w:styleId="encuesta21">
    <w:name w:val="encuesta_21"/>
    <w:basedOn w:val="Fuentedeprrafopredeter25"/>
    <w:uiPriority w:val="99"/>
    <w:rsid w:val="00CE4A73"/>
    <w:rPr>
      <w:rFonts w:ascii="Arial" w:hAnsi="Arial" w:cs="Arial"/>
      <w:sz w:val="16"/>
      <w:szCs w:val="16"/>
      <w:u w:val="none"/>
      <w:effect w:val="none"/>
    </w:rPr>
  </w:style>
  <w:style w:type="character" w:styleId="Hipervnculovisitado">
    <w:name w:val="FollowedHyperlink"/>
    <w:basedOn w:val="Fuentedeprrafopredeter25"/>
    <w:uiPriority w:val="99"/>
    <w:locked/>
    <w:rsid w:val="00CE4A73"/>
    <w:rPr>
      <w:rFonts w:cs="Times New Roman"/>
      <w:color w:val="800080"/>
      <w:u w:val="single"/>
    </w:rPr>
  </w:style>
  <w:style w:type="paragraph" w:styleId="Descripcin">
    <w:name w:val="caption"/>
    <w:basedOn w:val="Normal"/>
    <w:next w:val="Normal"/>
    <w:uiPriority w:val="99"/>
    <w:qFormat/>
    <w:locked/>
    <w:rsid w:val="00CE4A73"/>
    <w:pPr>
      <w:ind w:left="380" w:hanging="340"/>
      <w:jc w:val="both"/>
    </w:pPr>
    <w:rPr>
      <w:rFonts w:eastAsia="Calibri"/>
      <w:b/>
      <w:bCs/>
      <w:noProof/>
      <w:sz w:val="20"/>
      <w:szCs w:val="20"/>
    </w:rPr>
  </w:style>
  <w:style w:type="character" w:customStyle="1" w:styleId="CarCar5">
    <w:name w:val="Car Car5"/>
    <w:uiPriority w:val="99"/>
    <w:rsid w:val="007D6D56"/>
    <w:rPr>
      <w:rFonts w:ascii="Courier New" w:hAnsi="Courier New"/>
      <w:lang w:val="es-ES" w:eastAsia="es-ES"/>
    </w:rPr>
  </w:style>
  <w:style w:type="character" w:customStyle="1" w:styleId="CarCar6">
    <w:name w:val="Car Car6"/>
    <w:uiPriority w:val="99"/>
    <w:rsid w:val="00B24978"/>
    <w:rPr>
      <w:rFonts w:ascii="Courier New" w:hAnsi="Courier New"/>
      <w:lang w:val="es-ES" w:eastAsia="es-ES"/>
    </w:rPr>
  </w:style>
  <w:style w:type="character" w:customStyle="1" w:styleId="CarCar7">
    <w:name w:val="Car Car7"/>
    <w:uiPriority w:val="99"/>
    <w:rsid w:val="009C64EA"/>
    <w:rPr>
      <w:rFonts w:ascii="Courier New" w:hAnsi="Courier New"/>
      <w:lang w:val="es-ES" w:eastAsia="es-ES"/>
    </w:rPr>
  </w:style>
  <w:style w:type="character" w:customStyle="1" w:styleId="CarCar8">
    <w:name w:val="Car Car8"/>
    <w:uiPriority w:val="99"/>
    <w:rsid w:val="00FA6694"/>
    <w:rPr>
      <w:rFonts w:ascii="Courier New" w:hAnsi="Courier New"/>
      <w:lang w:val="es-ES" w:eastAsia="es-ES"/>
    </w:rPr>
  </w:style>
  <w:style w:type="character" w:customStyle="1" w:styleId="CarCar9">
    <w:name w:val="Car Car9"/>
    <w:uiPriority w:val="99"/>
    <w:rsid w:val="00775E2B"/>
    <w:rPr>
      <w:rFonts w:ascii="Courier New" w:hAnsi="Courier New"/>
      <w:lang w:val="es-ES" w:eastAsia="es-ES"/>
    </w:rPr>
  </w:style>
  <w:style w:type="character" w:customStyle="1" w:styleId="CarCar10">
    <w:name w:val="Car Car10"/>
    <w:uiPriority w:val="99"/>
    <w:rsid w:val="007D1DC0"/>
    <w:rPr>
      <w:rFonts w:ascii="Courier New" w:hAnsi="Courier New"/>
      <w:lang w:val="es-ES" w:eastAsia="es-ES"/>
    </w:rPr>
  </w:style>
  <w:style w:type="character" w:customStyle="1" w:styleId="CarCar11">
    <w:name w:val="Car Car11"/>
    <w:uiPriority w:val="99"/>
    <w:rsid w:val="00150E23"/>
    <w:rPr>
      <w:rFonts w:ascii="Courier New" w:hAnsi="Courier New"/>
      <w:lang w:val="es-ES" w:eastAsia="es-ES"/>
    </w:rPr>
  </w:style>
  <w:style w:type="character" w:customStyle="1" w:styleId="CarCar12">
    <w:name w:val="Car Car12"/>
    <w:uiPriority w:val="99"/>
    <w:rsid w:val="00CA76BA"/>
    <w:rPr>
      <w:rFonts w:ascii="Courier New" w:hAnsi="Courier New"/>
      <w:lang w:val="es-ES" w:eastAsia="es-ES"/>
    </w:rPr>
  </w:style>
  <w:style w:type="paragraph" w:customStyle="1" w:styleId="PlainText1">
    <w:name w:val="Plain Text1"/>
    <w:basedOn w:val="Normal"/>
    <w:uiPriority w:val="99"/>
    <w:rsid w:val="00CA76BA"/>
    <w:pPr>
      <w:widowControl w:val="0"/>
      <w:overflowPunct w:val="0"/>
      <w:autoSpaceDE w:val="0"/>
      <w:autoSpaceDN w:val="0"/>
      <w:adjustRightInd w:val="0"/>
      <w:textAlignment w:val="baseline"/>
    </w:pPr>
    <w:rPr>
      <w:rFonts w:ascii="Courier New" w:eastAsia="Calibri" w:hAnsi="Courier New"/>
      <w:sz w:val="20"/>
      <w:szCs w:val="20"/>
      <w:lang w:val="es-ES"/>
    </w:rPr>
  </w:style>
  <w:style w:type="character" w:customStyle="1" w:styleId="CarCar13">
    <w:name w:val="Car Car13"/>
    <w:uiPriority w:val="99"/>
    <w:rsid w:val="000834B0"/>
    <w:rPr>
      <w:rFonts w:ascii="Courier New" w:hAnsi="Courier New"/>
      <w:lang w:val="es-ES" w:eastAsia="es-ES"/>
    </w:rPr>
  </w:style>
  <w:style w:type="paragraph" w:customStyle="1" w:styleId="xmsonormal">
    <w:name w:val="x_msonormal"/>
    <w:basedOn w:val="Normal"/>
    <w:uiPriority w:val="99"/>
    <w:rsid w:val="00E779C1"/>
    <w:pPr>
      <w:spacing w:before="100" w:beforeAutospacing="1" w:after="100" w:afterAutospacing="1"/>
    </w:pPr>
    <w:rPr>
      <w:rFonts w:eastAsia="Calibri"/>
      <w:lang w:val="es-ES"/>
    </w:rPr>
  </w:style>
  <w:style w:type="character" w:customStyle="1" w:styleId="CarCar14">
    <w:name w:val="Car Car14"/>
    <w:basedOn w:val="Fuentedeprrafopredeter25"/>
    <w:uiPriority w:val="99"/>
    <w:locked/>
    <w:rsid w:val="00057F09"/>
    <w:rPr>
      <w:rFonts w:cs="Times New Roman"/>
      <w:sz w:val="28"/>
      <w:szCs w:val="28"/>
      <w:lang w:val="es-AR" w:eastAsia="es-ES" w:bidi="ar-SA"/>
    </w:rPr>
  </w:style>
  <w:style w:type="character" w:customStyle="1" w:styleId="CarCar15">
    <w:name w:val="Car Car15"/>
    <w:uiPriority w:val="99"/>
    <w:rsid w:val="009E4099"/>
    <w:rPr>
      <w:rFonts w:ascii="Courier New" w:hAnsi="Courier New"/>
      <w:lang w:val="es-ES" w:eastAsia="es-ES"/>
    </w:rPr>
  </w:style>
  <w:style w:type="character" w:customStyle="1" w:styleId="CarCar16">
    <w:name w:val="Car Car16"/>
    <w:uiPriority w:val="99"/>
    <w:rsid w:val="006B61E4"/>
    <w:rPr>
      <w:rFonts w:ascii="Courier New" w:hAnsi="Courier New"/>
      <w:lang w:val="es-ES" w:eastAsia="es-ES"/>
    </w:rPr>
  </w:style>
  <w:style w:type="character" w:customStyle="1" w:styleId="CarCar17">
    <w:name w:val="Car Car17"/>
    <w:uiPriority w:val="99"/>
    <w:rsid w:val="00C163E1"/>
    <w:rPr>
      <w:rFonts w:ascii="Courier New" w:hAnsi="Courier New"/>
      <w:lang w:val="es-ES" w:eastAsia="es-ES"/>
    </w:rPr>
  </w:style>
  <w:style w:type="paragraph" w:customStyle="1" w:styleId="Sinespaciado2">
    <w:name w:val="Sin espaciado2"/>
    <w:uiPriority w:val="99"/>
    <w:rsid w:val="00DD09C6"/>
    <w:rPr>
      <w:rFonts w:eastAsia="Times New Roman"/>
      <w:lang w:eastAsia="en-US"/>
    </w:rPr>
  </w:style>
  <w:style w:type="paragraph" w:customStyle="1" w:styleId="Prrafodelista1">
    <w:name w:val="Párrafo de lista1"/>
    <w:basedOn w:val="Normal"/>
    <w:uiPriority w:val="99"/>
    <w:rsid w:val="00727E7D"/>
    <w:pPr>
      <w:spacing w:after="160" w:line="252" w:lineRule="auto"/>
      <w:ind w:left="720"/>
      <w:contextualSpacing/>
    </w:pPr>
    <w:rPr>
      <w:rFonts w:ascii="Calibri" w:eastAsia="Times New Roman" w:hAnsi="Calibri"/>
      <w:sz w:val="22"/>
      <w:szCs w:val="22"/>
      <w:lang w:eastAsia="en-US"/>
    </w:rPr>
  </w:style>
  <w:style w:type="character" w:customStyle="1" w:styleId="CarCar18">
    <w:name w:val="Car Car18"/>
    <w:uiPriority w:val="99"/>
    <w:rsid w:val="009E5EEE"/>
    <w:rPr>
      <w:rFonts w:ascii="Courier New" w:hAnsi="Courier New"/>
      <w:lang w:val="es-ES" w:eastAsia="es-ES"/>
    </w:rPr>
  </w:style>
  <w:style w:type="paragraph" w:customStyle="1" w:styleId="Style3">
    <w:name w:val="Style3"/>
    <w:basedOn w:val="Normal"/>
    <w:uiPriority w:val="99"/>
    <w:rsid w:val="00C6224C"/>
    <w:pPr>
      <w:widowControl w:val="0"/>
      <w:autoSpaceDE w:val="0"/>
      <w:autoSpaceDN w:val="0"/>
      <w:adjustRightInd w:val="0"/>
    </w:pPr>
    <w:rPr>
      <w:rFonts w:ascii="Arial" w:eastAsia="Calibri" w:hAnsi="Arial" w:cs="Arial"/>
      <w:lang w:val="es-ES"/>
    </w:rPr>
  </w:style>
  <w:style w:type="paragraph" w:customStyle="1" w:styleId="Style4">
    <w:name w:val="Style4"/>
    <w:basedOn w:val="Normal"/>
    <w:uiPriority w:val="99"/>
    <w:rsid w:val="00C6224C"/>
    <w:pPr>
      <w:widowControl w:val="0"/>
      <w:autoSpaceDE w:val="0"/>
      <w:autoSpaceDN w:val="0"/>
      <w:adjustRightInd w:val="0"/>
      <w:spacing w:line="321" w:lineRule="exact"/>
      <w:jc w:val="both"/>
    </w:pPr>
    <w:rPr>
      <w:rFonts w:ascii="Arial" w:eastAsia="Calibri" w:hAnsi="Arial" w:cs="Arial"/>
      <w:lang w:val="es-ES"/>
    </w:rPr>
  </w:style>
  <w:style w:type="paragraph" w:customStyle="1" w:styleId="Style5">
    <w:name w:val="Style5"/>
    <w:basedOn w:val="Normal"/>
    <w:uiPriority w:val="99"/>
    <w:rsid w:val="00C6224C"/>
    <w:pPr>
      <w:widowControl w:val="0"/>
      <w:autoSpaceDE w:val="0"/>
      <w:autoSpaceDN w:val="0"/>
      <w:adjustRightInd w:val="0"/>
      <w:spacing w:line="278" w:lineRule="exact"/>
      <w:jc w:val="both"/>
    </w:pPr>
    <w:rPr>
      <w:rFonts w:ascii="Arial" w:eastAsia="Calibri" w:hAnsi="Arial" w:cs="Arial"/>
      <w:lang w:val="es-ES"/>
    </w:rPr>
  </w:style>
  <w:style w:type="character" w:customStyle="1" w:styleId="FontStyle15">
    <w:name w:val="Font Style15"/>
    <w:basedOn w:val="Fuentedeprrafopredeter50"/>
    <w:uiPriority w:val="99"/>
    <w:rsid w:val="00C6224C"/>
    <w:rPr>
      <w:rFonts w:ascii="Times New Roman" w:hAnsi="Times New Roman" w:cs="Times New Roman"/>
      <w:b/>
      <w:bCs/>
      <w:i/>
      <w:iCs/>
      <w:sz w:val="26"/>
      <w:szCs w:val="26"/>
    </w:rPr>
  </w:style>
  <w:style w:type="character" w:customStyle="1" w:styleId="FontStyle16">
    <w:name w:val="Font Style16"/>
    <w:basedOn w:val="Fuentedeprrafopredeter50"/>
    <w:uiPriority w:val="99"/>
    <w:rsid w:val="00C6224C"/>
    <w:rPr>
      <w:rFonts w:ascii="Times New Roman" w:hAnsi="Times New Roman" w:cs="Times New Roman"/>
      <w:sz w:val="26"/>
      <w:szCs w:val="26"/>
    </w:rPr>
  </w:style>
  <w:style w:type="character" w:customStyle="1" w:styleId="FontStyle17">
    <w:name w:val="Font Style17"/>
    <w:basedOn w:val="Fuentedeprrafopredeter50"/>
    <w:uiPriority w:val="99"/>
    <w:rsid w:val="00C6224C"/>
    <w:rPr>
      <w:rFonts w:ascii="Arial" w:hAnsi="Arial" w:cs="Arial"/>
      <w:sz w:val="22"/>
      <w:szCs w:val="22"/>
    </w:rPr>
  </w:style>
  <w:style w:type="character" w:customStyle="1" w:styleId="FontStyle18">
    <w:name w:val="Font Style18"/>
    <w:basedOn w:val="Fuentedeprrafopredeter50"/>
    <w:uiPriority w:val="99"/>
    <w:rsid w:val="00C6224C"/>
    <w:rPr>
      <w:rFonts w:ascii="Arial" w:hAnsi="Arial" w:cs="Arial"/>
      <w:b/>
      <w:bCs/>
      <w:sz w:val="22"/>
      <w:szCs w:val="22"/>
    </w:rPr>
  </w:style>
  <w:style w:type="character" w:customStyle="1" w:styleId="CarCar19">
    <w:name w:val="Car Car19"/>
    <w:uiPriority w:val="99"/>
    <w:rsid w:val="00CB249A"/>
    <w:rPr>
      <w:rFonts w:ascii="Courier New" w:hAnsi="Courier New"/>
      <w:lang w:val="es-ES" w:eastAsia="es-ES"/>
    </w:rPr>
  </w:style>
  <w:style w:type="character" w:customStyle="1" w:styleId="CarCar20">
    <w:name w:val="Car Car20"/>
    <w:uiPriority w:val="99"/>
    <w:rsid w:val="00A52757"/>
    <w:rPr>
      <w:rFonts w:ascii="Courier New" w:hAnsi="Courier New"/>
      <w:lang w:val="es-ES" w:eastAsia="es-ES"/>
    </w:rPr>
  </w:style>
  <w:style w:type="character" w:customStyle="1" w:styleId="CarCar21">
    <w:name w:val="Car Car21"/>
    <w:uiPriority w:val="99"/>
    <w:rsid w:val="00865A5A"/>
    <w:rPr>
      <w:rFonts w:ascii="Courier New" w:hAnsi="Courier New"/>
      <w:lang w:val="es-ES" w:eastAsia="es-ES"/>
    </w:rPr>
  </w:style>
  <w:style w:type="character" w:customStyle="1" w:styleId="CarCar22">
    <w:name w:val="Car Car22"/>
    <w:uiPriority w:val="99"/>
    <w:rsid w:val="009D789A"/>
    <w:rPr>
      <w:rFonts w:ascii="Courier New" w:hAnsi="Courier New"/>
      <w:lang w:val="es-ES" w:eastAsia="es-ES"/>
    </w:rPr>
  </w:style>
  <w:style w:type="paragraph" w:customStyle="1" w:styleId="Prrafodelista2">
    <w:name w:val="Párrafo de lista2"/>
    <w:basedOn w:val="Normal"/>
    <w:uiPriority w:val="99"/>
    <w:rsid w:val="001401A6"/>
    <w:pPr>
      <w:ind w:left="708"/>
    </w:pPr>
    <w:rPr>
      <w:rFonts w:eastAsia="MS Mincho"/>
      <w:lang w:val="es-ES"/>
    </w:rPr>
  </w:style>
  <w:style w:type="paragraph" w:customStyle="1" w:styleId="Prrafodelista3">
    <w:name w:val="Párrafo de lista3"/>
    <w:basedOn w:val="Normal"/>
    <w:uiPriority w:val="99"/>
    <w:rsid w:val="000D50A0"/>
    <w:pPr>
      <w:ind w:left="708"/>
    </w:pPr>
    <w:rPr>
      <w:rFonts w:eastAsia="MS Mincho"/>
      <w:lang w:val="es-ES"/>
    </w:rPr>
  </w:style>
  <w:style w:type="character" w:customStyle="1" w:styleId="CarCar23">
    <w:name w:val="Car Car23"/>
    <w:uiPriority w:val="99"/>
    <w:rsid w:val="00D20F12"/>
    <w:rPr>
      <w:rFonts w:ascii="Courier New" w:hAnsi="Courier New"/>
      <w:lang w:val="es-ES" w:eastAsia="es-ES"/>
    </w:rPr>
  </w:style>
  <w:style w:type="paragraph" w:customStyle="1" w:styleId="Normal1">
    <w:name w:val="Normal1"/>
    <w:rsid w:val="00083A4A"/>
    <w:pPr>
      <w:spacing w:line="276" w:lineRule="auto"/>
    </w:pPr>
    <w:rPr>
      <w:rFonts w:ascii="Arial" w:eastAsia="Arial" w:hAnsi="Arial" w:cs="Arial"/>
      <w:lang w:val="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6999607">
      <w:bodyDiv w:val="1"/>
      <w:marLeft w:val="0"/>
      <w:marRight w:val="0"/>
      <w:marTop w:val="0"/>
      <w:marBottom w:val="0"/>
      <w:divBdr>
        <w:top w:val="none" w:sz="0" w:space="0" w:color="auto"/>
        <w:left w:val="none" w:sz="0" w:space="0" w:color="auto"/>
        <w:bottom w:val="none" w:sz="0" w:space="0" w:color="auto"/>
        <w:right w:val="none" w:sz="0" w:space="0" w:color="auto"/>
      </w:divBdr>
    </w:div>
    <w:div w:id="1327246653">
      <w:bodyDiv w:val="1"/>
      <w:marLeft w:val="0"/>
      <w:marRight w:val="0"/>
      <w:marTop w:val="0"/>
      <w:marBottom w:val="0"/>
      <w:divBdr>
        <w:top w:val="none" w:sz="0" w:space="0" w:color="auto"/>
        <w:left w:val="none" w:sz="0" w:space="0" w:color="auto"/>
        <w:bottom w:val="none" w:sz="0" w:space="0" w:color="auto"/>
        <w:right w:val="none" w:sz="0" w:space="0" w:color="auto"/>
      </w:divBdr>
    </w:div>
    <w:div w:id="1348171479">
      <w:bodyDiv w:val="1"/>
      <w:marLeft w:val="0"/>
      <w:marRight w:val="0"/>
      <w:marTop w:val="0"/>
      <w:marBottom w:val="0"/>
      <w:divBdr>
        <w:top w:val="none" w:sz="0" w:space="0" w:color="auto"/>
        <w:left w:val="none" w:sz="0" w:space="0" w:color="auto"/>
        <w:bottom w:val="none" w:sz="0" w:space="0" w:color="auto"/>
        <w:right w:val="none" w:sz="0" w:space="0" w:color="auto"/>
      </w:divBdr>
    </w:div>
    <w:div w:id="1527016023">
      <w:marLeft w:val="0"/>
      <w:marRight w:val="0"/>
      <w:marTop w:val="0"/>
      <w:marBottom w:val="0"/>
      <w:divBdr>
        <w:top w:val="none" w:sz="0" w:space="0" w:color="auto"/>
        <w:left w:val="none" w:sz="0" w:space="0" w:color="auto"/>
        <w:bottom w:val="none" w:sz="0" w:space="0" w:color="auto"/>
        <w:right w:val="none" w:sz="0" w:space="0" w:color="auto"/>
      </w:divBdr>
    </w:div>
    <w:div w:id="1527016030">
      <w:marLeft w:val="0"/>
      <w:marRight w:val="0"/>
      <w:marTop w:val="0"/>
      <w:marBottom w:val="0"/>
      <w:divBdr>
        <w:top w:val="none" w:sz="0" w:space="0" w:color="auto"/>
        <w:left w:val="none" w:sz="0" w:space="0" w:color="auto"/>
        <w:bottom w:val="none" w:sz="0" w:space="0" w:color="auto"/>
        <w:right w:val="none" w:sz="0" w:space="0" w:color="auto"/>
      </w:divBdr>
      <w:divsChild>
        <w:div w:id="1527016024">
          <w:marLeft w:val="0"/>
          <w:marRight w:val="0"/>
          <w:marTop w:val="0"/>
          <w:marBottom w:val="0"/>
          <w:divBdr>
            <w:top w:val="none" w:sz="0" w:space="0" w:color="auto"/>
            <w:left w:val="none" w:sz="0" w:space="0" w:color="auto"/>
            <w:bottom w:val="none" w:sz="0" w:space="0" w:color="auto"/>
            <w:right w:val="none" w:sz="0" w:space="0" w:color="auto"/>
          </w:divBdr>
        </w:div>
        <w:div w:id="1527016025">
          <w:marLeft w:val="0"/>
          <w:marRight w:val="0"/>
          <w:marTop w:val="0"/>
          <w:marBottom w:val="0"/>
          <w:divBdr>
            <w:top w:val="none" w:sz="0" w:space="0" w:color="auto"/>
            <w:left w:val="none" w:sz="0" w:space="0" w:color="auto"/>
            <w:bottom w:val="none" w:sz="0" w:space="0" w:color="auto"/>
            <w:right w:val="none" w:sz="0" w:space="0" w:color="auto"/>
          </w:divBdr>
        </w:div>
        <w:div w:id="1527016026">
          <w:marLeft w:val="0"/>
          <w:marRight w:val="0"/>
          <w:marTop w:val="0"/>
          <w:marBottom w:val="0"/>
          <w:divBdr>
            <w:top w:val="none" w:sz="0" w:space="0" w:color="auto"/>
            <w:left w:val="none" w:sz="0" w:space="0" w:color="auto"/>
            <w:bottom w:val="none" w:sz="0" w:space="0" w:color="auto"/>
            <w:right w:val="none" w:sz="0" w:space="0" w:color="auto"/>
          </w:divBdr>
        </w:div>
        <w:div w:id="1527016027">
          <w:marLeft w:val="0"/>
          <w:marRight w:val="0"/>
          <w:marTop w:val="0"/>
          <w:marBottom w:val="0"/>
          <w:divBdr>
            <w:top w:val="none" w:sz="0" w:space="0" w:color="auto"/>
            <w:left w:val="none" w:sz="0" w:space="0" w:color="auto"/>
            <w:bottom w:val="none" w:sz="0" w:space="0" w:color="auto"/>
            <w:right w:val="none" w:sz="0" w:space="0" w:color="auto"/>
          </w:divBdr>
        </w:div>
        <w:div w:id="1527016028">
          <w:marLeft w:val="0"/>
          <w:marRight w:val="0"/>
          <w:marTop w:val="0"/>
          <w:marBottom w:val="0"/>
          <w:divBdr>
            <w:top w:val="none" w:sz="0" w:space="0" w:color="auto"/>
            <w:left w:val="none" w:sz="0" w:space="0" w:color="auto"/>
            <w:bottom w:val="none" w:sz="0" w:space="0" w:color="auto"/>
            <w:right w:val="none" w:sz="0" w:space="0" w:color="auto"/>
          </w:divBdr>
        </w:div>
        <w:div w:id="1527016029">
          <w:marLeft w:val="0"/>
          <w:marRight w:val="0"/>
          <w:marTop w:val="0"/>
          <w:marBottom w:val="0"/>
          <w:divBdr>
            <w:top w:val="none" w:sz="0" w:space="0" w:color="auto"/>
            <w:left w:val="none" w:sz="0" w:space="0" w:color="auto"/>
            <w:bottom w:val="none" w:sz="0" w:space="0" w:color="auto"/>
            <w:right w:val="none" w:sz="0" w:space="0" w:color="auto"/>
          </w:divBdr>
        </w:div>
      </w:divsChild>
    </w:div>
    <w:div w:id="1527016031">
      <w:marLeft w:val="0"/>
      <w:marRight w:val="0"/>
      <w:marTop w:val="0"/>
      <w:marBottom w:val="0"/>
      <w:divBdr>
        <w:top w:val="none" w:sz="0" w:space="0" w:color="auto"/>
        <w:left w:val="none" w:sz="0" w:space="0" w:color="auto"/>
        <w:bottom w:val="none" w:sz="0" w:space="0" w:color="auto"/>
        <w:right w:val="none" w:sz="0" w:space="0" w:color="auto"/>
      </w:divBdr>
    </w:div>
    <w:div w:id="1527016032">
      <w:marLeft w:val="0"/>
      <w:marRight w:val="0"/>
      <w:marTop w:val="0"/>
      <w:marBottom w:val="0"/>
      <w:divBdr>
        <w:top w:val="none" w:sz="0" w:space="0" w:color="auto"/>
        <w:left w:val="none" w:sz="0" w:space="0" w:color="auto"/>
        <w:bottom w:val="none" w:sz="0" w:space="0" w:color="auto"/>
        <w:right w:val="none" w:sz="0" w:space="0" w:color="auto"/>
      </w:divBdr>
    </w:div>
    <w:div w:id="1527016033">
      <w:marLeft w:val="0"/>
      <w:marRight w:val="0"/>
      <w:marTop w:val="0"/>
      <w:marBottom w:val="0"/>
      <w:divBdr>
        <w:top w:val="none" w:sz="0" w:space="0" w:color="auto"/>
        <w:left w:val="none" w:sz="0" w:space="0" w:color="auto"/>
        <w:bottom w:val="none" w:sz="0" w:space="0" w:color="auto"/>
        <w:right w:val="none" w:sz="0" w:space="0" w:color="auto"/>
      </w:divBdr>
    </w:div>
    <w:div w:id="1527016034">
      <w:marLeft w:val="0"/>
      <w:marRight w:val="0"/>
      <w:marTop w:val="0"/>
      <w:marBottom w:val="0"/>
      <w:divBdr>
        <w:top w:val="none" w:sz="0" w:space="0" w:color="auto"/>
        <w:left w:val="none" w:sz="0" w:space="0" w:color="auto"/>
        <w:bottom w:val="none" w:sz="0" w:space="0" w:color="auto"/>
        <w:right w:val="none" w:sz="0" w:space="0" w:color="auto"/>
      </w:divBdr>
    </w:div>
    <w:div w:id="1527016035">
      <w:marLeft w:val="0"/>
      <w:marRight w:val="0"/>
      <w:marTop w:val="0"/>
      <w:marBottom w:val="0"/>
      <w:divBdr>
        <w:top w:val="none" w:sz="0" w:space="0" w:color="auto"/>
        <w:left w:val="none" w:sz="0" w:space="0" w:color="auto"/>
        <w:bottom w:val="none" w:sz="0" w:space="0" w:color="auto"/>
        <w:right w:val="none" w:sz="0" w:space="0" w:color="auto"/>
      </w:divBdr>
    </w:div>
    <w:div w:id="1527016036">
      <w:marLeft w:val="0"/>
      <w:marRight w:val="0"/>
      <w:marTop w:val="0"/>
      <w:marBottom w:val="0"/>
      <w:divBdr>
        <w:top w:val="none" w:sz="0" w:space="0" w:color="auto"/>
        <w:left w:val="none" w:sz="0" w:space="0" w:color="auto"/>
        <w:bottom w:val="none" w:sz="0" w:space="0" w:color="auto"/>
        <w:right w:val="none" w:sz="0" w:space="0" w:color="auto"/>
      </w:divBdr>
    </w:div>
    <w:div w:id="1527016037">
      <w:marLeft w:val="0"/>
      <w:marRight w:val="0"/>
      <w:marTop w:val="0"/>
      <w:marBottom w:val="0"/>
      <w:divBdr>
        <w:top w:val="none" w:sz="0" w:space="0" w:color="auto"/>
        <w:left w:val="none" w:sz="0" w:space="0" w:color="auto"/>
        <w:bottom w:val="none" w:sz="0" w:space="0" w:color="auto"/>
        <w:right w:val="none" w:sz="0" w:space="0" w:color="auto"/>
      </w:divBdr>
    </w:div>
    <w:div w:id="1527016038">
      <w:marLeft w:val="0"/>
      <w:marRight w:val="0"/>
      <w:marTop w:val="0"/>
      <w:marBottom w:val="0"/>
      <w:divBdr>
        <w:top w:val="none" w:sz="0" w:space="0" w:color="auto"/>
        <w:left w:val="none" w:sz="0" w:space="0" w:color="auto"/>
        <w:bottom w:val="none" w:sz="0" w:space="0" w:color="auto"/>
        <w:right w:val="none" w:sz="0" w:space="0" w:color="auto"/>
      </w:divBdr>
    </w:div>
    <w:div w:id="1527016039">
      <w:marLeft w:val="0"/>
      <w:marRight w:val="0"/>
      <w:marTop w:val="0"/>
      <w:marBottom w:val="0"/>
      <w:divBdr>
        <w:top w:val="none" w:sz="0" w:space="0" w:color="auto"/>
        <w:left w:val="none" w:sz="0" w:space="0" w:color="auto"/>
        <w:bottom w:val="none" w:sz="0" w:space="0" w:color="auto"/>
        <w:right w:val="none" w:sz="0" w:space="0" w:color="auto"/>
      </w:divBdr>
    </w:div>
    <w:div w:id="1527016040">
      <w:marLeft w:val="0"/>
      <w:marRight w:val="0"/>
      <w:marTop w:val="0"/>
      <w:marBottom w:val="0"/>
      <w:divBdr>
        <w:top w:val="none" w:sz="0" w:space="0" w:color="auto"/>
        <w:left w:val="none" w:sz="0" w:space="0" w:color="auto"/>
        <w:bottom w:val="none" w:sz="0" w:space="0" w:color="auto"/>
        <w:right w:val="none" w:sz="0" w:space="0" w:color="auto"/>
      </w:divBdr>
    </w:div>
    <w:div w:id="1527016041">
      <w:marLeft w:val="0"/>
      <w:marRight w:val="0"/>
      <w:marTop w:val="0"/>
      <w:marBottom w:val="0"/>
      <w:divBdr>
        <w:top w:val="none" w:sz="0" w:space="0" w:color="auto"/>
        <w:left w:val="none" w:sz="0" w:space="0" w:color="auto"/>
        <w:bottom w:val="none" w:sz="0" w:space="0" w:color="auto"/>
        <w:right w:val="none" w:sz="0" w:space="0" w:color="auto"/>
      </w:divBdr>
    </w:div>
    <w:div w:id="1527016042">
      <w:marLeft w:val="0"/>
      <w:marRight w:val="0"/>
      <w:marTop w:val="0"/>
      <w:marBottom w:val="0"/>
      <w:divBdr>
        <w:top w:val="none" w:sz="0" w:space="0" w:color="auto"/>
        <w:left w:val="none" w:sz="0" w:space="0" w:color="auto"/>
        <w:bottom w:val="none" w:sz="0" w:space="0" w:color="auto"/>
        <w:right w:val="none" w:sz="0" w:space="0" w:color="auto"/>
      </w:divBdr>
    </w:div>
    <w:div w:id="1527016043">
      <w:marLeft w:val="0"/>
      <w:marRight w:val="0"/>
      <w:marTop w:val="0"/>
      <w:marBottom w:val="0"/>
      <w:divBdr>
        <w:top w:val="none" w:sz="0" w:space="0" w:color="auto"/>
        <w:left w:val="none" w:sz="0" w:space="0" w:color="auto"/>
        <w:bottom w:val="none" w:sz="0" w:space="0" w:color="auto"/>
        <w:right w:val="none" w:sz="0" w:space="0" w:color="auto"/>
      </w:divBdr>
    </w:div>
    <w:div w:id="1527016044">
      <w:marLeft w:val="0"/>
      <w:marRight w:val="0"/>
      <w:marTop w:val="0"/>
      <w:marBottom w:val="0"/>
      <w:divBdr>
        <w:top w:val="none" w:sz="0" w:space="0" w:color="auto"/>
        <w:left w:val="none" w:sz="0" w:space="0" w:color="auto"/>
        <w:bottom w:val="none" w:sz="0" w:space="0" w:color="auto"/>
        <w:right w:val="none" w:sz="0" w:space="0" w:color="auto"/>
      </w:divBdr>
    </w:div>
    <w:div w:id="1527016045">
      <w:marLeft w:val="0"/>
      <w:marRight w:val="0"/>
      <w:marTop w:val="0"/>
      <w:marBottom w:val="0"/>
      <w:divBdr>
        <w:top w:val="none" w:sz="0" w:space="0" w:color="auto"/>
        <w:left w:val="none" w:sz="0" w:space="0" w:color="auto"/>
        <w:bottom w:val="none" w:sz="0" w:space="0" w:color="auto"/>
        <w:right w:val="none" w:sz="0" w:space="0" w:color="auto"/>
      </w:divBdr>
    </w:div>
    <w:div w:id="152701604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548</TotalTime>
  <Pages>14</Pages>
  <Words>6671</Words>
  <Characters>36692</Characters>
  <Application>Microsoft Office Word</Application>
  <DocSecurity>0</DocSecurity>
  <Lines>305</Lines>
  <Paragraphs>86</Paragraphs>
  <ScaleCrop>false</ScaleCrop>
  <HeadingPairs>
    <vt:vector size="2" baseType="variant">
      <vt:variant>
        <vt:lpstr>Título</vt:lpstr>
      </vt:variant>
      <vt:variant>
        <vt:i4>1</vt:i4>
      </vt:variant>
    </vt:vector>
  </HeadingPairs>
  <TitlesOfParts>
    <vt:vector size="1" baseType="lpstr">
      <vt:lpstr>–BOLETÍN        INFORMATIVO-</vt:lpstr>
    </vt:vector>
  </TitlesOfParts>
  <Company/>
  <LinksUpToDate>false</LinksUpToDate>
  <CharactersWithSpaces>43277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–BOLETÍN        INFORMATIVO-</dc:title>
  <dc:subject/>
  <dc:creator>cliente</dc:creator>
  <cp:keywords/>
  <dc:description/>
  <cp:lastModifiedBy>MarisaD</cp:lastModifiedBy>
  <cp:revision>61</cp:revision>
  <cp:lastPrinted>2020-02-13T15:05:00Z</cp:lastPrinted>
  <dcterms:created xsi:type="dcterms:W3CDTF">2019-09-19T13:07:00Z</dcterms:created>
  <dcterms:modified xsi:type="dcterms:W3CDTF">2021-05-13T11:58:00Z</dcterms:modified>
</cp:coreProperties>
</file>