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43117A" w14:textId="77777777" w:rsidR="00560B04" w:rsidRPr="00852DAE" w:rsidRDefault="002F6381" w:rsidP="00852DAE">
      <w:pPr>
        <w:pStyle w:val="Ttulo"/>
        <w:pBdr>
          <w:top w:val="none" w:sz="0" w:space="0" w:color="auto"/>
          <w:bottom w:val="none" w:sz="0" w:space="0" w:color="auto"/>
          <w:right w:val="none" w:sz="0" w:space="0" w:color="auto"/>
        </w:pBdr>
        <w:spacing w:before="240"/>
        <w:ind w:right="257"/>
        <w:rPr>
          <w:b w:val="0"/>
          <w:bCs w:val="0"/>
          <w:sz w:val="24"/>
          <w:szCs w:val="24"/>
        </w:rPr>
      </w:pPr>
      <w:r>
        <w:rPr>
          <w:noProof/>
        </w:rPr>
        <w:pict w14:anchorId="15AA877F">
          <v:line id="Line 2" o:spid="_x0000_s1026" style="position:absolute;left:0;text-align:left;z-index:25165721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65pt,-2.5pt" to="525.1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" strokeweight="3pt">
            <v:stroke linestyle="thinThin"/>
          </v:line>
        </w:pict>
      </w:r>
      <w:r>
        <w:rPr>
          <w:noProof/>
        </w:rPr>
        <w:pict w14:anchorId="4A1CE110">
          <v:shapetype id="_x0000_t202" coordsize="21600,21600" o:spt="202" path="m,l,21600r21600,l21600,xe">
            <v:stroke joinstyle="miter"/>
            <v:path gradientshapeok="t" o:connecttype="rect"/>
          </v:shapetype>
          <v:shape id="Text Box 3" o:spid="_x0000_s1028" type="#_x0000_t202" style="position:absolute;left:0;text-align:left;margin-left:465.5pt;margin-top:6.5pt;width:66.95pt;height:43.2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" filled="f" stroked="f">
            <v:textbox style="mso-fit-shape-to-text:t">
              <w:txbxContent>
                <w:p w14:paraId="40A99FE9" w14:textId="77777777" w:rsidR="00935328" w:rsidRDefault="00935328" w:rsidP="00630254">
                  <w:r>
                    <w:rPr>
                      <w:b/>
                      <w:bCs/>
                      <w:noProof/>
                      <w:lang w:val="es-ES"/>
                    </w:rPr>
                    <w:drawing>
                      <wp:inline distT="0" distB="0" distL="0" distR="0" wp14:anchorId="52B6687E" wp14:editId="3AD37933">
                        <wp:extent cx="657225" cy="447675"/>
                        <wp:effectExtent l="0" t="0" r="9525" b="9525"/>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57225" cy="447675"/>
                                </a:xfrm>
                                <a:prstGeom prst="rect">
                                  <a:avLst/>
                                </a:prstGeom>
                                <a:noFill/>
                                <a:ln>
                                  <a:noFill/>
                                </a:ln>
                              </pic:spPr>
                            </pic:pic>
                          </a:graphicData>
                        </a:graphic>
                      </wp:inline>
                    </w:drawing>
                  </w:r>
                </w:p>
              </w:txbxContent>
            </v:textbox>
          </v:shape>
        </w:pict>
      </w:r>
      <w:r>
        <w:rPr>
          <w:noProof/>
        </w:rPr>
        <w:pict w14:anchorId="50F2F90E">
          <v:shape id="Text Box 4" o:spid="_x0000_s1027" type="#_x0000_t202" style="position:absolute;left:0;text-align:left;margin-left:2.5pt;margin-top:6.5pt;width:56.45pt;height:43.2pt;z-index:2516582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" filled="f" stroked="f">
            <v:textbox style="mso-fit-shape-to-text:t">
              <w:txbxContent>
                <w:p w14:paraId="30AFCDEA" w14:textId="77777777" w:rsidR="00935328" w:rsidRDefault="00935328" w:rsidP="00630254">
                  <w:r>
                    <w:rPr>
                      <w:b/>
                      <w:bCs/>
                      <w:noProof/>
                      <w:lang w:val="es-ES"/>
                    </w:rPr>
                    <w:drawing>
                      <wp:inline distT="0" distB="0" distL="0" distR="0" wp14:anchorId="5DDD61AF" wp14:editId="10F94D58">
                        <wp:extent cx="533400" cy="457200"/>
                        <wp:effectExtent l="0" t="0" r="0" b="0"/>
                        <wp:docPr id="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3400" cy="457200"/>
                                </a:xfrm>
                                <a:prstGeom prst="rect">
                                  <a:avLst/>
                                </a:prstGeom>
                                <a:noFill/>
                                <a:ln>
                                  <a:noFill/>
                                </a:ln>
                              </pic:spPr>
                            </pic:pic>
                          </a:graphicData>
                        </a:graphic>
                      </wp:inline>
                    </w:drawing>
                  </w:r>
                </w:p>
              </w:txbxContent>
            </v:textbox>
          </v:shape>
        </w:pict>
      </w:r>
      <w:r w:rsidR="00560B04" w:rsidRPr="00852DAE">
        <w:rPr>
          <w:b w:val="0"/>
          <w:bCs w:val="0"/>
          <w:sz w:val="24"/>
          <w:szCs w:val="24"/>
        </w:rPr>
        <w:t>-BOLETÍN        INFORMATIVO-</w:t>
      </w:r>
    </w:p>
    <w:p w14:paraId="690240FF" w14:textId="77777777" w:rsidR="00560B04" w:rsidRPr="00DF22CD" w:rsidRDefault="00560B04" w:rsidP="00852DAE">
      <w:pPr>
        <w:pStyle w:val="Subttulo"/>
        <w:pBdr>
          <w:top w:val="none" w:sz="0" w:space="0" w:color="auto"/>
          <w:bottom w:val="none" w:sz="0" w:space="0" w:color="auto"/>
          <w:right w:val="none" w:sz="0" w:space="0" w:color="auto"/>
        </w:pBdr>
        <w:ind w:right="257"/>
        <w:jc w:val="left"/>
        <w:rPr>
          <w:i/>
          <w:iCs/>
          <w:lang w:val="en-US"/>
        </w:rPr>
      </w:pPr>
      <w:r w:rsidRPr="00DF22CD">
        <w:rPr>
          <w:i/>
          <w:iCs/>
          <w:lang w:val="en-US"/>
        </w:rPr>
        <w:t xml:space="preserve">                                                          M U N I CI P A L I D A D    D E    T A N T I</w:t>
      </w:r>
    </w:p>
    <w:p w14:paraId="16846203" w14:textId="77777777" w:rsidR="00560B04" w:rsidRPr="00852DAE" w:rsidRDefault="00560B04" w:rsidP="00852DAE">
      <w:pPr>
        <w:ind w:right="257"/>
        <w:jc w:val="center"/>
        <w:rPr>
          <w:lang w:val="en-US"/>
        </w:rPr>
      </w:pPr>
    </w:p>
    <w:p w14:paraId="6C849913" w14:textId="2B5B4B3E" w:rsidR="00560B04" w:rsidRDefault="0014340B" w:rsidP="006F2DD0">
      <w:pPr>
        <w:ind w:right="257"/>
        <w:jc w:val="center"/>
        <w:rPr>
          <w:sz w:val="18"/>
          <w:szCs w:val="18"/>
        </w:rPr>
      </w:pPr>
      <w:r>
        <w:rPr>
          <w:b/>
          <w:sz w:val="44"/>
          <w:szCs w:val="44"/>
        </w:rPr>
        <w:t>DICIEMBRE</w:t>
      </w:r>
      <w:r w:rsidR="00494E9F">
        <w:rPr>
          <w:b/>
          <w:sz w:val="44"/>
          <w:szCs w:val="44"/>
        </w:rPr>
        <w:t xml:space="preserve"> </w:t>
      </w:r>
      <w:r w:rsidR="006F2DD0">
        <w:rPr>
          <w:b/>
          <w:sz w:val="44"/>
          <w:szCs w:val="44"/>
        </w:rPr>
        <w:t>2023</w:t>
      </w:r>
    </w:p>
    <w:p w14:paraId="35F16D82" w14:textId="77777777" w:rsidR="00560B04" w:rsidRDefault="00560B04" w:rsidP="0013685E">
      <w:pPr>
        <w:ind w:right="257"/>
        <w:jc w:val="both"/>
        <w:rPr>
          <w:sz w:val="18"/>
          <w:szCs w:val="18"/>
        </w:rPr>
      </w:pPr>
    </w:p>
    <w:p w14:paraId="0A02D498" w14:textId="77777777" w:rsidR="00560B04" w:rsidRPr="00852DAE" w:rsidRDefault="00560B04" w:rsidP="0013685E">
      <w:pPr>
        <w:ind w:right="257"/>
        <w:jc w:val="both"/>
      </w:pPr>
      <w:r w:rsidRPr="00852DAE">
        <w:t>BOLETÍN INFORMATIVO MUNICIPAL: CREADO POR ORDENANZA Nº 32/92, SANCIONADA CON FECHA 31 DE AGOSTO DE 1992 Y PROMULGADA POR DECRETO Nº 157/92, DE FECHA 16 DE SEPTIEMBRE DE 1992.</w:t>
      </w:r>
    </w:p>
    <w:p w14:paraId="29A27FD2" w14:textId="2562DC2E" w:rsidR="00560B04" w:rsidRPr="00852DAE" w:rsidRDefault="00560B04" w:rsidP="0013685E">
      <w:pPr>
        <w:ind w:right="257"/>
      </w:pPr>
      <w:r w:rsidRPr="00852DAE">
        <w:t>--------------------------------------------------------------------------------------------------------------------------</w:t>
      </w:r>
    </w:p>
    <w:p w14:paraId="5A0E6265" w14:textId="77777777" w:rsidR="00560B04" w:rsidRPr="00852DAE" w:rsidRDefault="00560B04" w:rsidP="0013685E">
      <w:pPr>
        <w:ind w:right="257"/>
        <w:rPr>
          <w:b/>
          <w:bCs/>
        </w:rPr>
      </w:pPr>
      <w:r w:rsidRPr="00852DAE">
        <w:rPr>
          <w:b/>
          <w:bCs/>
        </w:rPr>
        <w:t>DEPARTAMENTO EJECUTIVO</w:t>
      </w:r>
    </w:p>
    <w:p w14:paraId="74E1A4FD" w14:textId="77777777" w:rsidR="00560B04" w:rsidRPr="00852DAE" w:rsidRDefault="00560B04" w:rsidP="0013685E">
      <w:pPr>
        <w:ind w:right="257"/>
      </w:pPr>
      <w:r w:rsidRPr="00852DAE">
        <w:t xml:space="preserve">Intendente Municipal </w:t>
      </w:r>
    </w:p>
    <w:p w14:paraId="0F83781F" w14:textId="77777777" w:rsidR="00560B04" w:rsidRPr="00852DAE" w:rsidRDefault="00560B04" w:rsidP="0013685E">
      <w:pPr>
        <w:ind w:right="257"/>
        <w:rPr>
          <w:b/>
          <w:bCs/>
        </w:rPr>
      </w:pPr>
      <w:r w:rsidRPr="00852DAE">
        <w:rPr>
          <w:b/>
          <w:bCs/>
        </w:rPr>
        <w:t>LUIS HORACIO AZAR</w:t>
      </w:r>
    </w:p>
    <w:p w14:paraId="41A3FAA1" w14:textId="77777777" w:rsidR="00560B04" w:rsidRPr="00852DAE" w:rsidRDefault="00560B04" w:rsidP="0013685E">
      <w:pPr>
        <w:ind w:right="257"/>
      </w:pPr>
      <w:r w:rsidRPr="00852DAE">
        <w:t>Secretario de Gobierno y Coordinación:</w:t>
      </w:r>
    </w:p>
    <w:p w14:paraId="4AD2C343" w14:textId="77777777" w:rsidR="00560B04" w:rsidRPr="00852DAE" w:rsidRDefault="00560B04" w:rsidP="0013685E">
      <w:pPr>
        <w:pBdr>
          <w:bottom w:val="dotted" w:sz="24" w:space="1" w:color="auto"/>
        </w:pBdr>
        <w:ind w:right="257"/>
        <w:rPr>
          <w:b/>
          <w:bCs/>
        </w:rPr>
      </w:pPr>
      <w:r w:rsidRPr="00852DAE">
        <w:rPr>
          <w:b/>
        </w:rPr>
        <w:t>EMILIANO PAREDES</w:t>
      </w:r>
      <w:r w:rsidRPr="00852DAE">
        <w:rPr>
          <w:b/>
        </w:rPr>
        <w:tab/>
      </w:r>
      <w:r w:rsidRPr="00852DAE">
        <w:rPr>
          <w:b/>
        </w:rPr>
        <w:tab/>
      </w:r>
      <w:r w:rsidRPr="00852DAE">
        <w:rPr>
          <w:b/>
        </w:rPr>
        <w:tab/>
      </w:r>
      <w:r w:rsidRPr="00852DAE">
        <w:rPr>
          <w:b/>
        </w:rPr>
        <w:tab/>
      </w:r>
      <w:r w:rsidRPr="00852DAE">
        <w:rPr>
          <w:b/>
        </w:rPr>
        <w:tab/>
      </w:r>
    </w:p>
    <w:p w14:paraId="2E1B59D4" w14:textId="6A51D761" w:rsidR="00E307B0" w:rsidRDefault="00E307B0" w:rsidP="0013685E">
      <w:pPr>
        <w:ind w:right="257"/>
        <w:rPr>
          <w:b/>
          <w:bCs/>
          <w:sz w:val="18"/>
          <w:szCs w:val="18"/>
        </w:rPr>
      </w:pPr>
    </w:p>
    <w:p w14:paraId="1F7F9A17" w14:textId="77777777" w:rsidR="00E307B0" w:rsidRDefault="00E307B0" w:rsidP="00E307B0">
      <w:pPr>
        <w:ind w:right="257"/>
        <w:jc w:val="center"/>
        <w:rPr>
          <w:rFonts w:ascii="Arial" w:hAnsi="Arial" w:cs="Arial"/>
          <w:sz w:val="40"/>
          <w:szCs w:val="40"/>
        </w:rPr>
      </w:pPr>
      <w:r w:rsidRPr="00E307B0">
        <w:rPr>
          <w:rFonts w:ascii="Arial" w:hAnsi="Arial" w:cs="Arial"/>
          <w:b/>
          <w:bCs/>
          <w:sz w:val="40"/>
          <w:szCs w:val="40"/>
        </w:rPr>
        <w:t>ORDENANZAS</w:t>
      </w:r>
    </w:p>
    <w:p w14:paraId="05C36C3C" w14:textId="3E725146" w:rsidR="00E307B0" w:rsidRPr="009A5866" w:rsidRDefault="00E307B0" w:rsidP="00F735E9">
      <w:pPr>
        <w:jc w:val="both"/>
        <w:rPr>
          <w:rFonts w:ascii="Arial" w:hAnsi="Arial" w:cs="Arial"/>
          <w:b/>
          <w:color w:val="000000" w:themeColor="text1"/>
          <w:u w:val="single"/>
        </w:rPr>
      </w:pPr>
      <w:r>
        <w:rPr>
          <w:rFonts w:ascii="Arial" w:hAnsi="Arial" w:cs="Arial"/>
          <w:sz w:val="40"/>
          <w:szCs w:val="40"/>
        </w:rPr>
        <w:t>****************************************************************</w:t>
      </w:r>
      <w:r w:rsidRPr="00E307B0">
        <w:rPr>
          <w:rFonts w:ascii="Arial" w:hAnsi="Arial" w:cs="Arial"/>
          <w:b/>
          <w:u w:val="single"/>
        </w:rPr>
        <w:t xml:space="preserve"> </w:t>
      </w:r>
      <w:bookmarkStart w:id="0" w:name="_Hlk154584094"/>
      <w:r w:rsidRPr="009A5866">
        <w:rPr>
          <w:rFonts w:ascii="Arial" w:hAnsi="Arial" w:cs="Arial"/>
          <w:b/>
          <w:color w:val="000000" w:themeColor="text1"/>
          <w:u w:val="single"/>
        </w:rPr>
        <w:t>ORDENANZA N° 1.</w:t>
      </w:r>
      <w:r w:rsidR="00F04044" w:rsidRPr="009A5866">
        <w:rPr>
          <w:rFonts w:ascii="Arial" w:hAnsi="Arial" w:cs="Arial"/>
          <w:b/>
          <w:color w:val="000000" w:themeColor="text1"/>
          <w:u w:val="single"/>
        </w:rPr>
        <w:t>4</w:t>
      </w:r>
      <w:r w:rsidR="0014340B" w:rsidRPr="009A5866">
        <w:rPr>
          <w:rFonts w:ascii="Arial" w:hAnsi="Arial" w:cs="Arial"/>
          <w:b/>
          <w:color w:val="000000" w:themeColor="text1"/>
          <w:u w:val="single"/>
        </w:rPr>
        <w:t>30</w:t>
      </w:r>
      <w:r w:rsidRPr="009A5866">
        <w:rPr>
          <w:rFonts w:ascii="Arial" w:hAnsi="Arial" w:cs="Arial"/>
          <w:b/>
          <w:color w:val="000000" w:themeColor="text1"/>
          <w:u w:val="single"/>
        </w:rPr>
        <w:t xml:space="preserve">                                                                                               </w:t>
      </w:r>
      <w:r w:rsidR="00494E9F" w:rsidRPr="009A5866">
        <w:rPr>
          <w:rFonts w:ascii="Arial" w:hAnsi="Arial" w:cs="Arial"/>
          <w:b/>
          <w:color w:val="000000" w:themeColor="text1"/>
          <w:u w:val="single"/>
        </w:rPr>
        <w:t>0</w:t>
      </w:r>
      <w:r w:rsidR="0014340B" w:rsidRPr="009A5866">
        <w:rPr>
          <w:rFonts w:ascii="Arial" w:hAnsi="Arial" w:cs="Arial"/>
          <w:b/>
          <w:color w:val="000000" w:themeColor="text1"/>
          <w:u w:val="single"/>
        </w:rPr>
        <w:t>6</w:t>
      </w:r>
      <w:r w:rsidRPr="009A5866">
        <w:rPr>
          <w:rFonts w:ascii="Arial" w:hAnsi="Arial" w:cs="Arial"/>
          <w:b/>
          <w:color w:val="000000" w:themeColor="text1"/>
          <w:u w:val="single"/>
        </w:rPr>
        <w:t>/</w:t>
      </w:r>
      <w:r w:rsidR="0098053D" w:rsidRPr="009A5866">
        <w:rPr>
          <w:rFonts w:ascii="Arial" w:hAnsi="Arial" w:cs="Arial"/>
          <w:b/>
          <w:color w:val="000000" w:themeColor="text1"/>
          <w:u w:val="single"/>
        </w:rPr>
        <w:t>1</w:t>
      </w:r>
      <w:r w:rsidR="0014340B" w:rsidRPr="009A5866">
        <w:rPr>
          <w:rFonts w:ascii="Arial" w:hAnsi="Arial" w:cs="Arial"/>
          <w:b/>
          <w:color w:val="000000" w:themeColor="text1"/>
          <w:u w:val="single"/>
        </w:rPr>
        <w:t>2</w:t>
      </w:r>
      <w:r w:rsidRPr="009A5866">
        <w:rPr>
          <w:rFonts w:ascii="Arial" w:hAnsi="Arial" w:cs="Arial"/>
          <w:b/>
          <w:color w:val="000000" w:themeColor="text1"/>
          <w:u w:val="single"/>
        </w:rPr>
        <w:t>/202</w:t>
      </w:r>
      <w:r w:rsidR="008003B3" w:rsidRPr="009A5866">
        <w:rPr>
          <w:rFonts w:ascii="Arial" w:hAnsi="Arial" w:cs="Arial"/>
          <w:b/>
          <w:color w:val="000000" w:themeColor="text1"/>
          <w:u w:val="single"/>
        </w:rPr>
        <w:t>3</w:t>
      </w:r>
    </w:p>
    <w:p w14:paraId="75DC1BB3" w14:textId="77777777" w:rsidR="009A5866" w:rsidRDefault="009A5866" w:rsidP="009A5866">
      <w:pPr>
        <w:widowControl w:val="0"/>
        <w:autoSpaceDE w:val="0"/>
        <w:autoSpaceDN w:val="0"/>
        <w:spacing w:line="278" w:lineRule="auto"/>
        <w:ind w:right="108"/>
        <w:jc w:val="both"/>
        <w:rPr>
          <w:rFonts w:eastAsia="Times New Roman"/>
          <w:b/>
          <w:u w:val="thick"/>
          <w:lang w:val="es-ES" w:eastAsia="en-US"/>
        </w:rPr>
      </w:pPr>
      <w:bookmarkStart w:id="1" w:name="_Hlk154582459"/>
      <w:bookmarkStart w:id="2" w:name="_Hlk147689027"/>
    </w:p>
    <w:p w14:paraId="38B11D81" w14:textId="77777777" w:rsidR="009A5866" w:rsidRPr="009A5866" w:rsidRDefault="009A5866" w:rsidP="00F735E9">
      <w:pPr>
        <w:jc w:val="both"/>
        <w:rPr>
          <w:rFonts w:ascii="Arial" w:hAnsi="Arial" w:cs="Arial"/>
          <w:b/>
          <w:u w:val="single"/>
        </w:rPr>
      </w:pPr>
    </w:p>
    <w:p w14:paraId="166BF3C9" w14:textId="2C4DBE57" w:rsidR="002B746C" w:rsidRPr="002B746C" w:rsidRDefault="002B746C" w:rsidP="002B746C">
      <w:pPr>
        <w:widowControl w:val="0"/>
        <w:autoSpaceDE w:val="0"/>
        <w:autoSpaceDN w:val="0"/>
        <w:spacing w:line="278" w:lineRule="auto"/>
        <w:ind w:left="540" w:right="108" w:hanging="144"/>
        <w:jc w:val="both"/>
        <w:rPr>
          <w:rFonts w:eastAsia="Times New Roman"/>
          <w:b/>
          <w:lang w:val="es-ES" w:eastAsia="en-US"/>
        </w:rPr>
      </w:pPr>
      <w:r w:rsidRPr="002B746C">
        <w:rPr>
          <w:rFonts w:eastAsia="Times New Roman"/>
          <w:b/>
          <w:u w:val="thick"/>
          <w:lang w:val="es-ES" w:eastAsia="en-US"/>
        </w:rPr>
        <w:t>Articulo. 1°.:</w:t>
      </w:r>
      <w:r w:rsidRPr="002B746C">
        <w:rPr>
          <w:rFonts w:eastAsia="Times New Roman"/>
          <w:b/>
          <w:lang w:val="es-ES" w:eastAsia="en-US"/>
        </w:rPr>
        <w:t xml:space="preserve"> </w:t>
      </w:r>
      <w:r w:rsidRPr="002B746C">
        <w:rPr>
          <w:rFonts w:eastAsia="Times New Roman"/>
          <w:lang w:val="es-ES" w:eastAsia="en-US"/>
        </w:rPr>
        <w:t>modificase el artículo 2, en su apartado 2.3.1.1., incorporando en la tabla las zonas</w:t>
      </w:r>
      <w:r w:rsidRPr="002B746C">
        <w:rPr>
          <w:rFonts w:eastAsia="Times New Roman"/>
          <w:spacing w:val="1"/>
          <w:lang w:val="es-ES" w:eastAsia="en-US"/>
        </w:rPr>
        <w:t xml:space="preserve"> </w:t>
      </w:r>
      <w:r w:rsidRPr="002B746C">
        <w:rPr>
          <w:rFonts w:eastAsia="Times New Roman"/>
          <w:lang w:val="es-ES" w:eastAsia="en-US"/>
        </w:rPr>
        <w:t>ZRE,</w:t>
      </w:r>
      <w:r w:rsidRPr="002B746C">
        <w:rPr>
          <w:rFonts w:eastAsia="Times New Roman"/>
          <w:spacing w:val="1"/>
          <w:lang w:val="es-ES" w:eastAsia="en-US"/>
        </w:rPr>
        <w:t xml:space="preserve"> </w:t>
      </w:r>
      <w:r w:rsidRPr="002B746C">
        <w:rPr>
          <w:rFonts w:eastAsia="Times New Roman"/>
          <w:lang w:val="es-ES" w:eastAsia="en-US"/>
        </w:rPr>
        <w:t>AIEE,</w:t>
      </w:r>
      <w:r w:rsidRPr="002B746C">
        <w:rPr>
          <w:rFonts w:eastAsia="Times New Roman"/>
          <w:spacing w:val="1"/>
          <w:lang w:val="es-ES" w:eastAsia="en-US"/>
        </w:rPr>
        <w:t xml:space="preserve"> </w:t>
      </w:r>
      <w:r w:rsidRPr="002B746C">
        <w:rPr>
          <w:rFonts w:eastAsia="Times New Roman"/>
          <w:lang w:val="es-ES" w:eastAsia="en-US"/>
        </w:rPr>
        <w:t>RUP,</w:t>
      </w:r>
      <w:r w:rsidRPr="002B746C">
        <w:rPr>
          <w:rFonts w:eastAsia="Times New Roman"/>
          <w:spacing w:val="1"/>
          <w:lang w:val="es-ES" w:eastAsia="en-US"/>
        </w:rPr>
        <w:t xml:space="preserve"> </w:t>
      </w:r>
      <w:r w:rsidRPr="002B746C">
        <w:rPr>
          <w:rFonts w:eastAsia="Times New Roman"/>
          <w:lang w:val="es-ES" w:eastAsia="en-US"/>
        </w:rPr>
        <w:t>CCE,</w:t>
      </w:r>
      <w:r w:rsidRPr="002B746C">
        <w:rPr>
          <w:rFonts w:eastAsia="Times New Roman"/>
          <w:spacing w:val="1"/>
          <w:lang w:val="es-ES" w:eastAsia="en-US"/>
        </w:rPr>
        <w:t xml:space="preserve"> </w:t>
      </w:r>
      <w:r w:rsidRPr="002B746C">
        <w:rPr>
          <w:rFonts w:eastAsia="Times New Roman"/>
          <w:lang w:val="es-ES" w:eastAsia="en-US"/>
        </w:rPr>
        <w:t>ZRI,</w:t>
      </w:r>
      <w:r w:rsidRPr="002B746C">
        <w:rPr>
          <w:rFonts w:eastAsia="Times New Roman"/>
          <w:spacing w:val="1"/>
          <w:lang w:val="es-ES" w:eastAsia="en-US"/>
        </w:rPr>
        <w:t xml:space="preserve"> </w:t>
      </w:r>
      <w:r w:rsidRPr="002B746C">
        <w:rPr>
          <w:rFonts w:eastAsia="Times New Roman"/>
          <w:lang w:val="es-ES" w:eastAsia="en-US"/>
        </w:rPr>
        <w:t>CIC,</w:t>
      </w:r>
      <w:r w:rsidRPr="002B746C">
        <w:rPr>
          <w:rFonts w:eastAsia="Times New Roman"/>
          <w:spacing w:val="1"/>
          <w:lang w:val="es-ES" w:eastAsia="en-US"/>
        </w:rPr>
        <w:t xml:space="preserve"> </w:t>
      </w:r>
      <w:r w:rsidRPr="002B746C">
        <w:rPr>
          <w:rFonts w:eastAsia="Times New Roman"/>
          <w:lang w:val="es-ES" w:eastAsia="en-US"/>
        </w:rPr>
        <w:t>quedando</w:t>
      </w:r>
      <w:r w:rsidRPr="002B746C">
        <w:rPr>
          <w:rFonts w:eastAsia="Times New Roman"/>
          <w:spacing w:val="1"/>
          <w:lang w:val="es-ES" w:eastAsia="en-US"/>
        </w:rPr>
        <w:t xml:space="preserve"> </w:t>
      </w:r>
      <w:r w:rsidRPr="002B746C">
        <w:rPr>
          <w:rFonts w:eastAsia="Times New Roman"/>
          <w:lang w:val="es-ES" w:eastAsia="en-US"/>
        </w:rPr>
        <w:t>redactado</w:t>
      </w:r>
      <w:r w:rsidRPr="002B746C">
        <w:rPr>
          <w:rFonts w:eastAsia="Times New Roman"/>
          <w:spacing w:val="1"/>
          <w:lang w:val="es-ES" w:eastAsia="en-US"/>
        </w:rPr>
        <w:t xml:space="preserve"> </w:t>
      </w:r>
      <w:r w:rsidRPr="002B746C">
        <w:rPr>
          <w:rFonts w:eastAsia="Times New Roman"/>
          <w:lang w:val="es-ES" w:eastAsia="en-US"/>
        </w:rPr>
        <w:t>de</w:t>
      </w:r>
      <w:r w:rsidRPr="002B746C">
        <w:rPr>
          <w:rFonts w:eastAsia="Times New Roman"/>
          <w:spacing w:val="1"/>
          <w:lang w:val="es-ES" w:eastAsia="en-US"/>
        </w:rPr>
        <w:t xml:space="preserve"> </w:t>
      </w:r>
      <w:r w:rsidRPr="002B746C">
        <w:rPr>
          <w:rFonts w:eastAsia="Times New Roman"/>
          <w:lang w:val="es-ES" w:eastAsia="en-US"/>
        </w:rPr>
        <w:t>la</w:t>
      </w:r>
      <w:r w:rsidRPr="002B746C">
        <w:rPr>
          <w:rFonts w:eastAsia="Times New Roman"/>
          <w:spacing w:val="1"/>
          <w:lang w:val="es-ES" w:eastAsia="en-US"/>
        </w:rPr>
        <w:t xml:space="preserve"> </w:t>
      </w:r>
      <w:r w:rsidRPr="002B746C">
        <w:rPr>
          <w:rFonts w:eastAsia="Times New Roman"/>
          <w:lang w:val="es-ES" w:eastAsia="en-US"/>
        </w:rPr>
        <w:t>siguiente</w:t>
      </w:r>
      <w:r w:rsidRPr="002B746C">
        <w:rPr>
          <w:rFonts w:eastAsia="Times New Roman"/>
          <w:spacing w:val="1"/>
          <w:lang w:val="es-ES" w:eastAsia="en-US"/>
        </w:rPr>
        <w:t xml:space="preserve"> </w:t>
      </w:r>
      <w:r w:rsidRPr="002B746C">
        <w:rPr>
          <w:rFonts w:eastAsia="Times New Roman"/>
          <w:lang w:val="es-ES" w:eastAsia="en-US"/>
        </w:rPr>
        <w:t>manera:</w:t>
      </w:r>
      <w:r w:rsidRPr="002B746C">
        <w:rPr>
          <w:rFonts w:eastAsia="Times New Roman"/>
          <w:spacing w:val="1"/>
          <w:lang w:val="es-ES" w:eastAsia="en-US"/>
        </w:rPr>
        <w:t xml:space="preserve"> </w:t>
      </w:r>
      <w:r w:rsidRPr="002B746C">
        <w:rPr>
          <w:rFonts w:eastAsia="Times New Roman"/>
          <w:lang w:val="es-ES" w:eastAsia="en-US"/>
        </w:rPr>
        <w:t>“</w:t>
      </w:r>
      <w:r w:rsidRPr="002B746C">
        <w:rPr>
          <w:rFonts w:eastAsia="Times New Roman"/>
          <w:spacing w:val="1"/>
          <w:lang w:val="es-ES" w:eastAsia="en-US"/>
        </w:rPr>
        <w:t>2.3.1.1.</w:t>
      </w:r>
      <w:r w:rsidRPr="002B746C">
        <w:rPr>
          <w:rFonts w:eastAsia="Times New Roman"/>
          <w:b/>
          <w:lang w:val="es-ES" w:eastAsia="en-US"/>
        </w:rPr>
        <w:t>-</w:t>
      </w:r>
      <w:r w:rsidRPr="002B746C">
        <w:rPr>
          <w:rFonts w:eastAsia="Times New Roman"/>
          <w:b/>
          <w:spacing w:val="1"/>
          <w:lang w:val="es-ES" w:eastAsia="en-US"/>
        </w:rPr>
        <w:t xml:space="preserve"> </w:t>
      </w:r>
      <w:r w:rsidRPr="002B746C">
        <w:rPr>
          <w:rFonts w:eastAsia="Times New Roman"/>
          <w:b/>
          <w:lang w:val="es-ES" w:eastAsia="en-US"/>
        </w:rPr>
        <w:t>DIMENSIONES. -</w:t>
      </w:r>
    </w:p>
    <w:p w14:paraId="46741D77" w14:textId="07A73375" w:rsidR="002B746C" w:rsidRPr="002B746C" w:rsidRDefault="002B746C" w:rsidP="002B746C">
      <w:pPr>
        <w:widowControl w:val="0"/>
        <w:autoSpaceDE w:val="0"/>
        <w:autoSpaceDN w:val="0"/>
        <w:spacing w:line="276" w:lineRule="auto"/>
        <w:ind w:left="540" w:right="107"/>
        <w:jc w:val="both"/>
        <w:rPr>
          <w:rFonts w:eastAsia="Times New Roman"/>
          <w:lang w:val="es-ES" w:eastAsia="en-US"/>
        </w:rPr>
      </w:pPr>
      <w:r w:rsidRPr="002B746C">
        <w:rPr>
          <w:rFonts w:eastAsia="Times New Roman"/>
          <w:lang w:val="es-ES" w:eastAsia="en-US"/>
        </w:rPr>
        <w:t>Las dimensiones lineales y/o superficiales de los lotes, deben ajustarse a lo establecido en este</w:t>
      </w:r>
      <w:r w:rsidRPr="002B746C">
        <w:rPr>
          <w:rFonts w:eastAsia="Times New Roman"/>
          <w:spacing w:val="1"/>
          <w:lang w:val="es-ES" w:eastAsia="en-US"/>
        </w:rPr>
        <w:t xml:space="preserve"> </w:t>
      </w:r>
      <w:r w:rsidRPr="002B746C">
        <w:rPr>
          <w:rFonts w:eastAsia="Times New Roman"/>
          <w:lang w:val="es-ES" w:eastAsia="en-US"/>
        </w:rPr>
        <w:t>Código para las</w:t>
      </w:r>
      <w:r w:rsidRPr="002B746C">
        <w:rPr>
          <w:rFonts w:eastAsia="Times New Roman"/>
          <w:spacing w:val="-3"/>
          <w:lang w:val="es-ES" w:eastAsia="en-US"/>
        </w:rPr>
        <w:t xml:space="preserve"> </w:t>
      </w:r>
      <w:r w:rsidRPr="002B746C">
        <w:rPr>
          <w:rFonts w:eastAsia="Times New Roman"/>
          <w:lang w:val="es-ES" w:eastAsia="en-US"/>
        </w:rPr>
        <w:t>distintas zonas. -</w:t>
      </w:r>
    </w:p>
    <w:p w14:paraId="6F9B47F4" w14:textId="77777777" w:rsidR="002B746C" w:rsidRPr="002B746C" w:rsidRDefault="002B746C" w:rsidP="002B746C">
      <w:pPr>
        <w:widowControl w:val="0"/>
        <w:autoSpaceDE w:val="0"/>
        <w:autoSpaceDN w:val="0"/>
        <w:spacing w:before="5" w:after="1"/>
        <w:rPr>
          <w:rFonts w:eastAsia="Times New Roman"/>
          <w:sz w:val="27"/>
          <w:lang w:val="es-ES" w:eastAsia="en-US"/>
        </w:rPr>
      </w:pPr>
    </w:p>
    <w:tbl>
      <w:tblPr>
        <w:tblStyle w:val="TableNormal"/>
        <w:tblW w:w="0" w:type="auto"/>
        <w:tblInd w:w="1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949"/>
        <w:gridCol w:w="1134"/>
        <w:gridCol w:w="1701"/>
        <w:gridCol w:w="1134"/>
        <w:gridCol w:w="1275"/>
        <w:gridCol w:w="2268"/>
      </w:tblGrid>
      <w:tr w:rsidR="002B746C" w:rsidRPr="002B746C" w14:paraId="4A4A142A" w14:textId="77777777" w:rsidTr="002B746C">
        <w:trPr>
          <w:trHeight w:val="1268"/>
        </w:trPr>
        <w:tc>
          <w:tcPr>
            <w:tcW w:w="949" w:type="dxa"/>
            <w:shd w:val="clear" w:color="auto" w:fill="BFBFBF"/>
          </w:tcPr>
          <w:p w14:paraId="332440CC" w14:textId="77777777" w:rsidR="002B746C" w:rsidRPr="002B746C" w:rsidRDefault="002B746C" w:rsidP="002B746C">
            <w:pPr>
              <w:spacing w:line="276" w:lineRule="auto"/>
              <w:ind w:left="69" w:right="136"/>
              <w:rPr>
                <w:rFonts w:eastAsia="Times New Roman"/>
                <w:b/>
                <w:lang w:val="es-ES"/>
              </w:rPr>
            </w:pPr>
            <w:r w:rsidRPr="002B746C">
              <w:rPr>
                <w:rFonts w:eastAsia="Times New Roman"/>
                <w:b/>
                <w:spacing w:val="-1"/>
                <w:lang w:val="es-ES"/>
              </w:rPr>
              <w:t>ZON</w:t>
            </w:r>
            <w:r w:rsidRPr="002B746C">
              <w:rPr>
                <w:rFonts w:eastAsia="Times New Roman"/>
                <w:b/>
                <w:spacing w:val="-57"/>
                <w:lang w:val="es-ES"/>
              </w:rPr>
              <w:t xml:space="preserve"> </w:t>
            </w:r>
            <w:r w:rsidRPr="002B746C">
              <w:rPr>
                <w:rFonts w:eastAsia="Times New Roman"/>
                <w:b/>
                <w:lang w:val="es-ES"/>
              </w:rPr>
              <w:t>A</w:t>
            </w:r>
          </w:p>
        </w:tc>
        <w:tc>
          <w:tcPr>
            <w:tcW w:w="1134" w:type="dxa"/>
            <w:shd w:val="clear" w:color="auto" w:fill="BFBFBF"/>
          </w:tcPr>
          <w:p w14:paraId="10D68DFB" w14:textId="77777777" w:rsidR="002B746C" w:rsidRPr="002B746C" w:rsidRDefault="002B746C" w:rsidP="002B746C">
            <w:pPr>
              <w:spacing w:line="275" w:lineRule="exact"/>
              <w:ind w:left="71"/>
              <w:rPr>
                <w:rFonts w:eastAsia="Times New Roman"/>
                <w:b/>
                <w:lang w:val="es-ES"/>
              </w:rPr>
            </w:pPr>
            <w:r w:rsidRPr="002B746C">
              <w:rPr>
                <w:rFonts w:eastAsia="Times New Roman"/>
                <w:b/>
                <w:lang w:val="es-ES"/>
              </w:rPr>
              <w:t>FRENTE</w:t>
            </w:r>
          </w:p>
          <w:p w14:paraId="12118EAF" w14:textId="77777777" w:rsidR="002B746C" w:rsidRPr="002B746C" w:rsidRDefault="002B746C" w:rsidP="002B746C">
            <w:pPr>
              <w:spacing w:before="1"/>
              <w:rPr>
                <w:rFonts w:eastAsia="Times New Roman"/>
                <w:sz w:val="31"/>
                <w:lang w:val="es-ES"/>
              </w:rPr>
            </w:pPr>
          </w:p>
          <w:p w14:paraId="469B8167" w14:textId="77777777" w:rsidR="002B746C" w:rsidRPr="002B746C" w:rsidRDefault="002B746C" w:rsidP="002B746C">
            <w:pPr>
              <w:ind w:left="71"/>
              <w:rPr>
                <w:rFonts w:eastAsia="Times New Roman"/>
                <w:b/>
                <w:lang w:val="es-ES"/>
              </w:rPr>
            </w:pPr>
            <w:r w:rsidRPr="002B746C">
              <w:rPr>
                <w:rFonts w:eastAsia="Times New Roman"/>
                <w:b/>
                <w:lang w:val="es-ES"/>
              </w:rPr>
              <w:t>MINIMO</w:t>
            </w:r>
          </w:p>
        </w:tc>
        <w:tc>
          <w:tcPr>
            <w:tcW w:w="1701" w:type="dxa"/>
            <w:shd w:val="clear" w:color="auto" w:fill="BFBFBF"/>
          </w:tcPr>
          <w:p w14:paraId="56C01E3D" w14:textId="77777777" w:rsidR="002B746C" w:rsidRPr="002B746C" w:rsidRDefault="002B746C" w:rsidP="002B746C">
            <w:pPr>
              <w:spacing w:line="276" w:lineRule="auto"/>
              <w:ind w:left="71" w:right="66"/>
              <w:rPr>
                <w:rFonts w:eastAsia="Times New Roman"/>
                <w:b/>
                <w:lang w:val="es-ES"/>
              </w:rPr>
            </w:pPr>
            <w:r w:rsidRPr="002B746C">
              <w:rPr>
                <w:rFonts w:eastAsia="Times New Roman"/>
                <w:b/>
                <w:spacing w:val="-1"/>
                <w:lang w:val="es-ES"/>
              </w:rPr>
              <w:t>SUPERFICI</w:t>
            </w:r>
            <w:r w:rsidRPr="002B746C">
              <w:rPr>
                <w:rFonts w:eastAsia="Times New Roman"/>
                <w:b/>
                <w:spacing w:val="-57"/>
                <w:lang w:val="es-ES"/>
              </w:rPr>
              <w:t xml:space="preserve"> </w:t>
            </w:r>
            <w:r w:rsidRPr="002B746C">
              <w:rPr>
                <w:rFonts w:eastAsia="Times New Roman"/>
                <w:b/>
                <w:lang w:val="es-ES"/>
              </w:rPr>
              <w:t>E</w:t>
            </w:r>
          </w:p>
          <w:p w14:paraId="2354F17D" w14:textId="77777777" w:rsidR="002B746C" w:rsidRPr="002B746C" w:rsidRDefault="002B746C" w:rsidP="002B746C">
            <w:pPr>
              <w:spacing w:line="275" w:lineRule="exact"/>
              <w:ind w:left="71"/>
              <w:rPr>
                <w:rFonts w:eastAsia="Times New Roman"/>
                <w:b/>
                <w:lang w:val="es-ES"/>
              </w:rPr>
            </w:pPr>
            <w:r w:rsidRPr="002B746C">
              <w:rPr>
                <w:rFonts w:eastAsia="Times New Roman"/>
                <w:b/>
                <w:lang w:val="es-ES"/>
              </w:rPr>
              <w:t>MINIMA</w:t>
            </w:r>
          </w:p>
        </w:tc>
        <w:tc>
          <w:tcPr>
            <w:tcW w:w="1134" w:type="dxa"/>
            <w:shd w:val="clear" w:color="auto" w:fill="BFBFBF"/>
          </w:tcPr>
          <w:p w14:paraId="0CC10E66" w14:textId="77777777" w:rsidR="002B746C" w:rsidRPr="002B746C" w:rsidRDefault="002B746C" w:rsidP="002B746C">
            <w:pPr>
              <w:spacing w:line="276" w:lineRule="auto"/>
              <w:ind w:left="68" w:right="135"/>
              <w:rPr>
                <w:rFonts w:eastAsia="Times New Roman"/>
                <w:b/>
                <w:lang w:val="es-ES"/>
              </w:rPr>
            </w:pPr>
            <w:r w:rsidRPr="002B746C">
              <w:rPr>
                <w:rFonts w:eastAsia="Times New Roman"/>
                <w:b/>
                <w:lang w:val="es-ES"/>
              </w:rPr>
              <w:t>ZON A</w:t>
            </w:r>
          </w:p>
        </w:tc>
        <w:tc>
          <w:tcPr>
            <w:tcW w:w="1275" w:type="dxa"/>
            <w:shd w:val="clear" w:color="auto" w:fill="BFBFBF"/>
          </w:tcPr>
          <w:p w14:paraId="65520531" w14:textId="77777777" w:rsidR="002B746C" w:rsidRPr="002B746C" w:rsidRDefault="002B746C" w:rsidP="002B746C">
            <w:pPr>
              <w:spacing w:line="276" w:lineRule="auto"/>
              <w:ind w:left="70" w:right="97"/>
              <w:rPr>
                <w:rFonts w:eastAsia="Times New Roman"/>
                <w:b/>
                <w:lang w:val="es-ES"/>
              </w:rPr>
            </w:pPr>
            <w:r w:rsidRPr="002B746C">
              <w:rPr>
                <w:rFonts w:eastAsia="Times New Roman"/>
                <w:b/>
                <w:lang w:val="es-ES"/>
              </w:rPr>
              <w:t>FRENTE</w:t>
            </w:r>
            <w:r w:rsidRPr="002B746C">
              <w:rPr>
                <w:rFonts w:eastAsia="Times New Roman"/>
                <w:b/>
                <w:spacing w:val="1"/>
                <w:lang w:val="es-ES"/>
              </w:rPr>
              <w:t xml:space="preserve"> </w:t>
            </w:r>
            <w:r w:rsidRPr="002B746C">
              <w:rPr>
                <w:rFonts w:eastAsia="Times New Roman"/>
                <w:b/>
                <w:lang w:val="es-ES"/>
              </w:rPr>
              <w:t>MINIMO</w:t>
            </w:r>
          </w:p>
        </w:tc>
        <w:tc>
          <w:tcPr>
            <w:tcW w:w="2268" w:type="dxa"/>
            <w:shd w:val="clear" w:color="auto" w:fill="BFBFBF"/>
          </w:tcPr>
          <w:p w14:paraId="169E141A" w14:textId="77777777" w:rsidR="002B746C" w:rsidRPr="002B746C" w:rsidRDefault="002B746C" w:rsidP="002B746C">
            <w:pPr>
              <w:spacing w:line="276" w:lineRule="auto"/>
              <w:ind w:left="69" w:right="69"/>
              <w:rPr>
                <w:rFonts w:eastAsia="Times New Roman"/>
                <w:b/>
                <w:lang w:val="es-ES"/>
              </w:rPr>
            </w:pPr>
            <w:r w:rsidRPr="002B746C">
              <w:rPr>
                <w:rFonts w:eastAsia="Times New Roman"/>
                <w:b/>
                <w:spacing w:val="-1"/>
                <w:lang w:val="es-ES"/>
              </w:rPr>
              <w:t>SUPERFICI</w:t>
            </w:r>
            <w:r w:rsidRPr="002B746C">
              <w:rPr>
                <w:rFonts w:eastAsia="Times New Roman"/>
                <w:b/>
                <w:spacing w:val="-57"/>
                <w:lang w:val="es-ES"/>
              </w:rPr>
              <w:t xml:space="preserve"> </w:t>
            </w:r>
            <w:r w:rsidRPr="002B746C">
              <w:rPr>
                <w:rFonts w:eastAsia="Times New Roman"/>
                <w:b/>
                <w:lang w:val="es-ES"/>
              </w:rPr>
              <w:t>E</w:t>
            </w:r>
          </w:p>
          <w:p w14:paraId="4975E11E" w14:textId="77777777" w:rsidR="002B746C" w:rsidRPr="002B746C" w:rsidRDefault="002B746C" w:rsidP="002B746C">
            <w:pPr>
              <w:spacing w:line="275" w:lineRule="exact"/>
              <w:ind w:left="69"/>
              <w:rPr>
                <w:rFonts w:eastAsia="Times New Roman"/>
                <w:b/>
                <w:lang w:val="es-ES"/>
              </w:rPr>
            </w:pPr>
            <w:r w:rsidRPr="002B746C">
              <w:rPr>
                <w:rFonts w:eastAsia="Times New Roman"/>
                <w:b/>
                <w:lang w:val="es-ES"/>
              </w:rPr>
              <w:t>MINIMA</w:t>
            </w:r>
          </w:p>
        </w:tc>
      </w:tr>
      <w:tr w:rsidR="002B746C" w:rsidRPr="002B746C" w14:paraId="49F01986" w14:textId="77777777" w:rsidTr="002B746C">
        <w:trPr>
          <w:trHeight w:val="318"/>
        </w:trPr>
        <w:tc>
          <w:tcPr>
            <w:tcW w:w="949" w:type="dxa"/>
            <w:tcBorders>
              <w:bottom w:val="single" w:sz="4" w:space="0" w:color="000000"/>
              <w:right w:val="single" w:sz="4" w:space="0" w:color="000000"/>
            </w:tcBorders>
          </w:tcPr>
          <w:p w14:paraId="16F4680D" w14:textId="77777777" w:rsidR="002B746C" w:rsidRPr="002B746C" w:rsidRDefault="002B746C" w:rsidP="002B746C">
            <w:pPr>
              <w:spacing w:line="270" w:lineRule="exact"/>
              <w:ind w:left="69"/>
              <w:rPr>
                <w:rFonts w:eastAsia="Times New Roman"/>
                <w:lang w:val="es-ES"/>
              </w:rPr>
            </w:pPr>
            <w:r w:rsidRPr="002B746C">
              <w:rPr>
                <w:rFonts w:eastAsia="Times New Roman"/>
                <w:lang w:val="es-ES"/>
              </w:rPr>
              <w:t>C1</w:t>
            </w:r>
          </w:p>
        </w:tc>
        <w:tc>
          <w:tcPr>
            <w:tcW w:w="1134" w:type="dxa"/>
            <w:tcBorders>
              <w:left w:val="single" w:sz="4" w:space="0" w:color="000000"/>
              <w:bottom w:val="single" w:sz="4" w:space="0" w:color="000000"/>
              <w:right w:val="single" w:sz="4" w:space="0" w:color="000000"/>
            </w:tcBorders>
          </w:tcPr>
          <w:p w14:paraId="39487791" w14:textId="77777777" w:rsidR="002B746C" w:rsidRPr="002B746C" w:rsidRDefault="002B746C" w:rsidP="002B746C">
            <w:pPr>
              <w:spacing w:line="270" w:lineRule="exact"/>
              <w:ind w:left="76"/>
              <w:rPr>
                <w:rFonts w:eastAsia="Times New Roman"/>
                <w:lang w:val="es-ES"/>
              </w:rPr>
            </w:pPr>
            <w:r w:rsidRPr="002B746C">
              <w:rPr>
                <w:rFonts w:eastAsia="Times New Roman"/>
                <w:lang w:val="es-ES"/>
              </w:rPr>
              <w:t>15</w:t>
            </w:r>
          </w:p>
        </w:tc>
        <w:tc>
          <w:tcPr>
            <w:tcW w:w="1701" w:type="dxa"/>
            <w:tcBorders>
              <w:left w:val="single" w:sz="4" w:space="0" w:color="000000"/>
              <w:bottom w:val="single" w:sz="4" w:space="0" w:color="000000"/>
              <w:right w:val="single" w:sz="4" w:space="0" w:color="000000"/>
            </w:tcBorders>
          </w:tcPr>
          <w:p w14:paraId="2C1FBC09" w14:textId="77777777" w:rsidR="002B746C" w:rsidRPr="002B746C" w:rsidRDefault="002B746C" w:rsidP="002B746C">
            <w:pPr>
              <w:spacing w:line="270" w:lineRule="exact"/>
              <w:ind w:left="77"/>
              <w:rPr>
                <w:rFonts w:eastAsia="Times New Roman"/>
                <w:lang w:val="es-ES"/>
              </w:rPr>
            </w:pPr>
            <w:r w:rsidRPr="002B746C">
              <w:rPr>
                <w:rFonts w:eastAsia="Times New Roman"/>
                <w:lang w:val="es-ES"/>
              </w:rPr>
              <w:t>500</w:t>
            </w:r>
          </w:p>
        </w:tc>
        <w:tc>
          <w:tcPr>
            <w:tcW w:w="1134" w:type="dxa"/>
            <w:tcBorders>
              <w:left w:val="single" w:sz="4" w:space="0" w:color="000000"/>
              <w:bottom w:val="single" w:sz="4" w:space="0" w:color="000000"/>
              <w:right w:val="single" w:sz="4" w:space="0" w:color="000000"/>
            </w:tcBorders>
          </w:tcPr>
          <w:p w14:paraId="587D6E40" w14:textId="77777777" w:rsidR="002B746C" w:rsidRPr="002B746C" w:rsidRDefault="002B746C" w:rsidP="002B746C">
            <w:pPr>
              <w:spacing w:line="270" w:lineRule="exact"/>
              <w:ind w:left="75"/>
              <w:rPr>
                <w:rFonts w:eastAsia="Times New Roman"/>
                <w:lang w:val="es-ES"/>
              </w:rPr>
            </w:pPr>
            <w:r w:rsidRPr="002B746C">
              <w:rPr>
                <w:rFonts w:eastAsia="Times New Roman"/>
                <w:lang w:val="es-ES"/>
              </w:rPr>
              <w:t>R3</w:t>
            </w:r>
          </w:p>
        </w:tc>
        <w:tc>
          <w:tcPr>
            <w:tcW w:w="1275" w:type="dxa"/>
            <w:tcBorders>
              <w:left w:val="single" w:sz="4" w:space="0" w:color="000000"/>
              <w:bottom w:val="single" w:sz="4" w:space="0" w:color="000000"/>
              <w:right w:val="single" w:sz="4" w:space="0" w:color="000000"/>
            </w:tcBorders>
          </w:tcPr>
          <w:p w14:paraId="5EFB63F1" w14:textId="77777777" w:rsidR="002B746C" w:rsidRPr="002B746C" w:rsidRDefault="002B746C" w:rsidP="002B746C">
            <w:pPr>
              <w:spacing w:line="270" w:lineRule="exact"/>
              <w:ind w:left="76"/>
              <w:rPr>
                <w:rFonts w:eastAsia="Times New Roman"/>
                <w:lang w:val="es-ES"/>
              </w:rPr>
            </w:pPr>
            <w:r w:rsidRPr="002B746C">
              <w:rPr>
                <w:rFonts w:eastAsia="Times New Roman"/>
                <w:lang w:val="es-ES"/>
              </w:rPr>
              <w:t>15</w:t>
            </w:r>
          </w:p>
        </w:tc>
        <w:tc>
          <w:tcPr>
            <w:tcW w:w="2268" w:type="dxa"/>
            <w:tcBorders>
              <w:left w:val="single" w:sz="4" w:space="0" w:color="000000"/>
              <w:bottom w:val="single" w:sz="4" w:space="0" w:color="000000"/>
            </w:tcBorders>
          </w:tcPr>
          <w:p w14:paraId="6D35F475" w14:textId="77777777" w:rsidR="002B746C" w:rsidRPr="002B746C" w:rsidRDefault="002B746C" w:rsidP="002B746C">
            <w:pPr>
              <w:spacing w:line="270" w:lineRule="exact"/>
              <w:ind w:left="76"/>
              <w:rPr>
                <w:rFonts w:eastAsia="Times New Roman"/>
                <w:lang w:val="es-ES"/>
              </w:rPr>
            </w:pPr>
            <w:r w:rsidRPr="002B746C">
              <w:rPr>
                <w:rFonts w:eastAsia="Times New Roman"/>
                <w:lang w:val="es-ES"/>
              </w:rPr>
              <w:t>750</w:t>
            </w:r>
          </w:p>
        </w:tc>
      </w:tr>
      <w:tr w:rsidR="002B746C" w:rsidRPr="002B746C" w14:paraId="4B5A66F7" w14:textId="77777777" w:rsidTr="002B746C">
        <w:trPr>
          <w:trHeight w:val="316"/>
        </w:trPr>
        <w:tc>
          <w:tcPr>
            <w:tcW w:w="949" w:type="dxa"/>
            <w:tcBorders>
              <w:top w:val="single" w:sz="4" w:space="0" w:color="000000"/>
              <w:bottom w:val="single" w:sz="4" w:space="0" w:color="000000"/>
              <w:right w:val="single" w:sz="4" w:space="0" w:color="000000"/>
            </w:tcBorders>
          </w:tcPr>
          <w:p w14:paraId="1B100E9C" w14:textId="77777777" w:rsidR="002B746C" w:rsidRPr="002B746C" w:rsidRDefault="002B746C" w:rsidP="002B746C">
            <w:pPr>
              <w:spacing w:line="270" w:lineRule="exact"/>
              <w:ind w:left="69"/>
              <w:rPr>
                <w:rFonts w:eastAsia="Times New Roman"/>
                <w:lang w:val="es-ES"/>
              </w:rPr>
            </w:pPr>
            <w:r w:rsidRPr="002B746C">
              <w:rPr>
                <w:rFonts w:eastAsia="Times New Roman"/>
                <w:lang w:val="es-ES"/>
              </w:rPr>
              <w:t>C2</w:t>
            </w:r>
          </w:p>
        </w:tc>
        <w:tc>
          <w:tcPr>
            <w:tcW w:w="1134" w:type="dxa"/>
            <w:tcBorders>
              <w:top w:val="single" w:sz="4" w:space="0" w:color="000000"/>
              <w:left w:val="single" w:sz="4" w:space="0" w:color="000000"/>
              <w:bottom w:val="single" w:sz="4" w:space="0" w:color="000000"/>
              <w:right w:val="single" w:sz="4" w:space="0" w:color="000000"/>
            </w:tcBorders>
          </w:tcPr>
          <w:p w14:paraId="520D43D9" w14:textId="77777777" w:rsidR="002B746C" w:rsidRPr="002B746C" w:rsidRDefault="002B746C" w:rsidP="002B746C">
            <w:pPr>
              <w:spacing w:line="270" w:lineRule="exact"/>
              <w:ind w:left="76"/>
              <w:rPr>
                <w:rFonts w:eastAsia="Times New Roman"/>
                <w:lang w:val="es-ES"/>
              </w:rPr>
            </w:pPr>
            <w:r w:rsidRPr="002B746C">
              <w:rPr>
                <w:rFonts w:eastAsia="Times New Roman"/>
                <w:lang w:val="es-ES"/>
              </w:rPr>
              <w:t>15</w:t>
            </w:r>
          </w:p>
        </w:tc>
        <w:tc>
          <w:tcPr>
            <w:tcW w:w="1701" w:type="dxa"/>
            <w:tcBorders>
              <w:top w:val="single" w:sz="4" w:space="0" w:color="000000"/>
              <w:left w:val="single" w:sz="4" w:space="0" w:color="000000"/>
              <w:bottom w:val="single" w:sz="4" w:space="0" w:color="000000"/>
              <w:right w:val="single" w:sz="4" w:space="0" w:color="000000"/>
            </w:tcBorders>
          </w:tcPr>
          <w:p w14:paraId="61F0B91E" w14:textId="77777777" w:rsidR="002B746C" w:rsidRPr="002B746C" w:rsidRDefault="002B746C" w:rsidP="002B746C">
            <w:pPr>
              <w:spacing w:line="270" w:lineRule="exact"/>
              <w:ind w:left="77"/>
              <w:rPr>
                <w:rFonts w:eastAsia="Times New Roman"/>
                <w:lang w:val="es-ES"/>
              </w:rPr>
            </w:pPr>
            <w:r w:rsidRPr="002B746C">
              <w:rPr>
                <w:rFonts w:eastAsia="Times New Roman"/>
                <w:lang w:val="es-ES"/>
              </w:rPr>
              <w:t>500</w:t>
            </w:r>
          </w:p>
        </w:tc>
        <w:tc>
          <w:tcPr>
            <w:tcW w:w="1134" w:type="dxa"/>
            <w:tcBorders>
              <w:top w:val="single" w:sz="4" w:space="0" w:color="000000"/>
              <w:left w:val="single" w:sz="4" w:space="0" w:color="000000"/>
              <w:bottom w:val="single" w:sz="4" w:space="0" w:color="000000"/>
              <w:right w:val="single" w:sz="4" w:space="0" w:color="000000"/>
            </w:tcBorders>
          </w:tcPr>
          <w:p w14:paraId="6AFA9334" w14:textId="77777777" w:rsidR="002B746C" w:rsidRPr="002B746C" w:rsidRDefault="002B746C" w:rsidP="002B746C">
            <w:pPr>
              <w:spacing w:line="270" w:lineRule="exact"/>
              <w:ind w:left="75"/>
              <w:rPr>
                <w:rFonts w:eastAsia="Times New Roman"/>
                <w:lang w:val="es-ES"/>
              </w:rPr>
            </w:pPr>
            <w:r w:rsidRPr="002B746C">
              <w:rPr>
                <w:rFonts w:eastAsia="Times New Roman"/>
                <w:lang w:val="es-ES"/>
              </w:rPr>
              <w:t>R4</w:t>
            </w:r>
          </w:p>
        </w:tc>
        <w:tc>
          <w:tcPr>
            <w:tcW w:w="1275" w:type="dxa"/>
            <w:tcBorders>
              <w:top w:val="single" w:sz="4" w:space="0" w:color="000000"/>
              <w:left w:val="single" w:sz="4" w:space="0" w:color="000000"/>
              <w:bottom w:val="single" w:sz="4" w:space="0" w:color="000000"/>
              <w:right w:val="single" w:sz="4" w:space="0" w:color="000000"/>
            </w:tcBorders>
          </w:tcPr>
          <w:p w14:paraId="29EE33E5" w14:textId="77777777" w:rsidR="002B746C" w:rsidRPr="002B746C" w:rsidRDefault="002B746C" w:rsidP="002B746C">
            <w:pPr>
              <w:spacing w:line="270" w:lineRule="exact"/>
              <w:ind w:left="76"/>
              <w:rPr>
                <w:rFonts w:eastAsia="Times New Roman"/>
                <w:lang w:val="es-ES"/>
              </w:rPr>
            </w:pPr>
            <w:r w:rsidRPr="002B746C">
              <w:rPr>
                <w:rFonts w:eastAsia="Times New Roman"/>
                <w:lang w:val="es-ES"/>
              </w:rPr>
              <w:t>15</w:t>
            </w:r>
          </w:p>
        </w:tc>
        <w:tc>
          <w:tcPr>
            <w:tcW w:w="2268" w:type="dxa"/>
            <w:tcBorders>
              <w:top w:val="single" w:sz="4" w:space="0" w:color="000000"/>
              <w:left w:val="single" w:sz="4" w:space="0" w:color="000000"/>
              <w:bottom w:val="single" w:sz="4" w:space="0" w:color="000000"/>
            </w:tcBorders>
          </w:tcPr>
          <w:p w14:paraId="3249915D" w14:textId="77777777" w:rsidR="002B746C" w:rsidRPr="002B746C" w:rsidRDefault="002B746C" w:rsidP="002B746C">
            <w:pPr>
              <w:spacing w:line="270" w:lineRule="exact"/>
              <w:ind w:left="76"/>
              <w:rPr>
                <w:rFonts w:eastAsia="Times New Roman"/>
                <w:lang w:val="es-ES"/>
              </w:rPr>
            </w:pPr>
            <w:r w:rsidRPr="002B746C">
              <w:rPr>
                <w:rFonts w:eastAsia="Times New Roman"/>
                <w:lang w:val="es-ES"/>
              </w:rPr>
              <w:t>750</w:t>
            </w:r>
          </w:p>
        </w:tc>
      </w:tr>
      <w:tr w:rsidR="002B746C" w:rsidRPr="002B746C" w14:paraId="1B2B1B9B" w14:textId="77777777" w:rsidTr="002B746C">
        <w:trPr>
          <w:trHeight w:val="316"/>
        </w:trPr>
        <w:tc>
          <w:tcPr>
            <w:tcW w:w="949" w:type="dxa"/>
            <w:tcBorders>
              <w:top w:val="single" w:sz="4" w:space="0" w:color="000000"/>
              <w:bottom w:val="single" w:sz="4" w:space="0" w:color="000000"/>
              <w:right w:val="single" w:sz="4" w:space="0" w:color="000000"/>
            </w:tcBorders>
          </w:tcPr>
          <w:p w14:paraId="662CE4D3" w14:textId="77777777" w:rsidR="002B746C" w:rsidRPr="002B746C" w:rsidRDefault="002B746C" w:rsidP="002B746C">
            <w:pPr>
              <w:spacing w:line="270" w:lineRule="exact"/>
              <w:ind w:left="69"/>
              <w:rPr>
                <w:rFonts w:eastAsia="Times New Roman"/>
                <w:lang w:val="es-ES"/>
              </w:rPr>
            </w:pPr>
            <w:r w:rsidRPr="002B746C">
              <w:rPr>
                <w:rFonts w:eastAsia="Times New Roman"/>
                <w:lang w:val="es-ES"/>
              </w:rPr>
              <w:t>R1</w:t>
            </w:r>
          </w:p>
        </w:tc>
        <w:tc>
          <w:tcPr>
            <w:tcW w:w="1134" w:type="dxa"/>
            <w:tcBorders>
              <w:top w:val="single" w:sz="4" w:space="0" w:color="000000"/>
              <w:left w:val="single" w:sz="4" w:space="0" w:color="000000"/>
              <w:bottom w:val="single" w:sz="4" w:space="0" w:color="000000"/>
              <w:right w:val="single" w:sz="4" w:space="0" w:color="000000"/>
            </w:tcBorders>
          </w:tcPr>
          <w:p w14:paraId="63535D59" w14:textId="77777777" w:rsidR="002B746C" w:rsidRPr="002B746C" w:rsidRDefault="002B746C" w:rsidP="002B746C">
            <w:pPr>
              <w:spacing w:line="270" w:lineRule="exact"/>
              <w:ind w:left="76"/>
              <w:rPr>
                <w:rFonts w:eastAsia="Times New Roman"/>
                <w:lang w:val="es-ES"/>
              </w:rPr>
            </w:pPr>
            <w:r w:rsidRPr="002B746C">
              <w:rPr>
                <w:rFonts w:eastAsia="Times New Roman"/>
                <w:lang w:val="es-ES"/>
              </w:rPr>
              <w:t>12</w:t>
            </w:r>
          </w:p>
        </w:tc>
        <w:tc>
          <w:tcPr>
            <w:tcW w:w="1701" w:type="dxa"/>
            <w:tcBorders>
              <w:top w:val="single" w:sz="4" w:space="0" w:color="000000"/>
              <w:left w:val="single" w:sz="4" w:space="0" w:color="000000"/>
              <w:bottom w:val="single" w:sz="4" w:space="0" w:color="000000"/>
              <w:right w:val="single" w:sz="4" w:space="0" w:color="000000"/>
            </w:tcBorders>
          </w:tcPr>
          <w:p w14:paraId="1031125A" w14:textId="77777777" w:rsidR="002B746C" w:rsidRPr="002B746C" w:rsidRDefault="002B746C" w:rsidP="002B746C">
            <w:pPr>
              <w:spacing w:line="270" w:lineRule="exact"/>
              <w:ind w:left="77"/>
              <w:rPr>
                <w:rFonts w:eastAsia="Times New Roman"/>
                <w:lang w:val="es-ES"/>
              </w:rPr>
            </w:pPr>
            <w:r w:rsidRPr="002B746C">
              <w:rPr>
                <w:rFonts w:eastAsia="Times New Roman"/>
                <w:lang w:val="es-ES"/>
              </w:rPr>
              <w:t>500</w:t>
            </w:r>
          </w:p>
        </w:tc>
        <w:tc>
          <w:tcPr>
            <w:tcW w:w="1134" w:type="dxa"/>
            <w:tcBorders>
              <w:top w:val="single" w:sz="4" w:space="0" w:color="000000"/>
              <w:left w:val="single" w:sz="4" w:space="0" w:color="000000"/>
              <w:bottom w:val="single" w:sz="4" w:space="0" w:color="000000"/>
              <w:right w:val="single" w:sz="4" w:space="0" w:color="000000"/>
            </w:tcBorders>
          </w:tcPr>
          <w:p w14:paraId="4599B334" w14:textId="77777777" w:rsidR="002B746C" w:rsidRPr="002B746C" w:rsidRDefault="002B746C" w:rsidP="002B746C">
            <w:pPr>
              <w:spacing w:line="270" w:lineRule="exact"/>
              <w:ind w:left="75"/>
              <w:rPr>
                <w:rFonts w:eastAsia="Times New Roman"/>
                <w:lang w:val="es-ES"/>
              </w:rPr>
            </w:pPr>
            <w:r w:rsidRPr="002B746C">
              <w:rPr>
                <w:rFonts w:eastAsia="Times New Roman"/>
                <w:lang w:val="es-ES"/>
              </w:rPr>
              <w:t>R5</w:t>
            </w:r>
          </w:p>
        </w:tc>
        <w:tc>
          <w:tcPr>
            <w:tcW w:w="1275" w:type="dxa"/>
            <w:tcBorders>
              <w:top w:val="single" w:sz="4" w:space="0" w:color="000000"/>
              <w:left w:val="single" w:sz="4" w:space="0" w:color="000000"/>
              <w:bottom w:val="single" w:sz="4" w:space="0" w:color="000000"/>
              <w:right w:val="single" w:sz="4" w:space="0" w:color="000000"/>
            </w:tcBorders>
          </w:tcPr>
          <w:p w14:paraId="347CA7AF" w14:textId="77777777" w:rsidR="002B746C" w:rsidRPr="002B746C" w:rsidRDefault="002B746C" w:rsidP="002B746C">
            <w:pPr>
              <w:spacing w:line="270" w:lineRule="exact"/>
              <w:ind w:left="76"/>
              <w:rPr>
                <w:rFonts w:eastAsia="Times New Roman"/>
                <w:lang w:val="es-ES"/>
              </w:rPr>
            </w:pPr>
            <w:r w:rsidRPr="002B746C">
              <w:rPr>
                <w:rFonts w:eastAsia="Times New Roman"/>
                <w:lang w:val="es-ES"/>
              </w:rPr>
              <w:t>25</w:t>
            </w:r>
          </w:p>
        </w:tc>
        <w:tc>
          <w:tcPr>
            <w:tcW w:w="2268" w:type="dxa"/>
            <w:tcBorders>
              <w:top w:val="single" w:sz="4" w:space="0" w:color="000000"/>
              <w:left w:val="single" w:sz="4" w:space="0" w:color="000000"/>
              <w:bottom w:val="single" w:sz="4" w:space="0" w:color="000000"/>
            </w:tcBorders>
          </w:tcPr>
          <w:p w14:paraId="2D39BD97" w14:textId="77777777" w:rsidR="002B746C" w:rsidRPr="002B746C" w:rsidRDefault="002B746C" w:rsidP="002B746C">
            <w:pPr>
              <w:spacing w:line="270" w:lineRule="exact"/>
              <w:ind w:left="76"/>
              <w:rPr>
                <w:rFonts w:eastAsia="Times New Roman"/>
                <w:lang w:val="es-ES"/>
              </w:rPr>
            </w:pPr>
            <w:r w:rsidRPr="002B746C">
              <w:rPr>
                <w:rFonts w:eastAsia="Times New Roman"/>
                <w:lang w:val="es-ES"/>
              </w:rPr>
              <w:t>2.000</w:t>
            </w:r>
          </w:p>
        </w:tc>
      </w:tr>
      <w:tr w:rsidR="002B746C" w:rsidRPr="002B746C" w14:paraId="03277F35" w14:textId="77777777" w:rsidTr="002B746C">
        <w:trPr>
          <w:trHeight w:val="318"/>
        </w:trPr>
        <w:tc>
          <w:tcPr>
            <w:tcW w:w="949" w:type="dxa"/>
            <w:tcBorders>
              <w:top w:val="single" w:sz="4" w:space="0" w:color="000000"/>
              <w:right w:val="single" w:sz="4" w:space="0" w:color="000000"/>
            </w:tcBorders>
          </w:tcPr>
          <w:p w14:paraId="5FCEC34D" w14:textId="77777777" w:rsidR="002B746C" w:rsidRPr="002B746C" w:rsidRDefault="002B746C" w:rsidP="002B746C">
            <w:pPr>
              <w:spacing w:line="270" w:lineRule="exact"/>
              <w:ind w:left="69"/>
              <w:rPr>
                <w:rFonts w:eastAsia="Times New Roman"/>
                <w:lang w:val="es-ES"/>
              </w:rPr>
            </w:pPr>
            <w:r w:rsidRPr="002B746C">
              <w:rPr>
                <w:rFonts w:eastAsia="Times New Roman"/>
                <w:lang w:val="es-ES"/>
              </w:rPr>
              <w:t>R2</w:t>
            </w:r>
          </w:p>
        </w:tc>
        <w:tc>
          <w:tcPr>
            <w:tcW w:w="1134" w:type="dxa"/>
            <w:tcBorders>
              <w:top w:val="single" w:sz="4" w:space="0" w:color="000000"/>
              <w:left w:val="single" w:sz="4" w:space="0" w:color="000000"/>
              <w:right w:val="single" w:sz="4" w:space="0" w:color="000000"/>
            </w:tcBorders>
          </w:tcPr>
          <w:p w14:paraId="1A275171" w14:textId="77777777" w:rsidR="002B746C" w:rsidRPr="002B746C" w:rsidRDefault="002B746C" w:rsidP="002B746C">
            <w:pPr>
              <w:spacing w:line="270" w:lineRule="exact"/>
              <w:ind w:left="76"/>
              <w:rPr>
                <w:rFonts w:eastAsia="Times New Roman"/>
                <w:lang w:val="es-ES"/>
              </w:rPr>
            </w:pPr>
            <w:r w:rsidRPr="002B746C">
              <w:rPr>
                <w:rFonts w:eastAsia="Times New Roman"/>
                <w:lang w:val="es-ES"/>
              </w:rPr>
              <w:t>15</w:t>
            </w:r>
          </w:p>
        </w:tc>
        <w:tc>
          <w:tcPr>
            <w:tcW w:w="1701" w:type="dxa"/>
            <w:tcBorders>
              <w:top w:val="single" w:sz="4" w:space="0" w:color="000000"/>
              <w:left w:val="single" w:sz="4" w:space="0" w:color="000000"/>
              <w:right w:val="single" w:sz="4" w:space="0" w:color="000000"/>
            </w:tcBorders>
          </w:tcPr>
          <w:p w14:paraId="716C282D" w14:textId="77777777" w:rsidR="002B746C" w:rsidRPr="002B746C" w:rsidRDefault="002B746C" w:rsidP="002B746C">
            <w:pPr>
              <w:spacing w:line="270" w:lineRule="exact"/>
              <w:ind w:left="77"/>
              <w:rPr>
                <w:rFonts w:eastAsia="Times New Roman"/>
                <w:lang w:val="es-ES"/>
              </w:rPr>
            </w:pPr>
            <w:r w:rsidRPr="002B746C">
              <w:rPr>
                <w:rFonts w:eastAsia="Times New Roman"/>
                <w:lang w:val="es-ES"/>
              </w:rPr>
              <w:t>750</w:t>
            </w:r>
          </w:p>
        </w:tc>
        <w:tc>
          <w:tcPr>
            <w:tcW w:w="1134" w:type="dxa"/>
            <w:tcBorders>
              <w:top w:val="single" w:sz="4" w:space="0" w:color="000000"/>
              <w:left w:val="single" w:sz="4" w:space="0" w:color="000000"/>
              <w:right w:val="single" w:sz="4" w:space="0" w:color="000000"/>
            </w:tcBorders>
          </w:tcPr>
          <w:p w14:paraId="5D4E352A" w14:textId="77777777" w:rsidR="002B746C" w:rsidRPr="002B746C" w:rsidRDefault="002B746C" w:rsidP="002B746C">
            <w:pPr>
              <w:spacing w:line="270" w:lineRule="exact"/>
              <w:ind w:left="75"/>
              <w:rPr>
                <w:rFonts w:eastAsia="Times New Roman"/>
                <w:lang w:val="es-ES"/>
              </w:rPr>
            </w:pPr>
            <w:r w:rsidRPr="002B746C">
              <w:rPr>
                <w:rFonts w:eastAsia="Times New Roman"/>
                <w:lang w:val="es-ES"/>
              </w:rPr>
              <w:t>R6</w:t>
            </w:r>
          </w:p>
        </w:tc>
        <w:tc>
          <w:tcPr>
            <w:tcW w:w="1275" w:type="dxa"/>
            <w:tcBorders>
              <w:top w:val="single" w:sz="4" w:space="0" w:color="000000"/>
              <w:left w:val="single" w:sz="4" w:space="0" w:color="000000"/>
              <w:right w:val="single" w:sz="4" w:space="0" w:color="000000"/>
            </w:tcBorders>
          </w:tcPr>
          <w:p w14:paraId="1C5A7EFA" w14:textId="77777777" w:rsidR="002B746C" w:rsidRPr="002B746C" w:rsidRDefault="002B746C" w:rsidP="002B746C">
            <w:pPr>
              <w:spacing w:line="270" w:lineRule="exact"/>
              <w:ind w:left="76"/>
              <w:rPr>
                <w:rFonts w:eastAsia="Times New Roman"/>
                <w:lang w:val="es-ES"/>
              </w:rPr>
            </w:pPr>
            <w:r w:rsidRPr="002B746C">
              <w:rPr>
                <w:rFonts w:eastAsia="Times New Roman"/>
                <w:lang w:val="es-ES"/>
              </w:rPr>
              <w:t>15</w:t>
            </w:r>
          </w:p>
        </w:tc>
        <w:tc>
          <w:tcPr>
            <w:tcW w:w="2268" w:type="dxa"/>
            <w:tcBorders>
              <w:top w:val="single" w:sz="4" w:space="0" w:color="000000"/>
              <w:left w:val="single" w:sz="4" w:space="0" w:color="000000"/>
            </w:tcBorders>
          </w:tcPr>
          <w:p w14:paraId="56C5F3D1" w14:textId="77777777" w:rsidR="002B746C" w:rsidRPr="002B746C" w:rsidRDefault="002B746C" w:rsidP="002B746C">
            <w:pPr>
              <w:spacing w:line="270" w:lineRule="exact"/>
              <w:ind w:left="76"/>
              <w:rPr>
                <w:rFonts w:eastAsia="Times New Roman"/>
                <w:lang w:val="es-ES"/>
              </w:rPr>
            </w:pPr>
            <w:r w:rsidRPr="002B746C">
              <w:rPr>
                <w:rFonts w:eastAsia="Times New Roman"/>
                <w:lang w:val="es-ES"/>
              </w:rPr>
              <w:t>750</w:t>
            </w:r>
          </w:p>
        </w:tc>
      </w:tr>
      <w:tr w:rsidR="002B746C" w:rsidRPr="002B746C" w14:paraId="2DA65ADF" w14:textId="77777777" w:rsidTr="002B746C">
        <w:trPr>
          <w:trHeight w:val="315"/>
        </w:trPr>
        <w:tc>
          <w:tcPr>
            <w:tcW w:w="949" w:type="dxa"/>
            <w:tcBorders>
              <w:right w:val="single" w:sz="4" w:space="0" w:color="000000"/>
            </w:tcBorders>
          </w:tcPr>
          <w:p w14:paraId="1D47C569" w14:textId="77777777" w:rsidR="002B746C" w:rsidRPr="002B746C" w:rsidRDefault="002B746C" w:rsidP="002B746C">
            <w:pPr>
              <w:spacing w:line="270" w:lineRule="exact"/>
              <w:ind w:left="69"/>
              <w:rPr>
                <w:rFonts w:eastAsia="Times New Roman"/>
                <w:lang w:val="es-ES"/>
              </w:rPr>
            </w:pPr>
            <w:r w:rsidRPr="002B746C">
              <w:rPr>
                <w:rFonts w:eastAsia="Times New Roman"/>
                <w:lang w:val="es-ES"/>
              </w:rPr>
              <w:t>CIC</w:t>
            </w:r>
          </w:p>
        </w:tc>
        <w:tc>
          <w:tcPr>
            <w:tcW w:w="1134" w:type="dxa"/>
            <w:tcBorders>
              <w:left w:val="single" w:sz="4" w:space="0" w:color="000000"/>
              <w:right w:val="single" w:sz="4" w:space="0" w:color="000000"/>
            </w:tcBorders>
          </w:tcPr>
          <w:p w14:paraId="656D069D" w14:textId="77777777" w:rsidR="002B746C" w:rsidRPr="002B746C" w:rsidRDefault="002B746C" w:rsidP="002B746C">
            <w:pPr>
              <w:spacing w:line="270" w:lineRule="exact"/>
              <w:ind w:left="77"/>
              <w:rPr>
                <w:rFonts w:eastAsia="Times New Roman"/>
                <w:lang w:val="es-ES"/>
              </w:rPr>
            </w:pPr>
            <w:r w:rsidRPr="002B746C">
              <w:rPr>
                <w:rFonts w:eastAsia="Times New Roman"/>
                <w:lang w:val="es-ES"/>
              </w:rPr>
              <w:t>15</w:t>
            </w:r>
          </w:p>
        </w:tc>
        <w:tc>
          <w:tcPr>
            <w:tcW w:w="1701" w:type="dxa"/>
            <w:tcBorders>
              <w:left w:val="single" w:sz="4" w:space="0" w:color="000000"/>
              <w:right w:val="single" w:sz="4" w:space="0" w:color="000000"/>
            </w:tcBorders>
          </w:tcPr>
          <w:p w14:paraId="22A3B218" w14:textId="77777777" w:rsidR="002B746C" w:rsidRPr="002B746C" w:rsidRDefault="002B746C" w:rsidP="002B746C">
            <w:pPr>
              <w:spacing w:line="270" w:lineRule="exact"/>
              <w:ind w:left="78"/>
              <w:rPr>
                <w:rFonts w:eastAsia="Times New Roman"/>
                <w:lang w:val="es-ES"/>
              </w:rPr>
            </w:pPr>
            <w:r w:rsidRPr="002B746C">
              <w:rPr>
                <w:rFonts w:eastAsia="Times New Roman"/>
                <w:lang w:val="es-ES"/>
              </w:rPr>
              <w:t>750</w:t>
            </w:r>
          </w:p>
        </w:tc>
        <w:tc>
          <w:tcPr>
            <w:tcW w:w="1134" w:type="dxa"/>
            <w:tcBorders>
              <w:left w:val="single" w:sz="4" w:space="0" w:color="000000"/>
              <w:right w:val="single" w:sz="4" w:space="0" w:color="000000"/>
            </w:tcBorders>
          </w:tcPr>
          <w:p w14:paraId="7CF3FC43" w14:textId="77777777" w:rsidR="002B746C" w:rsidRPr="002B746C" w:rsidRDefault="002B746C" w:rsidP="002B746C">
            <w:pPr>
              <w:spacing w:line="270" w:lineRule="exact"/>
              <w:ind w:left="73"/>
              <w:rPr>
                <w:rFonts w:eastAsia="Times New Roman"/>
                <w:lang w:val="es-ES"/>
              </w:rPr>
            </w:pPr>
            <w:r w:rsidRPr="002B746C">
              <w:rPr>
                <w:rFonts w:eastAsia="Times New Roman"/>
                <w:lang w:val="es-ES"/>
              </w:rPr>
              <w:t>AIEE</w:t>
            </w:r>
          </w:p>
        </w:tc>
        <w:tc>
          <w:tcPr>
            <w:tcW w:w="1275" w:type="dxa"/>
            <w:tcBorders>
              <w:left w:val="single" w:sz="4" w:space="0" w:color="000000"/>
              <w:right w:val="single" w:sz="4" w:space="0" w:color="000000"/>
            </w:tcBorders>
          </w:tcPr>
          <w:p w14:paraId="3721835D" w14:textId="77777777" w:rsidR="002B746C" w:rsidRPr="002B746C" w:rsidRDefault="002B746C" w:rsidP="002B746C">
            <w:pPr>
              <w:spacing w:line="270" w:lineRule="exact"/>
              <w:ind w:left="76"/>
              <w:rPr>
                <w:rFonts w:eastAsia="Times New Roman"/>
                <w:lang w:val="es-ES"/>
              </w:rPr>
            </w:pPr>
            <w:r w:rsidRPr="002B746C">
              <w:rPr>
                <w:rFonts w:eastAsia="Times New Roman"/>
                <w:lang w:val="es-ES"/>
              </w:rPr>
              <w:t>25</w:t>
            </w:r>
          </w:p>
        </w:tc>
        <w:tc>
          <w:tcPr>
            <w:tcW w:w="2268" w:type="dxa"/>
            <w:tcBorders>
              <w:left w:val="single" w:sz="4" w:space="0" w:color="000000"/>
            </w:tcBorders>
          </w:tcPr>
          <w:p w14:paraId="1BB9455A" w14:textId="77777777" w:rsidR="002B746C" w:rsidRPr="002B746C" w:rsidRDefault="002B746C" w:rsidP="002B746C">
            <w:pPr>
              <w:spacing w:line="270" w:lineRule="exact"/>
              <w:ind w:left="75"/>
              <w:rPr>
                <w:rFonts w:eastAsia="Times New Roman"/>
                <w:lang w:val="es-ES"/>
              </w:rPr>
            </w:pPr>
            <w:r w:rsidRPr="002B746C">
              <w:rPr>
                <w:rFonts w:eastAsia="Times New Roman"/>
                <w:lang w:val="es-ES"/>
              </w:rPr>
              <w:t>2.000</w:t>
            </w:r>
          </w:p>
        </w:tc>
      </w:tr>
      <w:tr w:rsidR="002B746C" w:rsidRPr="002B746C" w14:paraId="1AB0CAA4" w14:textId="77777777" w:rsidTr="002B746C">
        <w:trPr>
          <w:trHeight w:val="318"/>
        </w:trPr>
        <w:tc>
          <w:tcPr>
            <w:tcW w:w="949" w:type="dxa"/>
            <w:tcBorders>
              <w:right w:val="single" w:sz="4" w:space="0" w:color="000000"/>
            </w:tcBorders>
          </w:tcPr>
          <w:p w14:paraId="61F8FA4C" w14:textId="77777777" w:rsidR="002B746C" w:rsidRPr="002B746C" w:rsidRDefault="002B746C" w:rsidP="002B746C">
            <w:pPr>
              <w:spacing w:line="272" w:lineRule="exact"/>
              <w:ind w:left="69"/>
              <w:rPr>
                <w:rFonts w:eastAsia="Times New Roman"/>
                <w:lang w:val="es-ES"/>
              </w:rPr>
            </w:pPr>
            <w:r w:rsidRPr="002B746C">
              <w:rPr>
                <w:rFonts w:eastAsia="Times New Roman"/>
                <w:lang w:val="es-ES"/>
              </w:rPr>
              <w:t>CCE</w:t>
            </w:r>
          </w:p>
        </w:tc>
        <w:tc>
          <w:tcPr>
            <w:tcW w:w="1134" w:type="dxa"/>
            <w:tcBorders>
              <w:left w:val="single" w:sz="4" w:space="0" w:color="000000"/>
              <w:right w:val="single" w:sz="4" w:space="0" w:color="000000"/>
            </w:tcBorders>
          </w:tcPr>
          <w:p w14:paraId="27A714EC" w14:textId="77777777" w:rsidR="002B746C" w:rsidRPr="002B746C" w:rsidRDefault="002B746C" w:rsidP="002B746C">
            <w:pPr>
              <w:spacing w:line="272" w:lineRule="exact"/>
              <w:ind w:left="76"/>
              <w:rPr>
                <w:rFonts w:eastAsia="Times New Roman"/>
                <w:lang w:val="es-ES"/>
              </w:rPr>
            </w:pPr>
            <w:r w:rsidRPr="002B746C">
              <w:rPr>
                <w:rFonts w:eastAsia="Times New Roman"/>
                <w:lang w:val="es-ES"/>
              </w:rPr>
              <w:t>15</w:t>
            </w:r>
          </w:p>
        </w:tc>
        <w:tc>
          <w:tcPr>
            <w:tcW w:w="1701" w:type="dxa"/>
            <w:tcBorders>
              <w:left w:val="single" w:sz="4" w:space="0" w:color="000000"/>
              <w:right w:val="single" w:sz="4" w:space="0" w:color="000000"/>
            </w:tcBorders>
          </w:tcPr>
          <w:p w14:paraId="4FDA5702" w14:textId="77777777" w:rsidR="002B746C" w:rsidRPr="002B746C" w:rsidRDefault="002B746C" w:rsidP="002B746C">
            <w:pPr>
              <w:spacing w:line="272" w:lineRule="exact"/>
              <w:ind w:left="76"/>
              <w:rPr>
                <w:rFonts w:eastAsia="Times New Roman"/>
                <w:lang w:val="es-ES"/>
              </w:rPr>
            </w:pPr>
            <w:r w:rsidRPr="002B746C">
              <w:rPr>
                <w:rFonts w:eastAsia="Times New Roman"/>
                <w:lang w:val="es-ES"/>
              </w:rPr>
              <w:t>750</w:t>
            </w:r>
          </w:p>
        </w:tc>
        <w:tc>
          <w:tcPr>
            <w:tcW w:w="1134" w:type="dxa"/>
            <w:tcBorders>
              <w:left w:val="single" w:sz="4" w:space="0" w:color="000000"/>
              <w:right w:val="single" w:sz="4" w:space="0" w:color="000000"/>
            </w:tcBorders>
          </w:tcPr>
          <w:p w14:paraId="0648C730" w14:textId="77777777" w:rsidR="002B746C" w:rsidRPr="002B746C" w:rsidRDefault="002B746C" w:rsidP="002B746C">
            <w:pPr>
              <w:spacing w:line="272" w:lineRule="exact"/>
              <w:ind w:left="75"/>
              <w:rPr>
                <w:rFonts w:eastAsia="Times New Roman"/>
                <w:lang w:val="es-ES"/>
              </w:rPr>
            </w:pPr>
            <w:r w:rsidRPr="002B746C">
              <w:rPr>
                <w:rFonts w:eastAsia="Times New Roman"/>
                <w:lang w:val="es-ES"/>
              </w:rPr>
              <w:t>ZRE</w:t>
            </w:r>
          </w:p>
        </w:tc>
        <w:tc>
          <w:tcPr>
            <w:tcW w:w="1275" w:type="dxa"/>
            <w:tcBorders>
              <w:left w:val="single" w:sz="4" w:space="0" w:color="000000"/>
              <w:right w:val="single" w:sz="4" w:space="0" w:color="000000"/>
            </w:tcBorders>
          </w:tcPr>
          <w:p w14:paraId="310E3FA6" w14:textId="77777777" w:rsidR="002B746C" w:rsidRPr="002B746C" w:rsidRDefault="002B746C" w:rsidP="002B746C">
            <w:pPr>
              <w:spacing w:line="272" w:lineRule="exact"/>
              <w:ind w:left="76"/>
              <w:rPr>
                <w:rFonts w:eastAsia="Times New Roman"/>
                <w:lang w:val="es-ES"/>
              </w:rPr>
            </w:pPr>
            <w:r w:rsidRPr="002B746C">
              <w:rPr>
                <w:rFonts w:eastAsia="Times New Roman"/>
                <w:lang w:val="es-ES"/>
              </w:rPr>
              <w:t>15</w:t>
            </w:r>
          </w:p>
        </w:tc>
        <w:tc>
          <w:tcPr>
            <w:tcW w:w="2268" w:type="dxa"/>
            <w:tcBorders>
              <w:left w:val="single" w:sz="4" w:space="0" w:color="000000"/>
            </w:tcBorders>
          </w:tcPr>
          <w:p w14:paraId="0AAC9A86" w14:textId="77777777" w:rsidR="002B746C" w:rsidRPr="002B746C" w:rsidRDefault="002B746C" w:rsidP="002B746C">
            <w:pPr>
              <w:spacing w:line="272" w:lineRule="exact"/>
              <w:ind w:left="76"/>
              <w:rPr>
                <w:rFonts w:eastAsia="Times New Roman"/>
                <w:lang w:val="es-ES"/>
              </w:rPr>
            </w:pPr>
            <w:r w:rsidRPr="002B746C">
              <w:rPr>
                <w:rFonts w:eastAsia="Times New Roman"/>
                <w:lang w:val="es-ES"/>
              </w:rPr>
              <w:t>750</w:t>
            </w:r>
          </w:p>
        </w:tc>
      </w:tr>
      <w:tr w:rsidR="002B746C" w:rsidRPr="002B746C" w14:paraId="115A65C6" w14:textId="77777777" w:rsidTr="002B746C">
        <w:trPr>
          <w:trHeight w:val="318"/>
        </w:trPr>
        <w:tc>
          <w:tcPr>
            <w:tcW w:w="949" w:type="dxa"/>
            <w:tcBorders>
              <w:right w:val="single" w:sz="4" w:space="0" w:color="000000"/>
            </w:tcBorders>
          </w:tcPr>
          <w:p w14:paraId="0B5AC5C1" w14:textId="77777777" w:rsidR="002B746C" w:rsidRPr="002B746C" w:rsidRDefault="002B746C" w:rsidP="002B746C">
            <w:pPr>
              <w:spacing w:line="270" w:lineRule="exact"/>
              <w:ind w:left="69"/>
              <w:rPr>
                <w:rFonts w:eastAsia="Times New Roman"/>
                <w:lang w:val="es-ES"/>
              </w:rPr>
            </w:pPr>
            <w:r w:rsidRPr="002B746C">
              <w:rPr>
                <w:rFonts w:eastAsia="Times New Roman"/>
                <w:lang w:val="es-ES"/>
              </w:rPr>
              <w:t>ZRI</w:t>
            </w:r>
          </w:p>
        </w:tc>
        <w:tc>
          <w:tcPr>
            <w:tcW w:w="1134" w:type="dxa"/>
            <w:tcBorders>
              <w:left w:val="single" w:sz="4" w:space="0" w:color="000000"/>
              <w:right w:val="single" w:sz="4" w:space="0" w:color="000000"/>
            </w:tcBorders>
          </w:tcPr>
          <w:p w14:paraId="34613E3A" w14:textId="77777777" w:rsidR="002B746C" w:rsidRPr="002B746C" w:rsidRDefault="002B746C" w:rsidP="002B746C">
            <w:pPr>
              <w:spacing w:line="270" w:lineRule="exact"/>
              <w:ind w:left="78"/>
              <w:rPr>
                <w:rFonts w:eastAsia="Times New Roman"/>
                <w:lang w:val="es-ES"/>
              </w:rPr>
            </w:pPr>
            <w:r w:rsidRPr="002B746C">
              <w:rPr>
                <w:rFonts w:eastAsia="Times New Roman"/>
                <w:lang w:val="es-ES"/>
              </w:rPr>
              <w:t>12</w:t>
            </w:r>
          </w:p>
        </w:tc>
        <w:tc>
          <w:tcPr>
            <w:tcW w:w="1701" w:type="dxa"/>
            <w:tcBorders>
              <w:left w:val="single" w:sz="4" w:space="0" w:color="000000"/>
              <w:right w:val="single" w:sz="4" w:space="0" w:color="000000"/>
            </w:tcBorders>
          </w:tcPr>
          <w:p w14:paraId="119D0AFE" w14:textId="77777777" w:rsidR="002B746C" w:rsidRPr="002B746C" w:rsidRDefault="002B746C" w:rsidP="002B746C">
            <w:pPr>
              <w:spacing w:line="270" w:lineRule="exact"/>
              <w:ind w:left="76"/>
              <w:rPr>
                <w:rFonts w:eastAsia="Times New Roman"/>
                <w:lang w:val="es-ES"/>
              </w:rPr>
            </w:pPr>
            <w:r w:rsidRPr="002B746C">
              <w:rPr>
                <w:rFonts w:eastAsia="Times New Roman"/>
                <w:lang w:val="es-ES"/>
              </w:rPr>
              <w:t>750</w:t>
            </w:r>
          </w:p>
        </w:tc>
        <w:tc>
          <w:tcPr>
            <w:tcW w:w="1134" w:type="dxa"/>
            <w:tcBorders>
              <w:left w:val="single" w:sz="4" w:space="0" w:color="000000"/>
              <w:right w:val="single" w:sz="4" w:space="0" w:color="000000"/>
            </w:tcBorders>
          </w:tcPr>
          <w:p w14:paraId="50BB7688" w14:textId="77777777" w:rsidR="002B746C" w:rsidRPr="002B746C" w:rsidRDefault="002B746C" w:rsidP="002B746C">
            <w:pPr>
              <w:spacing w:line="270" w:lineRule="exact"/>
              <w:ind w:left="74"/>
              <w:rPr>
                <w:rFonts w:eastAsia="Times New Roman"/>
                <w:lang w:val="es-ES"/>
              </w:rPr>
            </w:pPr>
            <w:r w:rsidRPr="002B746C">
              <w:rPr>
                <w:rFonts w:eastAsia="Times New Roman"/>
                <w:lang w:val="es-ES"/>
              </w:rPr>
              <w:t>RUP</w:t>
            </w:r>
          </w:p>
        </w:tc>
        <w:tc>
          <w:tcPr>
            <w:tcW w:w="1275" w:type="dxa"/>
            <w:tcBorders>
              <w:left w:val="single" w:sz="4" w:space="0" w:color="000000"/>
              <w:right w:val="single" w:sz="4" w:space="0" w:color="000000"/>
            </w:tcBorders>
          </w:tcPr>
          <w:p w14:paraId="42BF2B74" w14:textId="77777777" w:rsidR="002B746C" w:rsidRPr="002B746C" w:rsidRDefault="002B746C" w:rsidP="002B746C">
            <w:pPr>
              <w:spacing w:line="270" w:lineRule="exact"/>
              <w:ind w:left="75"/>
              <w:rPr>
                <w:rFonts w:eastAsia="Times New Roman"/>
                <w:lang w:val="es-ES"/>
              </w:rPr>
            </w:pPr>
            <w:r w:rsidRPr="002B746C">
              <w:rPr>
                <w:rFonts w:eastAsia="Times New Roman"/>
                <w:lang w:val="es-ES"/>
              </w:rPr>
              <w:t>25</w:t>
            </w:r>
          </w:p>
        </w:tc>
        <w:tc>
          <w:tcPr>
            <w:tcW w:w="2268" w:type="dxa"/>
            <w:tcBorders>
              <w:left w:val="single" w:sz="4" w:space="0" w:color="000000"/>
            </w:tcBorders>
          </w:tcPr>
          <w:p w14:paraId="3AF2D822" w14:textId="77777777" w:rsidR="002B746C" w:rsidRPr="002B746C" w:rsidRDefault="002B746C" w:rsidP="002B746C">
            <w:pPr>
              <w:spacing w:line="270" w:lineRule="exact"/>
              <w:ind w:left="75"/>
              <w:rPr>
                <w:rFonts w:eastAsia="Times New Roman"/>
                <w:lang w:val="es-ES"/>
              </w:rPr>
            </w:pPr>
            <w:r w:rsidRPr="002B746C">
              <w:rPr>
                <w:rFonts w:eastAsia="Times New Roman"/>
                <w:lang w:val="es-ES"/>
              </w:rPr>
              <w:t>10.000</w:t>
            </w:r>
          </w:p>
        </w:tc>
      </w:tr>
    </w:tbl>
    <w:p w14:paraId="53FF131A" w14:textId="77777777" w:rsidR="002B746C" w:rsidRPr="002B746C" w:rsidRDefault="002B746C" w:rsidP="002B746C">
      <w:pPr>
        <w:widowControl w:val="0"/>
        <w:autoSpaceDE w:val="0"/>
        <w:autoSpaceDN w:val="0"/>
        <w:rPr>
          <w:rFonts w:eastAsia="Times New Roman"/>
          <w:sz w:val="26"/>
          <w:lang w:val="es-ES" w:eastAsia="en-US"/>
        </w:rPr>
      </w:pPr>
    </w:p>
    <w:p w14:paraId="7B8CB2CB" w14:textId="77777777" w:rsidR="002B746C" w:rsidRPr="002B746C" w:rsidRDefault="002B746C" w:rsidP="002B746C">
      <w:pPr>
        <w:widowControl w:val="0"/>
        <w:autoSpaceDE w:val="0"/>
        <w:autoSpaceDN w:val="0"/>
        <w:spacing w:before="7"/>
        <w:rPr>
          <w:rFonts w:eastAsia="Times New Roman"/>
          <w:sz w:val="28"/>
          <w:lang w:val="es-ES" w:eastAsia="en-US"/>
        </w:rPr>
      </w:pPr>
    </w:p>
    <w:p w14:paraId="5FB41A98" w14:textId="517D0BE5" w:rsidR="002B746C" w:rsidRPr="002B746C" w:rsidRDefault="002B746C" w:rsidP="002B746C">
      <w:pPr>
        <w:widowControl w:val="0"/>
        <w:autoSpaceDE w:val="0"/>
        <w:autoSpaceDN w:val="0"/>
        <w:spacing w:line="278" w:lineRule="auto"/>
        <w:ind w:left="540" w:right="108" w:hanging="144"/>
        <w:jc w:val="both"/>
        <w:rPr>
          <w:rFonts w:eastAsia="Times New Roman"/>
          <w:b/>
          <w:szCs w:val="22"/>
          <w:lang w:val="es-ES" w:eastAsia="en-US"/>
        </w:rPr>
      </w:pPr>
      <w:r w:rsidRPr="002B746C">
        <w:rPr>
          <w:rFonts w:eastAsia="Times New Roman"/>
          <w:b/>
          <w:szCs w:val="22"/>
          <w:u w:val="thick"/>
          <w:lang w:val="es-ES" w:eastAsia="en-US"/>
        </w:rPr>
        <w:t xml:space="preserve">Articulo. 2°.: </w:t>
      </w:r>
      <w:r w:rsidRPr="002B746C">
        <w:rPr>
          <w:rFonts w:eastAsia="Times New Roman"/>
          <w:szCs w:val="22"/>
          <w:lang w:val="es-ES" w:eastAsia="en-US"/>
        </w:rPr>
        <w:t>modificase el artículo 2, en su apartado 2.3.7.2 Especies de Árboles a Usar y su</w:t>
      </w:r>
      <w:r w:rsidRPr="002B746C">
        <w:rPr>
          <w:rFonts w:eastAsia="Times New Roman"/>
          <w:spacing w:val="1"/>
          <w:szCs w:val="22"/>
          <w:lang w:val="es-ES" w:eastAsia="en-US"/>
        </w:rPr>
        <w:t xml:space="preserve"> </w:t>
      </w:r>
      <w:r w:rsidR="002F6381" w:rsidRPr="002B746C">
        <w:rPr>
          <w:rFonts w:eastAsia="Times New Roman"/>
          <w:szCs w:val="22"/>
          <w:lang w:val="es-ES" w:eastAsia="en-US"/>
        </w:rPr>
        <w:t>Distribución</w:t>
      </w:r>
      <w:r w:rsidRPr="002B746C">
        <w:rPr>
          <w:rFonts w:eastAsia="Times New Roman"/>
          <w:szCs w:val="22"/>
          <w:lang w:val="es-ES" w:eastAsia="en-US"/>
        </w:rPr>
        <w:t xml:space="preserve">, quedando redactado de la </w:t>
      </w:r>
      <w:r w:rsidR="002F6381" w:rsidRPr="002B746C">
        <w:rPr>
          <w:rFonts w:eastAsia="Times New Roman"/>
          <w:szCs w:val="22"/>
          <w:lang w:val="es-ES" w:eastAsia="en-US"/>
        </w:rPr>
        <w:t>siguiente</w:t>
      </w:r>
      <w:r w:rsidRPr="002B746C">
        <w:rPr>
          <w:rFonts w:eastAsia="Times New Roman"/>
          <w:szCs w:val="22"/>
          <w:lang w:val="es-ES" w:eastAsia="en-US"/>
        </w:rPr>
        <w:t xml:space="preserve"> manera: “</w:t>
      </w:r>
      <w:r w:rsidRPr="002B746C">
        <w:rPr>
          <w:rFonts w:eastAsia="Times New Roman"/>
          <w:b/>
          <w:szCs w:val="22"/>
          <w:lang w:val="es-ES" w:eastAsia="en-US"/>
        </w:rPr>
        <w:t>2.3.7.2.-</w:t>
      </w:r>
      <w:r w:rsidRPr="002B746C">
        <w:rPr>
          <w:rFonts w:eastAsia="Times New Roman"/>
          <w:b/>
          <w:spacing w:val="1"/>
          <w:szCs w:val="22"/>
          <w:lang w:val="es-ES" w:eastAsia="en-US"/>
        </w:rPr>
        <w:t xml:space="preserve"> </w:t>
      </w:r>
      <w:r w:rsidRPr="002B746C">
        <w:rPr>
          <w:rFonts w:eastAsia="Times New Roman"/>
          <w:b/>
          <w:szCs w:val="22"/>
          <w:lang w:val="es-ES" w:eastAsia="en-US"/>
        </w:rPr>
        <w:t>ESPECIES DE ÁRBOLES A</w:t>
      </w:r>
      <w:r w:rsidRPr="002B746C">
        <w:rPr>
          <w:rFonts w:eastAsia="Times New Roman"/>
          <w:b/>
          <w:spacing w:val="-57"/>
          <w:szCs w:val="22"/>
          <w:lang w:val="es-ES" w:eastAsia="en-US"/>
        </w:rPr>
        <w:t xml:space="preserve"> </w:t>
      </w:r>
      <w:r w:rsidRPr="002B746C">
        <w:rPr>
          <w:rFonts w:eastAsia="Times New Roman"/>
          <w:b/>
          <w:szCs w:val="22"/>
          <w:lang w:val="es-ES" w:eastAsia="en-US"/>
        </w:rPr>
        <w:t>USAR Y</w:t>
      </w:r>
      <w:r w:rsidRPr="002B746C">
        <w:rPr>
          <w:rFonts w:eastAsia="Times New Roman"/>
          <w:b/>
          <w:spacing w:val="-1"/>
          <w:szCs w:val="22"/>
          <w:lang w:val="es-ES" w:eastAsia="en-US"/>
        </w:rPr>
        <w:t xml:space="preserve"> </w:t>
      </w:r>
      <w:r w:rsidRPr="002B746C">
        <w:rPr>
          <w:rFonts w:eastAsia="Times New Roman"/>
          <w:b/>
          <w:szCs w:val="22"/>
          <w:lang w:val="es-ES" w:eastAsia="en-US"/>
        </w:rPr>
        <w:t>SU DISTRIBUCIÓN. -</w:t>
      </w:r>
    </w:p>
    <w:p w14:paraId="1B6D1502" w14:textId="36F2A94C" w:rsidR="002B746C" w:rsidRPr="002B746C" w:rsidRDefault="002B746C" w:rsidP="002B746C">
      <w:pPr>
        <w:widowControl w:val="0"/>
        <w:autoSpaceDE w:val="0"/>
        <w:autoSpaceDN w:val="0"/>
        <w:spacing w:line="276" w:lineRule="auto"/>
        <w:ind w:left="540" w:right="107"/>
        <w:jc w:val="both"/>
        <w:rPr>
          <w:rFonts w:eastAsia="Times New Roman"/>
          <w:lang w:val="es-ES" w:eastAsia="en-US"/>
        </w:rPr>
      </w:pPr>
      <w:r w:rsidRPr="002B746C">
        <w:rPr>
          <w:rFonts w:eastAsia="Times New Roman"/>
          <w:lang w:val="es-ES" w:eastAsia="en-US"/>
        </w:rPr>
        <w:t>En todos los casos la Municipalidad, por intermedio de la Secretaría de Obras Públicas, aprobará</w:t>
      </w:r>
      <w:r w:rsidRPr="002B746C">
        <w:rPr>
          <w:rFonts w:eastAsia="Times New Roman"/>
          <w:spacing w:val="1"/>
          <w:lang w:val="es-ES" w:eastAsia="en-US"/>
        </w:rPr>
        <w:t xml:space="preserve"> </w:t>
      </w:r>
      <w:r w:rsidRPr="002B746C">
        <w:rPr>
          <w:rFonts w:eastAsia="Times New Roman"/>
          <w:lang w:val="es-ES" w:eastAsia="en-US"/>
        </w:rPr>
        <w:t>las</w:t>
      </w:r>
      <w:r w:rsidRPr="002B746C">
        <w:rPr>
          <w:rFonts w:eastAsia="Times New Roman"/>
          <w:spacing w:val="-1"/>
          <w:lang w:val="es-ES" w:eastAsia="en-US"/>
        </w:rPr>
        <w:t xml:space="preserve"> </w:t>
      </w:r>
      <w:r w:rsidRPr="002B746C">
        <w:rPr>
          <w:rFonts w:eastAsia="Times New Roman"/>
          <w:lang w:val="es-ES" w:eastAsia="en-US"/>
        </w:rPr>
        <w:t>especies de árboles a</w:t>
      </w:r>
      <w:r w:rsidRPr="002B746C">
        <w:rPr>
          <w:rFonts w:eastAsia="Times New Roman"/>
          <w:spacing w:val="2"/>
          <w:lang w:val="es-ES" w:eastAsia="en-US"/>
        </w:rPr>
        <w:t xml:space="preserve"> </w:t>
      </w:r>
      <w:r w:rsidRPr="002B746C">
        <w:rPr>
          <w:rFonts w:eastAsia="Times New Roman"/>
          <w:lang w:val="es-ES" w:eastAsia="en-US"/>
        </w:rPr>
        <w:t>utilizarse,</w:t>
      </w:r>
      <w:r w:rsidRPr="002B746C">
        <w:rPr>
          <w:rFonts w:eastAsia="Times New Roman"/>
          <w:spacing w:val="-3"/>
          <w:lang w:val="es-ES" w:eastAsia="en-US"/>
        </w:rPr>
        <w:t xml:space="preserve"> </w:t>
      </w:r>
      <w:r w:rsidRPr="002B746C">
        <w:rPr>
          <w:rFonts w:eastAsia="Times New Roman"/>
          <w:lang w:val="es-ES" w:eastAsia="en-US"/>
        </w:rPr>
        <w:t>e indicará</w:t>
      </w:r>
      <w:r w:rsidRPr="002B746C">
        <w:rPr>
          <w:rFonts w:eastAsia="Times New Roman"/>
          <w:spacing w:val="-4"/>
          <w:lang w:val="es-ES" w:eastAsia="en-US"/>
        </w:rPr>
        <w:t xml:space="preserve"> </w:t>
      </w:r>
      <w:r w:rsidRPr="002B746C">
        <w:rPr>
          <w:rFonts w:eastAsia="Times New Roman"/>
          <w:lang w:val="es-ES" w:eastAsia="en-US"/>
        </w:rPr>
        <w:t>su distribución. -</w:t>
      </w:r>
    </w:p>
    <w:p w14:paraId="42CBB4C2" w14:textId="77777777" w:rsidR="002B746C" w:rsidRPr="002B746C" w:rsidRDefault="002B746C" w:rsidP="002B746C">
      <w:pPr>
        <w:widowControl w:val="0"/>
        <w:autoSpaceDE w:val="0"/>
        <w:autoSpaceDN w:val="0"/>
        <w:spacing w:line="276" w:lineRule="auto"/>
        <w:ind w:left="540" w:right="107"/>
        <w:jc w:val="both"/>
        <w:rPr>
          <w:rFonts w:eastAsia="Times New Roman"/>
          <w:lang w:val="es-ES" w:eastAsia="en-US"/>
        </w:rPr>
      </w:pPr>
      <w:r w:rsidRPr="002B746C">
        <w:rPr>
          <w:rFonts w:eastAsia="Times New Roman"/>
          <w:lang w:val="es-ES" w:eastAsia="en-US"/>
        </w:rPr>
        <w:t>Los propietarios de inmuebles que soliciten permiso</w:t>
      </w:r>
      <w:r w:rsidRPr="002B746C">
        <w:rPr>
          <w:rFonts w:eastAsia="Times New Roman"/>
          <w:spacing w:val="60"/>
          <w:lang w:val="es-ES" w:eastAsia="en-US"/>
        </w:rPr>
        <w:t xml:space="preserve"> </w:t>
      </w:r>
      <w:r w:rsidRPr="002B746C">
        <w:rPr>
          <w:rFonts w:eastAsia="Times New Roman"/>
          <w:lang w:val="es-ES" w:eastAsia="en-US"/>
        </w:rPr>
        <w:t>de construcción, deberán proceder a forestar</w:t>
      </w:r>
      <w:r w:rsidRPr="002B746C">
        <w:rPr>
          <w:rFonts w:eastAsia="Times New Roman"/>
          <w:spacing w:val="1"/>
          <w:lang w:val="es-ES" w:eastAsia="en-US"/>
        </w:rPr>
        <w:t xml:space="preserve"> </w:t>
      </w:r>
      <w:r w:rsidRPr="002B746C">
        <w:rPr>
          <w:rFonts w:eastAsia="Times New Roman"/>
          <w:lang w:val="es-ES" w:eastAsia="en-US"/>
        </w:rPr>
        <w:t>su lote a razón de un mínimo de un árbol por cada 50 m2 de superficie libre o fracción y estarán</w:t>
      </w:r>
      <w:r w:rsidRPr="002B746C">
        <w:rPr>
          <w:rFonts w:eastAsia="Times New Roman"/>
          <w:spacing w:val="1"/>
          <w:lang w:val="es-ES" w:eastAsia="en-US"/>
        </w:rPr>
        <w:t xml:space="preserve"> </w:t>
      </w:r>
      <w:r w:rsidRPr="002B746C">
        <w:rPr>
          <w:rFonts w:eastAsia="Times New Roman"/>
          <w:lang w:val="es-ES" w:eastAsia="en-US"/>
        </w:rPr>
        <w:t>obligados a</w:t>
      </w:r>
      <w:r w:rsidRPr="002B746C">
        <w:rPr>
          <w:rFonts w:eastAsia="Times New Roman"/>
          <w:spacing w:val="1"/>
          <w:lang w:val="es-ES" w:eastAsia="en-US"/>
        </w:rPr>
        <w:t xml:space="preserve"> </w:t>
      </w:r>
      <w:r w:rsidRPr="002B746C">
        <w:rPr>
          <w:rFonts w:eastAsia="Times New Roman"/>
          <w:lang w:val="es-ES" w:eastAsia="en-US"/>
        </w:rPr>
        <w:t>conservar las especies</w:t>
      </w:r>
      <w:r w:rsidRPr="002B746C">
        <w:rPr>
          <w:rFonts w:eastAsia="Times New Roman"/>
          <w:spacing w:val="60"/>
          <w:lang w:val="es-ES" w:eastAsia="en-US"/>
        </w:rPr>
        <w:t xml:space="preserve"> </w:t>
      </w:r>
      <w:r w:rsidRPr="002B746C">
        <w:rPr>
          <w:rFonts w:eastAsia="Times New Roman"/>
          <w:lang w:val="es-ES" w:eastAsia="en-US"/>
        </w:rPr>
        <w:t>arbóreas autóctonas, disponiendo el proyecto de modo tal que</w:t>
      </w:r>
      <w:r w:rsidRPr="002B746C">
        <w:rPr>
          <w:rFonts w:eastAsia="Times New Roman"/>
          <w:spacing w:val="1"/>
          <w:lang w:val="es-ES" w:eastAsia="en-US"/>
        </w:rPr>
        <w:t xml:space="preserve"> </w:t>
      </w:r>
      <w:r w:rsidRPr="002B746C">
        <w:rPr>
          <w:rFonts w:eastAsia="Times New Roman"/>
          <w:lang w:val="es-ES" w:eastAsia="en-US"/>
        </w:rPr>
        <w:t>las mismas no deban sufrir ningún tipo de podas necesarias por la cercanía con la edificación. En</w:t>
      </w:r>
      <w:r w:rsidRPr="002B746C">
        <w:rPr>
          <w:rFonts w:eastAsia="Times New Roman"/>
          <w:spacing w:val="1"/>
          <w:lang w:val="es-ES" w:eastAsia="en-US"/>
        </w:rPr>
        <w:t xml:space="preserve"> </w:t>
      </w:r>
      <w:r w:rsidRPr="002B746C">
        <w:rPr>
          <w:rFonts w:eastAsia="Times New Roman"/>
          <w:lang w:val="es-ES" w:eastAsia="en-US"/>
        </w:rPr>
        <w:t>casos</w:t>
      </w:r>
      <w:r w:rsidRPr="002B746C">
        <w:rPr>
          <w:rFonts w:eastAsia="Times New Roman"/>
          <w:spacing w:val="8"/>
          <w:lang w:val="es-ES" w:eastAsia="en-US"/>
        </w:rPr>
        <w:t xml:space="preserve"> </w:t>
      </w:r>
      <w:r w:rsidRPr="002B746C">
        <w:rPr>
          <w:rFonts w:eastAsia="Times New Roman"/>
          <w:lang w:val="es-ES" w:eastAsia="en-US"/>
        </w:rPr>
        <w:t>particulares</w:t>
      </w:r>
      <w:r w:rsidRPr="002B746C">
        <w:rPr>
          <w:rFonts w:eastAsia="Times New Roman"/>
          <w:spacing w:val="8"/>
          <w:lang w:val="es-ES" w:eastAsia="en-US"/>
        </w:rPr>
        <w:t xml:space="preserve"> </w:t>
      </w:r>
      <w:r w:rsidRPr="002B746C">
        <w:rPr>
          <w:rFonts w:eastAsia="Times New Roman"/>
          <w:lang w:val="es-ES" w:eastAsia="en-US"/>
        </w:rPr>
        <w:t>donde</w:t>
      </w:r>
      <w:r w:rsidRPr="002B746C">
        <w:rPr>
          <w:rFonts w:eastAsia="Times New Roman"/>
          <w:spacing w:val="6"/>
          <w:lang w:val="es-ES" w:eastAsia="en-US"/>
        </w:rPr>
        <w:t xml:space="preserve"> </w:t>
      </w:r>
      <w:r w:rsidRPr="002B746C">
        <w:rPr>
          <w:rFonts w:eastAsia="Times New Roman"/>
          <w:lang w:val="es-ES" w:eastAsia="en-US"/>
        </w:rPr>
        <w:t>existan</w:t>
      </w:r>
      <w:r w:rsidRPr="002B746C">
        <w:rPr>
          <w:rFonts w:eastAsia="Times New Roman"/>
          <w:spacing w:val="6"/>
          <w:lang w:val="es-ES" w:eastAsia="en-US"/>
        </w:rPr>
        <w:t xml:space="preserve"> </w:t>
      </w:r>
      <w:r w:rsidRPr="002B746C">
        <w:rPr>
          <w:rFonts w:eastAsia="Times New Roman"/>
          <w:lang w:val="es-ES" w:eastAsia="en-US"/>
        </w:rPr>
        <w:t>gran</w:t>
      </w:r>
      <w:r w:rsidRPr="002B746C">
        <w:rPr>
          <w:rFonts w:eastAsia="Times New Roman"/>
          <w:spacing w:val="8"/>
          <w:lang w:val="es-ES" w:eastAsia="en-US"/>
        </w:rPr>
        <w:t xml:space="preserve"> </w:t>
      </w:r>
      <w:r w:rsidRPr="002B746C">
        <w:rPr>
          <w:rFonts w:eastAsia="Times New Roman"/>
          <w:lang w:val="es-ES" w:eastAsia="en-US"/>
        </w:rPr>
        <w:t>número</w:t>
      </w:r>
      <w:r w:rsidRPr="002B746C">
        <w:rPr>
          <w:rFonts w:eastAsia="Times New Roman"/>
          <w:spacing w:val="6"/>
          <w:lang w:val="es-ES" w:eastAsia="en-US"/>
        </w:rPr>
        <w:t xml:space="preserve"> </w:t>
      </w:r>
      <w:r w:rsidRPr="002B746C">
        <w:rPr>
          <w:rFonts w:eastAsia="Times New Roman"/>
          <w:lang w:val="es-ES" w:eastAsia="en-US"/>
        </w:rPr>
        <w:t>de</w:t>
      </w:r>
      <w:r w:rsidRPr="002B746C">
        <w:rPr>
          <w:rFonts w:eastAsia="Times New Roman"/>
          <w:spacing w:val="8"/>
          <w:lang w:val="es-ES" w:eastAsia="en-US"/>
        </w:rPr>
        <w:t xml:space="preserve"> </w:t>
      </w:r>
      <w:r w:rsidRPr="002B746C">
        <w:rPr>
          <w:rFonts w:eastAsia="Times New Roman"/>
          <w:lang w:val="es-ES" w:eastAsia="en-US"/>
        </w:rPr>
        <w:t>ejemplares</w:t>
      </w:r>
      <w:r w:rsidRPr="002B746C">
        <w:rPr>
          <w:rFonts w:eastAsia="Times New Roman"/>
          <w:spacing w:val="8"/>
          <w:lang w:val="es-ES" w:eastAsia="en-US"/>
        </w:rPr>
        <w:t xml:space="preserve"> </w:t>
      </w:r>
      <w:r w:rsidRPr="002B746C">
        <w:rPr>
          <w:rFonts w:eastAsia="Times New Roman"/>
          <w:lang w:val="es-ES" w:eastAsia="en-US"/>
        </w:rPr>
        <w:t>dispersos</w:t>
      </w:r>
      <w:r w:rsidRPr="002B746C">
        <w:rPr>
          <w:rFonts w:eastAsia="Times New Roman"/>
          <w:spacing w:val="8"/>
          <w:lang w:val="es-ES" w:eastAsia="en-US"/>
        </w:rPr>
        <w:t xml:space="preserve"> </w:t>
      </w:r>
      <w:r w:rsidRPr="002B746C">
        <w:rPr>
          <w:rFonts w:eastAsia="Times New Roman"/>
          <w:lang w:val="es-ES" w:eastAsia="en-US"/>
        </w:rPr>
        <w:t>en</w:t>
      </w:r>
      <w:r w:rsidRPr="002B746C">
        <w:rPr>
          <w:rFonts w:eastAsia="Times New Roman"/>
          <w:spacing w:val="8"/>
          <w:lang w:val="es-ES" w:eastAsia="en-US"/>
        </w:rPr>
        <w:t xml:space="preserve"> </w:t>
      </w:r>
      <w:r w:rsidRPr="002B746C">
        <w:rPr>
          <w:rFonts w:eastAsia="Times New Roman"/>
          <w:lang w:val="es-ES" w:eastAsia="en-US"/>
        </w:rPr>
        <w:t>el</w:t>
      </w:r>
      <w:r w:rsidRPr="002B746C">
        <w:rPr>
          <w:rFonts w:eastAsia="Times New Roman"/>
          <w:spacing w:val="9"/>
          <w:lang w:val="es-ES" w:eastAsia="en-US"/>
        </w:rPr>
        <w:t xml:space="preserve"> </w:t>
      </w:r>
      <w:r w:rsidRPr="002B746C">
        <w:rPr>
          <w:rFonts w:eastAsia="Times New Roman"/>
          <w:lang w:val="es-ES" w:eastAsia="en-US"/>
        </w:rPr>
        <w:t>terreno</w:t>
      </w:r>
      <w:r w:rsidRPr="002B746C">
        <w:rPr>
          <w:rFonts w:eastAsia="Times New Roman"/>
          <w:spacing w:val="8"/>
          <w:lang w:val="es-ES" w:eastAsia="en-US"/>
        </w:rPr>
        <w:t xml:space="preserve"> </w:t>
      </w:r>
      <w:r w:rsidRPr="002B746C">
        <w:rPr>
          <w:rFonts w:eastAsia="Times New Roman"/>
          <w:lang w:val="es-ES" w:eastAsia="en-US"/>
        </w:rPr>
        <w:t>que</w:t>
      </w:r>
      <w:r w:rsidRPr="002B746C">
        <w:rPr>
          <w:rFonts w:eastAsia="Times New Roman"/>
          <w:spacing w:val="8"/>
          <w:lang w:val="es-ES" w:eastAsia="en-US"/>
        </w:rPr>
        <w:t xml:space="preserve"> </w:t>
      </w:r>
      <w:r w:rsidRPr="002B746C">
        <w:rPr>
          <w:rFonts w:eastAsia="Times New Roman"/>
          <w:lang w:val="es-ES" w:eastAsia="en-US"/>
        </w:rPr>
        <w:t>ocupen</w:t>
      </w:r>
      <w:r w:rsidRPr="002B746C">
        <w:rPr>
          <w:rFonts w:eastAsia="Times New Roman"/>
          <w:spacing w:val="8"/>
          <w:lang w:val="es-ES" w:eastAsia="en-US"/>
        </w:rPr>
        <w:t xml:space="preserve"> </w:t>
      </w:r>
      <w:r w:rsidRPr="002B746C">
        <w:rPr>
          <w:rFonts w:eastAsia="Times New Roman"/>
          <w:lang w:val="es-ES" w:eastAsia="en-US"/>
        </w:rPr>
        <w:t>un</w:t>
      </w:r>
    </w:p>
    <w:p w14:paraId="1BE257D0" w14:textId="77777777" w:rsidR="002B746C" w:rsidRPr="002B746C" w:rsidRDefault="002B746C" w:rsidP="002B746C">
      <w:pPr>
        <w:widowControl w:val="0"/>
        <w:autoSpaceDE w:val="0"/>
        <w:autoSpaceDN w:val="0"/>
        <w:spacing w:line="276" w:lineRule="auto"/>
        <w:jc w:val="both"/>
        <w:rPr>
          <w:rFonts w:eastAsia="Times New Roman"/>
          <w:sz w:val="22"/>
          <w:szCs w:val="22"/>
          <w:lang w:val="es-ES" w:eastAsia="en-US"/>
        </w:rPr>
        <w:sectPr w:rsidR="002B746C" w:rsidRPr="002B746C">
          <w:headerReference w:type="even" r:id="rId10"/>
          <w:headerReference w:type="default" r:id="rId11"/>
          <w:footerReference w:type="even" r:id="rId12"/>
          <w:footerReference w:type="default" r:id="rId13"/>
          <w:type w:val="continuous"/>
          <w:pgSz w:w="12240" w:h="20160"/>
          <w:pgMar w:top="2740" w:right="1020" w:bottom="1300" w:left="1020" w:header="787" w:footer="1314" w:gutter="0"/>
          <w:pgNumType w:start="1"/>
          <w:cols w:space="720"/>
        </w:sectPr>
      </w:pPr>
    </w:p>
    <w:p w14:paraId="554F782A" w14:textId="77777777" w:rsidR="002B746C" w:rsidRPr="002B746C" w:rsidRDefault="002B746C" w:rsidP="002B746C">
      <w:pPr>
        <w:widowControl w:val="0"/>
        <w:autoSpaceDE w:val="0"/>
        <w:autoSpaceDN w:val="0"/>
        <w:spacing w:before="5"/>
        <w:rPr>
          <w:rFonts w:eastAsia="Times New Roman"/>
          <w:lang w:val="es-ES" w:eastAsia="en-US"/>
        </w:rPr>
      </w:pPr>
    </w:p>
    <w:p w14:paraId="64C1C689" w14:textId="77777777" w:rsidR="002B746C" w:rsidRPr="002B746C" w:rsidRDefault="002B746C" w:rsidP="002B746C">
      <w:pPr>
        <w:widowControl w:val="0"/>
        <w:autoSpaceDE w:val="0"/>
        <w:autoSpaceDN w:val="0"/>
        <w:spacing w:before="90" w:line="276" w:lineRule="auto"/>
        <w:ind w:left="540" w:right="109"/>
        <w:jc w:val="both"/>
        <w:rPr>
          <w:rFonts w:eastAsia="Times New Roman"/>
          <w:lang w:val="es-ES" w:eastAsia="en-US"/>
        </w:rPr>
      </w:pPr>
      <w:r w:rsidRPr="002B746C">
        <w:rPr>
          <w:rFonts w:eastAsia="Times New Roman"/>
          <w:lang w:val="es-ES" w:eastAsia="en-US"/>
        </w:rPr>
        <w:t>amplio porcentaje del terreno deberá solicitarse inspección al Municipio para la evaluación del</w:t>
      </w:r>
      <w:r w:rsidRPr="002B746C">
        <w:rPr>
          <w:rFonts w:eastAsia="Times New Roman"/>
          <w:spacing w:val="1"/>
          <w:lang w:val="es-ES" w:eastAsia="en-US"/>
        </w:rPr>
        <w:t xml:space="preserve"> </w:t>
      </w:r>
      <w:r w:rsidRPr="002B746C">
        <w:rPr>
          <w:rFonts w:eastAsia="Times New Roman"/>
          <w:lang w:val="es-ES" w:eastAsia="en-US"/>
        </w:rPr>
        <w:t>caso.</w:t>
      </w:r>
    </w:p>
    <w:p w14:paraId="78EA6975" w14:textId="77777777" w:rsidR="002B746C" w:rsidRPr="002B746C" w:rsidRDefault="002B746C" w:rsidP="002B746C">
      <w:pPr>
        <w:widowControl w:val="0"/>
        <w:autoSpaceDE w:val="0"/>
        <w:autoSpaceDN w:val="0"/>
        <w:spacing w:line="276" w:lineRule="auto"/>
        <w:ind w:left="540" w:right="111" w:hanging="24"/>
        <w:jc w:val="both"/>
        <w:rPr>
          <w:rFonts w:eastAsia="Times New Roman"/>
          <w:lang w:val="es-ES" w:eastAsia="en-US"/>
        </w:rPr>
      </w:pPr>
      <w:r w:rsidRPr="002B746C">
        <w:rPr>
          <w:rFonts w:eastAsia="Times New Roman"/>
          <w:lang w:val="es-ES" w:eastAsia="en-US"/>
        </w:rPr>
        <w:t>Se</w:t>
      </w:r>
      <w:r w:rsidRPr="002B746C">
        <w:rPr>
          <w:rFonts w:eastAsia="Times New Roman"/>
          <w:spacing w:val="1"/>
          <w:lang w:val="es-ES" w:eastAsia="en-US"/>
        </w:rPr>
        <w:t xml:space="preserve"> </w:t>
      </w:r>
      <w:r w:rsidRPr="002B746C">
        <w:rPr>
          <w:rFonts w:eastAsia="Times New Roman"/>
          <w:lang w:val="es-ES" w:eastAsia="en-US"/>
        </w:rPr>
        <w:t>deberán</w:t>
      </w:r>
      <w:r w:rsidRPr="002B746C">
        <w:rPr>
          <w:rFonts w:eastAsia="Times New Roman"/>
          <w:spacing w:val="1"/>
          <w:lang w:val="es-ES" w:eastAsia="en-US"/>
        </w:rPr>
        <w:t xml:space="preserve"> </w:t>
      </w:r>
      <w:r w:rsidRPr="002B746C">
        <w:rPr>
          <w:rFonts w:eastAsia="Times New Roman"/>
          <w:lang w:val="es-ES" w:eastAsia="en-US"/>
        </w:rPr>
        <w:t>ejecutar</w:t>
      </w:r>
      <w:r w:rsidRPr="002B746C">
        <w:rPr>
          <w:rFonts w:eastAsia="Times New Roman"/>
          <w:spacing w:val="1"/>
          <w:lang w:val="es-ES" w:eastAsia="en-US"/>
        </w:rPr>
        <w:t xml:space="preserve"> </w:t>
      </w:r>
      <w:r w:rsidRPr="002B746C">
        <w:rPr>
          <w:rFonts w:eastAsia="Times New Roman"/>
          <w:lang w:val="es-ES" w:eastAsia="en-US"/>
        </w:rPr>
        <w:t>cazuelas</w:t>
      </w:r>
      <w:r w:rsidRPr="002B746C">
        <w:rPr>
          <w:rFonts w:eastAsia="Times New Roman"/>
          <w:spacing w:val="1"/>
          <w:lang w:val="es-ES" w:eastAsia="en-US"/>
        </w:rPr>
        <w:t xml:space="preserve"> </w:t>
      </w:r>
      <w:r w:rsidRPr="002B746C">
        <w:rPr>
          <w:rFonts w:eastAsia="Times New Roman"/>
          <w:lang w:val="es-ES" w:eastAsia="en-US"/>
        </w:rPr>
        <w:t>de</w:t>
      </w:r>
      <w:r w:rsidRPr="002B746C">
        <w:rPr>
          <w:rFonts w:eastAsia="Times New Roman"/>
          <w:spacing w:val="1"/>
          <w:lang w:val="es-ES" w:eastAsia="en-US"/>
        </w:rPr>
        <w:t xml:space="preserve"> </w:t>
      </w:r>
      <w:r w:rsidRPr="002B746C">
        <w:rPr>
          <w:rFonts w:eastAsia="Times New Roman"/>
          <w:lang w:val="es-ES" w:eastAsia="en-US"/>
        </w:rPr>
        <w:t>80</w:t>
      </w:r>
      <w:r w:rsidRPr="002B746C">
        <w:rPr>
          <w:rFonts w:eastAsia="Times New Roman"/>
          <w:spacing w:val="1"/>
          <w:lang w:val="es-ES" w:eastAsia="en-US"/>
        </w:rPr>
        <w:t xml:space="preserve"> </w:t>
      </w:r>
      <w:r w:rsidRPr="002B746C">
        <w:rPr>
          <w:rFonts w:eastAsia="Times New Roman"/>
          <w:lang w:val="es-ES" w:eastAsia="en-US"/>
        </w:rPr>
        <w:t>x</w:t>
      </w:r>
      <w:r w:rsidRPr="002B746C">
        <w:rPr>
          <w:rFonts w:eastAsia="Times New Roman"/>
          <w:spacing w:val="1"/>
          <w:lang w:val="es-ES" w:eastAsia="en-US"/>
        </w:rPr>
        <w:t xml:space="preserve"> </w:t>
      </w:r>
      <w:r w:rsidRPr="002B746C">
        <w:rPr>
          <w:rFonts w:eastAsia="Times New Roman"/>
          <w:lang w:val="es-ES" w:eastAsia="en-US"/>
        </w:rPr>
        <w:t>80</w:t>
      </w:r>
      <w:r w:rsidRPr="002B746C">
        <w:rPr>
          <w:rFonts w:eastAsia="Times New Roman"/>
          <w:spacing w:val="1"/>
          <w:lang w:val="es-ES" w:eastAsia="en-US"/>
        </w:rPr>
        <w:t xml:space="preserve"> </w:t>
      </w:r>
      <w:r w:rsidRPr="002B746C">
        <w:rPr>
          <w:rFonts w:eastAsia="Times New Roman"/>
          <w:lang w:val="es-ES" w:eastAsia="en-US"/>
        </w:rPr>
        <w:t>cm</w:t>
      </w:r>
      <w:r w:rsidRPr="002B746C">
        <w:rPr>
          <w:rFonts w:eastAsia="Times New Roman"/>
          <w:spacing w:val="1"/>
          <w:lang w:val="es-ES" w:eastAsia="en-US"/>
        </w:rPr>
        <w:t xml:space="preserve"> </w:t>
      </w:r>
      <w:r w:rsidRPr="002B746C">
        <w:rPr>
          <w:rFonts w:eastAsia="Times New Roman"/>
          <w:lang w:val="es-ES" w:eastAsia="en-US"/>
        </w:rPr>
        <w:t>para</w:t>
      </w:r>
      <w:r w:rsidRPr="002B746C">
        <w:rPr>
          <w:rFonts w:eastAsia="Times New Roman"/>
          <w:spacing w:val="1"/>
          <w:lang w:val="es-ES" w:eastAsia="en-US"/>
        </w:rPr>
        <w:t xml:space="preserve"> </w:t>
      </w:r>
      <w:r w:rsidRPr="002B746C">
        <w:rPr>
          <w:rFonts w:eastAsia="Times New Roman"/>
          <w:lang w:val="es-ES" w:eastAsia="en-US"/>
        </w:rPr>
        <w:t>árboles</w:t>
      </w:r>
      <w:r w:rsidRPr="002B746C">
        <w:rPr>
          <w:rFonts w:eastAsia="Times New Roman"/>
          <w:spacing w:val="1"/>
          <w:lang w:val="es-ES" w:eastAsia="en-US"/>
        </w:rPr>
        <w:t xml:space="preserve"> </w:t>
      </w:r>
      <w:r w:rsidRPr="002B746C">
        <w:rPr>
          <w:rFonts w:eastAsia="Times New Roman"/>
          <w:lang w:val="es-ES" w:eastAsia="en-US"/>
        </w:rPr>
        <w:t>ubicados</w:t>
      </w:r>
      <w:r w:rsidRPr="002B746C">
        <w:rPr>
          <w:rFonts w:eastAsia="Times New Roman"/>
          <w:spacing w:val="1"/>
          <w:lang w:val="es-ES" w:eastAsia="en-US"/>
        </w:rPr>
        <w:t xml:space="preserve"> </w:t>
      </w:r>
      <w:r w:rsidRPr="002B746C">
        <w:rPr>
          <w:rFonts w:eastAsia="Times New Roman"/>
          <w:lang w:val="es-ES" w:eastAsia="en-US"/>
        </w:rPr>
        <w:t>sobre</w:t>
      </w:r>
      <w:r w:rsidRPr="002B746C">
        <w:rPr>
          <w:rFonts w:eastAsia="Times New Roman"/>
          <w:spacing w:val="1"/>
          <w:lang w:val="es-ES" w:eastAsia="en-US"/>
        </w:rPr>
        <w:t xml:space="preserve"> </w:t>
      </w:r>
      <w:r w:rsidRPr="002B746C">
        <w:rPr>
          <w:rFonts w:eastAsia="Times New Roman"/>
          <w:lang w:val="es-ES" w:eastAsia="en-US"/>
        </w:rPr>
        <w:t>el</w:t>
      </w:r>
      <w:r w:rsidRPr="002B746C">
        <w:rPr>
          <w:rFonts w:eastAsia="Times New Roman"/>
          <w:spacing w:val="1"/>
          <w:lang w:val="es-ES" w:eastAsia="en-US"/>
        </w:rPr>
        <w:t xml:space="preserve"> </w:t>
      </w:r>
      <w:r w:rsidRPr="002B746C">
        <w:rPr>
          <w:rFonts w:eastAsia="Times New Roman"/>
          <w:lang w:val="es-ES" w:eastAsia="en-US"/>
        </w:rPr>
        <w:t>cordón</w:t>
      </w:r>
      <w:r w:rsidRPr="002B746C">
        <w:rPr>
          <w:rFonts w:eastAsia="Times New Roman"/>
          <w:spacing w:val="60"/>
          <w:lang w:val="es-ES" w:eastAsia="en-US"/>
        </w:rPr>
        <w:t xml:space="preserve"> </w:t>
      </w:r>
      <w:r w:rsidRPr="002B746C">
        <w:rPr>
          <w:rFonts w:eastAsia="Times New Roman"/>
          <w:lang w:val="es-ES" w:eastAsia="en-US"/>
        </w:rPr>
        <w:t>vereda,</w:t>
      </w:r>
      <w:r w:rsidRPr="002B746C">
        <w:rPr>
          <w:rFonts w:eastAsia="Times New Roman"/>
          <w:spacing w:val="1"/>
          <w:lang w:val="es-ES" w:eastAsia="en-US"/>
        </w:rPr>
        <w:t xml:space="preserve"> </w:t>
      </w:r>
      <w:r w:rsidRPr="002B746C">
        <w:rPr>
          <w:rFonts w:eastAsia="Times New Roman"/>
          <w:lang w:val="es-ES" w:eastAsia="en-US"/>
        </w:rPr>
        <w:t>separadas</w:t>
      </w:r>
      <w:r w:rsidRPr="002B746C">
        <w:rPr>
          <w:rFonts w:eastAsia="Times New Roman"/>
          <w:spacing w:val="-3"/>
          <w:lang w:val="es-ES" w:eastAsia="en-US"/>
        </w:rPr>
        <w:t xml:space="preserve"> </w:t>
      </w:r>
      <w:r w:rsidRPr="002B746C">
        <w:rPr>
          <w:rFonts w:eastAsia="Times New Roman"/>
          <w:lang w:val="es-ES" w:eastAsia="en-US"/>
        </w:rPr>
        <w:t>entre si de acuerdo al</w:t>
      </w:r>
      <w:r w:rsidRPr="002B746C">
        <w:rPr>
          <w:rFonts w:eastAsia="Times New Roman"/>
          <w:spacing w:val="-2"/>
          <w:lang w:val="es-ES" w:eastAsia="en-US"/>
        </w:rPr>
        <w:t xml:space="preserve"> </w:t>
      </w:r>
      <w:r w:rsidRPr="002B746C">
        <w:rPr>
          <w:rFonts w:eastAsia="Times New Roman"/>
          <w:lang w:val="es-ES" w:eastAsia="en-US"/>
        </w:rPr>
        <w:t>tipo de</w:t>
      </w:r>
      <w:r w:rsidRPr="002B746C">
        <w:rPr>
          <w:rFonts w:eastAsia="Times New Roman"/>
          <w:spacing w:val="-3"/>
          <w:lang w:val="es-ES" w:eastAsia="en-US"/>
        </w:rPr>
        <w:t xml:space="preserve"> </w:t>
      </w:r>
      <w:r w:rsidRPr="002B746C">
        <w:rPr>
          <w:rFonts w:eastAsia="Times New Roman"/>
          <w:lang w:val="es-ES" w:eastAsia="en-US"/>
        </w:rPr>
        <w:t>árbol a plantar.</w:t>
      </w:r>
    </w:p>
    <w:p w14:paraId="53DC98BA" w14:textId="77777777" w:rsidR="002B746C" w:rsidRPr="002B746C" w:rsidRDefault="002B746C" w:rsidP="002B746C">
      <w:pPr>
        <w:widowControl w:val="0"/>
        <w:autoSpaceDE w:val="0"/>
        <w:autoSpaceDN w:val="0"/>
        <w:spacing w:line="276" w:lineRule="auto"/>
        <w:ind w:left="540" w:right="107"/>
        <w:jc w:val="both"/>
        <w:rPr>
          <w:rFonts w:eastAsia="Times New Roman"/>
          <w:lang w:val="es-ES" w:eastAsia="en-US"/>
        </w:rPr>
      </w:pPr>
      <w:r w:rsidRPr="002B746C">
        <w:rPr>
          <w:rFonts w:eastAsia="Times New Roman"/>
          <w:lang w:val="es-ES" w:eastAsia="en-US"/>
        </w:rPr>
        <w:t>No</w:t>
      </w:r>
      <w:r w:rsidRPr="002B746C">
        <w:rPr>
          <w:rFonts w:eastAsia="Times New Roman"/>
          <w:spacing w:val="1"/>
          <w:lang w:val="es-ES" w:eastAsia="en-US"/>
        </w:rPr>
        <w:t xml:space="preserve"> </w:t>
      </w:r>
      <w:r w:rsidRPr="002B746C">
        <w:rPr>
          <w:rFonts w:eastAsia="Times New Roman"/>
          <w:lang w:val="es-ES" w:eastAsia="en-US"/>
        </w:rPr>
        <w:t>se</w:t>
      </w:r>
      <w:r w:rsidRPr="002B746C">
        <w:rPr>
          <w:rFonts w:eastAsia="Times New Roman"/>
          <w:spacing w:val="1"/>
          <w:lang w:val="es-ES" w:eastAsia="en-US"/>
        </w:rPr>
        <w:t xml:space="preserve"> </w:t>
      </w:r>
      <w:r w:rsidRPr="002B746C">
        <w:rPr>
          <w:rFonts w:eastAsia="Times New Roman"/>
          <w:lang w:val="es-ES" w:eastAsia="en-US"/>
        </w:rPr>
        <w:t>otorgará</w:t>
      </w:r>
      <w:r w:rsidRPr="002B746C">
        <w:rPr>
          <w:rFonts w:eastAsia="Times New Roman"/>
          <w:spacing w:val="1"/>
          <w:lang w:val="es-ES" w:eastAsia="en-US"/>
        </w:rPr>
        <w:t xml:space="preserve"> </w:t>
      </w:r>
      <w:r w:rsidRPr="002B746C">
        <w:rPr>
          <w:rFonts w:eastAsia="Times New Roman"/>
          <w:lang w:val="es-ES" w:eastAsia="en-US"/>
        </w:rPr>
        <w:t>Certificado</w:t>
      </w:r>
      <w:r w:rsidRPr="002B746C">
        <w:rPr>
          <w:rFonts w:eastAsia="Times New Roman"/>
          <w:spacing w:val="1"/>
          <w:lang w:val="es-ES" w:eastAsia="en-US"/>
        </w:rPr>
        <w:t xml:space="preserve"> </w:t>
      </w:r>
      <w:r w:rsidRPr="002B746C">
        <w:rPr>
          <w:rFonts w:eastAsia="Times New Roman"/>
          <w:lang w:val="es-ES" w:eastAsia="en-US"/>
        </w:rPr>
        <w:t>Final</w:t>
      </w:r>
      <w:r w:rsidRPr="002B746C">
        <w:rPr>
          <w:rFonts w:eastAsia="Times New Roman"/>
          <w:spacing w:val="1"/>
          <w:lang w:val="es-ES" w:eastAsia="en-US"/>
        </w:rPr>
        <w:t xml:space="preserve"> </w:t>
      </w:r>
      <w:r w:rsidRPr="002B746C">
        <w:rPr>
          <w:rFonts w:eastAsia="Times New Roman"/>
          <w:lang w:val="es-ES" w:eastAsia="en-US"/>
        </w:rPr>
        <w:t>de</w:t>
      </w:r>
      <w:r w:rsidRPr="002B746C">
        <w:rPr>
          <w:rFonts w:eastAsia="Times New Roman"/>
          <w:spacing w:val="1"/>
          <w:lang w:val="es-ES" w:eastAsia="en-US"/>
        </w:rPr>
        <w:t xml:space="preserve"> </w:t>
      </w:r>
      <w:r w:rsidRPr="002B746C">
        <w:rPr>
          <w:rFonts w:eastAsia="Times New Roman"/>
          <w:lang w:val="es-ES" w:eastAsia="en-US"/>
        </w:rPr>
        <w:t>Obra</w:t>
      </w:r>
      <w:r w:rsidRPr="002B746C">
        <w:rPr>
          <w:rFonts w:eastAsia="Times New Roman"/>
          <w:spacing w:val="1"/>
          <w:lang w:val="es-ES" w:eastAsia="en-US"/>
        </w:rPr>
        <w:t xml:space="preserve"> </w:t>
      </w:r>
      <w:r w:rsidRPr="002B746C">
        <w:rPr>
          <w:rFonts w:eastAsia="Times New Roman"/>
          <w:lang w:val="es-ES" w:eastAsia="en-US"/>
        </w:rPr>
        <w:t>si</w:t>
      </w:r>
      <w:r w:rsidRPr="002B746C">
        <w:rPr>
          <w:rFonts w:eastAsia="Times New Roman"/>
          <w:spacing w:val="1"/>
          <w:lang w:val="es-ES" w:eastAsia="en-US"/>
        </w:rPr>
        <w:t xml:space="preserve"> </w:t>
      </w:r>
      <w:r w:rsidRPr="002B746C">
        <w:rPr>
          <w:rFonts w:eastAsia="Times New Roman"/>
          <w:lang w:val="es-ES" w:eastAsia="en-US"/>
        </w:rPr>
        <w:t>previamente</w:t>
      </w:r>
      <w:r w:rsidRPr="002B746C">
        <w:rPr>
          <w:rFonts w:eastAsia="Times New Roman"/>
          <w:spacing w:val="1"/>
          <w:lang w:val="es-ES" w:eastAsia="en-US"/>
        </w:rPr>
        <w:t xml:space="preserve"> </w:t>
      </w:r>
      <w:r w:rsidRPr="002B746C">
        <w:rPr>
          <w:rFonts w:eastAsia="Times New Roman"/>
          <w:lang w:val="es-ES" w:eastAsia="en-US"/>
        </w:rPr>
        <w:t>no</w:t>
      </w:r>
      <w:r w:rsidRPr="002B746C">
        <w:rPr>
          <w:rFonts w:eastAsia="Times New Roman"/>
          <w:spacing w:val="1"/>
          <w:lang w:val="es-ES" w:eastAsia="en-US"/>
        </w:rPr>
        <w:t xml:space="preserve"> </w:t>
      </w:r>
      <w:r w:rsidRPr="002B746C">
        <w:rPr>
          <w:rFonts w:eastAsia="Times New Roman"/>
          <w:lang w:val="es-ES" w:eastAsia="en-US"/>
        </w:rPr>
        <w:t>se</w:t>
      </w:r>
      <w:r w:rsidRPr="002B746C">
        <w:rPr>
          <w:rFonts w:eastAsia="Times New Roman"/>
          <w:spacing w:val="1"/>
          <w:lang w:val="es-ES" w:eastAsia="en-US"/>
        </w:rPr>
        <w:t xml:space="preserve"> </w:t>
      </w:r>
      <w:r w:rsidRPr="002B746C">
        <w:rPr>
          <w:rFonts w:eastAsia="Times New Roman"/>
          <w:lang w:val="es-ES" w:eastAsia="en-US"/>
        </w:rPr>
        <w:t>ha</w:t>
      </w:r>
      <w:r w:rsidRPr="002B746C">
        <w:rPr>
          <w:rFonts w:eastAsia="Times New Roman"/>
          <w:spacing w:val="1"/>
          <w:lang w:val="es-ES" w:eastAsia="en-US"/>
        </w:rPr>
        <w:t xml:space="preserve"> </w:t>
      </w:r>
      <w:r w:rsidRPr="002B746C">
        <w:rPr>
          <w:rFonts w:eastAsia="Times New Roman"/>
          <w:lang w:val="es-ES" w:eastAsia="en-US"/>
        </w:rPr>
        <w:t>dado</w:t>
      </w:r>
      <w:r w:rsidRPr="002B746C">
        <w:rPr>
          <w:rFonts w:eastAsia="Times New Roman"/>
          <w:spacing w:val="1"/>
          <w:lang w:val="es-ES" w:eastAsia="en-US"/>
        </w:rPr>
        <w:t xml:space="preserve"> </w:t>
      </w:r>
      <w:r w:rsidRPr="002B746C">
        <w:rPr>
          <w:rFonts w:eastAsia="Times New Roman"/>
          <w:lang w:val="es-ES" w:eastAsia="en-US"/>
        </w:rPr>
        <w:t>cumplimiento</w:t>
      </w:r>
      <w:r w:rsidRPr="002B746C">
        <w:rPr>
          <w:rFonts w:eastAsia="Times New Roman"/>
          <w:spacing w:val="1"/>
          <w:lang w:val="es-ES" w:eastAsia="en-US"/>
        </w:rPr>
        <w:t xml:space="preserve"> </w:t>
      </w:r>
      <w:r w:rsidRPr="002B746C">
        <w:rPr>
          <w:rFonts w:eastAsia="Times New Roman"/>
          <w:lang w:val="es-ES" w:eastAsia="en-US"/>
        </w:rPr>
        <w:t>a</w:t>
      </w:r>
      <w:r w:rsidRPr="002B746C">
        <w:rPr>
          <w:rFonts w:eastAsia="Times New Roman"/>
          <w:spacing w:val="60"/>
          <w:lang w:val="es-ES" w:eastAsia="en-US"/>
        </w:rPr>
        <w:t xml:space="preserve"> </w:t>
      </w:r>
      <w:r w:rsidRPr="002B746C">
        <w:rPr>
          <w:rFonts w:eastAsia="Times New Roman"/>
          <w:lang w:val="es-ES" w:eastAsia="en-US"/>
        </w:rPr>
        <w:t>lo</w:t>
      </w:r>
      <w:r w:rsidRPr="002B746C">
        <w:rPr>
          <w:rFonts w:eastAsia="Times New Roman"/>
          <w:spacing w:val="1"/>
          <w:lang w:val="es-ES" w:eastAsia="en-US"/>
        </w:rPr>
        <w:t xml:space="preserve"> </w:t>
      </w:r>
      <w:r w:rsidRPr="002B746C">
        <w:rPr>
          <w:rFonts w:eastAsia="Times New Roman"/>
          <w:lang w:val="es-ES" w:eastAsia="en-US"/>
        </w:rPr>
        <w:t>dispuesto, y sin la forestación de las veredas que deberá efectuarse con las variedades de árboles</w:t>
      </w:r>
      <w:r w:rsidRPr="002B746C">
        <w:rPr>
          <w:rFonts w:eastAsia="Times New Roman"/>
          <w:spacing w:val="1"/>
          <w:lang w:val="es-ES" w:eastAsia="en-US"/>
        </w:rPr>
        <w:t xml:space="preserve"> </w:t>
      </w:r>
      <w:r w:rsidRPr="002B746C">
        <w:rPr>
          <w:rFonts w:eastAsia="Times New Roman"/>
          <w:lang w:val="es-ES" w:eastAsia="en-US"/>
        </w:rPr>
        <w:t>que a</w:t>
      </w:r>
      <w:r w:rsidRPr="002B746C">
        <w:rPr>
          <w:rFonts w:eastAsia="Times New Roman"/>
          <w:spacing w:val="-3"/>
          <w:lang w:val="es-ES" w:eastAsia="en-US"/>
        </w:rPr>
        <w:t xml:space="preserve"> </w:t>
      </w:r>
      <w:r w:rsidRPr="002B746C">
        <w:rPr>
          <w:rFonts w:eastAsia="Times New Roman"/>
          <w:lang w:val="es-ES" w:eastAsia="en-US"/>
        </w:rPr>
        <w:t>continuación se detallan:</w:t>
      </w:r>
    </w:p>
    <w:p w14:paraId="50DBEEB6" w14:textId="77777777" w:rsidR="002B746C" w:rsidRPr="002B746C" w:rsidRDefault="002B746C" w:rsidP="002B746C">
      <w:pPr>
        <w:widowControl w:val="0"/>
        <w:autoSpaceDE w:val="0"/>
        <w:autoSpaceDN w:val="0"/>
        <w:spacing w:line="276" w:lineRule="auto"/>
        <w:ind w:left="679" w:right="108" w:hanging="142"/>
        <w:jc w:val="both"/>
        <w:rPr>
          <w:rFonts w:eastAsia="Times New Roman"/>
          <w:lang w:val="es-ES" w:eastAsia="en-US"/>
        </w:rPr>
      </w:pPr>
      <w:r w:rsidRPr="002B746C">
        <w:rPr>
          <w:rFonts w:eastAsia="Times New Roman"/>
          <w:b/>
          <w:lang w:val="es-ES" w:eastAsia="en-US"/>
        </w:rPr>
        <w:t xml:space="preserve">ARBOLADO URBANO en Veredas: </w:t>
      </w:r>
      <w:r w:rsidRPr="002B746C">
        <w:rPr>
          <w:rFonts w:eastAsia="Times New Roman"/>
          <w:lang w:val="es-ES" w:eastAsia="en-US"/>
        </w:rPr>
        <w:t>en Veredas de 1,5 metros o más, con un distanciamiento</w:t>
      </w:r>
      <w:r w:rsidRPr="002B746C">
        <w:rPr>
          <w:rFonts w:eastAsia="Times New Roman"/>
          <w:spacing w:val="1"/>
          <w:lang w:val="es-ES" w:eastAsia="en-US"/>
        </w:rPr>
        <w:t xml:space="preserve"> </w:t>
      </w:r>
      <w:r w:rsidRPr="002B746C">
        <w:rPr>
          <w:rFonts w:eastAsia="Times New Roman"/>
          <w:lang w:val="es-ES" w:eastAsia="en-US"/>
        </w:rPr>
        <w:t>hasta 5 metros entre plantas. Las especies permitidas serán las fijadas por Ordenanza particular de</w:t>
      </w:r>
      <w:r w:rsidRPr="002B746C">
        <w:rPr>
          <w:rFonts w:eastAsia="Times New Roman"/>
          <w:spacing w:val="-57"/>
          <w:lang w:val="es-ES" w:eastAsia="en-US"/>
        </w:rPr>
        <w:t xml:space="preserve"> </w:t>
      </w:r>
      <w:r w:rsidRPr="002B746C">
        <w:rPr>
          <w:rFonts w:eastAsia="Times New Roman"/>
          <w:lang w:val="es-ES" w:eastAsia="en-US"/>
        </w:rPr>
        <w:t>Arbolado Urbano, determinando sectores de intervenciones y permisos particulares, siendo las</w:t>
      </w:r>
      <w:r w:rsidRPr="002B746C">
        <w:rPr>
          <w:rFonts w:eastAsia="Times New Roman"/>
          <w:spacing w:val="1"/>
          <w:lang w:val="es-ES" w:eastAsia="en-US"/>
        </w:rPr>
        <w:t xml:space="preserve"> </w:t>
      </w:r>
      <w:r w:rsidRPr="002B746C">
        <w:rPr>
          <w:rFonts w:eastAsia="Times New Roman"/>
          <w:lang w:val="es-ES" w:eastAsia="en-US"/>
        </w:rPr>
        <w:t>especies permitidas</w:t>
      </w:r>
      <w:r w:rsidRPr="002B746C">
        <w:rPr>
          <w:rFonts w:eastAsia="Times New Roman"/>
          <w:spacing w:val="-3"/>
          <w:lang w:val="es-ES" w:eastAsia="en-US"/>
        </w:rPr>
        <w:t xml:space="preserve"> </w:t>
      </w:r>
      <w:r w:rsidRPr="002B746C">
        <w:rPr>
          <w:rFonts w:eastAsia="Times New Roman"/>
          <w:lang w:val="es-ES" w:eastAsia="en-US"/>
        </w:rPr>
        <w:t>en todo el ejido:</w:t>
      </w:r>
    </w:p>
    <w:p w14:paraId="20619F79" w14:textId="77777777" w:rsidR="002B746C" w:rsidRPr="002B746C" w:rsidRDefault="002B746C" w:rsidP="002B746C">
      <w:pPr>
        <w:widowControl w:val="0"/>
        <w:autoSpaceDE w:val="0"/>
        <w:autoSpaceDN w:val="0"/>
        <w:spacing w:line="276" w:lineRule="auto"/>
        <w:ind w:left="2664" w:right="3468"/>
        <w:rPr>
          <w:rFonts w:eastAsia="Times New Roman"/>
          <w:lang w:val="es-ES" w:eastAsia="en-US"/>
        </w:rPr>
      </w:pPr>
      <w:r w:rsidRPr="002B746C">
        <w:rPr>
          <w:rFonts w:eastAsia="Times New Roman"/>
          <w:lang w:val="es-ES" w:eastAsia="en-US"/>
        </w:rPr>
        <w:t>Manazano del campo (Ruprechtia apetala)</w:t>
      </w:r>
      <w:r w:rsidRPr="002B746C">
        <w:rPr>
          <w:rFonts w:eastAsia="Times New Roman"/>
          <w:spacing w:val="-57"/>
          <w:lang w:val="es-ES" w:eastAsia="en-US"/>
        </w:rPr>
        <w:t xml:space="preserve"> </w:t>
      </w:r>
      <w:r w:rsidRPr="002B746C">
        <w:rPr>
          <w:rFonts w:eastAsia="Times New Roman"/>
          <w:lang w:val="es-ES" w:eastAsia="en-US"/>
        </w:rPr>
        <w:t>Cina-</w:t>
      </w:r>
      <w:r w:rsidRPr="002B746C">
        <w:rPr>
          <w:rFonts w:eastAsia="Times New Roman"/>
          <w:spacing w:val="-1"/>
          <w:lang w:val="es-ES" w:eastAsia="en-US"/>
        </w:rPr>
        <w:t xml:space="preserve"> </w:t>
      </w:r>
      <w:r w:rsidRPr="002B746C">
        <w:rPr>
          <w:rFonts w:eastAsia="Times New Roman"/>
          <w:lang w:val="es-ES" w:eastAsia="en-US"/>
        </w:rPr>
        <w:t>Cina (Parkinsonia</w:t>
      </w:r>
      <w:r w:rsidRPr="002B746C">
        <w:rPr>
          <w:rFonts w:eastAsia="Times New Roman"/>
          <w:spacing w:val="2"/>
          <w:lang w:val="es-ES" w:eastAsia="en-US"/>
        </w:rPr>
        <w:t xml:space="preserve"> </w:t>
      </w:r>
      <w:r w:rsidRPr="002B746C">
        <w:rPr>
          <w:rFonts w:eastAsia="Times New Roman"/>
          <w:lang w:val="es-ES" w:eastAsia="en-US"/>
        </w:rPr>
        <w:t>aculeata)</w:t>
      </w:r>
    </w:p>
    <w:p w14:paraId="5C2FB940" w14:textId="77777777" w:rsidR="002B746C" w:rsidRPr="002B746C" w:rsidRDefault="002B746C" w:rsidP="002B746C">
      <w:pPr>
        <w:widowControl w:val="0"/>
        <w:autoSpaceDE w:val="0"/>
        <w:autoSpaceDN w:val="0"/>
        <w:ind w:left="2664"/>
        <w:rPr>
          <w:rFonts w:eastAsia="Times New Roman"/>
          <w:lang w:val="es-ES" w:eastAsia="en-US"/>
        </w:rPr>
      </w:pPr>
      <w:r w:rsidRPr="002B746C">
        <w:rPr>
          <w:rFonts w:eastAsia="Times New Roman"/>
          <w:lang w:val="es-ES" w:eastAsia="en-US"/>
        </w:rPr>
        <w:t>Viscote</w:t>
      </w:r>
      <w:r w:rsidRPr="002B746C">
        <w:rPr>
          <w:rFonts w:eastAsia="Times New Roman"/>
          <w:spacing w:val="-1"/>
          <w:lang w:val="es-ES" w:eastAsia="en-US"/>
        </w:rPr>
        <w:t xml:space="preserve"> </w:t>
      </w:r>
      <w:r w:rsidRPr="002B746C">
        <w:rPr>
          <w:rFonts w:eastAsia="Times New Roman"/>
          <w:lang w:val="es-ES" w:eastAsia="en-US"/>
        </w:rPr>
        <w:t>(Acacia</w:t>
      </w:r>
      <w:r w:rsidRPr="002B746C">
        <w:rPr>
          <w:rFonts w:eastAsia="Times New Roman"/>
          <w:spacing w:val="-1"/>
          <w:lang w:val="es-ES" w:eastAsia="en-US"/>
        </w:rPr>
        <w:t xml:space="preserve"> </w:t>
      </w:r>
      <w:r w:rsidRPr="002B746C">
        <w:rPr>
          <w:rFonts w:eastAsia="Times New Roman"/>
          <w:lang w:val="es-ES" w:eastAsia="en-US"/>
        </w:rPr>
        <w:t>visco)</w:t>
      </w:r>
    </w:p>
    <w:p w14:paraId="2DE2B35A" w14:textId="77777777" w:rsidR="002B746C" w:rsidRPr="002B746C" w:rsidRDefault="002B746C" w:rsidP="002B746C">
      <w:pPr>
        <w:widowControl w:val="0"/>
        <w:autoSpaceDE w:val="0"/>
        <w:autoSpaceDN w:val="0"/>
        <w:spacing w:before="40" w:line="276" w:lineRule="auto"/>
        <w:ind w:left="2664" w:right="3251"/>
        <w:rPr>
          <w:rFonts w:eastAsia="Times New Roman"/>
          <w:lang w:val="es-ES" w:eastAsia="en-US"/>
        </w:rPr>
      </w:pPr>
      <w:r w:rsidRPr="002B746C">
        <w:rPr>
          <w:rFonts w:eastAsia="Times New Roman"/>
          <w:lang w:val="es-ES" w:eastAsia="en-US"/>
        </w:rPr>
        <w:t>Durazno del campo (Kageneckia lanceolata)</w:t>
      </w:r>
      <w:r w:rsidRPr="002B746C">
        <w:rPr>
          <w:rFonts w:eastAsia="Times New Roman"/>
          <w:spacing w:val="-57"/>
          <w:lang w:val="es-ES" w:eastAsia="en-US"/>
        </w:rPr>
        <w:t xml:space="preserve"> </w:t>
      </w:r>
      <w:r w:rsidRPr="002B746C">
        <w:rPr>
          <w:rFonts w:eastAsia="Times New Roman"/>
          <w:lang w:val="es-ES" w:eastAsia="en-US"/>
        </w:rPr>
        <w:t>Sen</w:t>
      </w:r>
      <w:r w:rsidRPr="002B746C">
        <w:rPr>
          <w:rFonts w:eastAsia="Times New Roman"/>
          <w:spacing w:val="-1"/>
          <w:lang w:val="es-ES" w:eastAsia="en-US"/>
        </w:rPr>
        <w:t xml:space="preserve"> </w:t>
      </w:r>
      <w:r w:rsidRPr="002B746C">
        <w:rPr>
          <w:rFonts w:eastAsia="Times New Roman"/>
          <w:lang w:val="es-ES" w:eastAsia="en-US"/>
        </w:rPr>
        <w:t>del campo (Senna</w:t>
      </w:r>
      <w:r w:rsidRPr="002B746C">
        <w:rPr>
          <w:rFonts w:eastAsia="Times New Roman"/>
          <w:spacing w:val="-1"/>
          <w:lang w:val="es-ES" w:eastAsia="en-US"/>
        </w:rPr>
        <w:t xml:space="preserve"> </w:t>
      </w:r>
      <w:r w:rsidRPr="002B746C">
        <w:rPr>
          <w:rFonts w:eastAsia="Times New Roman"/>
          <w:lang w:val="es-ES" w:eastAsia="en-US"/>
        </w:rPr>
        <w:t>corymbosa)</w:t>
      </w:r>
    </w:p>
    <w:p w14:paraId="6D075B22" w14:textId="77777777" w:rsidR="002B746C" w:rsidRPr="002B746C" w:rsidRDefault="002B746C" w:rsidP="002B746C">
      <w:pPr>
        <w:widowControl w:val="0"/>
        <w:autoSpaceDE w:val="0"/>
        <w:autoSpaceDN w:val="0"/>
        <w:spacing w:before="8"/>
        <w:rPr>
          <w:rFonts w:eastAsia="Times New Roman"/>
          <w:sz w:val="27"/>
          <w:lang w:val="es-ES" w:eastAsia="en-US"/>
        </w:rPr>
      </w:pPr>
    </w:p>
    <w:p w14:paraId="4E402694" w14:textId="6DE42BD8" w:rsidR="002B746C" w:rsidRPr="002B746C" w:rsidRDefault="002B746C" w:rsidP="002B746C">
      <w:pPr>
        <w:widowControl w:val="0"/>
        <w:autoSpaceDE w:val="0"/>
        <w:autoSpaceDN w:val="0"/>
        <w:spacing w:line="276" w:lineRule="auto"/>
        <w:ind w:left="112" w:right="103"/>
        <w:rPr>
          <w:rFonts w:eastAsia="Times New Roman"/>
          <w:lang w:val="es-ES" w:eastAsia="en-US"/>
        </w:rPr>
      </w:pPr>
      <w:r w:rsidRPr="002B746C">
        <w:rPr>
          <w:rFonts w:eastAsia="Times New Roman"/>
          <w:b/>
          <w:u w:val="thick"/>
          <w:lang w:val="es-ES" w:eastAsia="en-US"/>
        </w:rPr>
        <w:t>Articulo.</w:t>
      </w:r>
      <w:r w:rsidRPr="002B746C">
        <w:rPr>
          <w:rFonts w:eastAsia="Times New Roman"/>
          <w:b/>
          <w:spacing w:val="35"/>
          <w:u w:val="thick"/>
          <w:lang w:val="es-ES" w:eastAsia="en-US"/>
        </w:rPr>
        <w:t xml:space="preserve"> </w:t>
      </w:r>
      <w:r w:rsidRPr="002B746C">
        <w:rPr>
          <w:rFonts w:eastAsia="Times New Roman"/>
          <w:b/>
          <w:u w:val="thick"/>
          <w:lang w:val="es-ES" w:eastAsia="en-US"/>
        </w:rPr>
        <w:t>3°.:</w:t>
      </w:r>
      <w:r w:rsidRPr="002B746C">
        <w:rPr>
          <w:rFonts w:eastAsia="Times New Roman"/>
          <w:b/>
          <w:spacing w:val="33"/>
          <w:u w:val="thick"/>
          <w:lang w:val="es-ES" w:eastAsia="en-US"/>
        </w:rPr>
        <w:t xml:space="preserve"> </w:t>
      </w:r>
      <w:r w:rsidRPr="002B746C">
        <w:rPr>
          <w:rFonts w:eastAsia="Times New Roman"/>
          <w:lang w:val="es-ES" w:eastAsia="en-US"/>
        </w:rPr>
        <w:t>modificase</w:t>
      </w:r>
      <w:r w:rsidRPr="002B746C">
        <w:rPr>
          <w:rFonts w:eastAsia="Times New Roman"/>
          <w:spacing w:val="32"/>
          <w:lang w:val="es-ES" w:eastAsia="en-US"/>
        </w:rPr>
        <w:t xml:space="preserve"> </w:t>
      </w:r>
      <w:r w:rsidRPr="002B746C">
        <w:rPr>
          <w:rFonts w:eastAsia="Times New Roman"/>
          <w:lang w:val="es-ES" w:eastAsia="en-US"/>
        </w:rPr>
        <w:t>el</w:t>
      </w:r>
      <w:r w:rsidRPr="002B746C">
        <w:rPr>
          <w:rFonts w:eastAsia="Times New Roman"/>
          <w:spacing w:val="35"/>
          <w:lang w:val="es-ES" w:eastAsia="en-US"/>
        </w:rPr>
        <w:t xml:space="preserve"> </w:t>
      </w:r>
      <w:r w:rsidRPr="002B746C">
        <w:rPr>
          <w:rFonts w:eastAsia="Times New Roman"/>
          <w:lang w:val="es-ES" w:eastAsia="en-US"/>
        </w:rPr>
        <w:t>artículo</w:t>
      </w:r>
      <w:r w:rsidRPr="002B746C">
        <w:rPr>
          <w:rFonts w:eastAsia="Times New Roman"/>
          <w:spacing w:val="36"/>
          <w:lang w:val="es-ES" w:eastAsia="en-US"/>
        </w:rPr>
        <w:t xml:space="preserve"> </w:t>
      </w:r>
      <w:r w:rsidRPr="002B746C">
        <w:rPr>
          <w:rFonts w:eastAsia="Times New Roman"/>
          <w:lang w:val="es-ES" w:eastAsia="en-US"/>
        </w:rPr>
        <w:t>4,</w:t>
      </w:r>
      <w:r w:rsidRPr="002B746C">
        <w:rPr>
          <w:rFonts w:eastAsia="Times New Roman"/>
          <w:spacing w:val="35"/>
          <w:lang w:val="es-ES" w:eastAsia="en-US"/>
        </w:rPr>
        <w:t xml:space="preserve"> </w:t>
      </w:r>
      <w:r w:rsidRPr="002B746C">
        <w:rPr>
          <w:rFonts w:eastAsia="Times New Roman"/>
          <w:lang w:val="es-ES" w:eastAsia="en-US"/>
        </w:rPr>
        <w:t>en</w:t>
      </w:r>
      <w:r w:rsidRPr="002B746C">
        <w:rPr>
          <w:rFonts w:eastAsia="Times New Roman"/>
          <w:spacing w:val="32"/>
          <w:lang w:val="es-ES" w:eastAsia="en-US"/>
        </w:rPr>
        <w:t xml:space="preserve"> </w:t>
      </w:r>
      <w:r w:rsidRPr="002B746C">
        <w:rPr>
          <w:rFonts w:eastAsia="Times New Roman"/>
          <w:lang w:val="es-ES" w:eastAsia="en-US"/>
        </w:rPr>
        <w:t>su</w:t>
      </w:r>
      <w:r w:rsidRPr="002B746C">
        <w:rPr>
          <w:rFonts w:eastAsia="Times New Roman"/>
          <w:spacing w:val="35"/>
          <w:lang w:val="es-ES" w:eastAsia="en-US"/>
        </w:rPr>
        <w:t xml:space="preserve"> </w:t>
      </w:r>
      <w:r w:rsidRPr="002B746C">
        <w:rPr>
          <w:rFonts w:eastAsia="Times New Roman"/>
          <w:lang w:val="es-ES" w:eastAsia="en-US"/>
        </w:rPr>
        <w:t>apartado</w:t>
      </w:r>
      <w:r w:rsidRPr="002B746C">
        <w:rPr>
          <w:rFonts w:eastAsia="Times New Roman"/>
          <w:spacing w:val="36"/>
          <w:lang w:val="es-ES" w:eastAsia="en-US"/>
        </w:rPr>
        <w:t xml:space="preserve"> </w:t>
      </w:r>
      <w:r w:rsidRPr="002B746C">
        <w:rPr>
          <w:rFonts w:eastAsia="Times New Roman"/>
          <w:lang w:val="es-ES" w:eastAsia="en-US"/>
        </w:rPr>
        <w:t>4.1.17,</w:t>
      </w:r>
      <w:r w:rsidRPr="002B746C">
        <w:rPr>
          <w:rFonts w:eastAsia="Times New Roman"/>
          <w:spacing w:val="35"/>
          <w:lang w:val="es-ES" w:eastAsia="en-US"/>
        </w:rPr>
        <w:t xml:space="preserve"> </w:t>
      </w:r>
      <w:r w:rsidRPr="002B746C">
        <w:rPr>
          <w:rFonts w:eastAsia="Times New Roman"/>
          <w:lang w:val="es-ES" w:eastAsia="en-US"/>
        </w:rPr>
        <w:t>incorporando</w:t>
      </w:r>
      <w:r w:rsidRPr="002B746C">
        <w:rPr>
          <w:rFonts w:eastAsia="Times New Roman"/>
          <w:spacing w:val="35"/>
          <w:lang w:val="es-ES" w:eastAsia="en-US"/>
        </w:rPr>
        <w:t xml:space="preserve"> </w:t>
      </w:r>
      <w:r w:rsidRPr="002B746C">
        <w:rPr>
          <w:rFonts w:eastAsia="Times New Roman"/>
          <w:lang w:val="es-ES" w:eastAsia="en-US"/>
        </w:rPr>
        <w:t>el</w:t>
      </w:r>
      <w:r w:rsidRPr="002B746C">
        <w:rPr>
          <w:rFonts w:eastAsia="Times New Roman"/>
          <w:spacing w:val="35"/>
          <w:lang w:val="es-ES" w:eastAsia="en-US"/>
        </w:rPr>
        <w:t xml:space="preserve"> </w:t>
      </w:r>
      <w:r w:rsidRPr="002B746C">
        <w:rPr>
          <w:rFonts w:eastAsia="Times New Roman"/>
          <w:lang w:val="es-ES" w:eastAsia="en-US"/>
        </w:rPr>
        <w:t>plano</w:t>
      </w:r>
      <w:r w:rsidRPr="002B746C">
        <w:rPr>
          <w:rFonts w:eastAsia="Times New Roman"/>
          <w:spacing w:val="35"/>
          <w:lang w:val="es-ES" w:eastAsia="en-US"/>
        </w:rPr>
        <w:t xml:space="preserve"> </w:t>
      </w:r>
      <w:r w:rsidRPr="002B746C">
        <w:rPr>
          <w:rFonts w:eastAsia="Times New Roman"/>
          <w:lang w:val="es-ES" w:eastAsia="en-US"/>
        </w:rPr>
        <w:t>actualizado</w:t>
      </w:r>
      <w:r w:rsidRPr="002B746C">
        <w:rPr>
          <w:rFonts w:eastAsia="Times New Roman"/>
          <w:spacing w:val="36"/>
          <w:lang w:val="es-ES" w:eastAsia="en-US"/>
        </w:rPr>
        <w:t xml:space="preserve"> </w:t>
      </w:r>
      <w:r w:rsidRPr="002B746C">
        <w:rPr>
          <w:rFonts w:eastAsia="Times New Roman"/>
          <w:lang w:val="es-ES" w:eastAsia="en-US"/>
        </w:rPr>
        <w:t>de</w:t>
      </w:r>
      <w:r w:rsidRPr="002B746C">
        <w:rPr>
          <w:rFonts w:eastAsia="Times New Roman"/>
          <w:spacing w:val="-57"/>
          <w:lang w:val="es-ES" w:eastAsia="en-US"/>
        </w:rPr>
        <w:t xml:space="preserve"> </w:t>
      </w:r>
      <w:r w:rsidRPr="002B746C">
        <w:rPr>
          <w:rFonts w:eastAsia="Times New Roman"/>
          <w:lang w:val="es-ES" w:eastAsia="en-US"/>
        </w:rPr>
        <w:t>zonas.</w:t>
      </w:r>
    </w:p>
    <w:p w14:paraId="0E14E618" w14:textId="77777777" w:rsidR="002B746C" w:rsidRPr="002B746C" w:rsidRDefault="002B746C" w:rsidP="002B746C">
      <w:pPr>
        <w:widowControl w:val="0"/>
        <w:autoSpaceDE w:val="0"/>
        <w:autoSpaceDN w:val="0"/>
        <w:spacing w:before="5"/>
        <w:rPr>
          <w:rFonts w:eastAsia="Times New Roman"/>
          <w:sz w:val="27"/>
          <w:lang w:val="es-ES" w:eastAsia="en-US"/>
        </w:rPr>
      </w:pPr>
    </w:p>
    <w:p w14:paraId="52CBD087" w14:textId="2277206E" w:rsidR="002B746C" w:rsidRPr="002B746C" w:rsidRDefault="002B746C" w:rsidP="002B746C">
      <w:pPr>
        <w:widowControl w:val="0"/>
        <w:autoSpaceDE w:val="0"/>
        <w:autoSpaceDN w:val="0"/>
        <w:spacing w:line="278" w:lineRule="auto"/>
        <w:ind w:left="396" w:right="107" w:hanging="284"/>
        <w:jc w:val="both"/>
        <w:rPr>
          <w:rFonts w:eastAsia="Times New Roman"/>
          <w:b/>
          <w:szCs w:val="22"/>
          <w:lang w:val="es-ES" w:eastAsia="en-US"/>
        </w:rPr>
      </w:pPr>
      <w:r w:rsidRPr="002B746C">
        <w:rPr>
          <w:rFonts w:eastAsia="Times New Roman"/>
          <w:b/>
          <w:szCs w:val="22"/>
          <w:u w:val="thick"/>
          <w:lang w:val="es-ES" w:eastAsia="en-US"/>
        </w:rPr>
        <w:t>Articulo. 4°.:</w:t>
      </w:r>
      <w:r w:rsidRPr="002B746C">
        <w:rPr>
          <w:rFonts w:eastAsia="Times New Roman"/>
          <w:b/>
          <w:szCs w:val="22"/>
          <w:lang w:val="es-ES" w:eastAsia="en-US"/>
        </w:rPr>
        <w:t xml:space="preserve"> </w:t>
      </w:r>
      <w:r w:rsidRPr="002B746C">
        <w:rPr>
          <w:rFonts w:eastAsia="Times New Roman"/>
          <w:szCs w:val="22"/>
          <w:lang w:val="es-ES" w:eastAsia="en-US"/>
        </w:rPr>
        <w:t>modificase el artículo 5, en su apartado 5.1.1., incorporando en la tabla las zonas ZRE,</w:t>
      </w:r>
      <w:r w:rsidRPr="002B746C">
        <w:rPr>
          <w:rFonts w:eastAsia="Times New Roman"/>
          <w:spacing w:val="1"/>
          <w:szCs w:val="22"/>
          <w:lang w:val="es-ES" w:eastAsia="en-US"/>
        </w:rPr>
        <w:t xml:space="preserve"> </w:t>
      </w:r>
      <w:r w:rsidRPr="002B746C">
        <w:rPr>
          <w:rFonts w:eastAsia="Times New Roman"/>
          <w:szCs w:val="22"/>
          <w:lang w:val="es-ES" w:eastAsia="en-US"/>
        </w:rPr>
        <w:t>AIEE, RUP, CCE, ZRI, CIC, quedando redactado de la siguiente manera: “5.1.1.</w:t>
      </w:r>
      <w:r w:rsidRPr="002B746C">
        <w:rPr>
          <w:rFonts w:eastAsia="Times New Roman"/>
          <w:b/>
          <w:szCs w:val="22"/>
          <w:lang w:val="es-ES" w:eastAsia="en-US"/>
        </w:rPr>
        <w:t>-</w:t>
      </w:r>
      <w:r w:rsidRPr="002B746C">
        <w:rPr>
          <w:rFonts w:eastAsia="Times New Roman"/>
          <w:b/>
          <w:spacing w:val="1"/>
          <w:szCs w:val="22"/>
          <w:lang w:val="es-ES" w:eastAsia="en-US"/>
        </w:rPr>
        <w:t xml:space="preserve"> </w:t>
      </w:r>
      <w:r w:rsidRPr="002B746C">
        <w:rPr>
          <w:rFonts w:eastAsia="Times New Roman"/>
          <w:b/>
          <w:szCs w:val="22"/>
          <w:lang w:val="es-ES" w:eastAsia="en-US"/>
        </w:rPr>
        <w:t>DE LAS</w:t>
      </w:r>
      <w:r w:rsidRPr="002B746C">
        <w:rPr>
          <w:rFonts w:eastAsia="Times New Roman"/>
          <w:b/>
          <w:spacing w:val="1"/>
          <w:szCs w:val="22"/>
          <w:lang w:val="es-ES" w:eastAsia="en-US"/>
        </w:rPr>
        <w:t xml:space="preserve"> </w:t>
      </w:r>
      <w:r w:rsidRPr="002B746C">
        <w:rPr>
          <w:rFonts w:eastAsia="Times New Roman"/>
          <w:b/>
          <w:szCs w:val="22"/>
          <w:lang w:val="es-ES" w:eastAsia="en-US"/>
        </w:rPr>
        <w:t>LÍNEAS</w:t>
      </w:r>
      <w:r w:rsidRPr="002B746C">
        <w:rPr>
          <w:rFonts w:eastAsia="Times New Roman"/>
          <w:b/>
          <w:spacing w:val="1"/>
          <w:szCs w:val="22"/>
          <w:lang w:val="es-ES" w:eastAsia="en-US"/>
        </w:rPr>
        <w:t xml:space="preserve"> </w:t>
      </w:r>
      <w:r w:rsidRPr="002B746C">
        <w:rPr>
          <w:rFonts w:eastAsia="Times New Roman"/>
          <w:b/>
          <w:szCs w:val="22"/>
          <w:lang w:val="es-ES" w:eastAsia="en-US"/>
        </w:rPr>
        <w:t>MUNICIPALES</w:t>
      </w:r>
      <w:r w:rsidRPr="002B746C">
        <w:rPr>
          <w:rFonts w:eastAsia="Times New Roman"/>
          <w:b/>
          <w:spacing w:val="2"/>
          <w:szCs w:val="22"/>
          <w:lang w:val="es-ES" w:eastAsia="en-US"/>
        </w:rPr>
        <w:t xml:space="preserve"> </w:t>
      </w:r>
      <w:r w:rsidRPr="002B746C">
        <w:rPr>
          <w:rFonts w:eastAsia="Times New Roman"/>
          <w:b/>
          <w:szCs w:val="22"/>
          <w:lang w:val="es-ES" w:eastAsia="en-US"/>
        </w:rPr>
        <w:t>Y</w:t>
      </w:r>
      <w:r w:rsidRPr="002B746C">
        <w:rPr>
          <w:rFonts w:eastAsia="Times New Roman"/>
          <w:b/>
          <w:spacing w:val="-3"/>
          <w:szCs w:val="22"/>
          <w:lang w:val="es-ES" w:eastAsia="en-US"/>
        </w:rPr>
        <w:t xml:space="preserve"> </w:t>
      </w:r>
      <w:r w:rsidRPr="002B746C">
        <w:rPr>
          <w:rFonts w:eastAsia="Times New Roman"/>
          <w:b/>
          <w:szCs w:val="22"/>
          <w:lang w:val="es-ES" w:eastAsia="en-US"/>
        </w:rPr>
        <w:t>DE EDIFICACIÓN.</w:t>
      </w:r>
    </w:p>
    <w:p w14:paraId="700BB284" w14:textId="77777777" w:rsidR="002B746C" w:rsidRPr="002B746C" w:rsidRDefault="002B746C" w:rsidP="002B746C">
      <w:pPr>
        <w:widowControl w:val="0"/>
        <w:autoSpaceDE w:val="0"/>
        <w:autoSpaceDN w:val="0"/>
        <w:spacing w:line="276" w:lineRule="auto"/>
        <w:ind w:left="540" w:right="108" w:hanging="22"/>
        <w:jc w:val="both"/>
        <w:rPr>
          <w:rFonts w:eastAsia="Times New Roman"/>
          <w:lang w:val="es-ES" w:eastAsia="en-US"/>
        </w:rPr>
      </w:pPr>
      <w:r w:rsidRPr="002B746C">
        <w:rPr>
          <w:rFonts w:eastAsia="Times New Roman"/>
          <w:lang w:val="es-ES" w:eastAsia="en-US"/>
        </w:rPr>
        <w:t>Los espacios destinados a retiros de frente que no estén afectados a la ampliación de vereda, serán</w:t>
      </w:r>
      <w:r w:rsidRPr="002B746C">
        <w:rPr>
          <w:rFonts w:eastAsia="Times New Roman"/>
          <w:spacing w:val="1"/>
          <w:lang w:val="es-ES" w:eastAsia="en-US"/>
        </w:rPr>
        <w:t xml:space="preserve"> </w:t>
      </w:r>
      <w:r w:rsidRPr="002B746C">
        <w:rPr>
          <w:rFonts w:eastAsia="Times New Roman"/>
          <w:lang w:val="es-ES" w:eastAsia="en-US"/>
        </w:rPr>
        <w:t>destinados exclusivamente a</w:t>
      </w:r>
      <w:r w:rsidRPr="002B746C">
        <w:rPr>
          <w:rFonts w:eastAsia="Times New Roman"/>
          <w:spacing w:val="-3"/>
          <w:lang w:val="es-ES" w:eastAsia="en-US"/>
        </w:rPr>
        <w:t xml:space="preserve"> </w:t>
      </w:r>
      <w:r w:rsidRPr="002B746C">
        <w:rPr>
          <w:rFonts w:eastAsia="Times New Roman"/>
          <w:lang w:val="es-ES" w:eastAsia="en-US"/>
        </w:rPr>
        <w:t>jardines</w:t>
      </w:r>
      <w:r w:rsidRPr="002B746C">
        <w:rPr>
          <w:rFonts w:eastAsia="Times New Roman"/>
          <w:spacing w:val="-3"/>
          <w:lang w:val="es-ES" w:eastAsia="en-US"/>
        </w:rPr>
        <w:t xml:space="preserve"> </w:t>
      </w:r>
      <w:r w:rsidRPr="002B746C">
        <w:rPr>
          <w:rFonts w:eastAsia="Times New Roman"/>
          <w:lang w:val="es-ES" w:eastAsia="en-US"/>
        </w:rPr>
        <w:t>parquizados.</w:t>
      </w:r>
    </w:p>
    <w:p w14:paraId="0BCC6C3D" w14:textId="77777777" w:rsidR="002B746C" w:rsidRPr="002B746C" w:rsidRDefault="002B746C" w:rsidP="002B746C">
      <w:pPr>
        <w:widowControl w:val="0"/>
        <w:autoSpaceDE w:val="0"/>
        <w:autoSpaceDN w:val="0"/>
        <w:spacing w:before="6"/>
        <w:rPr>
          <w:rFonts w:eastAsia="Times New Roman"/>
          <w:sz w:val="27"/>
          <w:lang w:val="es-ES" w:eastAsia="en-US"/>
        </w:rPr>
      </w:pPr>
    </w:p>
    <w:tbl>
      <w:tblPr>
        <w:tblStyle w:val="TableNormal"/>
        <w:tblW w:w="0" w:type="auto"/>
        <w:tblInd w:w="95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449"/>
        <w:gridCol w:w="611"/>
        <w:gridCol w:w="996"/>
        <w:gridCol w:w="996"/>
        <w:gridCol w:w="996"/>
        <w:gridCol w:w="972"/>
      </w:tblGrid>
      <w:tr w:rsidR="002B746C" w:rsidRPr="002B746C" w14:paraId="1131CBD8" w14:textId="77777777" w:rsidTr="002B746C">
        <w:trPr>
          <w:trHeight w:val="315"/>
        </w:trPr>
        <w:tc>
          <w:tcPr>
            <w:tcW w:w="3060" w:type="dxa"/>
            <w:gridSpan w:val="2"/>
            <w:tcBorders>
              <w:right w:val="single" w:sz="4" w:space="0" w:color="000000"/>
            </w:tcBorders>
            <w:shd w:val="clear" w:color="auto" w:fill="999999"/>
          </w:tcPr>
          <w:p w14:paraId="3C61246C" w14:textId="77777777" w:rsidR="002B746C" w:rsidRPr="002B746C" w:rsidRDefault="002B746C" w:rsidP="002B746C">
            <w:pPr>
              <w:spacing w:line="275" w:lineRule="exact"/>
              <w:ind w:left="69"/>
              <w:rPr>
                <w:rFonts w:eastAsia="Times New Roman"/>
                <w:b/>
                <w:lang w:val="es-ES"/>
              </w:rPr>
            </w:pPr>
            <w:r w:rsidRPr="002B746C">
              <w:rPr>
                <w:rFonts w:eastAsia="Times New Roman"/>
                <w:b/>
                <w:lang w:val="es-ES"/>
              </w:rPr>
              <w:t>ZONA</w:t>
            </w:r>
          </w:p>
        </w:tc>
        <w:tc>
          <w:tcPr>
            <w:tcW w:w="996" w:type="dxa"/>
            <w:tcBorders>
              <w:left w:val="single" w:sz="4" w:space="0" w:color="000000"/>
              <w:right w:val="single" w:sz="4" w:space="0" w:color="000000"/>
            </w:tcBorders>
            <w:shd w:val="clear" w:color="auto" w:fill="999999"/>
          </w:tcPr>
          <w:p w14:paraId="75BF08EA" w14:textId="77777777" w:rsidR="002B746C" w:rsidRPr="002B746C" w:rsidRDefault="002B746C" w:rsidP="002B746C">
            <w:pPr>
              <w:spacing w:line="275" w:lineRule="exact"/>
              <w:ind w:left="74"/>
              <w:rPr>
                <w:rFonts w:eastAsia="Times New Roman"/>
                <w:b/>
                <w:lang w:val="es-ES"/>
              </w:rPr>
            </w:pPr>
            <w:r w:rsidRPr="002B746C">
              <w:rPr>
                <w:rFonts w:eastAsia="Times New Roman"/>
                <w:b/>
                <w:lang w:val="es-ES"/>
              </w:rPr>
              <w:t>R1</w:t>
            </w:r>
          </w:p>
        </w:tc>
        <w:tc>
          <w:tcPr>
            <w:tcW w:w="996" w:type="dxa"/>
            <w:tcBorders>
              <w:left w:val="single" w:sz="4" w:space="0" w:color="000000"/>
              <w:right w:val="single" w:sz="4" w:space="0" w:color="000000"/>
            </w:tcBorders>
            <w:shd w:val="clear" w:color="auto" w:fill="999999"/>
          </w:tcPr>
          <w:p w14:paraId="3CC5F65D" w14:textId="77777777" w:rsidR="002B746C" w:rsidRPr="002B746C" w:rsidRDefault="002B746C" w:rsidP="002B746C">
            <w:pPr>
              <w:spacing w:line="275" w:lineRule="exact"/>
              <w:ind w:left="76"/>
              <w:rPr>
                <w:rFonts w:eastAsia="Times New Roman"/>
                <w:b/>
                <w:lang w:val="es-ES"/>
              </w:rPr>
            </w:pPr>
            <w:r w:rsidRPr="002B746C">
              <w:rPr>
                <w:rFonts w:eastAsia="Times New Roman"/>
                <w:b/>
                <w:lang w:val="es-ES"/>
              </w:rPr>
              <w:t>R2</w:t>
            </w:r>
          </w:p>
        </w:tc>
        <w:tc>
          <w:tcPr>
            <w:tcW w:w="996" w:type="dxa"/>
            <w:tcBorders>
              <w:left w:val="single" w:sz="4" w:space="0" w:color="000000"/>
              <w:right w:val="single" w:sz="4" w:space="0" w:color="000000"/>
            </w:tcBorders>
            <w:shd w:val="clear" w:color="auto" w:fill="999999"/>
          </w:tcPr>
          <w:p w14:paraId="11892348" w14:textId="77777777" w:rsidR="002B746C" w:rsidRPr="002B746C" w:rsidRDefault="002B746C" w:rsidP="002B746C">
            <w:pPr>
              <w:spacing w:line="275" w:lineRule="exact"/>
              <w:ind w:left="76"/>
              <w:rPr>
                <w:rFonts w:eastAsia="Times New Roman"/>
                <w:b/>
                <w:lang w:val="es-ES"/>
              </w:rPr>
            </w:pPr>
            <w:r w:rsidRPr="002B746C">
              <w:rPr>
                <w:rFonts w:eastAsia="Times New Roman"/>
                <w:b/>
                <w:lang w:val="es-ES"/>
              </w:rPr>
              <w:t>R3</w:t>
            </w:r>
          </w:p>
        </w:tc>
        <w:tc>
          <w:tcPr>
            <w:tcW w:w="972" w:type="dxa"/>
            <w:tcBorders>
              <w:left w:val="single" w:sz="4" w:space="0" w:color="000000"/>
            </w:tcBorders>
            <w:shd w:val="clear" w:color="auto" w:fill="999999"/>
          </w:tcPr>
          <w:p w14:paraId="551B3E4C" w14:textId="77777777" w:rsidR="002B746C" w:rsidRPr="002B746C" w:rsidRDefault="002B746C" w:rsidP="002B746C">
            <w:pPr>
              <w:spacing w:line="275" w:lineRule="exact"/>
              <w:ind w:left="74"/>
              <w:rPr>
                <w:rFonts w:eastAsia="Times New Roman"/>
                <w:b/>
                <w:lang w:val="es-ES"/>
              </w:rPr>
            </w:pPr>
            <w:r w:rsidRPr="002B746C">
              <w:rPr>
                <w:rFonts w:eastAsia="Times New Roman"/>
                <w:b/>
                <w:lang w:val="es-ES"/>
              </w:rPr>
              <w:t>R4</w:t>
            </w:r>
          </w:p>
        </w:tc>
      </w:tr>
      <w:tr w:rsidR="002B746C" w:rsidRPr="002B746C" w14:paraId="472B914F" w14:textId="77777777" w:rsidTr="002B746C">
        <w:trPr>
          <w:trHeight w:val="635"/>
        </w:trPr>
        <w:tc>
          <w:tcPr>
            <w:tcW w:w="2449" w:type="dxa"/>
            <w:tcBorders>
              <w:right w:val="nil"/>
            </w:tcBorders>
          </w:tcPr>
          <w:p w14:paraId="3E65D5F7" w14:textId="77777777" w:rsidR="002B746C" w:rsidRPr="002B746C" w:rsidRDefault="002B746C" w:rsidP="002B746C">
            <w:pPr>
              <w:tabs>
                <w:tab w:val="left" w:pos="1511"/>
              </w:tabs>
              <w:spacing w:line="272" w:lineRule="exact"/>
              <w:ind w:left="553"/>
              <w:rPr>
                <w:rFonts w:eastAsia="Times New Roman"/>
                <w:lang w:val="es-ES"/>
              </w:rPr>
            </w:pPr>
            <w:r w:rsidRPr="002B746C">
              <w:rPr>
                <w:rFonts w:eastAsia="Times New Roman"/>
                <w:lang w:val="es-ES"/>
              </w:rPr>
              <w:t>RET.</w:t>
            </w:r>
            <w:r w:rsidRPr="002B746C">
              <w:rPr>
                <w:rFonts w:eastAsia="Times New Roman"/>
                <w:lang w:val="es-ES"/>
              </w:rPr>
              <w:tab/>
              <w:t>LINEA</w:t>
            </w:r>
          </w:p>
          <w:p w14:paraId="63CE3CEB" w14:textId="77777777" w:rsidR="002B746C" w:rsidRPr="002B746C" w:rsidRDefault="002B746C" w:rsidP="002B746C">
            <w:pPr>
              <w:spacing w:before="41"/>
              <w:ind w:left="553"/>
              <w:rPr>
                <w:rFonts w:eastAsia="Times New Roman"/>
                <w:lang w:val="es-ES"/>
              </w:rPr>
            </w:pPr>
            <w:r w:rsidRPr="002B746C">
              <w:rPr>
                <w:rFonts w:eastAsia="Times New Roman"/>
                <w:lang w:val="es-ES"/>
              </w:rPr>
              <w:t>EDIFICACIÓN</w:t>
            </w:r>
          </w:p>
        </w:tc>
        <w:tc>
          <w:tcPr>
            <w:tcW w:w="611" w:type="dxa"/>
            <w:tcBorders>
              <w:left w:val="nil"/>
              <w:right w:val="single" w:sz="4" w:space="0" w:color="000000"/>
            </w:tcBorders>
          </w:tcPr>
          <w:p w14:paraId="7A03FB8E" w14:textId="77777777" w:rsidR="002B746C" w:rsidRPr="002B746C" w:rsidRDefault="002B746C" w:rsidP="002B746C">
            <w:pPr>
              <w:spacing w:line="272" w:lineRule="exact"/>
              <w:ind w:right="54"/>
              <w:jc w:val="right"/>
              <w:rPr>
                <w:rFonts w:eastAsia="Times New Roman"/>
                <w:lang w:val="es-ES"/>
              </w:rPr>
            </w:pPr>
            <w:r w:rsidRPr="002B746C">
              <w:rPr>
                <w:rFonts w:eastAsia="Times New Roman"/>
                <w:lang w:val="es-ES"/>
              </w:rPr>
              <w:t>DE</w:t>
            </w:r>
          </w:p>
        </w:tc>
        <w:tc>
          <w:tcPr>
            <w:tcW w:w="996" w:type="dxa"/>
            <w:tcBorders>
              <w:left w:val="single" w:sz="4" w:space="0" w:color="000000"/>
              <w:right w:val="single" w:sz="4" w:space="0" w:color="000000"/>
            </w:tcBorders>
          </w:tcPr>
          <w:p w14:paraId="05D65DEA" w14:textId="77777777" w:rsidR="002B746C" w:rsidRPr="002B746C" w:rsidRDefault="002B746C" w:rsidP="002B746C">
            <w:pPr>
              <w:spacing w:before="154"/>
              <w:ind w:left="74"/>
              <w:rPr>
                <w:rFonts w:eastAsia="Times New Roman"/>
                <w:lang w:val="es-ES"/>
              </w:rPr>
            </w:pPr>
            <w:r w:rsidRPr="002B746C">
              <w:rPr>
                <w:rFonts w:eastAsia="Times New Roman"/>
                <w:lang w:val="es-ES"/>
              </w:rPr>
              <w:t>3.00</w:t>
            </w:r>
          </w:p>
        </w:tc>
        <w:tc>
          <w:tcPr>
            <w:tcW w:w="996" w:type="dxa"/>
            <w:tcBorders>
              <w:left w:val="single" w:sz="4" w:space="0" w:color="000000"/>
              <w:right w:val="single" w:sz="4" w:space="0" w:color="000000"/>
            </w:tcBorders>
          </w:tcPr>
          <w:p w14:paraId="0BDDA012" w14:textId="77777777" w:rsidR="002B746C" w:rsidRPr="002B746C" w:rsidRDefault="002B746C" w:rsidP="002B746C">
            <w:pPr>
              <w:spacing w:before="154"/>
              <w:ind w:left="77"/>
              <w:rPr>
                <w:rFonts w:eastAsia="Times New Roman"/>
                <w:lang w:val="es-ES"/>
              </w:rPr>
            </w:pPr>
            <w:r w:rsidRPr="002B746C">
              <w:rPr>
                <w:rFonts w:eastAsia="Times New Roman"/>
                <w:lang w:val="es-ES"/>
              </w:rPr>
              <w:t>4.00</w:t>
            </w:r>
          </w:p>
        </w:tc>
        <w:tc>
          <w:tcPr>
            <w:tcW w:w="996" w:type="dxa"/>
            <w:tcBorders>
              <w:left w:val="single" w:sz="4" w:space="0" w:color="000000"/>
              <w:right w:val="single" w:sz="4" w:space="0" w:color="000000"/>
            </w:tcBorders>
          </w:tcPr>
          <w:p w14:paraId="50527FA5" w14:textId="77777777" w:rsidR="002B746C" w:rsidRPr="002B746C" w:rsidRDefault="002B746C" w:rsidP="002B746C">
            <w:pPr>
              <w:spacing w:before="154"/>
              <w:ind w:left="77"/>
              <w:rPr>
                <w:rFonts w:eastAsia="Times New Roman"/>
                <w:lang w:val="es-ES"/>
              </w:rPr>
            </w:pPr>
            <w:r w:rsidRPr="002B746C">
              <w:rPr>
                <w:rFonts w:eastAsia="Times New Roman"/>
                <w:lang w:val="es-ES"/>
              </w:rPr>
              <w:t>4.00</w:t>
            </w:r>
          </w:p>
        </w:tc>
        <w:tc>
          <w:tcPr>
            <w:tcW w:w="972" w:type="dxa"/>
            <w:tcBorders>
              <w:left w:val="single" w:sz="4" w:space="0" w:color="000000"/>
            </w:tcBorders>
          </w:tcPr>
          <w:p w14:paraId="07F7C41F" w14:textId="77777777" w:rsidR="002B746C" w:rsidRPr="002B746C" w:rsidRDefault="002B746C" w:rsidP="002B746C">
            <w:pPr>
              <w:spacing w:before="154"/>
              <w:ind w:left="76"/>
              <w:rPr>
                <w:rFonts w:eastAsia="Times New Roman"/>
                <w:lang w:val="es-ES"/>
              </w:rPr>
            </w:pPr>
            <w:r w:rsidRPr="002B746C">
              <w:rPr>
                <w:rFonts w:eastAsia="Times New Roman"/>
                <w:lang w:val="es-ES"/>
              </w:rPr>
              <w:t>4.00</w:t>
            </w:r>
          </w:p>
        </w:tc>
      </w:tr>
      <w:tr w:rsidR="002B746C" w:rsidRPr="002B746C" w14:paraId="1628C089" w14:textId="77777777" w:rsidTr="002B746C">
        <w:trPr>
          <w:trHeight w:val="318"/>
        </w:trPr>
        <w:tc>
          <w:tcPr>
            <w:tcW w:w="3060" w:type="dxa"/>
            <w:gridSpan w:val="2"/>
            <w:tcBorders>
              <w:right w:val="single" w:sz="4" w:space="0" w:color="000000"/>
            </w:tcBorders>
            <w:shd w:val="clear" w:color="auto" w:fill="999999"/>
          </w:tcPr>
          <w:p w14:paraId="6D725871" w14:textId="77777777" w:rsidR="002B746C" w:rsidRPr="002B746C" w:rsidRDefault="002B746C" w:rsidP="002B746C">
            <w:pPr>
              <w:spacing w:before="1"/>
              <w:ind w:left="69"/>
              <w:rPr>
                <w:rFonts w:eastAsia="Times New Roman"/>
                <w:b/>
                <w:lang w:val="es-ES"/>
              </w:rPr>
            </w:pPr>
            <w:r w:rsidRPr="002B746C">
              <w:rPr>
                <w:rFonts w:eastAsia="Times New Roman"/>
                <w:b/>
                <w:lang w:val="es-ES"/>
              </w:rPr>
              <w:t>ZONA</w:t>
            </w:r>
          </w:p>
        </w:tc>
        <w:tc>
          <w:tcPr>
            <w:tcW w:w="996" w:type="dxa"/>
            <w:tcBorders>
              <w:left w:val="single" w:sz="4" w:space="0" w:color="000000"/>
              <w:right w:val="single" w:sz="4" w:space="0" w:color="000000"/>
            </w:tcBorders>
            <w:shd w:val="clear" w:color="auto" w:fill="999999"/>
          </w:tcPr>
          <w:p w14:paraId="56B7D199" w14:textId="77777777" w:rsidR="002B746C" w:rsidRPr="002B746C" w:rsidRDefault="002B746C" w:rsidP="002B746C">
            <w:pPr>
              <w:spacing w:before="1"/>
              <w:ind w:left="74"/>
              <w:rPr>
                <w:rFonts w:eastAsia="Times New Roman"/>
                <w:b/>
                <w:lang w:val="es-ES"/>
              </w:rPr>
            </w:pPr>
            <w:r w:rsidRPr="002B746C">
              <w:rPr>
                <w:rFonts w:eastAsia="Times New Roman"/>
                <w:b/>
                <w:lang w:val="es-ES"/>
              </w:rPr>
              <w:t>R5</w:t>
            </w:r>
          </w:p>
        </w:tc>
        <w:tc>
          <w:tcPr>
            <w:tcW w:w="996" w:type="dxa"/>
            <w:tcBorders>
              <w:left w:val="single" w:sz="4" w:space="0" w:color="000000"/>
              <w:right w:val="single" w:sz="4" w:space="0" w:color="000000"/>
            </w:tcBorders>
            <w:shd w:val="clear" w:color="auto" w:fill="999999"/>
          </w:tcPr>
          <w:p w14:paraId="64F0BFCF" w14:textId="77777777" w:rsidR="002B746C" w:rsidRPr="002B746C" w:rsidRDefault="002B746C" w:rsidP="002B746C">
            <w:pPr>
              <w:spacing w:before="1"/>
              <w:ind w:left="76"/>
              <w:rPr>
                <w:rFonts w:eastAsia="Times New Roman"/>
                <w:b/>
                <w:lang w:val="es-ES"/>
              </w:rPr>
            </w:pPr>
            <w:r w:rsidRPr="002B746C">
              <w:rPr>
                <w:rFonts w:eastAsia="Times New Roman"/>
                <w:b/>
                <w:lang w:val="es-ES"/>
              </w:rPr>
              <w:t>R6</w:t>
            </w:r>
          </w:p>
        </w:tc>
        <w:tc>
          <w:tcPr>
            <w:tcW w:w="996" w:type="dxa"/>
            <w:tcBorders>
              <w:left w:val="single" w:sz="4" w:space="0" w:color="000000"/>
              <w:right w:val="single" w:sz="4" w:space="0" w:color="000000"/>
            </w:tcBorders>
            <w:shd w:val="clear" w:color="auto" w:fill="999999"/>
          </w:tcPr>
          <w:p w14:paraId="02FB5141" w14:textId="77777777" w:rsidR="002B746C" w:rsidRPr="002B746C" w:rsidRDefault="002B746C" w:rsidP="002B746C">
            <w:pPr>
              <w:spacing w:before="1"/>
              <w:ind w:left="76"/>
              <w:rPr>
                <w:rFonts w:eastAsia="Times New Roman"/>
                <w:b/>
                <w:lang w:val="es-ES"/>
              </w:rPr>
            </w:pPr>
            <w:r w:rsidRPr="002B746C">
              <w:rPr>
                <w:rFonts w:eastAsia="Times New Roman"/>
                <w:b/>
                <w:lang w:val="es-ES"/>
              </w:rPr>
              <w:t>C1</w:t>
            </w:r>
          </w:p>
        </w:tc>
        <w:tc>
          <w:tcPr>
            <w:tcW w:w="972" w:type="dxa"/>
            <w:tcBorders>
              <w:left w:val="single" w:sz="4" w:space="0" w:color="000000"/>
            </w:tcBorders>
            <w:shd w:val="clear" w:color="auto" w:fill="999999"/>
          </w:tcPr>
          <w:p w14:paraId="7E68D10C" w14:textId="77777777" w:rsidR="002B746C" w:rsidRPr="002B746C" w:rsidRDefault="002B746C" w:rsidP="002B746C">
            <w:pPr>
              <w:spacing w:before="1"/>
              <w:ind w:left="74"/>
              <w:rPr>
                <w:rFonts w:eastAsia="Times New Roman"/>
                <w:b/>
                <w:lang w:val="es-ES"/>
              </w:rPr>
            </w:pPr>
            <w:r w:rsidRPr="002B746C">
              <w:rPr>
                <w:rFonts w:eastAsia="Times New Roman"/>
                <w:b/>
                <w:lang w:val="es-ES"/>
              </w:rPr>
              <w:t>C2</w:t>
            </w:r>
          </w:p>
        </w:tc>
      </w:tr>
      <w:tr w:rsidR="002B746C" w:rsidRPr="002B746C" w14:paraId="3D488236" w14:textId="77777777" w:rsidTr="002B746C">
        <w:trPr>
          <w:trHeight w:val="635"/>
        </w:trPr>
        <w:tc>
          <w:tcPr>
            <w:tcW w:w="2449" w:type="dxa"/>
            <w:tcBorders>
              <w:right w:val="nil"/>
            </w:tcBorders>
          </w:tcPr>
          <w:p w14:paraId="346F0609" w14:textId="77777777" w:rsidR="002B746C" w:rsidRPr="002B746C" w:rsidRDefault="002B746C" w:rsidP="002B746C">
            <w:pPr>
              <w:tabs>
                <w:tab w:val="left" w:pos="1269"/>
              </w:tabs>
              <w:spacing w:line="270" w:lineRule="exact"/>
              <w:ind w:left="69"/>
              <w:rPr>
                <w:rFonts w:eastAsia="Times New Roman"/>
                <w:lang w:val="es-ES"/>
              </w:rPr>
            </w:pPr>
            <w:r w:rsidRPr="002B746C">
              <w:rPr>
                <w:rFonts w:eastAsia="Times New Roman"/>
                <w:lang w:val="es-ES"/>
              </w:rPr>
              <w:t>RET.</w:t>
            </w:r>
            <w:r w:rsidRPr="002B746C">
              <w:rPr>
                <w:rFonts w:eastAsia="Times New Roman"/>
                <w:lang w:val="es-ES"/>
              </w:rPr>
              <w:tab/>
              <w:t>LINEA</w:t>
            </w:r>
          </w:p>
          <w:p w14:paraId="22475EF0" w14:textId="77777777" w:rsidR="002B746C" w:rsidRPr="002B746C" w:rsidRDefault="002B746C" w:rsidP="002B746C">
            <w:pPr>
              <w:spacing w:before="41"/>
              <w:ind w:left="69"/>
              <w:rPr>
                <w:rFonts w:eastAsia="Times New Roman"/>
                <w:lang w:val="es-ES"/>
              </w:rPr>
            </w:pPr>
            <w:r w:rsidRPr="002B746C">
              <w:rPr>
                <w:rFonts w:eastAsia="Times New Roman"/>
                <w:lang w:val="es-ES"/>
              </w:rPr>
              <w:t>EDIFICACIÓN</w:t>
            </w:r>
          </w:p>
        </w:tc>
        <w:tc>
          <w:tcPr>
            <w:tcW w:w="611" w:type="dxa"/>
            <w:tcBorders>
              <w:left w:val="nil"/>
              <w:right w:val="single" w:sz="4" w:space="0" w:color="000000"/>
            </w:tcBorders>
          </w:tcPr>
          <w:p w14:paraId="2711E499" w14:textId="77777777" w:rsidR="002B746C" w:rsidRPr="002B746C" w:rsidRDefault="002B746C" w:rsidP="002B746C">
            <w:pPr>
              <w:spacing w:line="270" w:lineRule="exact"/>
              <w:ind w:right="52"/>
              <w:jc w:val="right"/>
              <w:rPr>
                <w:rFonts w:eastAsia="Times New Roman"/>
                <w:lang w:val="es-ES"/>
              </w:rPr>
            </w:pPr>
            <w:r w:rsidRPr="002B746C">
              <w:rPr>
                <w:rFonts w:eastAsia="Times New Roman"/>
                <w:lang w:val="es-ES"/>
              </w:rPr>
              <w:t>DE</w:t>
            </w:r>
          </w:p>
        </w:tc>
        <w:tc>
          <w:tcPr>
            <w:tcW w:w="996" w:type="dxa"/>
            <w:tcBorders>
              <w:left w:val="single" w:sz="4" w:space="0" w:color="000000"/>
              <w:right w:val="single" w:sz="4" w:space="0" w:color="000000"/>
            </w:tcBorders>
          </w:tcPr>
          <w:p w14:paraId="747B7907" w14:textId="77777777" w:rsidR="002B746C" w:rsidRPr="002B746C" w:rsidRDefault="002B746C" w:rsidP="002B746C">
            <w:pPr>
              <w:spacing w:line="270" w:lineRule="exact"/>
              <w:ind w:left="74"/>
              <w:rPr>
                <w:rFonts w:eastAsia="Times New Roman"/>
                <w:lang w:val="es-ES"/>
              </w:rPr>
            </w:pPr>
            <w:r w:rsidRPr="002B746C">
              <w:rPr>
                <w:rFonts w:eastAsia="Times New Roman"/>
                <w:lang w:val="es-ES"/>
              </w:rPr>
              <w:t>4.00/</w:t>
            </w:r>
          </w:p>
          <w:p w14:paraId="3FDEEB44" w14:textId="77777777" w:rsidR="002B746C" w:rsidRPr="002B746C" w:rsidRDefault="002B746C" w:rsidP="002B746C">
            <w:pPr>
              <w:spacing w:before="41"/>
              <w:ind w:left="74"/>
              <w:rPr>
                <w:rFonts w:eastAsia="Times New Roman"/>
                <w:lang w:val="es-ES"/>
              </w:rPr>
            </w:pPr>
            <w:r w:rsidRPr="002B746C">
              <w:rPr>
                <w:rFonts w:eastAsia="Times New Roman"/>
                <w:lang w:val="es-ES"/>
              </w:rPr>
              <w:t>6.00</w:t>
            </w:r>
          </w:p>
        </w:tc>
        <w:tc>
          <w:tcPr>
            <w:tcW w:w="996" w:type="dxa"/>
            <w:tcBorders>
              <w:left w:val="single" w:sz="4" w:space="0" w:color="000000"/>
              <w:right w:val="single" w:sz="4" w:space="0" w:color="000000"/>
            </w:tcBorders>
          </w:tcPr>
          <w:p w14:paraId="65F474EE" w14:textId="77777777" w:rsidR="002B746C" w:rsidRPr="002B746C" w:rsidRDefault="002B746C" w:rsidP="002B746C">
            <w:pPr>
              <w:spacing w:before="152"/>
              <w:ind w:left="76"/>
              <w:rPr>
                <w:rFonts w:eastAsia="Times New Roman"/>
                <w:lang w:val="es-ES"/>
              </w:rPr>
            </w:pPr>
            <w:r w:rsidRPr="002B746C">
              <w:rPr>
                <w:rFonts w:eastAsia="Times New Roman"/>
                <w:lang w:val="es-ES"/>
              </w:rPr>
              <w:t>4.00</w:t>
            </w:r>
          </w:p>
        </w:tc>
        <w:tc>
          <w:tcPr>
            <w:tcW w:w="996" w:type="dxa"/>
            <w:tcBorders>
              <w:left w:val="single" w:sz="4" w:space="0" w:color="000000"/>
              <w:right w:val="single" w:sz="4" w:space="0" w:color="000000"/>
            </w:tcBorders>
          </w:tcPr>
          <w:p w14:paraId="6E36B782" w14:textId="77777777" w:rsidR="002B746C" w:rsidRPr="002B746C" w:rsidRDefault="002B746C" w:rsidP="002B746C">
            <w:pPr>
              <w:spacing w:before="152"/>
              <w:ind w:left="77"/>
              <w:rPr>
                <w:rFonts w:eastAsia="Times New Roman"/>
                <w:lang w:val="es-ES"/>
              </w:rPr>
            </w:pPr>
            <w:r w:rsidRPr="002B746C">
              <w:rPr>
                <w:rFonts w:eastAsia="Times New Roman"/>
                <w:lang w:val="es-ES"/>
              </w:rPr>
              <w:t>L.M</w:t>
            </w:r>
          </w:p>
        </w:tc>
        <w:tc>
          <w:tcPr>
            <w:tcW w:w="972" w:type="dxa"/>
            <w:tcBorders>
              <w:left w:val="single" w:sz="4" w:space="0" w:color="000000"/>
            </w:tcBorders>
          </w:tcPr>
          <w:p w14:paraId="442AE964" w14:textId="77777777" w:rsidR="002B746C" w:rsidRPr="002B746C" w:rsidRDefault="002B746C" w:rsidP="002B746C">
            <w:pPr>
              <w:spacing w:before="152"/>
              <w:ind w:left="75"/>
              <w:rPr>
                <w:rFonts w:eastAsia="Times New Roman"/>
                <w:lang w:val="es-ES"/>
              </w:rPr>
            </w:pPr>
            <w:r w:rsidRPr="002B746C">
              <w:rPr>
                <w:rFonts w:eastAsia="Times New Roman"/>
                <w:lang w:val="es-ES"/>
              </w:rPr>
              <w:t>4.00</w:t>
            </w:r>
          </w:p>
        </w:tc>
      </w:tr>
      <w:tr w:rsidR="002B746C" w:rsidRPr="002B746C" w14:paraId="7EEF8DF6" w14:textId="77777777" w:rsidTr="002B746C">
        <w:trPr>
          <w:trHeight w:val="315"/>
        </w:trPr>
        <w:tc>
          <w:tcPr>
            <w:tcW w:w="3060" w:type="dxa"/>
            <w:gridSpan w:val="2"/>
            <w:tcBorders>
              <w:right w:val="single" w:sz="4" w:space="0" w:color="000000"/>
            </w:tcBorders>
            <w:shd w:val="clear" w:color="auto" w:fill="999999"/>
          </w:tcPr>
          <w:p w14:paraId="21B82623" w14:textId="77777777" w:rsidR="002B746C" w:rsidRPr="002B746C" w:rsidRDefault="002B746C" w:rsidP="002B746C">
            <w:pPr>
              <w:spacing w:line="275" w:lineRule="exact"/>
              <w:ind w:left="69"/>
              <w:rPr>
                <w:rFonts w:eastAsia="Times New Roman"/>
                <w:b/>
                <w:lang w:val="es-ES"/>
              </w:rPr>
            </w:pPr>
            <w:r w:rsidRPr="002B746C">
              <w:rPr>
                <w:rFonts w:eastAsia="Times New Roman"/>
                <w:b/>
                <w:lang w:val="es-ES"/>
              </w:rPr>
              <w:t>ZONA</w:t>
            </w:r>
          </w:p>
        </w:tc>
        <w:tc>
          <w:tcPr>
            <w:tcW w:w="996" w:type="dxa"/>
            <w:tcBorders>
              <w:left w:val="single" w:sz="4" w:space="0" w:color="000000"/>
              <w:right w:val="single" w:sz="4" w:space="0" w:color="000000"/>
            </w:tcBorders>
            <w:shd w:val="clear" w:color="auto" w:fill="999999"/>
          </w:tcPr>
          <w:p w14:paraId="309BE25C" w14:textId="77777777" w:rsidR="002B746C" w:rsidRPr="002B746C" w:rsidRDefault="002B746C" w:rsidP="002B746C">
            <w:pPr>
              <w:spacing w:line="275" w:lineRule="exact"/>
              <w:ind w:left="74"/>
              <w:rPr>
                <w:rFonts w:eastAsia="Times New Roman"/>
                <w:b/>
                <w:lang w:val="es-ES"/>
              </w:rPr>
            </w:pPr>
            <w:r w:rsidRPr="002B746C">
              <w:rPr>
                <w:rFonts w:eastAsia="Times New Roman"/>
                <w:b/>
                <w:lang w:val="es-ES"/>
              </w:rPr>
              <w:t>CIC</w:t>
            </w:r>
          </w:p>
        </w:tc>
        <w:tc>
          <w:tcPr>
            <w:tcW w:w="996" w:type="dxa"/>
            <w:tcBorders>
              <w:left w:val="single" w:sz="4" w:space="0" w:color="000000"/>
              <w:right w:val="single" w:sz="4" w:space="0" w:color="000000"/>
            </w:tcBorders>
            <w:shd w:val="clear" w:color="auto" w:fill="999999"/>
          </w:tcPr>
          <w:p w14:paraId="6747AE7F" w14:textId="77777777" w:rsidR="002B746C" w:rsidRPr="002B746C" w:rsidRDefault="002B746C" w:rsidP="002B746C">
            <w:pPr>
              <w:spacing w:line="275" w:lineRule="exact"/>
              <w:ind w:left="76"/>
              <w:rPr>
                <w:rFonts w:eastAsia="Times New Roman"/>
                <w:b/>
                <w:lang w:val="es-ES"/>
              </w:rPr>
            </w:pPr>
            <w:r w:rsidRPr="002B746C">
              <w:rPr>
                <w:rFonts w:eastAsia="Times New Roman"/>
                <w:b/>
                <w:lang w:val="es-ES"/>
              </w:rPr>
              <w:t>CCE</w:t>
            </w:r>
          </w:p>
        </w:tc>
        <w:tc>
          <w:tcPr>
            <w:tcW w:w="996" w:type="dxa"/>
            <w:tcBorders>
              <w:left w:val="single" w:sz="4" w:space="0" w:color="000000"/>
              <w:right w:val="single" w:sz="4" w:space="0" w:color="000000"/>
            </w:tcBorders>
            <w:shd w:val="clear" w:color="auto" w:fill="999999"/>
          </w:tcPr>
          <w:p w14:paraId="43FE3E7D" w14:textId="77777777" w:rsidR="002B746C" w:rsidRPr="002B746C" w:rsidRDefault="002B746C" w:rsidP="002B746C">
            <w:pPr>
              <w:spacing w:line="275" w:lineRule="exact"/>
              <w:ind w:left="76"/>
              <w:rPr>
                <w:rFonts w:eastAsia="Times New Roman"/>
                <w:b/>
                <w:lang w:val="es-ES"/>
              </w:rPr>
            </w:pPr>
            <w:r w:rsidRPr="002B746C">
              <w:rPr>
                <w:rFonts w:eastAsia="Times New Roman"/>
                <w:b/>
                <w:lang w:val="es-ES"/>
              </w:rPr>
              <w:t>ZRI</w:t>
            </w:r>
          </w:p>
        </w:tc>
        <w:tc>
          <w:tcPr>
            <w:tcW w:w="972" w:type="dxa"/>
            <w:tcBorders>
              <w:left w:val="single" w:sz="4" w:space="0" w:color="000000"/>
            </w:tcBorders>
            <w:shd w:val="clear" w:color="auto" w:fill="999999"/>
          </w:tcPr>
          <w:p w14:paraId="0BB02106" w14:textId="77777777" w:rsidR="002B746C" w:rsidRPr="002B746C" w:rsidRDefault="002B746C" w:rsidP="002B746C">
            <w:pPr>
              <w:spacing w:line="275" w:lineRule="exact"/>
              <w:ind w:left="74"/>
              <w:rPr>
                <w:rFonts w:eastAsia="Times New Roman"/>
                <w:b/>
                <w:lang w:val="es-ES"/>
              </w:rPr>
            </w:pPr>
            <w:r w:rsidRPr="002B746C">
              <w:rPr>
                <w:rFonts w:eastAsia="Times New Roman"/>
                <w:b/>
                <w:lang w:val="es-ES"/>
              </w:rPr>
              <w:t>AIEE</w:t>
            </w:r>
          </w:p>
        </w:tc>
      </w:tr>
      <w:tr w:rsidR="002B746C" w:rsidRPr="002B746C" w14:paraId="204D577C" w14:textId="77777777" w:rsidTr="002B746C">
        <w:trPr>
          <w:trHeight w:val="635"/>
        </w:trPr>
        <w:tc>
          <w:tcPr>
            <w:tcW w:w="2449" w:type="dxa"/>
            <w:tcBorders>
              <w:right w:val="nil"/>
            </w:tcBorders>
          </w:tcPr>
          <w:p w14:paraId="47260BB4" w14:textId="77777777" w:rsidR="002B746C" w:rsidRPr="002B746C" w:rsidRDefault="002B746C" w:rsidP="002B746C">
            <w:pPr>
              <w:tabs>
                <w:tab w:val="left" w:pos="1511"/>
              </w:tabs>
              <w:spacing w:line="270" w:lineRule="exact"/>
              <w:ind w:left="553"/>
              <w:rPr>
                <w:rFonts w:eastAsia="Times New Roman"/>
                <w:lang w:val="es-ES"/>
              </w:rPr>
            </w:pPr>
            <w:r w:rsidRPr="002B746C">
              <w:rPr>
                <w:rFonts w:eastAsia="Times New Roman"/>
                <w:lang w:val="es-ES"/>
              </w:rPr>
              <w:t>RET.</w:t>
            </w:r>
            <w:r w:rsidRPr="002B746C">
              <w:rPr>
                <w:rFonts w:eastAsia="Times New Roman"/>
                <w:lang w:val="es-ES"/>
              </w:rPr>
              <w:tab/>
              <w:t>LINEA</w:t>
            </w:r>
          </w:p>
          <w:p w14:paraId="199BE39E" w14:textId="77777777" w:rsidR="002B746C" w:rsidRPr="002B746C" w:rsidRDefault="002B746C" w:rsidP="002B746C">
            <w:pPr>
              <w:spacing w:before="43"/>
              <w:ind w:left="553"/>
              <w:rPr>
                <w:rFonts w:eastAsia="Times New Roman"/>
                <w:lang w:val="es-ES"/>
              </w:rPr>
            </w:pPr>
            <w:r w:rsidRPr="002B746C">
              <w:rPr>
                <w:rFonts w:eastAsia="Times New Roman"/>
                <w:lang w:val="es-ES"/>
              </w:rPr>
              <w:t>EDIFICACIÓN</w:t>
            </w:r>
          </w:p>
        </w:tc>
        <w:tc>
          <w:tcPr>
            <w:tcW w:w="611" w:type="dxa"/>
            <w:tcBorders>
              <w:left w:val="nil"/>
              <w:right w:val="single" w:sz="4" w:space="0" w:color="000000"/>
            </w:tcBorders>
          </w:tcPr>
          <w:p w14:paraId="0C77D51B" w14:textId="77777777" w:rsidR="002B746C" w:rsidRPr="002B746C" w:rsidRDefault="002B746C" w:rsidP="002B746C">
            <w:pPr>
              <w:spacing w:line="270" w:lineRule="exact"/>
              <w:ind w:right="54"/>
              <w:jc w:val="right"/>
              <w:rPr>
                <w:rFonts w:eastAsia="Times New Roman"/>
                <w:lang w:val="es-ES"/>
              </w:rPr>
            </w:pPr>
            <w:r w:rsidRPr="002B746C">
              <w:rPr>
                <w:rFonts w:eastAsia="Times New Roman"/>
                <w:lang w:val="es-ES"/>
              </w:rPr>
              <w:t>DE</w:t>
            </w:r>
          </w:p>
        </w:tc>
        <w:tc>
          <w:tcPr>
            <w:tcW w:w="996" w:type="dxa"/>
            <w:tcBorders>
              <w:left w:val="single" w:sz="4" w:space="0" w:color="000000"/>
              <w:right w:val="single" w:sz="4" w:space="0" w:color="000000"/>
            </w:tcBorders>
          </w:tcPr>
          <w:p w14:paraId="6C3722D4" w14:textId="77777777" w:rsidR="002B746C" w:rsidRPr="002B746C" w:rsidRDefault="002B746C" w:rsidP="002B746C">
            <w:pPr>
              <w:spacing w:line="270" w:lineRule="exact"/>
              <w:ind w:left="74"/>
              <w:rPr>
                <w:rFonts w:eastAsia="Times New Roman"/>
                <w:lang w:val="es-ES"/>
              </w:rPr>
            </w:pPr>
            <w:r w:rsidRPr="002B746C">
              <w:rPr>
                <w:rFonts w:eastAsia="Times New Roman"/>
                <w:lang w:val="es-ES"/>
              </w:rPr>
              <w:t>4.00/</w:t>
            </w:r>
          </w:p>
          <w:p w14:paraId="1A401DCC" w14:textId="77777777" w:rsidR="002B746C" w:rsidRPr="002B746C" w:rsidRDefault="002B746C" w:rsidP="002B746C">
            <w:pPr>
              <w:spacing w:before="43"/>
              <w:ind w:left="74"/>
              <w:rPr>
                <w:rFonts w:eastAsia="Times New Roman"/>
                <w:lang w:val="es-ES"/>
              </w:rPr>
            </w:pPr>
            <w:r w:rsidRPr="002B746C">
              <w:rPr>
                <w:rFonts w:eastAsia="Times New Roman"/>
                <w:lang w:val="es-ES"/>
              </w:rPr>
              <w:t>6.00*</w:t>
            </w:r>
          </w:p>
        </w:tc>
        <w:tc>
          <w:tcPr>
            <w:tcW w:w="996" w:type="dxa"/>
            <w:tcBorders>
              <w:left w:val="single" w:sz="4" w:space="0" w:color="000000"/>
              <w:right w:val="single" w:sz="4" w:space="0" w:color="000000"/>
            </w:tcBorders>
          </w:tcPr>
          <w:p w14:paraId="28C3DB79" w14:textId="77777777" w:rsidR="002B746C" w:rsidRPr="002B746C" w:rsidRDefault="002B746C" w:rsidP="002B746C">
            <w:pPr>
              <w:spacing w:before="154"/>
              <w:ind w:left="76"/>
              <w:rPr>
                <w:rFonts w:eastAsia="Times New Roman"/>
                <w:lang w:val="es-ES"/>
              </w:rPr>
            </w:pPr>
            <w:r w:rsidRPr="002B746C">
              <w:rPr>
                <w:rFonts w:eastAsia="Times New Roman"/>
                <w:lang w:val="es-ES"/>
              </w:rPr>
              <w:t>6.00</w:t>
            </w:r>
          </w:p>
        </w:tc>
        <w:tc>
          <w:tcPr>
            <w:tcW w:w="996" w:type="dxa"/>
            <w:tcBorders>
              <w:left w:val="single" w:sz="4" w:space="0" w:color="000000"/>
              <w:right w:val="single" w:sz="4" w:space="0" w:color="000000"/>
            </w:tcBorders>
          </w:tcPr>
          <w:p w14:paraId="7CC78BEB" w14:textId="77777777" w:rsidR="002B746C" w:rsidRPr="002B746C" w:rsidRDefault="002B746C" w:rsidP="002B746C">
            <w:pPr>
              <w:spacing w:before="154"/>
              <w:ind w:left="77"/>
              <w:rPr>
                <w:rFonts w:eastAsia="Times New Roman"/>
                <w:lang w:val="es-ES"/>
              </w:rPr>
            </w:pPr>
            <w:r w:rsidRPr="002B746C">
              <w:rPr>
                <w:rFonts w:eastAsia="Times New Roman"/>
                <w:lang w:val="es-ES"/>
              </w:rPr>
              <w:t>4.00</w:t>
            </w:r>
          </w:p>
        </w:tc>
        <w:tc>
          <w:tcPr>
            <w:tcW w:w="972" w:type="dxa"/>
            <w:tcBorders>
              <w:left w:val="single" w:sz="4" w:space="0" w:color="000000"/>
            </w:tcBorders>
          </w:tcPr>
          <w:p w14:paraId="0E4FA3D8" w14:textId="77777777" w:rsidR="002B746C" w:rsidRPr="002B746C" w:rsidRDefault="002B746C" w:rsidP="002B746C">
            <w:pPr>
              <w:spacing w:before="154"/>
              <w:ind w:left="75"/>
              <w:rPr>
                <w:rFonts w:eastAsia="Times New Roman"/>
                <w:lang w:val="es-ES"/>
              </w:rPr>
            </w:pPr>
            <w:r w:rsidRPr="002B746C">
              <w:rPr>
                <w:rFonts w:eastAsia="Times New Roman"/>
                <w:lang w:val="es-ES"/>
              </w:rPr>
              <w:t>4.00</w:t>
            </w:r>
          </w:p>
        </w:tc>
      </w:tr>
      <w:tr w:rsidR="002B746C" w:rsidRPr="002B746C" w14:paraId="7EA4399F" w14:textId="77777777" w:rsidTr="002B746C">
        <w:trPr>
          <w:trHeight w:val="318"/>
        </w:trPr>
        <w:tc>
          <w:tcPr>
            <w:tcW w:w="3060" w:type="dxa"/>
            <w:gridSpan w:val="2"/>
            <w:tcBorders>
              <w:right w:val="single" w:sz="4" w:space="0" w:color="000000"/>
            </w:tcBorders>
            <w:shd w:val="clear" w:color="auto" w:fill="999999"/>
          </w:tcPr>
          <w:p w14:paraId="5221E47F" w14:textId="77777777" w:rsidR="002B746C" w:rsidRPr="002B746C" w:rsidRDefault="002B746C" w:rsidP="002B746C">
            <w:pPr>
              <w:spacing w:line="275" w:lineRule="exact"/>
              <w:ind w:left="69"/>
              <w:rPr>
                <w:rFonts w:eastAsia="Times New Roman"/>
                <w:b/>
                <w:lang w:val="es-ES"/>
              </w:rPr>
            </w:pPr>
            <w:r w:rsidRPr="002B746C">
              <w:rPr>
                <w:rFonts w:eastAsia="Times New Roman"/>
                <w:b/>
                <w:lang w:val="es-ES"/>
              </w:rPr>
              <w:t>ZONA</w:t>
            </w:r>
          </w:p>
        </w:tc>
        <w:tc>
          <w:tcPr>
            <w:tcW w:w="996" w:type="dxa"/>
            <w:tcBorders>
              <w:left w:val="single" w:sz="4" w:space="0" w:color="000000"/>
              <w:right w:val="single" w:sz="4" w:space="0" w:color="000000"/>
            </w:tcBorders>
            <w:shd w:val="clear" w:color="auto" w:fill="999999"/>
          </w:tcPr>
          <w:p w14:paraId="7947BBAB" w14:textId="77777777" w:rsidR="002B746C" w:rsidRPr="002B746C" w:rsidRDefault="002B746C" w:rsidP="002B746C">
            <w:pPr>
              <w:spacing w:line="275" w:lineRule="exact"/>
              <w:ind w:left="74"/>
              <w:rPr>
                <w:rFonts w:eastAsia="Times New Roman"/>
                <w:b/>
                <w:lang w:val="es-ES"/>
              </w:rPr>
            </w:pPr>
            <w:r w:rsidRPr="002B746C">
              <w:rPr>
                <w:rFonts w:eastAsia="Times New Roman"/>
                <w:b/>
                <w:lang w:val="es-ES"/>
              </w:rPr>
              <w:t>ZRE</w:t>
            </w:r>
          </w:p>
        </w:tc>
        <w:tc>
          <w:tcPr>
            <w:tcW w:w="996" w:type="dxa"/>
            <w:tcBorders>
              <w:left w:val="single" w:sz="4" w:space="0" w:color="000000"/>
              <w:right w:val="single" w:sz="4" w:space="0" w:color="000000"/>
            </w:tcBorders>
            <w:shd w:val="clear" w:color="auto" w:fill="999999"/>
          </w:tcPr>
          <w:p w14:paraId="4FF77FAA" w14:textId="77777777" w:rsidR="002B746C" w:rsidRPr="002B746C" w:rsidRDefault="002B746C" w:rsidP="002B746C">
            <w:pPr>
              <w:spacing w:line="275" w:lineRule="exact"/>
              <w:ind w:left="76"/>
              <w:rPr>
                <w:rFonts w:eastAsia="Times New Roman"/>
                <w:b/>
                <w:lang w:val="es-ES"/>
              </w:rPr>
            </w:pPr>
            <w:r w:rsidRPr="002B746C">
              <w:rPr>
                <w:rFonts w:eastAsia="Times New Roman"/>
                <w:b/>
                <w:lang w:val="es-ES"/>
              </w:rPr>
              <w:t>RUP</w:t>
            </w:r>
          </w:p>
        </w:tc>
        <w:tc>
          <w:tcPr>
            <w:tcW w:w="996" w:type="dxa"/>
            <w:tcBorders>
              <w:left w:val="single" w:sz="4" w:space="0" w:color="000000"/>
              <w:right w:val="single" w:sz="4" w:space="0" w:color="000000"/>
            </w:tcBorders>
            <w:shd w:val="clear" w:color="auto" w:fill="999999"/>
          </w:tcPr>
          <w:p w14:paraId="64E97000" w14:textId="77777777" w:rsidR="002B746C" w:rsidRPr="002B746C" w:rsidRDefault="002B746C" w:rsidP="002B746C">
            <w:pPr>
              <w:rPr>
                <w:rFonts w:eastAsia="Times New Roman"/>
                <w:lang w:val="es-ES"/>
              </w:rPr>
            </w:pPr>
          </w:p>
        </w:tc>
        <w:tc>
          <w:tcPr>
            <w:tcW w:w="972" w:type="dxa"/>
            <w:tcBorders>
              <w:left w:val="single" w:sz="4" w:space="0" w:color="000000"/>
            </w:tcBorders>
            <w:shd w:val="clear" w:color="auto" w:fill="999999"/>
          </w:tcPr>
          <w:p w14:paraId="6A7AA8A2" w14:textId="77777777" w:rsidR="002B746C" w:rsidRPr="002B746C" w:rsidRDefault="002B746C" w:rsidP="002B746C">
            <w:pPr>
              <w:rPr>
                <w:rFonts w:eastAsia="Times New Roman"/>
                <w:lang w:val="es-ES"/>
              </w:rPr>
            </w:pPr>
          </w:p>
        </w:tc>
      </w:tr>
      <w:tr w:rsidR="002B746C" w:rsidRPr="002B746C" w14:paraId="62D63ED8" w14:textId="77777777" w:rsidTr="002B746C">
        <w:trPr>
          <w:trHeight w:val="635"/>
        </w:trPr>
        <w:tc>
          <w:tcPr>
            <w:tcW w:w="2449" w:type="dxa"/>
            <w:tcBorders>
              <w:bottom w:val="single" w:sz="4" w:space="0" w:color="000000"/>
              <w:right w:val="nil"/>
            </w:tcBorders>
          </w:tcPr>
          <w:p w14:paraId="7D4382BE" w14:textId="77777777" w:rsidR="002B746C" w:rsidRPr="002B746C" w:rsidRDefault="002B746C" w:rsidP="002B746C">
            <w:pPr>
              <w:tabs>
                <w:tab w:val="left" w:pos="1269"/>
              </w:tabs>
              <w:spacing w:line="270" w:lineRule="exact"/>
              <w:ind w:left="69"/>
              <w:rPr>
                <w:rFonts w:eastAsia="Times New Roman"/>
                <w:lang w:val="es-ES"/>
              </w:rPr>
            </w:pPr>
            <w:r w:rsidRPr="002B746C">
              <w:rPr>
                <w:rFonts w:eastAsia="Times New Roman"/>
                <w:lang w:val="es-ES"/>
              </w:rPr>
              <w:t>RET.</w:t>
            </w:r>
            <w:r w:rsidRPr="002B746C">
              <w:rPr>
                <w:rFonts w:eastAsia="Times New Roman"/>
                <w:lang w:val="es-ES"/>
              </w:rPr>
              <w:tab/>
              <w:t>LINEA</w:t>
            </w:r>
          </w:p>
          <w:p w14:paraId="21FBA823" w14:textId="77777777" w:rsidR="002B746C" w:rsidRPr="002B746C" w:rsidRDefault="002B746C" w:rsidP="002B746C">
            <w:pPr>
              <w:spacing w:before="41"/>
              <w:ind w:left="69"/>
              <w:rPr>
                <w:rFonts w:eastAsia="Times New Roman"/>
                <w:lang w:val="es-ES"/>
              </w:rPr>
            </w:pPr>
            <w:r w:rsidRPr="002B746C">
              <w:rPr>
                <w:rFonts w:eastAsia="Times New Roman"/>
                <w:lang w:val="es-ES"/>
              </w:rPr>
              <w:t>EDIFICACIÓN</w:t>
            </w:r>
          </w:p>
        </w:tc>
        <w:tc>
          <w:tcPr>
            <w:tcW w:w="611" w:type="dxa"/>
            <w:tcBorders>
              <w:left w:val="nil"/>
              <w:bottom w:val="single" w:sz="4" w:space="0" w:color="000000"/>
              <w:right w:val="single" w:sz="4" w:space="0" w:color="000000"/>
            </w:tcBorders>
          </w:tcPr>
          <w:p w14:paraId="4E6E1CF5" w14:textId="77777777" w:rsidR="002B746C" w:rsidRPr="002B746C" w:rsidRDefault="002B746C" w:rsidP="002B746C">
            <w:pPr>
              <w:spacing w:line="270" w:lineRule="exact"/>
              <w:ind w:right="52"/>
              <w:jc w:val="right"/>
              <w:rPr>
                <w:rFonts w:eastAsia="Times New Roman"/>
                <w:lang w:val="es-ES"/>
              </w:rPr>
            </w:pPr>
            <w:r w:rsidRPr="002B746C">
              <w:rPr>
                <w:rFonts w:eastAsia="Times New Roman"/>
                <w:lang w:val="es-ES"/>
              </w:rPr>
              <w:t>DE</w:t>
            </w:r>
          </w:p>
        </w:tc>
        <w:tc>
          <w:tcPr>
            <w:tcW w:w="996" w:type="dxa"/>
            <w:tcBorders>
              <w:left w:val="single" w:sz="4" w:space="0" w:color="000000"/>
              <w:bottom w:val="single" w:sz="4" w:space="0" w:color="000000"/>
              <w:right w:val="single" w:sz="4" w:space="0" w:color="000000"/>
            </w:tcBorders>
          </w:tcPr>
          <w:p w14:paraId="7159BF76" w14:textId="77777777" w:rsidR="002B746C" w:rsidRPr="002B746C" w:rsidRDefault="002B746C" w:rsidP="002B746C">
            <w:pPr>
              <w:spacing w:before="152"/>
              <w:ind w:left="74"/>
              <w:rPr>
                <w:rFonts w:eastAsia="Times New Roman"/>
                <w:lang w:val="es-ES"/>
              </w:rPr>
            </w:pPr>
            <w:r w:rsidRPr="002B746C">
              <w:rPr>
                <w:rFonts w:eastAsia="Times New Roman"/>
                <w:lang w:val="es-ES"/>
              </w:rPr>
              <w:t>4.00</w:t>
            </w:r>
          </w:p>
        </w:tc>
        <w:tc>
          <w:tcPr>
            <w:tcW w:w="996" w:type="dxa"/>
            <w:tcBorders>
              <w:left w:val="single" w:sz="4" w:space="0" w:color="000000"/>
              <w:bottom w:val="single" w:sz="4" w:space="0" w:color="000000"/>
              <w:right w:val="single" w:sz="4" w:space="0" w:color="000000"/>
            </w:tcBorders>
          </w:tcPr>
          <w:p w14:paraId="1B13179E" w14:textId="77777777" w:rsidR="002B746C" w:rsidRPr="002B746C" w:rsidRDefault="002B746C" w:rsidP="002B746C">
            <w:pPr>
              <w:spacing w:before="152"/>
              <w:ind w:left="77"/>
              <w:rPr>
                <w:rFonts w:eastAsia="Times New Roman"/>
                <w:lang w:val="es-ES"/>
              </w:rPr>
            </w:pPr>
            <w:r w:rsidRPr="002B746C">
              <w:rPr>
                <w:rFonts w:eastAsia="Times New Roman"/>
                <w:lang w:val="es-ES"/>
              </w:rPr>
              <w:t>6.00</w:t>
            </w:r>
          </w:p>
        </w:tc>
        <w:tc>
          <w:tcPr>
            <w:tcW w:w="996" w:type="dxa"/>
            <w:tcBorders>
              <w:left w:val="single" w:sz="4" w:space="0" w:color="000000"/>
              <w:bottom w:val="single" w:sz="4" w:space="0" w:color="000000"/>
              <w:right w:val="single" w:sz="4" w:space="0" w:color="000000"/>
            </w:tcBorders>
          </w:tcPr>
          <w:p w14:paraId="467DC4B7" w14:textId="77777777" w:rsidR="002B746C" w:rsidRPr="002B746C" w:rsidRDefault="002B746C" w:rsidP="002B746C">
            <w:pPr>
              <w:rPr>
                <w:rFonts w:eastAsia="Times New Roman"/>
                <w:lang w:val="es-ES"/>
              </w:rPr>
            </w:pPr>
          </w:p>
        </w:tc>
        <w:tc>
          <w:tcPr>
            <w:tcW w:w="972" w:type="dxa"/>
            <w:tcBorders>
              <w:left w:val="single" w:sz="4" w:space="0" w:color="000000"/>
              <w:bottom w:val="single" w:sz="4" w:space="0" w:color="000000"/>
            </w:tcBorders>
          </w:tcPr>
          <w:p w14:paraId="61F082C9" w14:textId="77777777" w:rsidR="002B746C" w:rsidRPr="002B746C" w:rsidRDefault="002B746C" w:rsidP="002B746C">
            <w:pPr>
              <w:rPr>
                <w:rFonts w:eastAsia="Times New Roman"/>
                <w:lang w:val="es-ES"/>
              </w:rPr>
            </w:pPr>
          </w:p>
        </w:tc>
      </w:tr>
    </w:tbl>
    <w:p w14:paraId="5035DEE7" w14:textId="77777777" w:rsidR="002B746C" w:rsidRPr="002B746C" w:rsidRDefault="002B746C" w:rsidP="002B746C">
      <w:pPr>
        <w:widowControl w:val="0"/>
        <w:autoSpaceDE w:val="0"/>
        <w:autoSpaceDN w:val="0"/>
        <w:rPr>
          <w:rFonts w:eastAsia="Times New Roman"/>
          <w:sz w:val="26"/>
          <w:lang w:val="es-ES" w:eastAsia="en-US"/>
        </w:rPr>
      </w:pPr>
    </w:p>
    <w:p w14:paraId="3DB5161D" w14:textId="77777777" w:rsidR="002B746C" w:rsidRPr="002B746C" w:rsidRDefault="002B746C" w:rsidP="002B746C">
      <w:pPr>
        <w:widowControl w:val="0"/>
        <w:autoSpaceDE w:val="0"/>
        <w:autoSpaceDN w:val="0"/>
        <w:spacing w:before="7"/>
        <w:rPr>
          <w:rFonts w:eastAsia="Times New Roman"/>
          <w:sz w:val="28"/>
          <w:lang w:val="es-ES" w:eastAsia="en-US"/>
        </w:rPr>
      </w:pPr>
    </w:p>
    <w:p w14:paraId="671E3A56" w14:textId="5E33130B" w:rsidR="002B746C" w:rsidRPr="002B746C" w:rsidRDefault="002B746C" w:rsidP="002B746C">
      <w:pPr>
        <w:widowControl w:val="0"/>
        <w:autoSpaceDE w:val="0"/>
        <w:autoSpaceDN w:val="0"/>
        <w:spacing w:line="278" w:lineRule="auto"/>
        <w:ind w:left="396" w:right="108" w:hanging="284"/>
        <w:jc w:val="both"/>
        <w:rPr>
          <w:rFonts w:eastAsia="Times New Roman"/>
          <w:b/>
          <w:szCs w:val="22"/>
          <w:lang w:val="es-ES" w:eastAsia="en-US"/>
        </w:rPr>
      </w:pPr>
      <w:r w:rsidRPr="002B746C">
        <w:rPr>
          <w:rFonts w:eastAsia="Times New Roman"/>
          <w:b/>
          <w:szCs w:val="22"/>
          <w:u w:val="thick"/>
          <w:lang w:val="es-ES" w:eastAsia="en-US"/>
        </w:rPr>
        <w:t xml:space="preserve">Articulo. 5°.: </w:t>
      </w:r>
      <w:r w:rsidRPr="002B746C">
        <w:rPr>
          <w:rFonts w:eastAsia="Times New Roman"/>
          <w:szCs w:val="22"/>
          <w:lang w:val="es-ES" w:eastAsia="en-US"/>
        </w:rPr>
        <w:t>modificase el artículo 8, en su apartado 8.1.1., incorporando en la tabla las zonas ZRE,</w:t>
      </w:r>
      <w:r w:rsidRPr="002B746C">
        <w:rPr>
          <w:rFonts w:eastAsia="Times New Roman"/>
          <w:spacing w:val="1"/>
          <w:szCs w:val="22"/>
          <w:lang w:val="es-ES" w:eastAsia="en-US"/>
        </w:rPr>
        <w:t xml:space="preserve"> </w:t>
      </w:r>
      <w:r w:rsidRPr="002B746C">
        <w:rPr>
          <w:rFonts w:eastAsia="Times New Roman"/>
          <w:szCs w:val="22"/>
          <w:lang w:val="es-ES" w:eastAsia="en-US"/>
        </w:rPr>
        <w:t xml:space="preserve">AIEE, RUP, CCE, ZRI, CIC, quedando redactado de la siguiente manera: </w:t>
      </w:r>
      <w:r w:rsidR="00A728AB" w:rsidRPr="002B746C">
        <w:rPr>
          <w:rFonts w:eastAsia="Times New Roman"/>
          <w:szCs w:val="22"/>
          <w:lang w:val="es-ES" w:eastAsia="en-US"/>
        </w:rPr>
        <w:t>“8.1.1.</w:t>
      </w:r>
      <w:r w:rsidRPr="002B746C">
        <w:rPr>
          <w:rFonts w:eastAsia="Times New Roman"/>
          <w:b/>
          <w:szCs w:val="22"/>
          <w:lang w:val="es-ES" w:eastAsia="en-US"/>
        </w:rPr>
        <w:t>- POSICIÓN DE</w:t>
      </w:r>
      <w:r w:rsidRPr="002B746C">
        <w:rPr>
          <w:rFonts w:eastAsia="Times New Roman"/>
          <w:b/>
          <w:spacing w:val="1"/>
          <w:szCs w:val="22"/>
          <w:lang w:val="es-ES" w:eastAsia="en-US"/>
        </w:rPr>
        <w:t xml:space="preserve"> </w:t>
      </w:r>
      <w:r w:rsidRPr="002B746C">
        <w:rPr>
          <w:rFonts w:eastAsia="Times New Roman"/>
          <w:b/>
          <w:szCs w:val="22"/>
          <w:lang w:val="es-ES" w:eastAsia="en-US"/>
        </w:rPr>
        <w:t>LA</w:t>
      </w:r>
      <w:r w:rsidRPr="002B746C">
        <w:rPr>
          <w:rFonts w:eastAsia="Times New Roman"/>
          <w:b/>
          <w:spacing w:val="-1"/>
          <w:szCs w:val="22"/>
          <w:lang w:val="es-ES" w:eastAsia="en-US"/>
        </w:rPr>
        <w:t xml:space="preserve"> </w:t>
      </w:r>
      <w:r w:rsidRPr="002B746C">
        <w:rPr>
          <w:rFonts w:eastAsia="Times New Roman"/>
          <w:b/>
          <w:szCs w:val="22"/>
          <w:lang w:val="es-ES" w:eastAsia="en-US"/>
        </w:rPr>
        <w:t>LÍNEA</w:t>
      </w:r>
      <w:r w:rsidRPr="002B746C">
        <w:rPr>
          <w:rFonts w:eastAsia="Times New Roman"/>
          <w:b/>
          <w:spacing w:val="-1"/>
          <w:szCs w:val="22"/>
          <w:lang w:val="es-ES" w:eastAsia="en-US"/>
        </w:rPr>
        <w:t xml:space="preserve"> </w:t>
      </w:r>
      <w:r w:rsidRPr="002B746C">
        <w:rPr>
          <w:rFonts w:eastAsia="Times New Roman"/>
          <w:b/>
          <w:szCs w:val="22"/>
          <w:lang w:val="es-ES" w:eastAsia="en-US"/>
        </w:rPr>
        <w:t>DE</w:t>
      </w:r>
      <w:r w:rsidRPr="002B746C">
        <w:rPr>
          <w:rFonts w:eastAsia="Times New Roman"/>
          <w:b/>
          <w:spacing w:val="2"/>
          <w:szCs w:val="22"/>
          <w:lang w:val="es-ES" w:eastAsia="en-US"/>
        </w:rPr>
        <w:t xml:space="preserve"> </w:t>
      </w:r>
      <w:r w:rsidRPr="002B746C">
        <w:rPr>
          <w:rFonts w:eastAsia="Times New Roman"/>
          <w:b/>
          <w:szCs w:val="22"/>
          <w:lang w:val="es-ES" w:eastAsia="en-US"/>
        </w:rPr>
        <w:t>EDIFICACIÓN</w:t>
      </w:r>
      <w:r w:rsidRPr="002B746C">
        <w:rPr>
          <w:rFonts w:eastAsia="Times New Roman"/>
          <w:b/>
          <w:spacing w:val="1"/>
          <w:szCs w:val="22"/>
          <w:lang w:val="es-ES" w:eastAsia="en-US"/>
        </w:rPr>
        <w:t xml:space="preserve"> </w:t>
      </w:r>
      <w:r w:rsidRPr="002B746C">
        <w:rPr>
          <w:rFonts w:eastAsia="Times New Roman"/>
          <w:b/>
          <w:szCs w:val="22"/>
          <w:lang w:val="es-ES" w:eastAsia="en-US"/>
        </w:rPr>
        <w:t>Y</w:t>
      </w:r>
      <w:r w:rsidRPr="002B746C">
        <w:rPr>
          <w:rFonts w:eastAsia="Times New Roman"/>
          <w:b/>
          <w:spacing w:val="-3"/>
          <w:szCs w:val="22"/>
          <w:lang w:val="es-ES" w:eastAsia="en-US"/>
        </w:rPr>
        <w:t xml:space="preserve"> </w:t>
      </w:r>
      <w:r w:rsidRPr="002B746C">
        <w:rPr>
          <w:rFonts w:eastAsia="Times New Roman"/>
          <w:b/>
          <w:szCs w:val="22"/>
          <w:lang w:val="es-ES" w:eastAsia="en-US"/>
        </w:rPr>
        <w:t>RETIROS</w:t>
      </w:r>
      <w:r w:rsidRPr="002B746C">
        <w:rPr>
          <w:rFonts w:eastAsia="Times New Roman"/>
          <w:b/>
          <w:spacing w:val="2"/>
          <w:szCs w:val="22"/>
          <w:lang w:val="es-ES" w:eastAsia="en-US"/>
        </w:rPr>
        <w:t xml:space="preserve"> </w:t>
      </w:r>
      <w:r w:rsidRPr="002B746C">
        <w:rPr>
          <w:rFonts w:eastAsia="Times New Roman"/>
          <w:b/>
          <w:szCs w:val="22"/>
          <w:lang w:val="es-ES" w:eastAsia="en-US"/>
        </w:rPr>
        <w:t>LATERALES.</w:t>
      </w:r>
    </w:p>
    <w:tbl>
      <w:tblPr>
        <w:tblStyle w:val="TableNormal"/>
        <w:tblW w:w="0" w:type="auto"/>
        <w:tblInd w:w="9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559"/>
        <w:gridCol w:w="1557"/>
        <w:gridCol w:w="849"/>
        <w:gridCol w:w="995"/>
        <w:gridCol w:w="1415"/>
      </w:tblGrid>
      <w:tr w:rsidR="002B746C" w:rsidRPr="002B746C" w14:paraId="58BB962A" w14:textId="77777777" w:rsidTr="002B746C">
        <w:trPr>
          <w:trHeight w:val="316"/>
        </w:trPr>
        <w:tc>
          <w:tcPr>
            <w:tcW w:w="3559" w:type="dxa"/>
            <w:tcBorders>
              <w:right w:val="single" w:sz="4" w:space="0" w:color="000000"/>
            </w:tcBorders>
            <w:shd w:val="clear" w:color="auto" w:fill="999999"/>
          </w:tcPr>
          <w:p w14:paraId="0DB0F35A" w14:textId="77777777" w:rsidR="002B746C" w:rsidRPr="002B746C" w:rsidRDefault="002B746C" w:rsidP="002B746C">
            <w:pPr>
              <w:spacing w:line="275" w:lineRule="exact"/>
              <w:ind w:left="69"/>
              <w:rPr>
                <w:rFonts w:eastAsia="Times New Roman"/>
                <w:b/>
                <w:lang w:val="es-ES"/>
              </w:rPr>
            </w:pPr>
            <w:r w:rsidRPr="002B746C">
              <w:rPr>
                <w:rFonts w:eastAsia="Times New Roman"/>
                <w:b/>
                <w:lang w:val="es-ES"/>
              </w:rPr>
              <w:t>ZONA</w:t>
            </w:r>
          </w:p>
        </w:tc>
        <w:tc>
          <w:tcPr>
            <w:tcW w:w="1557" w:type="dxa"/>
            <w:tcBorders>
              <w:left w:val="single" w:sz="4" w:space="0" w:color="000000"/>
              <w:right w:val="single" w:sz="4" w:space="0" w:color="000000"/>
            </w:tcBorders>
            <w:shd w:val="clear" w:color="auto" w:fill="999999"/>
          </w:tcPr>
          <w:p w14:paraId="58746BB5" w14:textId="77777777" w:rsidR="002B746C" w:rsidRPr="002B746C" w:rsidRDefault="002B746C" w:rsidP="002B746C">
            <w:pPr>
              <w:spacing w:line="275" w:lineRule="exact"/>
              <w:ind w:left="74"/>
              <w:rPr>
                <w:rFonts w:eastAsia="Times New Roman"/>
                <w:b/>
                <w:lang w:val="es-ES"/>
              </w:rPr>
            </w:pPr>
            <w:r w:rsidRPr="002B746C">
              <w:rPr>
                <w:rFonts w:eastAsia="Times New Roman"/>
                <w:b/>
                <w:lang w:val="es-ES"/>
              </w:rPr>
              <w:t>R1</w:t>
            </w:r>
          </w:p>
        </w:tc>
        <w:tc>
          <w:tcPr>
            <w:tcW w:w="849" w:type="dxa"/>
            <w:tcBorders>
              <w:left w:val="single" w:sz="4" w:space="0" w:color="000000"/>
              <w:right w:val="single" w:sz="4" w:space="0" w:color="000000"/>
            </w:tcBorders>
            <w:shd w:val="clear" w:color="auto" w:fill="999999"/>
          </w:tcPr>
          <w:p w14:paraId="0554D872" w14:textId="77777777" w:rsidR="002B746C" w:rsidRPr="002B746C" w:rsidRDefault="002B746C" w:rsidP="002B746C">
            <w:pPr>
              <w:spacing w:line="275" w:lineRule="exact"/>
              <w:ind w:left="77"/>
              <w:rPr>
                <w:rFonts w:eastAsia="Times New Roman"/>
                <w:b/>
                <w:lang w:val="es-ES"/>
              </w:rPr>
            </w:pPr>
            <w:r w:rsidRPr="002B746C">
              <w:rPr>
                <w:rFonts w:eastAsia="Times New Roman"/>
                <w:b/>
                <w:lang w:val="es-ES"/>
              </w:rPr>
              <w:t>R2</w:t>
            </w:r>
          </w:p>
        </w:tc>
        <w:tc>
          <w:tcPr>
            <w:tcW w:w="995" w:type="dxa"/>
            <w:tcBorders>
              <w:left w:val="single" w:sz="4" w:space="0" w:color="000000"/>
              <w:right w:val="single" w:sz="4" w:space="0" w:color="000000"/>
            </w:tcBorders>
            <w:shd w:val="clear" w:color="auto" w:fill="999999"/>
          </w:tcPr>
          <w:p w14:paraId="23005127" w14:textId="77777777" w:rsidR="002B746C" w:rsidRPr="002B746C" w:rsidRDefault="002B746C" w:rsidP="002B746C">
            <w:pPr>
              <w:spacing w:line="275" w:lineRule="exact"/>
              <w:ind w:left="78"/>
              <w:rPr>
                <w:rFonts w:eastAsia="Times New Roman"/>
                <w:b/>
                <w:lang w:val="es-ES"/>
              </w:rPr>
            </w:pPr>
            <w:r w:rsidRPr="002B746C">
              <w:rPr>
                <w:rFonts w:eastAsia="Times New Roman"/>
                <w:b/>
                <w:lang w:val="es-ES"/>
              </w:rPr>
              <w:t>R3</w:t>
            </w:r>
          </w:p>
        </w:tc>
        <w:tc>
          <w:tcPr>
            <w:tcW w:w="1415" w:type="dxa"/>
            <w:tcBorders>
              <w:left w:val="single" w:sz="4" w:space="0" w:color="000000"/>
            </w:tcBorders>
            <w:shd w:val="clear" w:color="auto" w:fill="999999"/>
          </w:tcPr>
          <w:p w14:paraId="5E36006F" w14:textId="77777777" w:rsidR="002B746C" w:rsidRPr="002B746C" w:rsidRDefault="002B746C" w:rsidP="002B746C">
            <w:pPr>
              <w:spacing w:line="275" w:lineRule="exact"/>
              <w:ind w:left="78"/>
              <w:rPr>
                <w:rFonts w:eastAsia="Times New Roman"/>
                <w:b/>
                <w:lang w:val="es-ES"/>
              </w:rPr>
            </w:pPr>
            <w:r w:rsidRPr="002B746C">
              <w:rPr>
                <w:rFonts w:eastAsia="Times New Roman"/>
                <w:b/>
                <w:lang w:val="es-ES"/>
              </w:rPr>
              <w:t>R4</w:t>
            </w:r>
          </w:p>
        </w:tc>
      </w:tr>
      <w:tr w:rsidR="002B746C" w:rsidRPr="002B746C" w14:paraId="79F6BDF1" w14:textId="77777777" w:rsidTr="002B746C">
        <w:trPr>
          <w:trHeight w:val="318"/>
        </w:trPr>
        <w:tc>
          <w:tcPr>
            <w:tcW w:w="3559" w:type="dxa"/>
            <w:tcBorders>
              <w:bottom w:val="single" w:sz="4" w:space="0" w:color="000000"/>
              <w:right w:val="single" w:sz="4" w:space="0" w:color="000000"/>
            </w:tcBorders>
          </w:tcPr>
          <w:p w14:paraId="2F7C9C0E" w14:textId="77777777" w:rsidR="002B746C" w:rsidRPr="002B746C" w:rsidRDefault="002B746C" w:rsidP="002B746C">
            <w:pPr>
              <w:spacing w:line="272" w:lineRule="exact"/>
              <w:ind w:left="69"/>
              <w:rPr>
                <w:rFonts w:eastAsia="Times New Roman"/>
                <w:lang w:val="es-ES"/>
              </w:rPr>
            </w:pPr>
            <w:r w:rsidRPr="002B746C">
              <w:rPr>
                <w:rFonts w:eastAsia="Times New Roman"/>
                <w:lang w:val="es-ES"/>
              </w:rPr>
              <w:t>RET. LINEA</w:t>
            </w:r>
            <w:r w:rsidRPr="002B746C">
              <w:rPr>
                <w:rFonts w:eastAsia="Times New Roman"/>
                <w:spacing w:val="-1"/>
                <w:lang w:val="es-ES"/>
              </w:rPr>
              <w:t xml:space="preserve"> </w:t>
            </w:r>
            <w:r w:rsidRPr="002B746C">
              <w:rPr>
                <w:rFonts w:eastAsia="Times New Roman"/>
                <w:lang w:val="es-ES"/>
              </w:rPr>
              <w:t>DE</w:t>
            </w:r>
            <w:r w:rsidRPr="002B746C">
              <w:rPr>
                <w:rFonts w:eastAsia="Times New Roman"/>
                <w:spacing w:val="-5"/>
                <w:lang w:val="es-ES"/>
              </w:rPr>
              <w:t xml:space="preserve"> </w:t>
            </w:r>
            <w:r w:rsidRPr="002B746C">
              <w:rPr>
                <w:rFonts w:eastAsia="Times New Roman"/>
                <w:lang w:val="es-ES"/>
              </w:rPr>
              <w:t>EDIFICACIÓN</w:t>
            </w:r>
          </w:p>
        </w:tc>
        <w:tc>
          <w:tcPr>
            <w:tcW w:w="1557" w:type="dxa"/>
            <w:tcBorders>
              <w:left w:val="single" w:sz="4" w:space="0" w:color="000000"/>
              <w:bottom w:val="single" w:sz="4" w:space="0" w:color="000000"/>
              <w:right w:val="single" w:sz="4" w:space="0" w:color="000000"/>
            </w:tcBorders>
          </w:tcPr>
          <w:p w14:paraId="5A7B93E9" w14:textId="77777777" w:rsidR="002B746C" w:rsidRPr="002B746C" w:rsidRDefault="002B746C" w:rsidP="002B746C">
            <w:pPr>
              <w:spacing w:line="272" w:lineRule="exact"/>
              <w:ind w:left="74"/>
              <w:rPr>
                <w:rFonts w:eastAsia="Times New Roman"/>
                <w:lang w:val="es-ES"/>
              </w:rPr>
            </w:pPr>
            <w:r w:rsidRPr="002B746C">
              <w:rPr>
                <w:rFonts w:eastAsia="Times New Roman"/>
                <w:lang w:val="es-ES"/>
              </w:rPr>
              <w:t>3.00</w:t>
            </w:r>
          </w:p>
        </w:tc>
        <w:tc>
          <w:tcPr>
            <w:tcW w:w="849" w:type="dxa"/>
            <w:tcBorders>
              <w:left w:val="single" w:sz="4" w:space="0" w:color="000000"/>
              <w:bottom w:val="single" w:sz="4" w:space="0" w:color="000000"/>
              <w:right w:val="single" w:sz="4" w:space="0" w:color="000000"/>
            </w:tcBorders>
          </w:tcPr>
          <w:p w14:paraId="51E62EC8" w14:textId="77777777" w:rsidR="002B746C" w:rsidRPr="002B746C" w:rsidRDefault="002B746C" w:rsidP="002B746C">
            <w:pPr>
              <w:spacing w:line="272" w:lineRule="exact"/>
              <w:ind w:left="78"/>
              <w:rPr>
                <w:rFonts w:eastAsia="Times New Roman"/>
                <w:lang w:val="es-ES"/>
              </w:rPr>
            </w:pPr>
            <w:r w:rsidRPr="002B746C">
              <w:rPr>
                <w:rFonts w:eastAsia="Times New Roman"/>
                <w:lang w:val="es-ES"/>
              </w:rPr>
              <w:t>4.00</w:t>
            </w:r>
          </w:p>
        </w:tc>
        <w:tc>
          <w:tcPr>
            <w:tcW w:w="995" w:type="dxa"/>
            <w:tcBorders>
              <w:left w:val="single" w:sz="4" w:space="0" w:color="000000"/>
              <w:bottom w:val="single" w:sz="4" w:space="0" w:color="000000"/>
              <w:right w:val="single" w:sz="4" w:space="0" w:color="000000"/>
            </w:tcBorders>
          </w:tcPr>
          <w:p w14:paraId="069D8008" w14:textId="77777777" w:rsidR="002B746C" w:rsidRPr="002B746C" w:rsidRDefault="002B746C" w:rsidP="002B746C">
            <w:pPr>
              <w:spacing w:line="272" w:lineRule="exact"/>
              <w:ind w:left="79"/>
              <w:rPr>
                <w:rFonts w:eastAsia="Times New Roman"/>
                <w:lang w:val="es-ES"/>
              </w:rPr>
            </w:pPr>
            <w:r w:rsidRPr="002B746C">
              <w:rPr>
                <w:rFonts w:eastAsia="Times New Roman"/>
                <w:lang w:val="es-ES"/>
              </w:rPr>
              <w:t>4.00</w:t>
            </w:r>
          </w:p>
        </w:tc>
        <w:tc>
          <w:tcPr>
            <w:tcW w:w="1415" w:type="dxa"/>
            <w:tcBorders>
              <w:left w:val="single" w:sz="4" w:space="0" w:color="000000"/>
              <w:bottom w:val="single" w:sz="4" w:space="0" w:color="000000"/>
            </w:tcBorders>
          </w:tcPr>
          <w:p w14:paraId="6345706C" w14:textId="77777777" w:rsidR="002B746C" w:rsidRPr="002B746C" w:rsidRDefault="002B746C" w:rsidP="002B746C">
            <w:pPr>
              <w:spacing w:line="272" w:lineRule="exact"/>
              <w:ind w:left="81"/>
              <w:rPr>
                <w:rFonts w:eastAsia="Times New Roman"/>
                <w:lang w:val="es-ES"/>
              </w:rPr>
            </w:pPr>
            <w:r w:rsidRPr="002B746C">
              <w:rPr>
                <w:rFonts w:eastAsia="Times New Roman"/>
                <w:lang w:val="es-ES"/>
              </w:rPr>
              <w:t>4.00</w:t>
            </w:r>
          </w:p>
        </w:tc>
      </w:tr>
      <w:tr w:rsidR="002B746C" w:rsidRPr="002B746C" w14:paraId="6A2B63F2" w14:textId="77777777" w:rsidTr="002B746C">
        <w:trPr>
          <w:trHeight w:val="633"/>
        </w:trPr>
        <w:tc>
          <w:tcPr>
            <w:tcW w:w="3559" w:type="dxa"/>
            <w:tcBorders>
              <w:top w:val="single" w:sz="4" w:space="0" w:color="000000"/>
              <w:bottom w:val="single" w:sz="4" w:space="0" w:color="000000"/>
              <w:right w:val="single" w:sz="4" w:space="0" w:color="000000"/>
            </w:tcBorders>
          </w:tcPr>
          <w:p w14:paraId="09E1B72C" w14:textId="77777777" w:rsidR="002B746C" w:rsidRPr="002B746C" w:rsidRDefault="002B746C" w:rsidP="002B746C">
            <w:pPr>
              <w:tabs>
                <w:tab w:val="left" w:pos="897"/>
                <w:tab w:val="left" w:pos="2580"/>
              </w:tabs>
              <w:spacing w:line="270" w:lineRule="exact"/>
              <w:ind w:left="69"/>
              <w:rPr>
                <w:rFonts w:eastAsia="Times New Roman"/>
                <w:lang w:val="es-ES"/>
              </w:rPr>
            </w:pPr>
            <w:r w:rsidRPr="002B746C">
              <w:rPr>
                <w:rFonts w:eastAsia="Times New Roman"/>
                <w:lang w:val="es-ES"/>
              </w:rPr>
              <w:t>RET.</w:t>
            </w:r>
            <w:r w:rsidRPr="002B746C">
              <w:rPr>
                <w:rFonts w:eastAsia="Times New Roman"/>
                <w:lang w:val="es-ES"/>
              </w:rPr>
              <w:tab/>
              <w:t>LATERALES</w:t>
            </w:r>
            <w:r w:rsidRPr="002B746C">
              <w:rPr>
                <w:rFonts w:eastAsia="Times New Roman"/>
                <w:lang w:val="es-ES"/>
              </w:rPr>
              <w:tab/>
              <w:t>S/VISTA</w:t>
            </w:r>
          </w:p>
          <w:p w14:paraId="333CC6C3" w14:textId="77777777" w:rsidR="002B746C" w:rsidRPr="002B746C" w:rsidRDefault="002B746C" w:rsidP="002B746C">
            <w:pPr>
              <w:spacing w:before="41"/>
              <w:ind w:left="69"/>
              <w:rPr>
                <w:rFonts w:eastAsia="Times New Roman"/>
                <w:lang w:val="es-ES"/>
              </w:rPr>
            </w:pPr>
            <w:r w:rsidRPr="002B746C">
              <w:rPr>
                <w:rFonts w:eastAsia="Times New Roman"/>
                <w:lang w:val="es-ES"/>
              </w:rPr>
              <w:t>DIRECTAS</w:t>
            </w:r>
          </w:p>
        </w:tc>
        <w:tc>
          <w:tcPr>
            <w:tcW w:w="1557" w:type="dxa"/>
            <w:tcBorders>
              <w:top w:val="single" w:sz="4" w:space="0" w:color="000000"/>
              <w:left w:val="single" w:sz="4" w:space="0" w:color="000000"/>
              <w:bottom w:val="single" w:sz="4" w:space="0" w:color="000000"/>
              <w:right w:val="single" w:sz="4" w:space="0" w:color="000000"/>
            </w:tcBorders>
          </w:tcPr>
          <w:p w14:paraId="3DA1EE06" w14:textId="77777777" w:rsidR="002B746C" w:rsidRPr="002B746C" w:rsidRDefault="002B746C" w:rsidP="002B746C">
            <w:pPr>
              <w:spacing w:before="152"/>
              <w:ind w:left="74"/>
              <w:rPr>
                <w:rFonts w:eastAsia="Times New Roman"/>
                <w:lang w:val="es-ES"/>
              </w:rPr>
            </w:pPr>
            <w:r w:rsidRPr="002B746C">
              <w:rPr>
                <w:rFonts w:eastAsia="Times New Roman"/>
                <w:lang w:val="es-ES"/>
              </w:rPr>
              <w:t>No posee</w:t>
            </w:r>
          </w:p>
        </w:tc>
        <w:tc>
          <w:tcPr>
            <w:tcW w:w="849" w:type="dxa"/>
            <w:tcBorders>
              <w:top w:val="single" w:sz="4" w:space="0" w:color="000000"/>
              <w:left w:val="single" w:sz="4" w:space="0" w:color="000000"/>
              <w:bottom w:val="single" w:sz="4" w:space="0" w:color="000000"/>
              <w:right w:val="single" w:sz="4" w:space="0" w:color="000000"/>
            </w:tcBorders>
          </w:tcPr>
          <w:p w14:paraId="08352517" w14:textId="77777777" w:rsidR="002B746C" w:rsidRPr="002B746C" w:rsidRDefault="002B746C" w:rsidP="002B746C">
            <w:pPr>
              <w:spacing w:before="152"/>
              <w:ind w:left="78"/>
              <w:rPr>
                <w:rFonts w:eastAsia="Times New Roman"/>
                <w:lang w:val="es-ES"/>
              </w:rPr>
            </w:pPr>
            <w:r w:rsidRPr="002B746C">
              <w:rPr>
                <w:rFonts w:eastAsia="Times New Roman"/>
                <w:lang w:val="es-ES"/>
              </w:rPr>
              <w:t>1.50</w:t>
            </w:r>
          </w:p>
        </w:tc>
        <w:tc>
          <w:tcPr>
            <w:tcW w:w="995" w:type="dxa"/>
            <w:tcBorders>
              <w:top w:val="single" w:sz="4" w:space="0" w:color="000000"/>
              <w:left w:val="single" w:sz="4" w:space="0" w:color="000000"/>
              <w:bottom w:val="single" w:sz="4" w:space="0" w:color="000000"/>
              <w:right w:val="single" w:sz="4" w:space="0" w:color="000000"/>
            </w:tcBorders>
          </w:tcPr>
          <w:p w14:paraId="79DC8CB6" w14:textId="77777777" w:rsidR="002B746C" w:rsidRPr="002B746C" w:rsidRDefault="002B746C" w:rsidP="002B746C">
            <w:pPr>
              <w:spacing w:before="152"/>
              <w:ind w:left="79"/>
              <w:rPr>
                <w:rFonts w:eastAsia="Times New Roman"/>
                <w:lang w:val="es-ES"/>
              </w:rPr>
            </w:pPr>
            <w:r w:rsidRPr="002B746C">
              <w:rPr>
                <w:rFonts w:eastAsia="Times New Roman"/>
                <w:lang w:val="es-ES"/>
              </w:rPr>
              <w:t>1.50</w:t>
            </w:r>
          </w:p>
        </w:tc>
        <w:tc>
          <w:tcPr>
            <w:tcW w:w="1415" w:type="dxa"/>
            <w:tcBorders>
              <w:top w:val="single" w:sz="4" w:space="0" w:color="000000"/>
              <w:left w:val="single" w:sz="4" w:space="0" w:color="000000"/>
              <w:bottom w:val="single" w:sz="4" w:space="0" w:color="000000"/>
            </w:tcBorders>
          </w:tcPr>
          <w:p w14:paraId="1D0F2C83" w14:textId="77777777" w:rsidR="002B746C" w:rsidRPr="002B746C" w:rsidRDefault="002B746C" w:rsidP="002B746C">
            <w:pPr>
              <w:spacing w:before="152"/>
              <w:ind w:left="81"/>
              <w:rPr>
                <w:rFonts w:eastAsia="Times New Roman"/>
                <w:lang w:val="es-ES"/>
              </w:rPr>
            </w:pPr>
            <w:r w:rsidRPr="002B746C">
              <w:rPr>
                <w:rFonts w:eastAsia="Times New Roman"/>
                <w:lang w:val="es-ES"/>
              </w:rPr>
              <w:t>1.50</w:t>
            </w:r>
          </w:p>
        </w:tc>
      </w:tr>
      <w:tr w:rsidR="002B746C" w:rsidRPr="002B746C" w14:paraId="12704B6D" w14:textId="77777777" w:rsidTr="002B746C">
        <w:trPr>
          <w:trHeight w:val="635"/>
        </w:trPr>
        <w:tc>
          <w:tcPr>
            <w:tcW w:w="3559" w:type="dxa"/>
            <w:tcBorders>
              <w:top w:val="single" w:sz="4" w:space="0" w:color="000000"/>
              <w:bottom w:val="single" w:sz="4" w:space="0" w:color="000000"/>
              <w:right w:val="single" w:sz="4" w:space="0" w:color="000000"/>
            </w:tcBorders>
          </w:tcPr>
          <w:p w14:paraId="1DA62A43" w14:textId="77777777" w:rsidR="002B746C" w:rsidRPr="002B746C" w:rsidRDefault="002B746C" w:rsidP="002B746C">
            <w:pPr>
              <w:tabs>
                <w:tab w:val="left" w:pos="1481"/>
                <w:tab w:val="left" w:pos="3261"/>
              </w:tabs>
              <w:spacing w:line="273" w:lineRule="exact"/>
              <w:ind w:left="69"/>
              <w:rPr>
                <w:rFonts w:eastAsia="Times New Roman"/>
                <w:lang w:val="es-ES"/>
              </w:rPr>
            </w:pPr>
            <w:r w:rsidRPr="002B746C">
              <w:rPr>
                <w:rFonts w:eastAsia="Times New Roman"/>
                <w:lang w:val="es-ES"/>
              </w:rPr>
              <w:t>RETIROS</w:t>
            </w:r>
            <w:r w:rsidRPr="002B746C">
              <w:rPr>
                <w:rFonts w:eastAsia="Times New Roman"/>
                <w:lang w:val="es-ES"/>
              </w:rPr>
              <w:tab/>
              <w:t>LATERALES</w:t>
            </w:r>
            <w:r w:rsidRPr="002B746C">
              <w:rPr>
                <w:rFonts w:eastAsia="Times New Roman"/>
                <w:lang w:val="es-ES"/>
              </w:rPr>
              <w:tab/>
              <w:t>C/</w:t>
            </w:r>
          </w:p>
          <w:p w14:paraId="0AAFFCAC" w14:textId="77777777" w:rsidR="002B746C" w:rsidRPr="002B746C" w:rsidRDefault="002B746C" w:rsidP="002B746C">
            <w:pPr>
              <w:spacing w:before="41"/>
              <w:ind w:left="69"/>
              <w:rPr>
                <w:rFonts w:eastAsia="Times New Roman"/>
                <w:lang w:val="es-ES"/>
              </w:rPr>
            </w:pPr>
            <w:r w:rsidRPr="002B746C">
              <w:rPr>
                <w:rFonts w:eastAsia="Times New Roman"/>
                <w:lang w:val="es-ES"/>
              </w:rPr>
              <w:t>VISTAS</w:t>
            </w:r>
            <w:r w:rsidRPr="002B746C">
              <w:rPr>
                <w:rFonts w:eastAsia="Times New Roman"/>
                <w:spacing w:val="-3"/>
                <w:lang w:val="es-ES"/>
              </w:rPr>
              <w:t xml:space="preserve"> </w:t>
            </w:r>
            <w:r w:rsidRPr="002B746C">
              <w:rPr>
                <w:rFonts w:eastAsia="Times New Roman"/>
                <w:lang w:val="es-ES"/>
              </w:rPr>
              <w:t>DIRECTAS</w:t>
            </w:r>
          </w:p>
        </w:tc>
        <w:tc>
          <w:tcPr>
            <w:tcW w:w="1557" w:type="dxa"/>
            <w:tcBorders>
              <w:top w:val="single" w:sz="4" w:space="0" w:color="000000"/>
              <w:left w:val="single" w:sz="4" w:space="0" w:color="000000"/>
              <w:bottom w:val="single" w:sz="4" w:space="0" w:color="000000"/>
              <w:right w:val="single" w:sz="4" w:space="0" w:color="000000"/>
            </w:tcBorders>
          </w:tcPr>
          <w:p w14:paraId="1C7D0C08" w14:textId="77777777" w:rsidR="002B746C" w:rsidRPr="002B746C" w:rsidRDefault="002B746C" w:rsidP="002B746C">
            <w:pPr>
              <w:spacing w:before="155"/>
              <w:ind w:left="74"/>
              <w:rPr>
                <w:rFonts w:eastAsia="Times New Roman"/>
                <w:lang w:val="es-ES"/>
              </w:rPr>
            </w:pPr>
            <w:r w:rsidRPr="002B746C">
              <w:rPr>
                <w:rFonts w:eastAsia="Times New Roman"/>
                <w:lang w:val="es-ES"/>
              </w:rPr>
              <w:t>3.00</w:t>
            </w:r>
          </w:p>
        </w:tc>
        <w:tc>
          <w:tcPr>
            <w:tcW w:w="849" w:type="dxa"/>
            <w:tcBorders>
              <w:top w:val="single" w:sz="4" w:space="0" w:color="000000"/>
              <w:left w:val="single" w:sz="4" w:space="0" w:color="000000"/>
              <w:bottom w:val="single" w:sz="4" w:space="0" w:color="000000"/>
              <w:right w:val="single" w:sz="4" w:space="0" w:color="000000"/>
            </w:tcBorders>
          </w:tcPr>
          <w:p w14:paraId="04435591" w14:textId="77777777" w:rsidR="002B746C" w:rsidRPr="002B746C" w:rsidRDefault="002B746C" w:rsidP="002B746C">
            <w:pPr>
              <w:spacing w:before="155"/>
              <w:ind w:left="78"/>
              <w:rPr>
                <w:rFonts w:eastAsia="Times New Roman"/>
                <w:lang w:val="es-ES"/>
              </w:rPr>
            </w:pPr>
            <w:r w:rsidRPr="002B746C">
              <w:rPr>
                <w:rFonts w:eastAsia="Times New Roman"/>
                <w:lang w:val="es-ES"/>
              </w:rPr>
              <w:t>3.00</w:t>
            </w:r>
          </w:p>
        </w:tc>
        <w:tc>
          <w:tcPr>
            <w:tcW w:w="995" w:type="dxa"/>
            <w:tcBorders>
              <w:top w:val="single" w:sz="4" w:space="0" w:color="000000"/>
              <w:left w:val="single" w:sz="4" w:space="0" w:color="000000"/>
              <w:bottom w:val="single" w:sz="4" w:space="0" w:color="000000"/>
              <w:right w:val="single" w:sz="4" w:space="0" w:color="000000"/>
            </w:tcBorders>
          </w:tcPr>
          <w:p w14:paraId="26365A2B" w14:textId="77777777" w:rsidR="002B746C" w:rsidRPr="002B746C" w:rsidRDefault="002B746C" w:rsidP="002B746C">
            <w:pPr>
              <w:spacing w:before="155"/>
              <w:ind w:left="79"/>
              <w:rPr>
                <w:rFonts w:eastAsia="Times New Roman"/>
                <w:lang w:val="es-ES"/>
              </w:rPr>
            </w:pPr>
            <w:r w:rsidRPr="002B746C">
              <w:rPr>
                <w:rFonts w:eastAsia="Times New Roman"/>
                <w:lang w:val="es-ES"/>
              </w:rPr>
              <w:t>3.00</w:t>
            </w:r>
          </w:p>
        </w:tc>
        <w:tc>
          <w:tcPr>
            <w:tcW w:w="1415" w:type="dxa"/>
            <w:tcBorders>
              <w:top w:val="single" w:sz="4" w:space="0" w:color="000000"/>
              <w:left w:val="single" w:sz="4" w:space="0" w:color="000000"/>
              <w:bottom w:val="single" w:sz="4" w:space="0" w:color="000000"/>
            </w:tcBorders>
          </w:tcPr>
          <w:p w14:paraId="0E2DE9D5" w14:textId="77777777" w:rsidR="002B746C" w:rsidRPr="002B746C" w:rsidRDefault="002B746C" w:rsidP="002B746C">
            <w:pPr>
              <w:spacing w:before="155"/>
              <w:ind w:left="78"/>
              <w:rPr>
                <w:rFonts w:eastAsia="Times New Roman"/>
                <w:lang w:val="es-ES"/>
              </w:rPr>
            </w:pPr>
            <w:r w:rsidRPr="002B746C">
              <w:rPr>
                <w:rFonts w:eastAsia="Times New Roman"/>
                <w:lang w:val="es-ES"/>
              </w:rPr>
              <w:t>3.00</w:t>
            </w:r>
          </w:p>
        </w:tc>
      </w:tr>
    </w:tbl>
    <w:p w14:paraId="790A4D2A" w14:textId="77777777" w:rsidR="002B746C" w:rsidRPr="002B746C" w:rsidRDefault="002B746C" w:rsidP="002B746C">
      <w:pPr>
        <w:widowControl w:val="0"/>
        <w:autoSpaceDE w:val="0"/>
        <w:autoSpaceDN w:val="0"/>
        <w:rPr>
          <w:rFonts w:eastAsia="Times New Roman"/>
          <w:szCs w:val="22"/>
          <w:lang w:val="es-ES" w:eastAsia="en-US"/>
        </w:rPr>
        <w:sectPr w:rsidR="002B746C" w:rsidRPr="002B746C">
          <w:pgSz w:w="12240" w:h="20160"/>
          <w:pgMar w:top="2200" w:right="1020" w:bottom="1500" w:left="1020" w:header="1097" w:footer="1104" w:gutter="0"/>
          <w:cols w:space="720"/>
        </w:sectPr>
      </w:pPr>
    </w:p>
    <w:p w14:paraId="1B3F49C8" w14:textId="77777777" w:rsidR="002B746C" w:rsidRPr="002B746C" w:rsidRDefault="002B746C" w:rsidP="002B746C">
      <w:pPr>
        <w:widowControl w:val="0"/>
        <w:autoSpaceDE w:val="0"/>
        <w:autoSpaceDN w:val="0"/>
        <w:spacing w:before="1"/>
        <w:rPr>
          <w:rFonts w:eastAsia="Times New Roman"/>
          <w:b/>
          <w:sz w:val="12"/>
          <w:lang w:val="es-ES" w:eastAsia="en-US"/>
        </w:rPr>
      </w:pPr>
    </w:p>
    <w:tbl>
      <w:tblPr>
        <w:tblStyle w:val="TableNormal"/>
        <w:tblW w:w="0" w:type="auto"/>
        <w:tblInd w:w="9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559"/>
        <w:gridCol w:w="1557"/>
        <w:gridCol w:w="849"/>
        <w:gridCol w:w="995"/>
        <w:gridCol w:w="1415"/>
      </w:tblGrid>
      <w:tr w:rsidR="002B746C" w:rsidRPr="002B746C" w14:paraId="61817820" w14:textId="77777777" w:rsidTr="002B746C">
        <w:trPr>
          <w:trHeight w:val="635"/>
        </w:trPr>
        <w:tc>
          <w:tcPr>
            <w:tcW w:w="3559" w:type="dxa"/>
            <w:tcBorders>
              <w:top w:val="nil"/>
              <w:bottom w:val="single" w:sz="4" w:space="0" w:color="000000"/>
              <w:right w:val="single" w:sz="4" w:space="0" w:color="000000"/>
            </w:tcBorders>
          </w:tcPr>
          <w:p w14:paraId="65FE4B81" w14:textId="77777777" w:rsidR="002B746C" w:rsidRPr="002B746C" w:rsidRDefault="002B746C" w:rsidP="002B746C">
            <w:pPr>
              <w:spacing w:before="152"/>
              <w:ind w:left="69"/>
              <w:rPr>
                <w:rFonts w:eastAsia="Times New Roman"/>
                <w:lang w:val="es-ES"/>
              </w:rPr>
            </w:pPr>
            <w:r w:rsidRPr="002B746C">
              <w:rPr>
                <w:rFonts w:eastAsia="Times New Roman"/>
                <w:lang w:val="es-ES"/>
              </w:rPr>
              <w:t>RETIRO</w:t>
            </w:r>
            <w:r w:rsidRPr="002B746C">
              <w:rPr>
                <w:rFonts w:eastAsia="Times New Roman"/>
                <w:spacing w:val="-2"/>
                <w:lang w:val="es-ES"/>
              </w:rPr>
              <w:t xml:space="preserve"> </w:t>
            </w:r>
            <w:r w:rsidRPr="002B746C">
              <w:rPr>
                <w:rFonts w:eastAsia="Times New Roman"/>
                <w:lang w:val="es-ES"/>
              </w:rPr>
              <w:t>CONTRAFRENTE</w:t>
            </w:r>
          </w:p>
        </w:tc>
        <w:tc>
          <w:tcPr>
            <w:tcW w:w="1557" w:type="dxa"/>
            <w:tcBorders>
              <w:top w:val="nil"/>
              <w:left w:val="single" w:sz="4" w:space="0" w:color="000000"/>
              <w:bottom w:val="single" w:sz="4" w:space="0" w:color="000000"/>
              <w:right w:val="single" w:sz="4" w:space="0" w:color="000000"/>
            </w:tcBorders>
          </w:tcPr>
          <w:p w14:paraId="67A38980" w14:textId="77777777" w:rsidR="002B746C" w:rsidRPr="002B746C" w:rsidRDefault="002B746C" w:rsidP="002B746C">
            <w:pPr>
              <w:spacing w:before="152"/>
              <w:ind w:left="76"/>
              <w:rPr>
                <w:rFonts w:eastAsia="Times New Roman"/>
                <w:lang w:val="es-ES"/>
              </w:rPr>
            </w:pPr>
            <w:r w:rsidRPr="002B746C">
              <w:rPr>
                <w:rFonts w:eastAsia="Times New Roman"/>
                <w:lang w:val="es-ES"/>
              </w:rPr>
              <w:t>15% Long</w:t>
            </w:r>
          </w:p>
        </w:tc>
        <w:tc>
          <w:tcPr>
            <w:tcW w:w="849" w:type="dxa"/>
            <w:tcBorders>
              <w:top w:val="nil"/>
              <w:left w:val="single" w:sz="4" w:space="0" w:color="000000"/>
              <w:bottom w:val="single" w:sz="4" w:space="0" w:color="000000"/>
              <w:right w:val="single" w:sz="4" w:space="0" w:color="000000"/>
            </w:tcBorders>
          </w:tcPr>
          <w:p w14:paraId="07DED416" w14:textId="77777777" w:rsidR="002B746C" w:rsidRPr="002B746C" w:rsidRDefault="002B746C" w:rsidP="002B746C">
            <w:pPr>
              <w:spacing w:line="270" w:lineRule="exact"/>
              <w:ind w:left="77"/>
              <w:rPr>
                <w:rFonts w:eastAsia="Times New Roman"/>
                <w:lang w:val="es-ES"/>
              </w:rPr>
            </w:pPr>
            <w:r w:rsidRPr="002B746C">
              <w:rPr>
                <w:rFonts w:eastAsia="Times New Roman"/>
                <w:lang w:val="es-ES"/>
              </w:rPr>
              <w:t>15%</w:t>
            </w:r>
          </w:p>
          <w:p w14:paraId="0A7B08A4" w14:textId="77777777" w:rsidR="002B746C" w:rsidRPr="002B746C" w:rsidRDefault="002B746C" w:rsidP="002B746C">
            <w:pPr>
              <w:spacing w:before="41"/>
              <w:ind w:left="77"/>
              <w:rPr>
                <w:rFonts w:eastAsia="Times New Roman"/>
                <w:lang w:val="es-ES"/>
              </w:rPr>
            </w:pPr>
            <w:r w:rsidRPr="002B746C">
              <w:rPr>
                <w:rFonts w:eastAsia="Times New Roman"/>
                <w:lang w:val="es-ES"/>
              </w:rPr>
              <w:t>Long</w:t>
            </w:r>
          </w:p>
        </w:tc>
        <w:tc>
          <w:tcPr>
            <w:tcW w:w="995" w:type="dxa"/>
            <w:tcBorders>
              <w:top w:val="nil"/>
              <w:left w:val="single" w:sz="4" w:space="0" w:color="000000"/>
              <w:bottom w:val="single" w:sz="4" w:space="0" w:color="000000"/>
              <w:right w:val="single" w:sz="4" w:space="0" w:color="000000"/>
            </w:tcBorders>
          </w:tcPr>
          <w:p w14:paraId="2D073B58" w14:textId="77777777" w:rsidR="002B746C" w:rsidRPr="002B746C" w:rsidRDefault="002B746C" w:rsidP="002B746C">
            <w:pPr>
              <w:spacing w:line="270" w:lineRule="exact"/>
              <w:ind w:left="78"/>
              <w:rPr>
                <w:rFonts w:eastAsia="Times New Roman"/>
                <w:lang w:val="es-ES"/>
              </w:rPr>
            </w:pPr>
            <w:r w:rsidRPr="002B746C">
              <w:rPr>
                <w:rFonts w:eastAsia="Times New Roman"/>
                <w:lang w:val="es-ES"/>
              </w:rPr>
              <w:t>15%</w:t>
            </w:r>
          </w:p>
          <w:p w14:paraId="097C688D" w14:textId="77777777" w:rsidR="002B746C" w:rsidRPr="002B746C" w:rsidRDefault="002B746C" w:rsidP="002B746C">
            <w:pPr>
              <w:spacing w:before="41"/>
              <w:ind w:left="78"/>
              <w:rPr>
                <w:rFonts w:eastAsia="Times New Roman"/>
                <w:lang w:val="es-ES"/>
              </w:rPr>
            </w:pPr>
            <w:r w:rsidRPr="002B746C">
              <w:rPr>
                <w:rFonts w:eastAsia="Times New Roman"/>
                <w:lang w:val="es-ES"/>
              </w:rPr>
              <w:t>Long</w:t>
            </w:r>
          </w:p>
        </w:tc>
        <w:tc>
          <w:tcPr>
            <w:tcW w:w="1415" w:type="dxa"/>
            <w:tcBorders>
              <w:top w:val="nil"/>
              <w:left w:val="single" w:sz="4" w:space="0" w:color="000000"/>
              <w:bottom w:val="single" w:sz="4" w:space="0" w:color="000000"/>
            </w:tcBorders>
          </w:tcPr>
          <w:p w14:paraId="04C3AAF0" w14:textId="77777777" w:rsidR="002B746C" w:rsidRPr="002B746C" w:rsidRDefault="002B746C" w:rsidP="002B746C">
            <w:pPr>
              <w:spacing w:before="152"/>
              <w:ind w:left="78"/>
              <w:rPr>
                <w:rFonts w:eastAsia="Times New Roman"/>
                <w:lang w:val="es-ES"/>
              </w:rPr>
            </w:pPr>
            <w:r w:rsidRPr="002B746C">
              <w:rPr>
                <w:rFonts w:eastAsia="Times New Roman"/>
                <w:lang w:val="es-ES"/>
              </w:rPr>
              <w:t>15% Long</w:t>
            </w:r>
          </w:p>
        </w:tc>
      </w:tr>
      <w:tr w:rsidR="002B746C" w:rsidRPr="002B746C" w14:paraId="3574E6BD" w14:textId="77777777" w:rsidTr="002B746C">
        <w:trPr>
          <w:trHeight w:val="633"/>
        </w:trPr>
        <w:tc>
          <w:tcPr>
            <w:tcW w:w="3559" w:type="dxa"/>
            <w:tcBorders>
              <w:top w:val="single" w:sz="4" w:space="0" w:color="000000"/>
              <w:bottom w:val="single" w:sz="4" w:space="0" w:color="000000"/>
              <w:right w:val="single" w:sz="4" w:space="0" w:color="000000"/>
            </w:tcBorders>
          </w:tcPr>
          <w:p w14:paraId="3EEA53A5" w14:textId="77777777" w:rsidR="002B746C" w:rsidRPr="002B746C" w:rsidRDefault="002B746C" w:rsidP="002B746C">
            <w:pPr>
              <w:spacing w:line="270" w:lineRule="exact"/>
              <w:ind w:left="69"/>
              <w:rPr>
                <w:rFonts w:eastAsia="Times New Roman"/>
                <w:lang w:val="es-ES"/>
              </w:rPr>
            </w:pPr>
            <w:r w:rsidRPr="002B746C">
              <w:rPr>
                <w:rFonts w:eastAsia="Times New Roman"/>
                <w:lang w:val="es-ES"/>
              </w:rPr>
              <w:t>FACTOR</w:t>
            </w:r>
            <w:r w:rsidRPr="002B746C">
              <w:rPr>
                <w:rFonts w:eastAsia="Times New Roman"/>
                <w:spacing w:val="34"/>
                <w:lang w:val="es-ES"/>
              </w:rPr>
              <w:t xml:space="preserve"> </w:t>
            </w:r>
            <w:r w:rsidRPr="002B746C">
              <w:rPr>
                <w:rFonts w:eastAsia="Times New Roman"/>
                <w:lang w:val="es-ES"/>
              </w:rPr>
              <w:t>DE</w:t>
            </w:r>
            <w:r w:rsidRPr="002B746C">
              <w:rPr>
                <w:rFonts w:eastAsia="Times New Roman"/>
                <w:spacing w:val="34"/>
                <w:lang w:val="es-ES"/>
              </w:rPr>
              <w:t xml:space="preserve"> </w:t>
            </w:r>
            <w:r w:rsidRPr="002B746C">
              <w:rPr>
                <w:rFonts w:eastAsia="Times New Roman"/>
                <w:lang w:val="es-ES"/>
              </w:rPr>
              <w:t>OCUPACIÓN</w:t>
            </w:r>
            <w:r w:rsidRPr="002B746C">
              <w:rPr>
                <w:rFonts w:eastAsia="Times New Roman"/>
                <w:spacing w:val="34"/>
                <w:lang w:val="es-ES"/>
              </w:rPr>
              <w:t xml:space="preserve"> </w:t>
            </w:r>
            <w:r w:rsidRPr="002B746C">
              <w:rPr>
                <w:rFonts w:eastAsia="Times New Roman"/>
                <w:lang w:val="es-ES"/>
              </w:rPr>
              <w:t>DEL</w:t>
            </w:r>
          </w:p>
          <w:p w14:paraId="3E97A99F" w14:textId="77777777" w:rsidR="002B746C" w:rsidRPr="002B746C" w:rsidRDefault="002B746C" w:rsidP="002B746C">
            <w:pPr>
              <w:spacing w:before="41"/>
              <w:ind w:left="69"/>
              <w:rPr>
                <w:rFonts w:eastAsia="Times New Roman"/>
                <w:lang w:val="es-ES"/>
              </w:rPr>
            </w:pPr>
            <w:r w:rsidRPr="002B746C">
              <w:rPr>
                <w:rFonts w:eastAsia="Times New Roman"/>
                <w:lang w:val="es-ES"/>
              </w:rPr>
              <w:t>SUELO</w:t>
            </w:r>
            <w:r w:rsidRPr="002B746C">
              <w:rPr>
                <w:rFonts w:eastAsia="Times New Roman"/>
                <w:spacing w:val="-1"/>
                <w:lang w:val="es-ES"/>
              </w:rPr>
              <w:t xml:space="preserve"> </w:t>
            </w:r>
            <w:r w:rsidRPr="002B746C">
              <w:rPr>
                <w:rFonts w:eastAsia="Times New Roman"/>
                <w:lang w:val="es-ES"/>
              </w:rPr>
              <w:t>F.O.S</w:t>
            </w:r>
          </w:p>
        </w:tc>
        <w:tc>
          <w:tcPr>
            <w:tcW w:w="1557" w:type="dxa"/>
            <w:tcBorders>
              <w:top w:val="single" w:sz="4" w:space="0" w:color="000000"/>
              <w:left w:val="single" w:sz="4" w:space="0" w:color="000000"/>
              <w:bottom w:val="single" w:sz="4" w:space="0" w:color="000000"/>
              <w:right w:val="single" w:sz="4" w:space="0" w:color="000000"/>
            </w:tcBorders>
          </w:tcPr>
          <w:p w14:paraId="5B5319F1" w14:textId="77777777" w:rsidR="002B746C" w:rsidRPr="002B746C" w:rsidRDefault="002B746C" w:rsidP="002B746C">
            <w:pPr>
              <w:spacing w:before="152"/>
              <w:ind w:left="74"/>
              <w:rPr>
                <w:rFonts w:eastAsia="Times New Roman"/>
                <w:lang w:val="es-ES"/>
              </w:rPr>
            </w:pPr>
            <w:r w:rsidRPr="002B746C">
              <w:rPr>
                <w:rFonts w:eastAsia="Times New Roman"/>
                <w:lang w:val="es-ES"/>
              </w:rPr>
              <w:t>70%</w:t>
            </w:r>
          </w:p>
        </w:tc>
        <w:tc>
          <w:tcPr>
            <w:tcW w:w="849" w:type="dxa"/>
            <w:tcBorders>
              <w:top w:val="single" w:sz="4" w:space="0" w:color="000000"/>
              <w:left w:val="single" w:sz="4" w:space="0" w:color="000000"/>
              <w:bottom w:val="single" w:sz="4" w:space="0" w:color="000000"/>
              <w:right w:val="single" w:sz="4" w:space="0" w:color="000000"/>
            </w:tcBorders>
          </w:tcPr>
          <w:p w14:paraId="1E1722F2" w14:textId="77777777" w:rsidR="002B746C" w:rsidRPr="002B746C" w:rsidRDefault="002B746C" w:rsidP="002B746C">
            <w:pPr>
              <w:spacing w:before="152"/>
              <w:ind w:left="76"/>
              <w:rPr>
                <w:rFonts w:eastAsia="Times New Roman"/>
                <w:lang w:val="es-ES"/>
              </w:rPr>
            </w:pPr>
            <w:r w:rsidRPr="002B746C">
              <w:rPr>
                <w:rFonts w:eastAsia="Times New Roman"/>
                <w:lang w:val="es-ES"/>
              </w:rPr>
              <w:t>60%</w:t>
            </w:r>
          </w:p>
        </w:tc>
        <w:tc>
          <w:tcPr>
            <w:tcW w:w="995" w:type="dxa"/>
            <w:tcBorders>
              <w:top w:val="single" w:sz="4" w:space="0" w:color="000000"/>
              <w:left w:val="single" w:sz="4" w:space="0" w:color="000000"/>
              <w:bottom w:val="single" w:sz="4" w:space="0" w:color="000000"/>
              <w:right w:val="single" w:sz="4" w:space="0" w:color="000000"/>
            </w:tcBorders>
          </w:tcPr>
          <w:p w14:paraId="78A46312" w14:textId="77777777" w:rsidR="002B746C" w:rsidRPr="002B746C" w:rsidRDefault="002B746C" w:rsidP="002B746C">
            <w:pPr>
              <w:spacing w:before="152"/>
              <w:ind w:left="78"/>
              <w:rPr>
                <w:rFonts w:eastAsia="Times New Roman"/>
                <w:lang w:val="es-ES"/>
              </w:rPr>
            </w:pPr>
            <w:r w:rsidRPr="002B746C">
              <w:rPr>
                <w:rFonts w:eastAsia="Times New Roman"/>
                <w:lang w:val="es-ES"/>
              </w:rPr>
              <w:t>60%</w:t>
            </w:r>
          </w:p>
        </w:tc>
        <w:tc>
          <w:tcPr>
            <w:tcW w:w="1415" w:type="dxa"/>
            <w:tcBorders>
              <w:top w:val="single" w:sz="4" w:space="0" w:color="000000"/>
              <w:left w:val="single" w:sz="4" w:space="0" w:color="000000"/>
              <w:bottom w:val="single" w:sz="4" w:space="0" w:color="000000"/>
            </w:tcBorders>
          </w:tcPr>
          <w:p w14:paraId="55799C7A" w14:textId="77777777" w:rsidR="002B746C" w:rsidRPr="002B746C" w:rsidRDefault="002B746C" w:rsidP="002B746C">
            <w:pPr>
              <w:spacing w:before="152"/>
              <w:ind w:left="81"/>
              <w:rPr>
                <w:rFonts w:eastAsia="Times New Roman"/>
                <w:lang w:val="es-ES"/>
              </w:rPr>
            </w:pPr>
            <w:r w:rsidRPr="002B746C">
              <w:rPr>
                <w:rFonts w:eastAsia="Times New Roman"/>
                <w:lang w:val="es-ES"/>
              </w:rPr>
              <w:t>60%</w:t>
            </w:r>
          </w:p>
        </w:tc>
      </w:tr>
      <w:tr w:rsidR="002B746C" w:rsidRPr="002B746C" w14:paraId="19BF0C5E" w14:textId="77777777" w:rsidTr="002B746C">
        <w:trPr>
          <w:trHeight w:val="635"/>
        </w:trPr>
        <w:tc>
          <w:tcPr>
            <w:tcW w:w="3559" w:type="dxa"/>
            <w:tcBorders>
              <w:top w:val="single" w:sz="4" w:space="0" w:color="000000"/>
              <w:right w:val="single" w:sz="4" w:space="0" w:color="000000"/>
            </w:tcBorders>
          </w:tcPr>
          <w:p w14:paraId="60C4A225" w14:textId="77777777" w:rsidR="002B746C" w:rsidRPr="002B746C" w:rsidRDefault="002B746C" w:rsidP="002B746C">
            <w:pPr>
              <w:tabs>
                <w:tab w:val="left" w:pos="1392"/>
                <w:tab w:val="left" w:pos="2089"/>
              </w:tabs>
              <w:spacing w:line="270" w:lineRule="exact"/>
              <w:ind w:left="69"/>
              <w:rPr>
                <w:rFonts w:eastAsia="Times New Roman"/>
                <w:lang w:val="es-ES"/>
              </w:rPr>
            </w:pPr>
            <w:r w:rsidRPr="002B746C">
              <w:rPr>
                <w:rFonts w:eastAsia="Times New Roman"/>
                <w:lang w:val="es-ES"/>
              </w:rPr>
              <w:t>FACTOR</w:t>
            </w:r>
            <w:r w:rsidRPr="002B746C">
              <w:rPr>
                <w:rFonts w:eastAsia="Times New Roman"/>
                <w:lang w:val="es-ES"/>
              </w:rPr>
              <w:tab/>
              <w:t>DE</w:t>
            </w:r>
            <w:r w:rsidRPr="002B746C">
              <w:rPr>
                <w:rFonts w:eastAsia="Times New Roman"/>
                <w:lang w:val="es-ES"/>
              </w:rPr>
              <w:tab/>
              <w:t>OCUPACIÓN</w:t>
            </w:r>
          </w:p>
          <w:p w14:paraId="728D5C33" w14:textId="77777777" w:rsidR="002B746C" w:rsidRPr="002B746C" w:rsidRDefault="002B746C" w:rsidP="002B746C">
            <w:pPr>
              <w:spacing w:before="43"/>
              <w:ind w:left="69"/>
              <w:rPr>
                <w:rFonts w:eastAsia="Times New Roman"/>
                <w:lang w:val="es-ES"/>
              </w:rPr>
            </w:pPr>
            <w:r w:rsidRPr="002B746C">
              <w:rPr>
                <w:rFonts w:eastAsia="Times New Roman"/>
                <w:lang w:val="es-ES"/>
              </w:rPr>
              <w:t>TOTAL</w:t>
            </w:r>
            <w:r w:rsidRPr="002B746C">
              <w:rPr>
                <w:rFonts w:eastAsia="Times New Roman"/>
                <w:spacing w:val="-4"/>
                <w:lang w:val="es-ES"/>
              </w:rPr>
              <w:t xml:space="preserve"> </w:t>
            </w:r>
            <w:r w:rsidRPr="002B746C">
              <w:rPr>
                <w:rFonts w:eastAsia="Times New Roman"/>
                <w:lang w:val="es-ES"/>
              </w:rPr>
              <w:t>F.O.T</w:t>
            </w:r>
          </w:p>
        </w:tc>
        <w:tc>
          <w:tcPr>
            <w:tcW w:w="1557" w:type="dxa"/>
            <w:tcBorders>
              <w:top w:val="single" w:sz="4" w:space="0" w:color="000000"/>
              <w:left w:val="single" w:sz="4" w:space="0" w:color="000000"/>
              <w:right w:val="single" w:sz="4" w:space="0" w:color="000000"/>
            </w:tcBorders>
          </w:tcPr>
          <w:p w14:paraId="34170CE9" w14:textId="77777777" w:rsidR="002B746C" w:rsidRPr="002B746C" w:rsidRDefault="002B746C" w:rsidP="002B746C">
            <w:pPr>
              <w:spacing w:before="155"/>
              <w:ind w:left="74"/>
              <w:rPr>
                <w:rFonts w:eastAsia="Times New Roman"/>
                <w:lang w:val="es-ES"/>
              </w:rPr>
            </w:pPr>
            <w:r w:rsidRPr="002B746C">
              <w:rPr>
                <w:rFonts w:eastAsia="Times New Roman"/>
                <w:lang w:val="es-ES"/>
              </w:rPr>
              <w:t>1.80</w:t>
            </w:r>
          </w:p>
        </w:tc>
        <w:tc>
          <w:tcPr>
            <w:tcW w:w="849" w:type="dxa"/>
            <w:tcBorders>
              <w:top w:val="single" w:sz="4" w:space="0" w:color="000000"/>
              <w:left w:val="single" w:sz="4" w:space="0" w:color="000000"/>
              <w:right w:val="single" w:sz="4" w:space="0" w:color="000000"/>
            </w:tcBorders>
          </w:tcPr>
          <w:p w14:paraId="73570E33" w14:textId="77777777" w:rsidR="002B746C" w:rsidRPr="002B746C" w:rsidRDefault="002B746C" w:rsidP="002B746C">
            <w:pPr>
              <w:spacing w:before="155"/>
              <w:ind w:left="78"/>
              <w:rPr>
                <w:rFonts w:eastAsia="Times New Roman"/>
                <w:lang w:val="es-ES"/>
              </w:rPr>
            </w:pPr>
            <w:r w:rsidRPr="002B746C">
              <w:rPr>
                <w:rFonts w:eastAsia="Times New Roman"/>
                <w:lang w:val="es-ES"/>
              </w:rPr>
              <w:t>1.00</w:t>
            </w:r>
          </w:p>
        </w:tc>
        <w:tc>
          <w:tcPr>
            <w:tcW w:w="995" w:type="dxa"/>
            <w:tcBorders>
              <w:top w:val="single" w:sz="4" w:space="0" w:color="000000"/>
              <w:left w:val="single" w:sz="4" w:space="0" w:color="000000"/>
              <w:right w:val="single" w:sz="4" w:space="0" w:color="000000"/>
            </w:tcBorders>
          </w:tcPr>
          <w:p w14:paraId="6DC8A646" w14:textId="77777777" w:rsidR="002B746C" w:rsidRPr="002B746C" w:rsidRDefault="002B746C" w:rsidP="002B746C">
            <w:pPr>
              <w:spacing w:before="155"/>
              <w:ind w:left="79"/>
              <w:rPr>
                <w:rFonts w:eastAsia="Times New Roman"/>
                <w:lang w:val="es-ES"/>
              </w:rPr>
            </w:pPr>
            <w:r w:rsidRPr="002B746C">
              <w:rPr>
                <w:rFonts w:eastAsia="Times New Roman"/>
                <w:lang w:val="es-ES"/>
              </w:rPr>
              <w:t>1.50</w:t>
            </w:r>
          </w:p>
        </w:tc>
        <w:tc>
          <w:tcPr>
            <w:tcW w:w="1415" w:type="dxa"/>
            <w:tcBorders>
              <w:top w:val="single" w:sz="4" w:space="0" w:color="000000"/>
              <w:left w:val="single" w:sz="4" w:space="0" w:color="000000"/>
            </w:tcBorders>
          </w:tcPr>
          <w:p w14:paraId="459FAD10" w14:textId="77777777" w:rsidR="002B746C" w:rsidRPr="002B746C" w:rsidRDefault="002B746C" w:rsidP="002B746C">
            <w:pPr>
              <w:spacing w:before="155"/>
              <w:ind w:left="78"/>
              <w:rPr>
                <w:rFonts w:eastAsia="Times New Roman"/>
                <w:lang w:val="es-ES"/>
              </w:rPr>
            </w:pPr>
            <w:r w:rsidRPr="002B746C">
              <w:rPr>
                <w:rFonts w:eastAsia="Times New Roman"/>
                <w:lang w:val="es-ES"/>
              </w:rPr>
              <w:t>1.00</w:t>
            </w:r>
          </w:p>
        </w:tc>
      </w:tr>
      <w:tr w:rsidR="002B746C" w:rsidRPr="002B746C" w14:paraId="7CFC0738" w14:textId="77777777" w:rsidTr="002B746C">
        <w:trPr>
          <w:trHeight w:val="318"/>
        </w:trPr>
        <w:tc>
          <w:tcPr>
            <w:tcW w:w="3559" w:type="dxa"/>
            <w:tcBorders>
              <w:right w:val="single" w:sz="4" w:space="0" w:color="000000"/>
            </w:tcBorders>
            <w:shd w:val="clear" w:color="auto" w:fill="999999"/>
          </w:tcPr>
          <w:p w14:paraId="514A258C" w14:textId="77777777" w:rsidR="002B746C" w:rsidRPr="002B746C" w:rsidRDefault="002B746C" w:rsidP="002B746C">
            <w:pPr>
              <w:spacing w:line="275" w:lineRule="exact"/>
              <w:ind w:left="69"/>
              <w:rPr>
                <w:rFonts w:eastAsia="Times New Roman"/>
                <w:b/>
                <w:lang w:val="es-ES"/>
              </w:rPr>
            </w:pPr>
            <w:r w:rsidRPr="002B746C">
              <w:rPr>
                <w:rFonts w:eastAsia="Times New Roman"/>
                <w:b/>
                <w:lang w:val="es-ES"/>
              </w:rPr>
              <w:t>ZONA</w:t>
            </w:r>
          </w:p>
        </w:tc>
        <w:tc>
          <w:tcPr>
            <w:tcW w:w="1557" w:type="dxa"/>
            <w:tcBorders>
              <w:left w:val="single" w:sz="4" w:space="0" w:color="000000"/>
              <w:right w:val="single" w:sz="4" w:space="0" w:color="000000"/>
            </w:tcBorders>
            <w:shd w:val="clear" w:color="auto" w:fill="999999"/>
          </w:tcPr>
          <w:p w14:paraId="248F5CEE" w14:textId="77777777" w:rsidR="002B746C" w:rsidRPr="002B746C" w:rsidRDefault="002B746C" w:rsidP="002B746C">
            <w:pPr>
              <w:spacing w:line="275" w:lineRule="exact"/>
              <w:ind w:left="74"/>
              <w:rPr>
                <w:rFonts w:eastAsia="Times New Roman"/>
                <w:b/>
                <w:lang w:val="es-ES"/>
              </w:rPr>
            </w:pPr>
            <w:r w:rsidRPr="002B746C">
              <w:rPr>
                <w:rFonts w:eastAsia="Times New Roman"/>
                <w:b/>
                <w:lang w:val="es-ES"/>
              </w:rPr>
              <w:t>R5</w:t>
            </w:r>
          </w:p>
        </w:tc>
        <w:tc>
          <w:tcPr>
            <w:tcW w:w="849" w:type="dxa"/>
            <w:tcBorders>
              <w:left w:val="single" w:sz="4" w:space="0" w:color="000000"/>
              <w:right w:val="single" w:sz="4" w:space="0" w:color="000000"/>
            </w:tcBorders>
            <w:shd w:val="clear" w:color="auto" w:fill="999999"/>
          </w:tcPr>
          <w:p w14:paraId="2AECCD9C" w14:textId="77777777" w:rsidR="002B746C" w:rsidRPr="002B746C" w:rsidRDefault="002B746C" w:rsidP="002B746C">
            <w:pPr>
              <w:spacing w:line="275" w:lineRule="exact"/>
              <w:ind w:left="77"/>
              <w:rPr>
                <w:rFonts w:eastAsia="Times New Roman"/>
                <w:b/>
                <w:lang w:val="es-ES"/>
              </w:rPr>
            </w:pPr>
            <w:r w:rsidRPr="002B746C">
              <w:rPr>
                <w:rFonts w:eastAsia="Times New Roman"/>
                <w:b/>
                <w:lang w:val="es-ES"/>
              </w:rPr>
              <w:t>R6</w:t>
            </w:r>
          </w:p>
        </w:tc>
        <w:tc>
          <w:tcPr>
            <w:tcW w:w="995" w:type="dxa"/>
            <w:tcBorders>
              <w:left w:val="single" w:sz="4" w:space="0" w:color="000000"/>
              <w:right w:val="single" w:sz="4" w:space="0" w:color="000000"/>
            </w:tcBorders>
            <w:shd w:val="clear" w:color="auto" w:fill="999999"/>
          </w:tcPr>
          <w:p w14:paraId="5998A785" w14:textId="77777777" w:rsidR="002B746C" w:rsidRPr="002B746C" w:rsidRDefault="002B746C" w:rsidP="002B746C">
            <w:pPr>
              <w:spacing w:line="275" w:lineRule="exact"/>
              <w:ind w:left="78"/>
              <w:rPr>
                <w:rFonts w:eastAsia="Times New Roman"/>
                <w:b/>
                <w:lang w:val="es-ES"/>
              </w:rPr>
            </w:pPr>
            <w:r w:rsidRPr="002B746C">
              <w:rPr>
                <w:rFonts w:eastAsia="Times New Roman"/>
                <w:b/>
                <w:lang w:val="es-ES"/>
              </w:rPr>
              <w:t>C1</w:t>
            </w:r>
          </w:p>
        </w:tc>
        <w:tc>
          <w:tcPr>
            <w:tcW w:w="1415" w:type="dxa"/>
            <w:tcBorders>
              <w:left w:val="single" w:sz="4" w:space="0" w:color="000000"/>
            </w:tcBorders>
            <w:shd w:val="clear" w:color="auto" w:fill="999999"/>
          </w:tcPr>
          <w:p w14:paraId="505F8EF4" w14:textId="77777777" w:rsidR="002B746C" w:rsidRPr="002B746C" w:rsidRDefault="002B746C" w:rsidP="002B746C">
            <w:pPr>
              <w:spacing w:line="275" w:lineRule="exact"/>
              <w:ind w:left="78"/>
              <w:rPr>
                <w:rFonts w:eastAsia="Times New Roman"/>
                <w:b/>
                <w:lang w:val="es-ES"/>
              </w:rPr>
            </w:pPr>
            <w:r w:rsidRPr="002B746C">
              <w:rPr>
                <w:rFonts w:eastAsia="Times New Roman"/>
                <w:b/>
                <w:lang w:val="es-ES"/>
              </w:rPr>
              <w:t>C2</w:t>
            </w:r>
          </w:p>
        </w:tc>
      </w:tr>
      <w:tr w:rsidR="002B746C" w:rsidRPr="002B746C" w14:paraId="2D57A21B" w14:textId="77777777" w:rsidTr="002B746C">
        <w:trPr>
          <w:trHeight w:val="316"/>
        </w:trPr>
        <w:tc>
          <w:tcPr>
            <w:tcW w:w="3559" w:type="dxa"/>
            <w:tcBorders>
              <w:bottom w:val="single" w:sz="4" w:space="0" w:color="000000"/>
              <w:right w:val="single" w:sz="4" w:space="0" w:color="000000"/>
            </w:tcBorders>
          </w:tcPr>
          <w:p w14:paraId="6BADF4B7" w14:textId="77777777" w:rsidR="002B746C" w:rsidRPr="002B746C" w:rsidRDefault="002B746C" w:rsidP="002B746C">
            <w:pPr>
              <w:spacing w:line="270" w:lineRule="exact"/>
              <w:ind w:left="69"/>
              <w:rPr>
                <w:rFonts w:eastAsia="Times New Roman"/>
                <w:lang w:val="es-ES"/>
              </w:rPr>
            </w:pPr>
            <w:r w:rsidRPr="002B746C">
              <w:rPr>
                <w:rFonts w:eastAsia="Times New Roman"/>
                <w:lang w:val="es-ES"/>
              </w:rPr>
              <w:t>RET. LINEA</w:t>
            </w:r>
            <w:r w:rsidRPr="002B746C">
              <w:rPr>
                <w:rFonts w:eastAsia="Times New Roman"/>
                <w:spacing w:val="-1"/>
                <w:lang w:val="es-ES"/>
              </w:rPr>
              <w:t xml:space="preserve"> </w:t>
            </w:r>
            <w:r w:rsidRPr="002B746C">
              <w:rPr>
                <w:rFonts w:eastAsia="Times New Roman"/>
                <w:lang w:val="es-ES"/>
              </w:rPr>
              <w:t>DE</w:t>
            </w:r>
            <w:r w:rsidRPr="002B746C">
              <w:rPr>
                <w:rFonts w:eastAsia="Times New Roman"/>
                <w:spacing w:val="-5"/>
                <w:lang w:val="es-ES"/>
              </w:rPr>
              <w:t xml:space="preserve"> </w:t>
            </w:r>
            <w:r w:rsidRPr="002B746C">
              <w:rPr>
                <w:rFonts w:eastAsia="Times New Roman"/>
                <w:lang w:val="es-ES"/>
              </w:rPr>
              <w:t>EDIFICACIÓN</w:t>
            </w:r>
          </w:p>
        </w:tc>
        <w:tc>
          <w:tcPr>
            <w:tcW w:w="1557" w:type="dxa"/>
            <w:tcBorders>
              <w:left w:val="single" w:sz="4" w:space="0" w:color="000000"/>
              <w:bottom w:val="single" w:sz="4" w:space="0" w:color="000000"/>
              <w:right w:val="single" w:sz="4" w:space="0" w:color="000000"/>
            </w:tcBorders>
          </w:tcPr>
          <w:p w14:paraId="0B91F69C" w14:textId="77777777" w:rsidR="002B746C" w:rsidRPr="002B746C" w:rsidRDefault="002B746C" w:rsidP="002B746C">
            <w:pPr>
              <w:spacing w:line="270" w:lineRule="exact"/>
              <w:ind w:left="74"/>
              <w:rPr>
                <w:rFonts w:eastAsia="Times New Roman"/>
                <w:lang w:val="es-ES"/>
              </w:rPr>
            </w:pPr>
            <w:r w:rsidRPr="002B746C">
              <w:rPr>
                <w:rFonts w:eastAsia="Times New Roman"/>
                <w:lang w:val="es-ES"/>
              </w:rPr>
              <w:t>4.00/</w:t>
            </w:r>
            <w:r w:rsidRPr="002B746C">
              <w:rPr>
                <w:rFonts w:eastAsia="Times New Roman"/>
                <w:spacing w:val="2"/>
                <w:lang w:val="es-ES"/>
              </w:rPr>
              <w:t xml:space="preserve"> </w:t>
            </w:r>
            <w:r w:rsidRPr="002B746C">
              <w:rPr>
                <w:rFonts w:eastAsia="Times New Roman"/>
                <w:lang w:val="es-ES"/>
              </w:rPr>
              <w:t>6.00*</w:t>
            </w:r>
          </w:p>
        </w:tc>
        <w:tc>
          <w:tcPr>
            <w:tcW w:w="849" w:type="dxa"/>
            <w:tcBorders>
              <w:left w:val="single" w:sz="4" w:space="0" w:color="000000"/>
              <w:bottom w:val="single" w:sz="4" w:space="0" w:color="000000"/>
              <w:right w:val="single" w:sz="4" w:space="0" w:color="000000"/>
            </w:tcBorders>
          </w:tcPr>
          <w:p w14:paraId="79AE8853" w14:textId="77777777" w:rsidR="002B746C" w:rsidRPr="002B746C" w:rsidRDefault="002B746C" w:rsidP="002B746C">
            <w:pPr>
              <w:spacing w:line="270" w:lineRule="exact"/>
              <w:ind w:left="80"/>
              <w:rPr>
                <w:rFonts w:eastAsia="Times New Roman"/>
                <w:lang w:val="es-ES"/>
              </w:rPr>
            </w:pPr>
            <w:r w:rsidRPr="002B746C">
              <w:rPr>
                <w:rFonts w:eastAsia="Times New Roman"/>
                <w:lang w:val="es-ES"/>
              </w:rPr>
              <w:t>4.00</w:t>
            </w:r>
          </w:p>
        </w:tc>
        <w:tc>
          <w:tcPr>
            <w:tcW w:w="995" w:type="dxa"/>
            <w:tcBorders>
              <w:left w:val="single" w:sz="4" w:space="0" w:color="000000"/>
              <w:bottom w:val="single" w:sz="4" w:space="0" w:color="000000"/>
              <w:right w:val="single" w:sz="4" w:space="0" w:color="000000"/>
            </w:tcBorders>
          </w:tcPr>
          <w:p w14:paraId="37B0C732" w14:textId="77777777" w:rsidR="002B746C" w:rsidRPr="002B746C" w:rsidRDefault="002B746C" w:rsidP="002B746C">
            <w:pPr>
              <w:spacing w:line="270" w:lineRule="exact"/>
              <w:ind w:left="79"/>
              <w:rPr>
                <w:rFonts w:eastAsia="Times New Roman"/>
                <w:lang w:val="es-ES"/>
              </w:rPr>
            </w:pPr>
            <w:r w:rsidRPr="002B746C">
              <w:rPr>
                <w:rFonts w:eastAsia="Times New Roman"/>
                <w:lang w:val="es-ES"/>
              </w:rPr>
              <w:t>L.M</w:t>
            </w:r>
          </w:p>
        </w:tc>
        <w:tc>
          <w:tcPr>
            <w:tcW w:w="1415" w:type="dxa"/>
            <w:tcBorders>
              <w:left w:val="single" w:sz="4" w:space="0" w:color="000000"/>
              <w:bottom w:val="single" w:sz="4" w:space="0" w:color="000000"/>
            </w:tcBorders>
          </w:tcPr>
          <w:p w14:paraId="13D6AA80" w14:textId="77777777" w:rsidR="002B746C" w:rsidRPr="002B746C" w:rsidRDefault="002B746C" w:rsidP="002B746C">
            <w:pPr>
              <w:spacing w:line="270" w:lineRule="exact"/>
              <w:ind w:left="80"/>
              <w:rPr>
                <w:rFonts w:eastAsia="Times New Roman"/>
                <w:lang w:val="es-ES"/>
              </w:rPr>
            </w:pPr>
            <w:r w:rsidRPr="002B746C">
              <w:rPr>
                <w:rFonts w:eastAsia="Times New Roman"/>
                <w:lang w:val="es-ES"/>
              </w:rPr>
              <w:t>4.00</w:t>
            </w:r>
          </w:p>
        </w:tc>
      </w:tr>
      <w:tr w:rsidR="002B746C" w:rsidRPr="002B746C" w14:paraId="4B5B63B4" w14:textId="77777777" w:rsidTr="002B746C">
        <w:trPr>
          <w:trHeight w:val="635"/>
        </w:trPr>
        <w:tc>
          <w:tcPr>
            <w:tcW w:w="3559" w:type="dxa"/>
            <w:tcBorders>
              <w:top w:val="single" w:sz="4" w:space="0" w:color="000000"/>
              <w:bottom w:val="single" w:sz="4" w:space="0" w:color="000000"/>
              <w:right w:val="single" w:sz="4" w:space="0" w:color="000000"/>
            </w:tcBorders>
          </w:tcPr>
          <w:p w14:paraId="15F2A2BA" w14:textId="77777777" w:rsidR="002B746C" w:rsidRPr="002B746C" w:rsidRDefault="002B746C" w:rsidP="002B746C">
            <w:pPr>
              <w:tabs>
                <w:tab w:val="left" w:pos="897"/>
                <w:tab w:val="left" w:pos="2580"/>
              </w:tabs>
              <w:spacing w:line="270" w:lineRule="exact"/>
              <w:ind w:left="69"/>
              <w:rPr>
                <w:rFonts w:eastAsia="Times New Roman"/>
                <w:lang w:val="es-ES"/>
              </w:rPr>
            </w:pPr>
            <w:r w:rsidRPr="002B746C">
              <w:rPr>
                <w:rFonts w:eastAsia="Times New Roman"/>
                <w:lang w:val="es-ES"/>
              </w:rPr>
              <w:t>RET.</w:t>
            </w:r>
            <w:r w:rsidRPr="002B746C">
              <w:rPr>
                <w:rFonts w:eastAsia="Times New Roman"/>
                <w:lang w:val="es-ES"/>
              </w:rPr>
              <w:tab/>
              <w:t>LATERALES</w:t>
            </w:r>
            <w:r w:rsidRPr="002B746C">
              <w:rPr>
                <w:rFonts w:eastAsia="Times New Roman"/>
                <w:lang w:val="es-ES"/>
              </w:rPr>
              <w:tab/>
              <w:t>S/VISTA</w:t>
            </w:r>
          </w:p>
          <w:p w14:paraId="185986E6" w14:textId="77777777" w:rsidR="002B746C" w:rsidRPr="002B746C" w:rsidRDefault="002B746C" w:rsidP="002B746C">
            <w:pPr>
              <w:spacing w:before="41"/>
              <w:ind w:left="69"/>
              <w:rPr>
                <w:rFonts w:eastAsia="Times New Roman"/>
                <w:lang w:val="es-ES"/>
              </w:rPr>
            </w:pPr>
            <w:r w:rsidRPr="002B746C">
              <w:rPr>
                <w:rFonts w:eastAsia="Times New Roman"/>
                <w:lang w:val="es-ES"/>
              </w:rPr>
              <w:t>DIRECTAS</w:t>
            </w:r>
          </w:p>
        </w:tc>
        <w:tc>
          <w:tcPr>
            <w:tcW w:w="1557" w:type="dxa"/>
            <w:tcBorders>
              <w:top w:val="single" w:sz="4" w:space="0" w:color="000000"/>
              <w:left w:val="single" w:sz="4" w:space="0" w:color="000000"/>
              <w:bottom w:val="single" w:sz="4" w:space="0" w:color="000000"/>
              <w:right w:val="single" w:sz="4" w:space="0" w:color="000000"/>
            </w:tcBorders>
          </w:tcPr>
          <w:p w14:paraId="3D98EA6A" w14:textId="77777777" w:rsidR="002B746C" w:rsidRPr="002B746C" w:rsidRDefault="002B746C" w:rsidP="002B746C">
            <w:pPr>
              <w:spacing w:before="152"/>
              <w:ind w:left="74"/>
              <w:rPr>
                <w:rFonts w:eastAsia="Times New Roman"/>
                <w:lang w:val="es-ES"/>
              </w:rPr>
            </w:pPr>
            <w:r w:rsidRPr="002B746C">
              <w:rPr>
                <w:rFonts w:eastAsia="Times New Roman"/>
                <w:lang w:val="es-ES"/>
              </w:rPr>
              <w:t>1.50/ 6.00*</w:t>
            </w:r>
          </w:p>
        </w:tc>
        <w:tc>
          <w:tcPr>
            <w:tcW w:w="849" w:type="dxa"/>
            <w:tcBorders>
              <w:top w:val="single" w:sz="4" w:space="0" w:color="000000"/>
              <w:left w:val="single" w:sz="4" w:space="0" w:color="000000"/>
              <w:bottom w:val="single" w:sz="4" w:space="0" w:color="000000"/>
              <w:right w:val="single" w:sz="4" w:space="0" w:color="000000"/>
            </w:tcBorders>
          </w:tcPr>
          <w:p w14:paraId="2E65BB93" w14:textId="77777777" w:rsidR="002B746C" w:rsidRPr="002B746C" w:rsidRDefault="002B746C" w:rsidP="002B746C">
            <w:pPr>
              <w:spacing w:before="152"/>
              <w:ind w:left="77"/>
              <w:rPr>
                <w:rFonts w:eastAsia="Times New Roman"/>
                <w:lang w:val="es-ES"/>
              </w:rPr>
            </w:pPr>
            <w:r w:rsidRPr="002B746C">
              <w:rPr>
                <w:rFonts w:eastAsia="Times New Roman"/>
                <w:lang w:val="es-ES"/>
              </w:rPr>
              <w:t>1.50</w:t>
            </w:r>
          </w:p>
        </w:tc>
        <w:tc>
          <w:tcPr>
            <w:tcW w:w="995" w:type="dxa"/>
            <w:tcBorders>
              <w:top w:val="single" w:sz="4" w:space="0" w:color="000000"/>
              <w:left w:val="single" w:sz="4" w:space="0" w:color="000000"/>
              <w:bottom w:val="single" w:sz="4" w:space="0" w:color="000000"/>
              <w:right w:val="single" w:sz="4" w:space="0" w:color="000000"/>
            </w:tcBorders>
          </w:tcPr>
          <w:p w14:paraId="0FD9D2CB" w14:textId="77777777" w:rsidR="002B746C" w:rsidRPr="002B746C" w:rsidRDefault="002B746C" w:rsidP="002B746C">
            <w:pPr>
              <w:spacing w:line="270" w:lineRule="exact"/>
              <w:ind w:left="78"/>
              <w:rPr>
                <w:rFonts w:eastAsia="Times New Roman"/>
                <w:lang w:val="es-ES"/>
              </w:rPr>
            </w:pPr>
            <w:r w:rsidRPr="002B746C">
              <w:rPr>
                <w:rFonts w:eastAsia="Times New Roman"/>
                <w:lang w:val="es-ES"/>
              </w:rPr>
              <w:t>No</w:t>
            </w:r>
          </w:p>
          <w:p w14:paraId="327867CD" w14:textId="77777777" w:rsidR="002B746C" w:rsidRPr="002B746C" w:rsidRDefault="002B746C" w:rsidP="002B746C">
            <w:pPr>
              <w:spacing w:before="41"/>
              <w:ind w:left="78"/>
              <w:rPr>
                <w:rFonts w:eastAsia="Times New Roman"/>
                <w:lang w:val="es-ES"/>
              </w:rPr>
            </w:pPr>
            <w:r w:rsidRPr="002B746C">
              <w:rPr>
                <w:rFonts w:eastAsia="Times New Roman"/>
                <w:lang w:val="es-ES"/>
              </w:rPr>
              <w:t>posee</w:t>
            </w:r>
          </w:p>
        </w:tc>
        <w:tc>
          <w:tcPr>
            <w:tcW w:w="1415" w:type="dxa"/>
            <w:tcBorders>
              <w:top w:val="single" w:sz="4" w:space="0" w:color="000000"/>
              <w:left w:val="single" w:sz="4" w:space="0" w:color="000000"/>
              <w:bottom w:val="single" w:sz="4" w:space="0" w:color="000000"/>
            </w:tcBorders>
          </w:tcPr>
          <w:p w14:paraId="5032E3D6" w14:textId="77777777" w:rsidR="002B746C" w:rsidRPr="002B746C" w:rsidRDefault="002B746C" w:rsidP="002B746C">
            <w:pPr>
              <w:spacing w:before="152"/>
              <w:ind w:left="78"/>
              <w:rPr>
                <w:rFonts w:eastAsia="Times New Roman"/>
                <w:lang w:val="es-ES"/>
              </w:rPr>
            </w:pPr>
            <w:r w:rsidRPr="002B746C">
              <w:rPr>
                <w:rFonts w:eastAsia="Times New Roman"/>
                <w:lang w:val="es-ES"/>
              </w:rPr>
              <w:t>1.50</w:t>
            </w:r>
          </w:p>
        </w:tc>
      </w:tr>
      <w:tr w:rsidR="002B746C" w:rsidRPr="002B746C" w14:paraId="2BEFF32D" w14:textId="77777777" w:rsidTr="002B746C">
        <w:trPr>
          <w:trHeight w:val="633"/>
        </w:trPr>
        <w:tc>
          <w:tcPr>
            <w:tcW w:w="3559" w:type="dxa"/>
            <w:tcBorders>
              <w:top w:val="single" w:sz="4" w:space="0" w:color="000000"/>
              <w:bottom w:val="single" w:sz="4" w:space="0" w:color="000000"/>
              <w:right w:val="single" w:sz="4" w:space="0" w:color="000000"/>
            </w:tcBorders>
          </w:tcPr>
          <w:p w14:paraId="0C0CDDDD" w14:textId="77777777" w:rsidR="002B746C" w:rsidRPr="002B746C" w:rsidRDefault="002B746C" w:rsidP="002B746C">
            <w:pPr>
              <w:tabs>
                <w:tab w:val="left" w:pos="1481"/>
                <w:tab w:val="left" w:pos="3261"/>
              </w:tabs>
              <w:spacing w:line="270" w:lineRule="exact"/>
              <w:ind w:left="69"/>
              <w:rPr>
                <w:rFonts w:eastAsia="Times New Roman"/>
                <w:lang w:val="es-ES"/>
              </w:rPr>
            </w:pPr>
            <w:r w:rsidRPr="002B746C">
              <w:rPr>
                <w:rFonts w:eastAsia="Times New Roman"/>
                <w:lang w:val="es-ES"/>
              </w:rPr>
              <w:t>RETIROS</w:t>
            </w:r>
            <w:r w:rsidRPr="002B746C">
              <w:rPr>
                <w:rFonts w:eastAsia="Times New Roman"/>
                <w:lang w:val="es-ES"/>
              </w:rPr>
              <w:tab/>
              <w:t>LATERALES</w:t>
            </w:r>
            <w:r w:rsidRPr="002B746C">
              <w:rPr>
                <w:rFonts w:eastAsia="Times New Roman"/>
                <w:lang w:val="es-ES"/>
              </w:rPr>
              <w:tab/>
              <w:t>C/</w:t>
            </w:r>
          </w:p>
          <w:p w14:paraId="64A82938" w14:textId="77777777" w:rsidR="002B746C" w:rsidRPr="002B746C" w:rsidRDefault="002B746C" w:rsidP="002B746C">
            <w:pPr>
              <w:spacing w:before="41"/>
              <w:ind w:left="69"/>
              <w:rPr>
                <w:rFonts w:eastAsia="Times New Roman"/>
                <w:lang w:val="es-ES"/>
              </w:rPr>
            </w:pPr>
            <w:r w:rsidRPr="002B746C">
              <w:rPr>
                <w:rFonts w:eastAsia="Times New Roman"/>
                <w:lang w:val="es-ES"/>
              </w:rPr>
              <w:t>VISTAS</w:t>
            </w:r>
            <w:r w:rsidRPr="002B746C">
              <w:rPr>
                <w:rFonts w:eastAsia="Times New Roman"/>
                <w:spacing w:val="-3"/>
                <w:lang w:val="es-ES"/>
              </w:rPr>
              <w:t xml:space="preserve"> </w:t>
            </w:r>
            <w:r w:rsidRPr="002B746C">
              <w:rPr>
                <w:rFonts w:eastAsia="Times New Roman"/>
                <w:lang w:val="es-ES"/>
              </w:rPr>
              <w:t>DIRECTAS</w:t>
            </w:r>
          </w:p>
        </w:tc>
        <w:tc>
          <w:tcPr>
            <w:tcW w:w="1557" w:type="dxa"/>
            <w:tcBorders>
              <w:top w:val="single" w:sz="4" w:space="0" w:color="000000"/>
              <w:left w:val="single" w:sz="4" w:space="0" w:color="000000"/>
              <w:bottom w:val="single" w:sz="4" w:space="0" w:color="000000"/>
              <w:right w:val="single" w:sz="4" w:space="0" w:color="000000"/>
            </w:tcBorders>
          </w:tcPr>
          <w:p w14:paraId="2242438E" w14:textId="77777777" w:rsidR="002B746C" w:rsidRPr="002B746C" w:rsidRDefault="002B746C" w:rsidP="002B746C">
            <w:pPr>
              <w:spacing w:line="270" w:lineRule="exact"/>
              <w:ind w:left="74"/>
              <w:rPr>
                <w:rFonts w:eastAsia="Times New Roman"/>
                <w:lang w:val="es-ES"/>
              </w:rPr>
            </w:pPr>
            <w:r w:rsidRPr="002B746C">
              <w:rPr>
                <w:rFonts w:eastAsia="Times New Roman"/>
                <w:lang w:val="es-ES"/>
              </w:rPr>
              <w:t>3.00/</w:t>
            </w:r>
          </w:p>
          <w:p w14:paraId="63265BE0" w14:textId="77777777" w:rsidR="002B746C" w:rsidRPr="002B746C" w:rsidRDefault="002B746C" w:rsidP="002B746C">
            <w:pPr>
              <w:spacing w:before="41"/>
              <w:ind w:left="74"/>
              <w:rPr>
                <w:rFonts w:eastAsia="Times New Roman"/>
                <w:lang w:val="es-ES"/>
              </w:rPr>
            </w:pPr>
            <w:r w:rsidRPr="002B746C">
              <w:rPr>
                <w:rFonts w:eastAsia="Times New Roman"/>
                <w:lang w:val="es-ES"/>
              </w:rPr>
              <w:t>6.00*</w:t>
            </w:r>
          </w:p>
        </w:tc>
        <w:tc>
          <w:tcPr>
            <w:tcW w:w="849" w:type="dxa"/>
            <w:tcBorders>
              <w:top w:val="single" w:sz="4" w:space="0" w:color="000000"/>
              <w:left w:val="single" w:sz="4" w:space="0" w:color="000000"/>
              <w:bottom w:val="single" w:sz="4" w:space="0" w:color="000000"/>
              <w:right w:val="single" w:sz="4" w:space="0" w:color="000000"/>
            </w:tcBorders>
          </w:tcPr>
          <w:p w14:paraId="519F908B" w14:textId="77777777" w:rsidR="002B746C" w:rsidRPr="002B746C" w:rsidRDefault="002B746C" w:rsidP="002B746C">
            <w:pPr>
              <w:spacing w:before="152"/>
              <w:ind w:left="77"/>
              <w:rPr>
                <w:rFonts w:eastAsia="Times New Roman"/>
                <w:lang w:val="es-ES"/>
              </w:rPr>
            </w:pPr>
            <w:r w:rsidRPr="002B746C">
              <w:rPr>
                <w:rFonts w:eastAsia="Times New Roman"/>
                <w:lang w:val="es-ES"/>
              </w:rPr>
              <w:t>3.00</w:t>
            </w:r>
          </w:p>
        </w:tc>
        <w:tc>
          <w:tcPr>
            <w:tcW w:w="995" w:type="dxa"/>
            <w:tcBorders>
              <w:top w:val="single" w:sz="4" w:space="0" w:color="000000"/>
              <w:left w:val="single" w:sz="4" w:space="0" w:color="000000"/>
              <w:bottom w:val="single" w:sz="4" w:space="0" w:color="000000"/>
              <w:right w:val="single" w:sz="4" w:space="0" w:color="000000"/>
            </w:tcBorders>
          </w:tcPr>
          <w:p w14:paraId="7178FB1C" w14:textId="77777777" w:rsidR="002B746C" w:rsidRPr="002B746C" w:rsidRDefault="002B746C" w:rsidP="002B746C">
            <w:pPr>
              <w:spacing w:before="152"/>
              <w:ind w:left="78"/>
              <w:rPr>
                <w:rFonts w:eastAsia="Times New Roman"/>
                <w:lang w:val="es-ES"/>
              </w:rPr>
            </w:pPr>
            <w:r w:rsidRPr="002B746C">
              <w:rPr>
                <w:rFonts w:eastAsia="Times New Roman"/>
                <w:lang w:val="es-ES"/>
              </w:rPr>
              <w:t>3.00</w:t>
            </w:r>
          </w:p>
        </w:tc>
        <w:tc>
          <w:tcPr>
            <w:tcW w:w="1415" w:type="dxa"/>
            <w:tcBorders>
              <w:top w:val="single" w:sz="4" w:space="0" w:color="000000"/>
              <w:left w:val="single" w:sz="4" w:space="0" w:color="000000"/>
              <w:bottom w:val="single" w:sz="4" w:space="0" w:color="000000"/>
            </w:tcBorders>
          </w:tcPr>
          <w:p w14:paraId="4946607A" w14:textId="77777777" w:rsidR="002B746C" w:rsidRPr="002B746C" w:rsidRDefault="002B746C" w:rsidP="002B746C">
            <w:pPr>
              <w:spacing w:before="152"/>
              <w:ind w:left="80"/>
              <w:rPr>
                <w:rFonts w:eastAsia="Times New Roman"/>
                <w:lang w:val="es-ES"/>
              </w:rPr>
            </w:pPr>
            <w:r w:rsidRPr="002B746C">
              <w:rPr>
                <w:rFonts w:eastAsia="Times New Roman"/>
                <w:lang w:val="es-ES"/>
              </w:rPr>
              <w:t>3.00</w:t>
            </w:r>
          </w:p>
        </w:tc>
      </w:tr>
      <w:tr w:rsidR="002B746C" w:rsidRPr="002B746C" w14:paraId="7762FB9C" w14:textId="77777777" w:rsidTr="002B746C">
        <w:trPr>
          <w:trHeight w:val="635"/>
        </w:trPr>
        <w:tc>
          <w:tcPr>
            <w:tcW w:w="3559" w:type="dxa"/>
            <w:tcBorders>
              <w:top w:val="single" w:sz="4" w:space="0" w:color="000000"/>
              <w:bottom w:val="single" w:sz="4" w:space="0" w:color="000000"/>
              <w:right w:val="single" w:sz="4" w:space="0" w:color="000000"/>
            </w:tcBorders>
          </w:tcPr>
          <w:p w14:paraId="2F50CA6F" w14:textId="77777777" w:rsidR="002B746C" w:rsidRPr="002B746C" w:rsidRDefault="002B746C" w:rsidP="002B746C">
            <w:pPr>
              <w:spacing w:before="155"/>
              <w:ind w:left="69"/>
              <w:rPr>
                <w:rFonts w:eastAsia="Times New Roman"/>
                <w:lang w:val="es-ES"/>
              </w:rPr>
            </w:pPr>
            <w:r w:rsidRPr="002B746C">
              <w:rPr>
                <w:rFonts w:eastAsia="Times New Roman"/>
                <w:lang w:val="es-ES"/>
              </w:rPr>
              <w:t>RETIRO</w:t>
            </w:r>
            <w:r w:rsidRPr="002B746C">
              <w:rPr>
                <w:rFonts w:eastAsia="Times New Roman"/>
                <w:spacing w:val="-2"/>
                <w:lang w:val="es-ES"/>
              </w:rPr>
              <w:t xml:space="preserve"> </w:t>
            </w:r>
            <w:r w:rsidRPr="002B746C">
              <w:rPr>
                <w:rFonts w:eastAsia="Times New Roman"/>
                <w:lang w:val="es-ES"/>
              </w:rPr>
              <w:t>CONTRAFRENTE</w:t>
            </w:r>
          </w:p>
        </w:tc>
        <w:tc>
          <w:tcPr>
            <w:tcW w:w="1557" w:type="dxa"/>
            <w:tcBorders>
              <w:top w:val="single" w:sz="4" w:space="0" w:color="000000"/>
              <w:left w:val="single" w:sz="4" w:space="0" w:color="000000"/>
              <w:bottom w:val="single" w:sz="4" w:space="0" w:color="000000"/>
              <w:right w:val="single" w:sz="4" w:space="0" w:color="000000"/>
            </w:tcBorders>
          </w:tcPr>
          <w:p w14:paraId="4972C9EF" w14:textId="77777777" w:rsidR="002B746C" w:rsidRPr="002B746C" w:rsidRDefault="002B746C" w:rsidP="002B746C">
            <w:pPr>
              <w:tabs>
                <w:tab w:val="left" w:pos="990"/>
              </w:tabs>
              <w:spacing w:line="273" w:lineRule="exact"/>
              <w:ind w:left="74"/>
              <w:rPr>
                <w:rFonts w:eastAsia="Times New Roman"/>
                <w:lang w:val="es-ES"/>
              </w:rPr>
            </w:pPr>
            <w:r w:rsidRPr="002B746C">
              <w:rPr>
                <w:rFonts w:eastAsia="Times New Roman"/>
                <w:lang w:val="es-ES"/>
              </w:rPr>
              <w:t>15%</w:t>
            </w:r>
            <w:r w:rsidRPr="002B746C">
              <w:rPr>
                <w:rFonts w:eastAsia="Times New Roman"/>
                <w:lang w:val="es-ES"/>
              </w:rPr>
              <w:tab/>
              <w:t>Long</w:t>
            </w:r>
          </w:p>
          <w:p w14:paraId="53B9A5D9" w14:textId="77777777" w:rsidR="002B746C" w:rsidRPr="002B746C" w:rsidRDefault="002B746C" w:rsidP="002B746C">
            <w:pPr>
              <w:spacing w:before="41"/>
              <w:ind w:left="74"/>
              <w:rPr>
                <w:rFonts w:eastAsia="Times New Roman"/>
                <w:lang w:val="es-ES"/>
              </w:rPr>
            </w:pPr>
            <w:r w:rsidRPr="002B746C">
              <w:rPr>
                <w:rFonts w:eastAsia="Times New Roman"/>
                <w:lang w:val="es-ES"/>
              </w:rPr>
              <w:t>6.00*</w:t>
            </w:r>
          </w:p>
        </w:tc>
        <w:tc>
          <w:tcPr>
            <w:tcW w:w="849" w:type="dxa"/>
            <w:tcBorders>
              <w:top w:val="single" w:sz="4" w:space="0" w:color="000000"/>
              <w:left w:val="single" w:sz="4" w:space="0" w:color="000000"/>
              <w:bottom w:val="single" w:sz="4" w:space="0" w:color="000000"/>
              <w:right w:val="single" w:sz="4" w:space="0" w:color="000000"/>
            </w:tcBorders>
          </w:tcPr>
          <w:p w14:paraId="141C4F60" w14:textId="77777777" w:rsidR="002B746C" w:rsidRPr="002B746C" w:rsidRDefault="002B746C" w:rsidP="002B746C">
            <w:pPr>
              <w:spacing w:line="273" w:lineRule="exact"/>
              <w:ind w:left="77"/>
              <w:rPr>
                <w:rFonts w:eastAsia="Times New Roman"/>
                <w:lang w:val="es-ES"/>
              </w:rPr>
            </w:pPr>
            <w:r w:rsidRPr="002B746C">
              <w:rPr>
                <w:rFonts w:eastAsia="Times New Roman"/>
                <w:lang w:val="es-ES"/>
              </w:rPr>
              <w:t>15%</w:t>
            </w:r>
          </w:p>
          <w:p w14:paraId="1D1DCBAD" w14:textId="77777777" w:rsidR="002B746C" w:rsidRPr="002B746C" w:rsidRDefault="002B746C" w:rsidP="002B746C">
            <w:pPr>
              <w:spacing w:before="41"/>
              <w:ind w:left="77"/>
              <w:rPr>
                <w:rFonts w:eastAsia="Times New Roman"/>
                <w:lang w:val="es-ES"/>
              </w:rPr>
            </w:pPr>
            <w:r w:rsidRPr="002B746C">
              <w:rPr>
                <w:rFonts w:eastAsia="Times New Roman"/>
                <w:lang w:val="es-ES"/>
              </w:rPr>
              <w:t>Long</w:t>
            </w:r>
          </w:p>
        </w:tc>
        <w:tc>
          <w:tcPr>
            <w:tcW w:w="995" w:type="dxa"/>
            <w:tcBorders>
              <w:top w:val="single" w:sz="4" w:space="0" w:color="000000"/>
              <w:left w:val="single" w:sz="4" w:space="0" w:color="000000"/>
              <w:bottom w:val="single" w:sz="4" w:space="0" w:color="000000"/>
              <w:right w:val="single" w:sz="4" w:space="0" w:color="000000"/>
            </w:tcBorders>
          </w:tcPr>
          <w:p w14:paraId="1B1B6F5C" w14:textId="77777777" w:rsidR="002B746C" w:rsidRPr="002B746C" w:rsidRDefault="002B746C" w:rsidP="002B746C">
            <w:pPr>
              <w:spacing w:line="273" w:lineRule="exact"/>
              <w:ind w:left="78"/>
              <w:rPr>
                <w:rFonts w:eastAsia="Times New Roman"/>
                <w:lang w:val="es-ES"/>
              </w:rPr>
            </w:pPr>
            <w:r w:rsidRPr="002B746C">
              <w:rPr>
                <w:rFonts w:eastAsia="Times New Roman"/>
                <w:lang w:val="es-ES"/>
              </w:rPr>
              <w:t>15%</w:t>
            </w:r>
          </w:p>
          <w:p w14:paraId="068BE927" w14:textId="77777777" w:rsidR="002B746C" w:rsidRPr="002B746C" w:rsidRDefault="002B746C" w:rsidP="002B746C">
            <w:pPr>
              <w:spacing w:before="41"/>
              <w:ind w:left="78"/>
              <w:rPr>
                <w:rFonts w:eastAsia="Times New Roman"/>
                <w:lang w:val="es-ES"/>
              </w:rPr>
            </w:pPr>
            <w:r w:rsidRPr="002B746C">
              <w:rPr>
                <w:rFonts w:eastAsia="Times New Roman"/>
                <w:lang w:val="es-ES"/>
              </w:rPr>
              <w:t>Long</w:t>
            </w:r>
          </w:p>
        </w:tc>
        <w:tc>
          <w:tcPr>
            <w:tcW w:w="1415" w:type="dxa"/>
            <w:tcBorders>
              <w:top w:val="single" w:sz="4" w:space="0" w:color="000000"/>
              <w:left w:val="single" w:sz="4" w:space="0" w:color="000000"/>
              <w:bottom w:val="single" w:sz="4" w:space="0" w:color="000000"/>
            </w:tcBorders>
          </w:tcPr>
          <w:p w14:paraId="407C30A5" w14:textId="77777777" w:rsidR="002B746C" w:rsidRPr="002B746C" w:rsidRDefault="002B746C" w:rsidP="002B746C">
            <w:pPr>
              <w:spacing w:before="155"/>
              <w:ind w:left="78"/>
              <w:rPr>
                <w:rFonts w:eastAsia="Times New Roman"/>
                <w:lang w:val="es-ES"/>
              </w:rPr>
            </w:pPr>
            <w:r w:rsidRPr="002B746C">
              <w:rPr>
                <w:rFonts w:eastAsia="Times New Roman"/>
                <w:lang w:val="es-ES"/>
              </w:rPr>
              <w:t>15% Long</w:t>
            </w:r>
          </w:p>
        </w:tc>
      </w:tr>
      <w:tr w:rsidR="002B746C" w:rsidRPr="002B746C" w14:paraId="71F3D719" w14:textId="77777777" w:rsidTr="002B746C">
        <w:trPr>
          <w:trHeight w:val="635"/>
        </w:trPr>
        <w:tc>
          <w:tcPr>
            <w:tcW w:w="3559" w:type="dxa"/>
            <w:tcBorders>
              <w:top w:val="single" w:sz="4" w:space="0" w:color="000000"/>
              <w:bottom w:val="single" w:sz="4" w:space="0" w:color="000000"/>
              <w:right w:val="single" w:sz="4" w:space="0" w:color="000000"/>
            </w:tcBorders>
          </w:tcPr>
          <w:p w14:paraId="2B5B8F6D" w14:textId="77777777" w:rsidR="002B746C" w:rsidRPr="002B746C" w:rsidRDefault="002B746C" w:rsidP="002B746C">
            <w:pPr>
              <w:spacing w:line="270" w:lineRule="exact"/>
              <w:ind w:left="69"/>
              <w:rPr>
                <w:rFonts w:eastAsia="Times New Roman"/>
                <w:lang w:val="es-ES"/>
              </w:rPr>
            </w:pPr>
            <w:r w:rsidRPr="002B746C">
              <w:rPr>
                <w:rFonts w:eastAsia="Times New Roman"/>
                <w:lang w:val="es-ES"/>
              </w:rPr>
              <w:t>FACTOR</w:t>
            </w:r>
            <w:r w:rsidRPr="002B746C">
              <w:rPr>
                <w:rFonts w:eastAsia="Times New Roman"/>
                <w:spacing w:val="34"/>
                <w:lang w:val="es-ES"/>
              </w:rPr>
              <w:t xml:space="preserve"> </w:t>
            </w:r>
            <w:r w:rsidRPr="002B746C">
              <w:rPr>
                <w:rFonts w:eastAsia="Times New Roman"/>
                <w:lang w:val="es-ES"/>
              </w:rPr>
              <w:t>DE</w:t>
            </w:r>
            <w:r w:rsidRPr="002B746C">
              <w:rPr>
                <w:rFonts w:eastAsia="Times New Roman"/>
                <w:spacing w:val="34"/>
                <w:lang w:val="es-ES"/>
              </w:rPr>
              <w:t xml:space="preserve"> </w:t>
            </w:r>
            <w:r w:rsidRPr="002B746C">
              <w:rPr>
                <w:rFonts w:eastAsia="Times New Roman"/>
                <w:lang w:val="es-ES"/>
              </w:rPr>
              <w:t>OCUPACIÓN</w:t>
            </w:r>
            <w:r w:rsidRPr="002B746C">
              <w:rPr>
                <w:rFonts w:eastAsia="Times New Roman"/>
                <w:spacing w:val="34"/>
                <w:lang w:val="es-ES"/>
              </w:rPr>
              <w:t xml:space="preserve"> </w:t>
            </w:r>
            <w:r w:rsidRPr="002B746C">
              <w:rPr>
                <w:rFonts w:eastAsia="Times New Roman"/>
                <w:lang w:val="es-ES"/>
              </w:rPr>
              <w:t>DEL</w:t>
            </w:r>
          </w:p>
          <w:p w14:paraId="729A16E5" w14:textId="77777777" w:rsidR="002B746C" w:rsidRPr="002B746C" w:rsidRDefault="002B746C" w:rsidP="002B746C">
            <w:pPr>
              <w:spacing w:before="41"/>
              <w:ind w:left="69"/>
              <w:rPr>
                <w:rFonts w:eastAsia="Times New Roman"/>
                <w:lang w:val="es-ES"/>
              </w:rPr>
            </w:pPr>
            <w:r w:rsidRPr="002B746C">
              <w:rPr>
                <w:rFonts w:eastAsia="Times New Roman"/>
                <w:lang w:val="es-ES"/>
              </w:rPr>
              <w:t>SUELO</w:t>
            </w:r>
            <w:r w:rsidRPr="002B746C">
              <w:rPr>
                <w:rFonts w:eastAsia="Times New Roman"/>
                <w:spacing w:val="-1"/>
                <w:lang w:val="es-ES"/>
              </w:rPr>
              <w:t xml:space="preserve"> </w:t>
            </w:r>
            <w:r w:rsidRPr="002B746C">
              <w:rPr>
                <w:rFonts w:eastAsia="Times New Roman"/>
                <w:lang w:val="es-ES"/>
              </w:rPr>
              <w:t>F.O.S</w:t>
            </w:r>
          </w:p>
        </w:tc>
        <w:tc>
          <w:tcPr>
            <w:tcW w:w="1557" w:type="dxa"/>
            <w:tcBorders>
              <w:top w:val="single" w:sz="4" w:space="0" w:color="000000"/>
              <w:left w:val="single" w:sz="4" w:space="0" w:color="000000"/>
              <w:bottom w:val="single" w:sz="4" w:space="0" w:color="000000"/>
              <w:right w:val="single" w:sz="4" w:space="0" w:color="000000"/>
            </w:tcBorders>
          </w:tcPr>
          <w:p w14:paraId="1C6D4847" w14:textId="77777777" w:rsidR="002B746C" w:rsidRPr="002B746C" w:rsidRDefault="002B746C" w:rsidP="002B746C">
            <w:pPr>
              <w:spacing w:before="152"/>
              <w:ind w:left="134"/>
              <w:rPr>
                <w:rFonts w:eastAsia="Times New Roman"/>
                <w:lang w:val="es-ES"/>
              </w:rPr>
            </w:pPr>
            <w:r w:rsidRPr="002B746C">
              <w:rPr>
                <w:rFonts w:eastAsia="Times New Roman"/>
                <w:lang w:val="es-ES"/>
              </w:rPr>
              <w:t>60% 20%*</w:t>
            </w:r>
          </w:p>
        </w:tc>
        <w:tc>
          <w:tcPr>
            <w:tcW w:w="849" w:type="dxa"/>
            <w:tcBorders>
              <w:top w:val="single" w:sz="4" w:space="0" w:color="000000"/>
              <w:left w:val="single" w:sz="4" w:space="0" w:color="000000"/>
              <w:bottom w:val="single" w:sz="4" w:space="0" w:color="000000"/>
              <w:right w:val="single" w:sz="4" w:space="0" w:color="000000"/>
            </w:tcBorders>
          </w:tcPr>
          <w:p w14:paraId="277A93A7" w14:textId="77777777" w:rsidR="002B746C" w:rsidRPr="002B746C" w:rsidRDefault="002B746C" w:rsidP="002B746C">
            <w:pPr>
              <w:spacing w:before="152"/>
              <w:ind w:left="77"/>
              <w:rPr>
                <w:rFonts w:eastAsia="Times New Roman"/>
                <w:lang w:val="es-ES"/>
              </w:rPr>
            </w:pPr>
            <w:r w:rsidRPr="002B746C">
              <w:rPr>
                <w:rFonts w:eastAsia="Times New Roman"/>
                <w:lang w:val="es-ES"/>
              </w:rPr>
              <w:t>60%</w:t>
            </w:r>
          </w:p>
        </w:tc>
        <w:tc>
          <w:tcPr>
            <w:tcW w:w="995" w:type="dxa"/>
            <w:tcBorders>
              <w:top w:val="single" w:sz="4" w:space="0" w:color="000000"/>
              <w:left w:val="single" w:sz="4" w:space="0" w:color="000000"/>
              <w:bottom w:val="single" w:sz="4" w:space="0" w:color="000000"/>
              <w:right w:val="single" w:sz="4" w:space="0" w:color="000000"/>
            </w:tcBorders>
          </w:tcPr>
          <w:p w14:paraId="247F2890" w14:textId="77777777" w:rsidR="002B746C" w:rsidRPr="002B746C" w:rsidRDefault="002B746C" w:rsidP="002B746C">
            <w:pPr>
              <w:spacing w:before="152"/>
              <w:ind w:left="79"/>
              <w:rPr>
                <w:rFonts w:eastAsia="Times New Roman"/>
                <w:lang w:val="es-ES"/>
              </w:rPr>
            </w:pPr>
            <w:r w:rsidRPr="002B746C">
              <w:rPr>
                <w:rFonts w:eastAsia="Times New Roman"/>
                <w:lang w:val="es-ES"/>
              </w:rPr>
              <w:t>70%</w:t>
            </w:r>
          </w:p>
        </w:tc>
        <w:tc>
          <w:tcPr>
            <w:tcW w:w="1415" w:type="dxa"/>
            <w:tcBorders>
              <w:top w:val="single" w:sz="4" w:space="0" w:color="000000"/>
              <w:left w:val="single" w:sz="4" w:space="0" w:color="000000"/>
              <w:bottom w:val="single" w:sz="4" w:space="0" w:color="000000"/>
            </w:tcBorders>
          </w:tcPr>
          <w:p w14:paraId="3D43ED4F" w14:textId="77777777" w:rsidR="002B746C" w:rsidRPr="002B746C" w:rsidRDefault="002B746C" w:rsidP="002B746C">
            <w:pPr>
              <w:spacing w:before="152"/>
              <w:ind w:left="79"/>
              <w:rPr>
                <w:rFonts w:eastAsia="Times New Roman"/>
                <w:lang w:val="es-ES"/>
              </w:rPr>
            </w:pPr>
            <w:r w:rsidRPr="002B746C">
              <w:rPr>
                <w:rFonts w:eastAsia="Times New Roman"/>
                <w:lang w:val="es-ES"/>
              </w:rPr>
              <w:t>60%</w:t>
            </w:r>
          </w:p>
        </w:tc>
      </w:tr>
      <w:tr w:rsidR="002B746C" w:rsidRPr="002B746C" w14:paraId="15E33B9C" w14:textId="77777777" w:rsidTr="002B746C">
        <w:trPr>
          <w:trHeight w:val="952"/>
        </w:trPr>
        <w:tc>
          <w:tcPr>
            <w:tcW w:w="3559" w:type="dxa"/>
            <w:tcBorders>
              <w:top w:val="single" w:sz="4" w:space="0" w:color="000000"/>
              <w:bottom w:val="single" w:sz="4" w:space="0" w:color="000000"/>
              <w:right w:val="single" w:sz="4" w:space="0" w:color="000000"/>
            </w:tcBorders>
          </w:tcPr>
          <w:p w14:paraId="328FCD66" w14:textId="77777777" w:rsidR="002B746C" w:rsidRPr="002B746C" w:rsidRDefault="002B746C" w:rsidP="002B746C">
            <w:pPr>
              <w:tabs>
                <w:tab w:val="left" w:pos="1392"/>
                <w:tab w:val="left" w:pos="2089"/>
              </w:tabs>
              <w:spacing w:line="276" w:lineRule="auto"/>
              <w:ind w:left="69" w:right="53"/>
              <w:rPr>
                <w:rFonts w:eastAsia="Times New Roman"/>
                <w:lang w:val="es-ES"/>
              </w:rPr>
            </w:pPr>
            <w:r w:rsidRPr="002B746C">
              <w:rPr>
                <w:rFonts w:eastAsia="Times New Roman"/>
                <w:lang w:val="es-ES"/>
              </w:rPr>
              <w:t>FACTOR</w:t>
            </w:r>
            <w:r w:rsidRPr="002B746C">
              <w:rPr>
                <w:rFonts w:eastAsia="Times New Roman"/>
                <w:lang w:val="es-ES"/>
              </w:rPr>
              <w:tab/>
              <w:t>DE</w:t>
            </w:r>
            <w:r w:rsidRPr="002B746C">
              <w:rPr>
                <w:rFonts w:eastAsia="Times New Roman"/>
                <w:lang w:val="es-ES"/>
              </w:rPr>
              <w:tab/>
            </w:r>
            <w:r w:rsidRPr="002B746C">
              <w:rPr>
                <w:rFonts w:eastAsia="Times New Roman"/>
                <w:spacing w:val="-1"/>
                <w:lang w:val="es-ES"/>
              </w:rPr>
              <w:t>OCUPACIÓN</w:t>
            </w:r>
            <w:r w:rsidRPr="002B746C">
              <w:rPr>
                <w:rFonts w:eastAsia="Times New Roman"/>
                <w:spacing w:val="-57"/>
                <w:lang w:val="es-ES"/>
              </w:rPr>
              <w:t xml:space="preserve"> </w:t>
            </w:r>
            <w:r w:rsidRPr="002B746C">
              <w:rPr>
                <w:rFonts w:eastAsia="Times New Roman"/>
                <w:lang w:val="es-ES"/>
              </w:rPr>
              <w:t>TOTAL</w:t>
            </w:r>
            <w:r w:rsidRPr="002B746C">
              <w:rPr>
                <w:rFonts w:eastAsia="Times New Roman"/>
                <w:spacing w:val="-4"/>
                <w:lang w:val="es-ES"/>
              </w:rPr>
              <w:t xml:space="preserve"> </w:t>
            </w:r>
            <w:r w:rsidRPr="002B746C">
              <w:rPr>
                <w:rFonts w:eastAsia="Times New Roman"/>
                <w:lang w:val="es-ES"/>
              </w:rPr>
              <w:t>F.O.T</w:t>
            </w:r>
          </w:p>
        </w:tc>
        <w:tc>
          <w:tcPr>
            <w:tcW w:w="1557" w:type="dxa"/>
            <w:tcBorders>
              <w:top w:val="single" w:sz="4" w:space="0" w:color="000000"/>
              <w:left w:val="single" w:sz="4" w:space="0" w:color="000000"/>
              <w:bottom w:val="single" w:sz="4" w:space="0" w:color="000000"/>
              <w:right w:val="single" w:sz="4" w:space="0" w:color="000000"/>
            </w:tcBorders>
          </w:tcPr>
          <w:p w14:paraId="51C78A82" w14:textId="77777777" w:rsidR="002B746C" w:rsidRPr="002B746C" w:rsidRDefault="002B746C" w:rsidP="002B746C">
            <w:pPr>
              <w:spacing w:line="270" w:lineRule="exact"/>
              <w:ind w:left="74"/>
              <w:rPr>
                <w:rFonts w:eastAsia="Times New Roman"/>
                <w:lang w:val="es-ES"/>
              </w:rPr>
            </w:pPr>
            <w:r w:rsidRPr="002B746C">
              <w:rPr>
                <w:rFonts w:eastAsia="Times New Roman"/>
                <w:lang w:val="es-ES"/>
              </w:rPr>
              <w:t>0.80</w:t>
            </w:r>
          </w:p>
          <w:p w14:paraId="6F198FDD" w14:textId="77777777" w:rsidR="002B746C" w:rsidRPr="002B746C" w:rsidRDefault="002B746C" w:rsidP="002B746C">
            <w:pPr>
              <w:spacing w:before="41"/>
              <w:ind w:left="74"/>
              <w:rPr>
                <w:rFonts w:eastAsia="Times New Roman"/>
                <w:lang w:val="es-ES"/>
              </w:rPr>
            </w:pPr>
            <w:r w:rsidRPr="002B746C">
              <w:rPr>
                <w:rFonts w:eastAsia="Times New Roman"/>
                <w:lang w:val="es-ES"/>
              </w:rPr>
              <w:t>0.40*</w:t>
            </w:r>
          </w:p>
        </w:tc>
        <w:tc>
          <w:tcPr>
            <w:tcW w:w="849" w:type="dxa"/>
            <w:tcBorders>
              <w:top w:val="single" w:sz="4" w:space="0" w:color="000000"/>
              <w:left w:val="single" w:sz="4" w:space="0" w:color="000000"/>
              <w:bottom w:val="single" w:sz="4" w:space="0" w:color="000000"/>
              <w:right w:val="single" w:sz="4" w:space="0" w:color="000000"/>
            </w:tcBorders>
          </w:tcPr>
          <w:p w14:paraId="42B10E0A" w14:textId="77777777" w:rsidR="002B746C" w:rsidRPr="002B746C" w:rsidRDefault="002B746C" w:rsidP="002B746C">
            <w:pPr>
              <w:spacing w:before="152"/>
              <w:ind w:left="77"/>
              <w:rPr>
                <w:rFonts w:eastAsia="Times New Roman"/>
                <w:lang w:val="es-ES"/>
              </w:rPr>
            </w:pPr>
            <w:r w:rsidRPr="002B746C">
              <w:rPr>
                <w:rFonts w:eastAsia="Times New Roman"/>
                <w:lang w:val="es-ES"/>
              </w:rPr>
              <w:t>1.00</w:t>
            </w:r>
          </w:p>
        </w:tc>
        <w:tc>
          <w:tcPr>
            <w:tcW w:w="995" w:type="dxa"/>
            <w:tcBorders>
              <w:top w:val="single" w:sz="4" w:space="0" w:color="000000"/>
              <w:left w:val="single" w:sz="4" w:space="0" w:color="000000"/>
              <w:bottom w:val="single" w:sz="4" w:space="0" w:color="000000"/>
              <w:right w:val="single" w:sz="4" w:space="0" w:color="000000"/>
            </w:tcBorders>
          </w:tcPr>
          <w:p w14:paraId="1D74801C" w14:textId="77777777" w:rsidR="002B746C" w:rsidRPr="002B746C" w:rsidRDefault="002B746C" w:rsidP="002B746C">
            <w:pPr>
              <w:spacing w:before="152"/>
              <w:ind w:left="78"/>
              <w:rPr>
                <w:rFonts w:eastAsia="Times New Roman"/>
                <w:lang w:val="es-ES"/>
              </w:rPr>
            </w:pPr>
            <w:r w:rsidRPr="002B746C">
              <w:rPr>
                <w:rFonts w:eastAsia="Times New Roman"/>
                <w:lang w:val="es-ES"/>
              </w:rPr>
              <w:t>2.00</w:t>
            </w:r>
          </w:p>
        </w:tc>
        <w:tc>
          <w:tcPr>
            <w:tcW w:w="1415" w:type="dxa"/>
            <w:tcBorders>
              <w:top w:val="single" w:sz="4" w:space="0" w:color="000000"/>
              <w:left w:val="single" w:sz="4" w:space="0" w:color="000000"/>
              <w:bottom w:val="single" w:sz="4" w:space="0" w:color="000000"/>
            </w:tcBorders>
          </w:tcPr>
          <w:p w14:paraId="196369EC" w14:textId="77777777" w:rsidR="002B746C" w:rsidRPr="002B746C" w:rsidRDefault="002B746C" w:rsidP="002B746C">
            <w:pPr>
              <w:spacing w:before="152"/>
              <w:ind w:left="80"/>
              <w:rPr>
                <w:rFonts w:eastAsia="Times New Roman"/>
                <w:lang w:val="es-ES"/>
              </w:rPr>
            </w:pPr>
            <w:r w:rsidRPr="002B746C">
              <w:rPr>
                <w:rFonts w:eastAsia="Times New Roman"/>
                <w:lang w:val="es-ES"/>
              </w:rPr>
              <w:t>1.50</w:t>
            </w:r>
          </w:p>
        </w:tc>
      </w:tr>
      <w:tr w:rsidR="002B746C" w:rsidRPr="002B746C" w14:paraId="20B6EC4D" w14:textId="77777777" w:rsidTr="002B746C">
        <w:trPr>
          <w:trHeight w:val="633"/>
        </w:trPr>
        <w:tc>
          <w:tcPr>
            <w:tcW w:w="3559" w:type="dxa"/>
            <w:tcBorders>
              <w:top w:val="single" w:sz="4" w:space="0" w:color="000000"/>
              <w:bottom w:val="single" w:sz="4" w:space="0" w:color="000000"/>
              <w:right w:val="single" w:sz="4" w:space="0" w:color="000000"/>
            </w:tcBorders>
            <w:shd w:val="clear" w:color="auto" w:fill="AEAAAA"/>
          </w:tcPr>
          <w:p w14:paraId="49727DFA" w14:textId="77777777" w:rsidR="002B746C" w:rsidRPr="002B746C" w:rsidRDefault="002B746C" w:rsidP="002B746C">
            <w:pPr>
              <w:spacing w:before="157"/>
              <w:ind w:left="69"/>
              <w:rPr>
                <w:rFonts w:eastAsia="Times New Roman"/>
                <w:b/>
                <w:lang w:val="es-ES"/>
              </w:rPr>
            </w:pPr>
            <w:r w:rsidRPr="002B746C">
              <w:rPr>
                <w:rFonts w:eastAsia="Times New Roman"/>
                <w:b/>
                <w:lang w:val="es-ES"/>
              </w:rPr>
              <w:t>ZONA</w:t>
            </w:r>
          </w:p>
        </w:tc>
        <w:tc>
          <w:tcPr>
            <w:tcW w:w="1557" w:type="dxa"/>
            <w:tcBorders>
              <w:top w:val="single" w:sz="4" w:space="0" w:color="000000"/>
              <w:left w:val="single" w:sz="4" w:space="0" w:color="000000"/>
              <w:bottom w:val="single" w:sz="4" w:space="0" w:color="000000"/>
              <w:right w:val="single" w:sz="4" w:space="0" w:color="000000"/>
            </w:tcBorders>
            <w:shd w:val="clear" w:color="auto" w:fill="AEAAAA"/>
          </w:tcPr>
          <w:p w14:paraId="4857C366" w14:textId="77777777" w:rsidR="002B746C" w:rsidRPr="002B746C" w:rsidRDefault="002B746C" w:rsidP="002B746C">
            <w:pPr>
              <w:spacing w:before="157"/>
              <w:ind w:left="74"/>
              <w:rPr>
                <w:rFonts w:eastAsia="Times New Roman"/>
                <w:b/>
                <w:lang w:val="es-ES"/>
              </w:rPr>
            </w:pPr>
            <w:r w:rsidRPr="002B746C">
              <w:rPr>
                <w:rFonts w:eastAsia="Times New Roman"/>
                <w:b/>
                <w:lang w:val="es-ES"/>
              </w:rPr>
              <w:t>Z.R.E</w:t>
            </w:r>
          </w:p>
        </w:tc>
        <w:tc>
          <w:tcPr>
            <w:tcW w:w="849" w:type="dxa"/>
            <w:tcBorders>
              <w:top w:val="single" w:sz="4" w:space="0" w:color="000000"/>
              <w:left w:val="single" w:sz="4" w:space="0" w:color="000000"/>
              <w:bottom w:val="single" w:sz="4" w:space="0" w:color="000000"/>
              <w:right w:val="single" w:sz="4" w:space="0" w:color="000000"/>
            </w:tcBorders>
            <w:shd w:val="clear" w:color="auto" w:fill="AEAAAA"/>
          </w:tcPr>
          <w:p w14:paraId="69F00940" w14:textId="77777777" w:rsidR="002B746C" w:rsidRPr="002B746C" w:rsidRDefault="002B746C" w:rsidP="002B746C">
            <w:pPr>
              <w:spacing w:line="275" w:lineRule="exact"/>
              <w:ind w:left="77"/>
              <w:rPr>
                <w:rFonts w:eastAsia="Times New Roman"/>
                <w:b/>
                <w:lang w:val="es-ES"/>
              </w:rPr>
            </w:pPr>
            <w:r w:rsidRPr="002B746C">
              <w:rPr>
                <w:rFonts w:eastAsia="Times New Roman"/>
                <w:b/>
                <w:lang w:val="es-ES"/>
              </w:rPr>
              <w:t>A.I.E.</w:t>
            </w:r>
          </w:p>
          <w:p w14:paraId="389FDD5A" w14:textId="77777777" w:rsidR="002B746C" w:rsidRPr="002B746C" w:rsidRDefault="002B746C" w:rsidP="002B746C">
            <w:pPr>
              <w:spacing w:before="41"/>
              <w:ind w:left="77"/>
              <w:rPr>
                <w:rFonts w:eastAsia="Times New Roman"/>
                <w:b/>
                <w:lang w:val="es-ES"/>
              </w:rPr>
            </w:pPr>
            <w:r w:rsidRPr="002B746C">
              <w:rPr>
                <w:rFonts w:eastAsia="Times New Roman"/>
                <w:b/>
                <w:lang w:val="es-ES"/>
              </w:rPr>
              <w:t>E</w:t>
            </w:r>
          </w:p>
        </w:tc>
        <w:tc>
          <w:tcPr>
            <w:tcW w:w="995" w:type="dxa"/>
            <w:tcBorders>
              <w:top w:val="single" w:sz="4" w:space="0" w:color="000000"/>
              <w:left w:val="single" w:sz="4" w:space="0" w:color="000000"/>
              <w:bottom w:val="single" w:sz="4" w:space="0" w:color="000000"/>
              <w:right w:val="single" w:sz="4" w:space="0" w:color="000000"/>
            </w:tcBorders>
            <w:shd w:val="clear" w:color="auto" w:fill="AEAAAA"/>
          </w:tcPr>
          <w:p w14:paraId="67FB9E42" w14:textId="77777777" w:rsidR="002B746C" w:rsidRPr="002B746C" w:rsidRDefault="002B746C" w:rsidP="002B746C">
            <w:pPr>
              <w:spacing w:before="157"/>
              <w:ind w:left="78"/>
              <w:rPr>
                <w:rFonts w:eastAsia="Times New Roman"/>
                <w:b/>
                <w:lang w:val="es-ES"/>
              </w:rPr>
            </w:pPr>
            <w:r w:rsidRPr="002B746C">
              <w:rPr>
                <w:rFonts w:eastAsia="Times New Roman"/>
                <w:b/>
                <w:lang w:val="es-ES"/>
              </w:rPr>
              <w:t>R.U.P</w:t>
            </w:r>
          </w:p>
        </w:tc>
        <w:tc>
          <w:tcPr>
            <w:tcW w:w="1415" w:type="dxa"/>
            <w:tcBorders>
              <w:top w:val="single" w:sz="4" w:space="0" w:color="000000"/>
              <w:left w:val="single" w:sz="4" w:space="0" w:color="000000"/>
              <w:bottom w:val="single" w:sz="4" w:space="0" w:color="000000"/>
            </w:tcBorders>
            <w:shd w:val="clear" w:color="auto" w:fill="AEAAAA"/>
          </w:tcPr>
          <w:p w14:paraId="3AF33EA4" w14:textId="77777777" w:rsidR="002B746C" w:rsidRPr="002B746C" w:rsidRDefault="002B746C" w:rsidP="002B746C">
            <w:pPr>
              <w:spacing w:before="157"/>
              <w:ind w:left="78"/>
              <w:rPr>
                <w:rFonts w:eastAsia="Times New Roman"/>
                <w:b/>
                <w:lang w:val="es-ES"/>
              </w:rPr>
            </w:pPr>
            <w:r w:rsidRPr="002B746C">
              <w:rPr>
                <w:rFonts w:eastAsia="Times New Roman"/>
                <w:b/>
                <w:lang w:val="es-ES"/>
              </w:rPr>
              <w:t>C.C.E</w:t>
            </w:r>
          </w:p>
        </w:tc>
      </w:tr>
      <w:tr w:rsidR="002B746C" w:rsidRPr="002B746C" w14:paraId="115B6F06" w14:textId="77777777" w:rsidTr="002B746C">
        <w:trPr>
          <w:trHeight w:val="318"/>
        </w:trPr>
        <w:tc>
          <w:tcPr>
            <w:tcW w:w="3559" w:type="dxa"/>
            <w:tcBorders>
              <w:top w:val="single" w:sz="4" w:space="0" w:color="000000"/>
              <w:bottom w:val="single" w:sz="4" w:space="0" w:color="000000"/>
              <w:right w:val="single" w:sz="4" w:space="0" w:color="000000"/>
            </w:tcBorders>
          </w:tcPr>
          <w:p w14:paraId="24940DD5" w14:textId="77777777" w:rsidR="002B746C" w:rsidRPr="002B746C" w:rsidRDefault="002B746C" w:rsidP="002B746C">
            <w:pPr>
              <w:spacing w:line="270" w:lineRule="exact"/>
              <w:ind w:left="69"/>
              <w:rPr>
                <w:rFonts w:eastAsia="Times New Roman"/>
                <w:lang w:val="es-ES"/>
              </w:rPr>
            </w:pPr>
            <w:r w:rsidRPr="002B746C">
              <w:rPr>
                <w:rFonts w:eastAsia="Times New Roman"/>
                <w:lang w:val="es-ES"/>
              </w:rPr>
              <w:t>RET. LINEA</w:t>
            </w:r>
            <w:r w:rsidRPr="002B746C">
              <w:rPr>
                <w:rFonts w:eastAsia="Times New Roman"/>
                <w:spacing w:val="-1"/>
                <w:lang w:val="es-ES"/>
              </w:rPr>
              <w:t xml:space="preserve"> </w:t>
            </w:r>
            <w:r w:rsidRPr="002B746C">
              <w:rPr>
                <w:rFonts w:eastAsia="Times New Roman"/>
                <w:lang w:val="es-ES"/>
              </w:rPr>
              <w:t>DE</w:t>
            </w:r>
            <w:r w:rsidRPr="002B746C">
              <w:rPr>
                <w:rFonts w:eastAsia="Times New Roman"/>
                <w:spacing w:val="-5"/>
                <w:lang w:val="es-ES"/>
              </w:rPr>
              <w:t xml:space="preserve"> </w:t>
            </w:r>
            <w:r w:rsidRPr="002B746C">
              <w:rPr>
                <w:rFonts w:eastAsia="Times New Roman"/>
                <w:lang w:val="es-ES"/>
              </w:rPr>
              <w:t>EDIFICACIÓN</w:t>
            </w:r>
          </w:p>
        </w:tc>
        <w:tc>
          <w:tcPr>
            <w:tcW w:w="1557" w:type="dxa"/>
            <w:tcBorders>
              <w:top w:val="single" w:sz="4" w:space="0" w:color="000000"/>
              <w:left w:val="single" w:sz="4" w:space="0" w:color="000000"/>
              <w:bottom w:val="single" w:sz="4" w:space="0" w:color="000000"/>
              <w:right w:val="single" w:sz="4" w:space="0" w:color="000000"/>
            </w:tcBorders>
          </w:tcPr>
          <w:p w14:paraId="5EE35F45" w14:textId="77777777" w:rsidR="002B746C" w:rsidRPr="002B746C" w:rsidRDefault="002B746C" w:rsidP="002B746C">
            <w:pPr>
              <w:spacing w:line="270" w:lineRule="exact"/>
              <w:ind w:left="74"/>
              <w:rPr>
                <w:rFonts w:eastAsia="Times New Roman"/>
                <w:lang w:val="es-ES"/>
              </w:rPr>
            </w:pPr>
            <w:r w:rsidRPr="002B746C">
              <w:rPr>
                <w:rFonts w:eastAsia="Times New Roman"/>
                <w:lang w:val="es-ES"/>
              </w:rPr>
              <w:t>4.00</w:t>
            </w:r>
          </w:p>
        </w:tc>
        <w:tc>
          <w:tcPr>
            <w:tcW w:w="849" w:type="dxa"/>
            <w:tcBorders>
              <w:top w:val="single" w:sz="4" w:space="0" w:color="000000"/>
              <w:left w:val="single" w:sz="4" w:space="0" w:color="000000"/>
              <w:bottom w:val="single" w:sz="4" w:space="0" w:color="000000"/>
              <w:right w:val="single" w:sz="4" w:space="0" w:color="000000"/>
            </w:tcBorders>
          </w:tcPr>
          <w:p w14:paraId="53CAD16D" w14:textId="77777777" w:rsidR="002B746C" w:rsidRPr="002B746C" w:rsidRDefault="002B746C" w:rsidP="002B746C">
            <w:pPr>
              <w:spacing w:line="270" w:lineRule="exact"/>
              <w:ind w:left="78"/>
              <w:rPr>
                <w:rFonts w:eastAsia="Times New Roman"/>
                <w:lang w:val="es-ES"/>
              </w:rPr>
            </w:pPr>
            <w:r w:rsidRPr="002B746C">
              <w:rPr>
                <w:rFonts w:eastAsia="Times New Roman"/>
                <w:lang w:val="es-ES"/>
              </w:rPr>
              <w:t>4.00</w:t>
            </w:r>
          </w:p>
        </w:tc>
        <w:tc>
          <w:tcPr>
            <w:tcW w:w="995" w:type="dxa"/>
            <w:tcBorders>
              <w:top w:val="single" w:sz="4" w:space="0" w:color="000000"/>
              <w:left w:val="single" w:sz="4" w:space="0" w:color="000000"/>
              <w:bottom w:val="single" w:sz="4" w:space="0" w:color="000000"/>
              <w:right w:val="single" w:sz="4" w:space="0" w:color="000000"/>
            </w:tcBorders>
          </w:tcPr>
          <w:p w14:paraId="26D12A00" w14:textId="77777777" w:rsidR="002B746C" w:rsidRPr="002B746C" w:rsidRDefault="002B746C" w:rsidP="002B746C">
            <w:pPr>
              <w:spacing w:line="270" w:lineRule="exact"/>
              <w:ind w:left="79"/>
              <w:rPr>
                <w:rFonts w:eastAsia="Times New Roman"/>
                <w:lang w:val="es-ES"/>
              </w:rPr>
            </w:pPr>
            <w:r w:rsidRPr="002B746C">
              <w:rPr>
                <w:rFonts w:eastAsia="Times New Roman"/>
                <w:lang w:val="es-ES"/>
              </w:rPr>
              <w:t>6.00</w:t>
            </w:r>
          </w:p>
        </w:tc>
        <w:tc>
          <w:tcPr>
            <w:tcW w:w="1415" w:type="dxa"/>
            <w:tcBorders>
              <w:top w:val="single" w:sz="4" w:space="0" w:color="000000"/>
              <w:left w:val="single" w:sz="4" w:space="0" w:color="000000"/>
              <w:bottom w:val="single" w:sz="4" w:space="0" w:color="000000"/>
            </w:tcBorders>
          </w:tcPr>
          <w:p w14:paraId="41450EF4" w14:textId="77777777" w:rsidR="002B746C" w:rsidRPr="002B746C" w:rsidRDefault="002B746C" w:rsidP="002B746C">
            <w:pPr>
              <w:spacing w:line="270" w:lineRule="exact"/>
              <w:ind w:left="81"/>
              <w:rPr>
                <w:rFonts w:eastAsia="Times New Roman"/>
                <w:lang w:val="es-ES"/>
              </w:rPr>
            </w:pPr>
            <w:r w:rsidRPr="002B746C">
              <w:rPr>
                <w:rFonts w:eastAsia="Times New Roman"/>
                <w:lang w:val="es-ES"/>
              </w:rPr>
              <w:t>6.00</w:t>
            </w:r>
          </w:p>
        </w:tc>
      </w:tr>
      <w:tr w:rsidR="002B746C" w:rsidRPr="002B746C" w14:paraId="2253496A" w14:textId="77777777" w:rsidTr="002B746C">
        <w:trPr>
          <w:trHeight w:val="633"/>
        </w:trPr>
        <w:tc>
          <w:tcPr>
            <w:tcW w:w="3559" w:type="dxa"/>
            <w:tcBorders>
              <w:top w:val="single" w:sz="4" w:space="0" w:color="000000"/>
              <w:bottom w:val="single" w:sz="4" w:space="0" w:color="000000"/>
              <w:right w:val="single" w:sz="4" w:space="0" w:color="000000"/>
            </w:tcBorders>
          </w:tcPr>
          <w:p w14:paraId="7BBEFE7C" w14:textId="77777777" w:rsidR="002B746C" w:rsidRPr="002B746C" w:rsidRDefault="002B746C" w:rsidP="002B746C">
            <w:pPr>
              <w:tabs>
                <w:tab w:val="left" w:pos="897"/>
                <w:tab w:val="left" w:pos="2580"/>
              </w:tabs>
              <w:spacing w:line="270" w:lineRule="exact"/>
              <w:ind w:left="69"/>
              <w:rPr>
                <w:rFonts w:eastAsia="Times New Roman"/>
                <w:lang w:val="es-ES"/>
              </w:rPr>
            </w:pPr>
            <w:r w:rsidRPr="002B746C">
              <w:rPr>
                <w:rFonts w:eastAsia="Times New Roman"/>
                <w:lang w:val="es-ES"/>
              </w:rPr>
              <w:t>RET.</w:t>
            </w:r>
            <w:r w:rsidRPr="002B746C">
              <w:rPr>
                <w:rFonts w:eastAsia="Times New Roman"/>
                <w:lang w:val="es-ES"/>
              </w:rPr>
              <w:tab/>
              <w:t>LATERALES</w:t>
            </w:r>
            <w:r w:rsidRPr="002B746C">
              <w:rPr>
                <w:rFonts w:eastAsia="Times New Roman"/>
                <w:lang w:val="es-ES"/>
              </w:rPr>
              <w:tab/>
              <w:t>S/VISTA</w:t>
            </w:r>
          </w:p>
          <w:p w14:paraId="6935DBEC" w14:textId="77777777" w:rsidR="002B746C" w:rsidRPr="002B746C" w:rsidRDefault="002B746C" w:rsidP="002B746C">
            <w:pPr>
              <w:spacing w:before="41"/>
              <w:ind w:left="69"/>
              <w:rPr>
                <w:rFonts w:eastAsia="Times New Roman"/>
                <w:lang w:val="es-ES"/>
              </w:rPr>
            </w:pPr>
            <w:r w:rsidRPr="002B746C">
              <w:rPr>
                <w:rFonts w:eastAsia="Times New Roman"/>
                <w:lang w:val="es-ES"/>
              </w:rPr>
              <w:t>DIRECTAS</w:t>
            </w:r>
          </w:p>
        </w:tc>
        <w:tc>
          <w:tcPr>
            <w:tcW w:w="1557" w:type="dxa"/>
            <w:tcBorders>
              <w:top w:val="single" w:sz="4" w:space="0" w:color="000000"/>
              <w:left w:val="single" w:sz="4" w:space="0" w:color="000000"/>
              <w:bottom w:val="single" w:sz="4" w:space="0" w:color="000000"/>
              <w:right w:val="single" w:sz="4" w:space="0" w:color="000000"/>
            </w:tcBorders>
          </w:tcPr>
          <w:p w14:paraId="5242D6C2" w14:textId="77777777" w:rsidR="002B746C" w:rsidRPr="002B746C" w:rsidRDefault="002B746C" w:rsidP="002B746C">
            <w:pPr>
              <w:spacing w:before="152"/>
              <w:ind w:left="74"/>
              <w:rPr>
                <w:rFonts w:eastAsia="Times New Roman"/>
                <w:lang w:val="es-ES"/>
              </w:rPr>
            </w:pPr>
            <w:r w:rsidRPr="002B746C">
              <w:rPr>
                <w:rFonts w:eastAsia="Times New Roman"/>
                <w:lang w:val="es-ES"/>
              </w:rPr>
              <w:t>1.5</w:t>
            </w:r>
          </w:p>
        </w:tc>
        <w:tc>
          <w:tcPr>
            <w:tcW w:w="849" w:type="dxa"/>
            <w:tcBorders>
              <w:top w:val="single" w:sz="4" w:space="0" w:color="000000"/>
              <w:left w:val="single" w:sz="4" w:space="0" w:color="000000"/>
              <w:bottom w:val="single" w:sz="4" w:space="0" w:color="000000"/>
              <w:right w:val="single" w:sz="4" w:space="0" w:color="000000"/>
            </w:tcBorders>
          </w:tcPr>
          <w:p w14:paraId="6935AB23" w14:textId="77777777" w:rsidR="002B746C" w:rsidRPr="002B746C" w:rsidRDefault="002B746C" w:rsidP="002B746C">
            <w:pPr>
              <w:spacing w:before="152"/>
              <w:ind w:left="78"/>
              <w:rPr>
                <w:rFonts w:eastAsia="Times New Roman"/>
                <w:lang w:val="es-ES"/>
              </w:rPr>
            </w:pPr>
            <w:r w:rsidRPr="002B746C">
              <w:rPr>
                <w:rFonts w:eastAsia="Times New Roman"/>
                <w:lang w:val="es-ES"/>
              </w:rPr>
              <w:t>1.50</w:t>
            </w:r>
          </w:p>
        </w:tc>
        <w:tc>
          <w:tcPr>
            <w:tcW w:w="995" w:type="dxa"/>
            <w:tcBorders>
              <w:top w:val="single" w:sz="4" w:space="0" w:color="000000"/>
              <w:left w:val="single" w:sz="4" w:space="0" w:color="000000"/>
              <w:bottom w:val="single" w:sz="4" w:space="0" w:color="000000"/>
              <w:right w:val="single" w:sz="4" w:space="0" w:color="000000"/>
            </w:tcBorders>
          </w:tcPr>
          <w:p w14:paraId="4AF355AD" w14:textId="77777777" w:rsidR="002B746C" w:rsidRPr="002B746C" w:rsidRDefault="002B746C" w:rsidP="002B746C">
            <w:pPr>
              <w:spacing w:before="152"/>
              <w:ind w:left="79"/>
              <w:rPr>
                <w:rFonts w:eastAsia="Times New Roman"/>
                <w:lang w:val="es-ES"/>
              </w:rPr>
            </w:pPr>
            <w:r w:rsidRPr="002B746C">
              <w:rPr>
                <w:rFonts w:eastAsia="Times New Roman"/>
                <w:lang w:val="es-ES"/>
              </w:rPr>
              <w:t>6.00</w:t>
            </w:r>
          </w:p>
        </w:tc>
        <w:tc>
          <w:tcPr>
            <w:tcW w:w="1415" w:type="dxa"/>
            <w:tcBorders>
              <w:top w:val="single" w:sz="4" w:space="0" w:color="000000"/>
              <w:left w:val="single" w:sz="4" w:space="0" w:color="000000"/>
              <w:bottom w:val="single" w:sz="4" w:space="0" w:color="000000"/>
            </w:tcBorders>
          </w:tcPr>
          <w:p w14:paraId="742AA044" w14:textId="77777777" w:rsidR="002B746C" w:rsidRPr="002B746C" w:rsidRDefault="002B746C" w:rsidP="002B746C">
            <w:pPr>
              <w:spacing w:before="152"/>
              <w:ind w:left="78"/>
              <w:rPr>
                <w:rFonts w:eastAsia="Times New Roman"/>
                <w:lang w:val="es-ES"/>
              </w:rPr>
            </w:pPr>
            <w:r w:rsidRPr="002B746C">
              <w:rPr>
                <w:rFonts w:eastAsia="Times New Roman"/>
                <w:lang w:val="es-ES"/>
              </w:rPr>
              <w:t>3.00</w:t>
            </w:r>
          </w:p>
        </w:tc>
      </w:tr>
      <w:tr w:rsidR="002B746C" w:rsidRPr="002B746C" w14:paraId="32F44B05" w14:textId="77777777" w:rsidTr="002B746C">
        <w:trPr>
          <w:trHeight w:val="635"/>
        </w:trPr>
        <w:tc>
          <w:tcPr>
            <w:tcW w:w="3559" w:type="dxa"/>
            <w:tcBorders>
              <w:top w:val="single" w:sz="4" w:space="0" w:color="000000"/>
              <w:bottom w:val="single" w:sz="4" w:space="0" w:color="000000"/>
              <w:right w:val="single" w:sz="4" w:space="0" w:color="000000"/>
            </w:tcBorders>
          </w:tcPr>
          <w:p w14:paraId="703432F5" w14:textId="77777777" w:rsidR="002B746C" w:rsidRPr="002B746C" w:rsidRDefault="002B746C" w:rsidP="002B746C">
            <w:pPr>
              <w:tabs>
                <w:tab w:val="left" w:pos="1481"/>
                <w:tab w:val="left" w:pos="3261"/>
              </w:tabs>
              <w:spacing w:line="270" w:lineRule="exact"/>
              <w:ind w:left="69"/>
              <w:rPr>
                <w:rFonts w:eastAsia="Times New Roman"/>
                <w:lang w:val="es-ES"/>
              </w:rPr>
            </w:pPr>
            <w:r w:rsidRPr="002B746C">
              <w:rPr>
                <w:rFonts w:eastAsia="Times New Roman"/>
                <w:lang w:val="es-ES"/>
              </w:rPr>
              <w:t>RETIROS</w:t>
            </w:r>
            <w:r w:rsidRPr="002B746C">
              <w:rPr>
                <w:rFonts w:eastAsia="Times New Roman"/>
                <w:lang w:val="es-ES"/>
              </w:rPr>
              <w:tab/>
              <w:t>LATERALES</w:t>
            </w:r>
            <w:r w:rsidRPr="002B746C">
              <w:rPr>
                <w:rFonts w:eastAsia="Times New Roman"/>
                <w:lang w:val="es-ES"/>
              </w:rPr>
              <w:tab/>
              <w:t>C/</w:t>
            </w:r>
          </w:p>
          <w:p w14:paraId="1D93DDD6" w14:textId="77777777" w:rsidR="002B746C" w:rsidRPr="002B746C" w:rsidRDefault="002B746C" w:rsidP="002B746C">
            <w:pPr>
              <w:spacing w:before="43"/>
              <w:ind w:left="69"/>
              <w:rPr>
                <w:rFonts w:eastAsia="Times New Roman"/>
                <w:lang w:val="es-ES"/>
              </w:rPr>
            </w:pPr>
            <w:r w:rsidRPr="002B746C">
              <w:rPr>
                <w:rFonts w:eastAsia="Times New Roman"/>
                <w:lang w:val="es-ES"/>
              </w:rPr>
              <w:t>VISTAS</w:t>
            </w:r>
            <w:r w:rsidRPr="002B746C">
              <w:rPr>
                <w:rFonts w:eastAsia="Times New Roman"/>
                <w:spacing w:val="-3"/>
                <w:lang w:val="es-ES"/>
              </w:rPr>
              <w:t xml:space="preserve"> </w:t>
            </w:r>
            <w:r w:rsidRPr="002B746C">
              <w:rPr>
                <w:rFonts w:eastAsia="Times New Roman"/>
                <w:lang w:val="es-ES"/>
              </w:rPr>
              <w:t>DIRECTAS</w:t>
            </w:r>
          </w:p>
        </w:tc>
        <w:tc>
          <w:tcPr>
            <w:tcW w:w="1557" w:type="dxa"/>
            <w:tcBorders>
              <w:top w:val="single" w:sz="4" w:space="0" w:color="000000"/>
              <w:left w:val="single" w:sz="4" w:space="0" w:color="000000"/>
              <w:bottom w:val="single" w:sz="4" w:space="0" w:color="000000"/>
              <w:right w:val="single" w:sz="4" w:space="0" w:color="000000"/>
            </w:tcBorders>
          </w:tcPr>
          <w:p w14:paraId="4CB225E5" w14:textId="77777777" w:rsidR="002B746C" w:rsidRPr="002B746C" w:rsidRDefault="002B746C" w:rsidP="002B746C">
            <w:pPr>
              <w:spacing w:before="155"/>
              <w:ind w:left="74"/>
              <w:rPr>
                <w:rFonts w:eastAsia="Times New Roman"/>
                <w:lang w:val="es-ES"/>
              </w:rPr>
            </w:pPr>
            <w:r w:rsidRPr="002B746C">
              <w:rPr>
                <w:rFonts w:eastAsia="Times New Roman"/>
                <w:lang w:val="es-ES"/>
              </w:rPr>
              <w:t>3.00</w:t>
            </w:r>
          </w:p>
        </w:tc>
        <w:tc>
          <w:tcPr>
            <w:tcW w:w="849" w:type="dxa"/>
            <w:tcBorders>
              <w:top w:val="single" w:sz="4" w:space="0" w:color="000000"/>
              <w:left w:val="single" w:sz="4" w:space="0" w:color="000000"/>
              <w:bottom w:val="single" w:sz="4" w:space="0" w:color="000000"/>
              <w:right w:val="single" w:sz="4" w:space="0" w:color="000000"/>
            </w:tcBorders>
          </w:tcPr>
          <w:p w14:paraId="6964A325" w14:textId="77777777" w:rsidR="002B746C" w:rsidRPr="002B746C" w:rsidRDefault="002B746C" w:rsidP="002B746C">
            <w:pPr>
              <w:spacing w:before="155"/>
              <w:ind w:left="78"/>
              <w:rPr>
                <w:rFonts w:eastAsia="Times New Roman"/>
                <w:lang w:val="es-ES"/>
              </w:rPr>
            </w:pPr>
            <w:r w:rsidRPr="002B746C">
              <w:rPr>
                <w:rFonts w:eastAsia="Times New Roman"/>
                <w:lang w:val="es-ES"/>
              </w:rPr>
              <w:t>3.00</w:t>
            </w:r>
          </w:p>
        </w:tc>
        <w:tc>
          <w:tcPr>
            <w:tcW w:w="995" w:type="dxa"/>
            <w:tcBorders>
              <w:top w:val="single" w:sz="4" w:space="0" w:color="000000"/>
              <w:left w:val="single" w:sz="4" w:space="0" w:color="000000"/>
              <w:bottom w:val="single" w:sz="4" w:space="0" w:color="000000"/>
              <w:right w:val="single" w:sz="4" w:space="0" w:color="000000"/>
            </w:tcBorders>
          </w:tcPr>
          <w:p w14:paraId="54D3C44B" w14:textId="77777777" w:rsidR="002B746C" w:rsidRPr="002B746C" w:rsidRDefault="002B746C" w:rsidP="002B746C">
            <w:pPr>
              <w:spacing w:before="155"/>
              <w:ind w:left="79"/>
              <w:rPr>
                <w:rFonts w:eastAsia="Times New Roman"/>
                <w:lang w:val="es-ES"/>
              </w:rPr>
            </w:pPr>
            <w:r w:rsidRPr="002B746C">
              <w:rPr>
                <w:rFonts w:eastAsia="Times New Roman"/>
                <w:lang w:val="es-ES"/>
              </w:rPr>
              <w:t>12.00</w:t>
            </w:r>
          </w:p>
        </w:tc>
        <w:tc>
          <w:tcPr>
            <w:tcW w:w="1415" w:type="dxa"/>
            <w:tcBorders>
              <w:top w:val="single" w:sz="4" w:space="0" w:color="000000"/>
              <w:left w:val="single" w:sz="4" w:space="0" w:color="000000"/>
              <w:bottom w:val="single" w:sz="4" w:space="0" w:color="000000"/>
            </w:tcBorders>
          </w:tcPr>
          <w:p w14:paraId="5B1E42C4" w14:textId="77777777" w:rsidR="002B746C" w:rsidRPr="002B746C" w:rsidRDefault="002B746C" w:rsidP="002B746C">
            <w:pPr>
              <w:spacing w:before="155"/>
              <w:ind w:left="78"/>
              <w:rPr>
                <w:rFonts w:eastAsia="Times New Roman"/>
                <w:lang w:val="es-ES"/>
              </w:rPr>
            </w:pPr>
            <w:r w:rsidRPr="002B746C">
              <w:rPr>
                <w:rFonts w:eastAsia="Times New Roman"/>
                <w:lang w:val="es-ES"/>
              </w:rPr>
              <w:t>6.00</w:t>
            </w:r>
          </w:p>
        </w:tc>
      </w:tr>
      <w:tr w:rsidR="002B746C" w:rsidRPr="002B746C" w14:paraId="4D226141" w14:textId="77777777" w:rsidTr="002B746C">
        <w:trPr>
          <w:trHeight w:val="635"/>
        </w:trPr>
        <w:tc>
          <w:tcPr>
            <w:tcW w:w="3559" w:type="dxa"/>
            <w:tcBorders>
              <w:top w:val="single" w:sz="4" w:space="0" w:color="000000"/>
              <w:bottom w:val="single" w:sz="4" w:space="0" w:color="000000"/>
              <w:right w:val="single" w:sz="4" w:space="0" w:color="000000"/>
            </w:tcBorders>
          </w:tcPr>
          <w:p w14:paraId="60EED548" w14:textId="77777777" w:rsidR="002B746C" w:rsidRPr="002B746C" w:rsidRDefault="002B746C" w:rsidP="002B746C">
            <w:pPr>
              <w:spacing w:before="152"/>
              <w:ind w:left="69"/>
              <w:rPr>
                <w:rFonts w:eastAsia="Times New Roman"/>
                <w:lang w:val="es-ES"/>
              </w:rPr>
            </w:pPr>
            <w:r w:rsidRPr="002B746C">
              <w:rPr>
                <w:rFonts w:eastAsia="Times New Roman"/>
                <w:lang w:val="es-ES"/>
              </w:rPr>
              <w:t>RETIRO</w:t>
            </w:r>
            <w:r w:rsidRPr="002B746C">
              <w:rPr>
                <w:rFonts w:eastAsia="Times New Roman"/>
                <w:spacing w:val="-2"/>
                <w:lang w:val="es-ES"/>
              </w:rPr>
              <w:t xml:space="preserve"> </w:t>
            </w:r>
            <w:r w:rsidRPr="002B746C">
              <w:rPr>
                <w:rFonts w:eastAsia="Times New Roman"/>
                <w:lang w:val="es-ES"/>
              </w:rPr>
              <w:t>CONTRAFRENTE</w:t>
            </w:r>
          </w:p>
        </w:tc>
        <w:tc>
          <w:tcPr>
            <w:tcW w:w="1557" w:type="dxa"/>
            <w:tcBorders>
              <w:top w:val="single" w:sz="4" w:space="0" w:color="000000"/>
              <w:left w:val="single" w:sz="4" w:space="0" w:color="000000"/>
              <w:bottom w:val="single" w:sz="4" w:space="0" w:color="000000"/>
              <w:right w:val="single" w:sz="4" w:space="0" w:color="000000"/>
            </w:tcBorders>
          </w:tcPr>
          <w:p w14:paraId="45791C86" w14:textId="77777777" w:rsidR="002B746C" w:rsidRPr="002B746C" w:rsidRDefault="002B746C" w:rsidP="002B746C">
            <w:pPr>
              <w:spacing w:line="270" w:lineRule="exact"/>
              <w:ind w:left="74"/>
              <w:rPr>
                <w:rFonts w:eastAsia="Times New Roman"/>
                <w:lang w:val="es-ES"/>
              </w:rPr>
            </w:pPr>
            <w:r w:rsidRPr="002B746C">
              <w:rPr>
                <w:rFonts w:eastAsia="Times New Roman"/>
                <w:lang w:val="es-ES"/>
              </w:rPr>
              <w:t>15%</w:t>
            </w:r>
            <w:r w:rsidRPr="002B746C">
              <w:rPr>
                <w:rFonts w:eastAsia="Times New Roman"/>
                <w:spacing w:val="37"/>
                <w:lang w:val="es-ES"/>
              </w:rPr>
              <w:t xml:space="preserve"> </w:t>
            </w:r>
            <w:r w:rsidRPr="002B746C">
              <w:rPr>
                <w:rFonts w:eastAsia="Times New Roman"/>
                <w:lang w:val="es-ES"/>
              </w:rPr>
              <w:t>Long</w:t>
            </w:r>
            <w:r w:rsidRPr="002B746C">
              <w:rPr>
                <w:rFonts w:eastAsia="Times New Roman"/>
                <w:spacing w:val="32"/>
                <w:lang w:val="es-ES"/>
              </w:rPr>
              <w:t xml:space="preserve"> </w:t>
            </w:r>
            <w:r w:rsidRPr="002B746C">
              <w:rPr>
                <w:rFonts w:eastAsia="Times New Roman"/>
                <w:lang w:val="es-ES"/>
              </w:rPr>
              <w:t>/</w:t>
            </w:r>
            <w:r w:rsidRPr="002B746C">
              <w:rPr>
                <w:rFonts w:eastAsia="Times New Roman"/>
                <w:spacing w:val="35"/>
                <w:lang w:val="es-ES"/>
              </w:rPr>
              <w:t xml:space="preserve"> </w:t>
            </w:r>
            <w:r w:rsidRPr="002B746C">
              <w:rPr>
                <w:rFonts w:eastAsia="Times New Roman"/>
                <w:lang w:val="es-ES"/>
              </w:rPr>
              <w:t>ó</w:t>
            </w:r>
          </w:p>
          <w:p w14:paraId="524813B3" w14:textId="77777777" w:rsidR="002B746C" w:rsidRPr="002B746C" w:rsidRDefault="002B746C" w:rsidP="002B746C">
            <w:pPr>
              <w:spacing w:before="41"/>
              <w:ind w:left="74"/>
              <w:rPr>
                <w:rFonts w:eastAsia="Times New Roman"/>
                <w:lang w:val="es-ES"/>
              </w:rPr>
            </w:pPr>
            <w:r w:rsidRPr="002B746C">
              <w:rPr>
                <w:rFonts w:eastAsia="Times New Roman"/>
                <w:lang w:val="es-ES"/>
              </w:rPr>
              <w:t>6m</w:t>
            </w:r>
          </w:p>
        </w:tc>
        <w:tc>
          <w:tcPr>
            <w:tcW w:w="849" w:type="dxa"/>
            <w:tcBorders>
              <w:top w:val="single" w:sz="4" w:space="0" w:color="000000"/>
              <w:left w:val="single" w:sz="4" w:space="0" w:color="000000"/>
              <w:bottom w:val="single" w:sz="4" w:space="0" w:color="000000"/>
              <w:right w:val="single" w:sz="4" w:space="0" w:color="000000"/>
            </w:tcBorders>
          </w:tcPr>
          <w:p w14:paraId="32289DC2" w14:textId="77777777" w:rsidR="002B746C" w:rsidRPr="002B746C" w:rsidRDefault="002B746C" w:rsidP="002B746C">
            <w:pPr>
              <w:spacing w:line="270" w:lineRule="exact"/>
              <w:ind w:left="77"/>
              <w:rPr>
                <w:rFonts w:eastAsia="Times New Roman"/>
                <w:lang w:val="es-ES"/>
              </w:rPr>
            </w:pPr>
            <w:r w:rsidRPr="002B746C">
              <w:rPr>
                <w:rFonts w:eastAsia="Times New Roman"/>
                <w:lang w:val="es-ES"/>
              </w:rPr>
              <w:t>15%</w:t>
            </w:r>
          </w:p>
          <w:p w14:paraId="5B38EC3F" w14:textId="77777777" w:rsidR="002B746C" w:rsidRPr="002B746C" w:rsidRDefault="002B746C" w:rsidP="002B746C">
            <w:pPr>
              <w:spacing w:before="41"/>
              <w:ind w:left="77"/>
              <w:rPr>
                <w:rFonts w:eastAsia="Times New Roman"/>
                <w:lang w:val="es-ES"/>
              </w:rPr>
            </w:pPr>
            <w:r w:rsidRPr="002B746C">
              <w:rPr>
                <w:rFonts w:eastAsia="Times New Roman"/>
                <w:lang w:val="es-ES"/>
              </w:rPr>
              <w:t>Long</w:t>
            </w:r>
          </w:p>
        </w:tc>
        <w:tc>
          <w:tcPr>
            <w:tcW w:w="995" w:type="dxa"/>
            <w:tcBorders>
              <w:top w:val="single" w:sz="4" w:space="0" w:color="000000"/>
              <w:left w:val="single" w:sz="4" w:space="0" w:color="000000"/>
              <w:bottom w:val="single" w:sz="4" w:space="0" w:color="000000"/>
              <w:right w:val="single" w:sz="4" w:space="0" w:color="000000"/>
            </w:tcBorders>
          </w:tcPr>
          <w:p w14:paraId="31CC25BF" w14:textId="77777777" w:rsidR="002B746C" w:rsidRPr="002B746C" w:rsidRDefault="002B746C" w:rsidP="002B746C">
            <w:pPr>
              <w:spacing w:before="152"/>
              <w:ind w:left="78"/>
              <w:rPr>
                <w:rFonts w:eastAsia="Times New Roman"/>
                <w:lang w:val="es-ES"/>
              </w:rPr>
            </w:pPr>
            <w:r w:rsidRPr="002B746C">
              <w:rPr>
                <w:rFonts w:eastAsia="Times New Roman"/>
                <w:lang w:val="es-ES"/>
              </w:rPr>
              <w:t>6.00</w:t>
            </w:r>
          </w:p>
        </w:tc>
        <w:tc>
          <w:tcPr>
            <w:tcW w:w="1415" w:type="dxa"/>
            <w:tcBorders>
              <w:top w:val="single" w:sz="4" w:space="0" w:color="000000"/>
              <w:left w:val="single" w:sz="4" w:space="0" w:color="000000"/>
              <w:bottom w:val="single" w:sz="4" w:space="0" w:color="000000"/>
            </w:tcBorders>
          </w:tcPr>
          <w:p w14:paraId="7FD0E9B3" w14:textId="77777777" w:rsidR="002B746C" w:rsidRPr="002B746C" w:rsidRDefault="002B746C" w:rsidP="002B746C">
            <w:pPr>
              <w:spacing w:line="270" w:lineRule="exact"/>
              <w:ind w:left="78"/>
              <w:rPr>
                <w:rFonts w:eastAsia="Times New Roman"/>
                <w:lang w:val="es-ES"/>
              </w:rPr>
            </w:pPr>
            <w:r w:rsidRPr="002B746C">
              <w:rPr>
                <w:rFonts w:eastAsia="Times New Roman"/>
                <w:lang w:val="es-ES"/>
              </w:rPr>
              <w:t>15%</w:t>
            </w:r>
            <w:r w:rsidRPr="002B746C">
              <w:rPr>
                <w:rFonts w:eastAsia="Times New Roman"/>
                <w:spacing w:val="72"/>
                <w:lang w:val="es-ES"/>
              </w:rPr>
              <w:t xml:space="preserve"> </w:t>
            </w:r>
            <w:r w:rsidRPr="002B746C">
              <w:rPr>
                <w:rFonts w:eastAsia="Times New Roman"/>
                <w:lang w:val="es-ES"/>
              </w:rPr>
              <w:t>Long</w:t>
            </w:r>
            <w:r w:rsidRPr="002B746C">
              <w:rPr>
                <w:rFonts w:eastAsia="Times New Roman"/>
                <w:spacing w:val="68"/>
                <w:lang w:val="es-ES"/>
              </w:rPr>
              <w:t xml:space="preserve"> </w:t>
            </w:r>
            <w:r w:rsidRPr="002B746C">
              <w:rPr>
                <w:rFonts w:eastAsia="Times New Roman"/>
                <w:lang w:val="es-ES"/>
              </w:rPr>
              <w:t>/</w:t>
            </w:r>
          </w:p>
          <w:p w14:paraId="0CA265A7" w14:textId="77777777" w:rsidR="002B746C" w:rsidRPr="002B746C" w:rsidRDefault="002B746C" w:rsidP="002B746C">
            <w:pPr>
              <w:spacing w:before="41"/>
              <w:ind w:left="78"/>
              <w:rPr>
                <w:rFonts w:eastAsia="Times New Roman"/>
                <w:lang w:val="es-ES"/>
              </w:rPr>
            </w:pPr>
            <w:r w:rsidRPr="002B746C">
              <w:rPr>
                <w:rFonts w:eastAsia="Times New Roman"/>
                <w:lang w:val="es-ES"/>
              </w:rPr>
              <w:t>ó 6m</w:t>
            </w:r>
          </w:p>
        </w:tc>
      </w:tr>
      <w:tr w:rsidR="002B746C" w:rsidRPr="002B746C" w14:paraId="1843F869" w14:textId="77777777" w:rsidTr="002B746C">
        <w:trPr>
          <w:trHeight w:val="633"/>
        </w:trPr>
        <w:tc>
          <w:tcPr>
            <w:tcW w:w="3559" w:type="dxa"/>
            <w:tcBorders>
              <w:top w:val="single" w:sz="4" w:space="0" w:color="000000"/>
              <w:bottom w:val="single" w:sz="4" w:space="0" w:color="000000"/>
              <w:right w:val="single" w:sz="4" w:space="0" w:color="000000"/>
            </w:tcBorders>
          </w:tcPr>
          <w:p w14:paraId="3AF9CD2F" w14:textId="77777777" w:rsidR="002B746C" w:rsidRPr="002B746C" w:rsidRDefault="002B746C" w:rsidP="002B746C">
            <w:pPr>
              <w:spacing w:line="270" w:lineRule="exact"/>
              <w:ind w:left="69"/>
              <w:rPr>
                <w:rFonts w:eastAsia="Times New Roman"/>
                <w:lang w:val="es-ES"/>
              </w:rPr>
            </w:pPr>
            <w:r w:rsidRPr="002B746C">
              <w:rPr>
                <w:rFonts w:eastAsia="Times New Roman"/>
                <w:lang w:val="es-ES"/>
              </w:rPr>
              <w:t>FACTOR</w:t>
            </w:r>
            <w:r w:rsidRPr="002B746C">
              <w:rPr>
                <w:rFonts w:eastAsia="Times New Roman"/>
                <w:spacing w:val="34"/>
                <w:lang w:val="es-ES"/>
              </w:rPr>
              <w:t xml:space="preserve"> </w:t>
            </w:r>
            <w:r w:rsidRPr="002B746C">
              <w:rPr>
                <w:rFonts w:eastAsia="Times New Roman"/>
                <w:lang w:val="es-ES"/>
              </w:rPr>
              <w:t>DE</w:t>
            </w:r>
            <w:r w:rsidRPr="002B746C">
              <w:rPr>
                <w:rFonts w:eastAsia="Times New Roman"/>
                <w:spacing w:val="34"/>
                <w:lang w:val="es-ES"/>
              </w:rPr>
              <w:t xml:space="preserve"> </w:t>
            </w:r>
            <w:r w:rsidRPr="002B746C">
              <w:rPr>
                <w:rFonts w:eastAsia="Times New Roman"/>
                <w:lang w:val="es-ES"/>
              </w:rPr>
              <w:t>OCUPACIÓN</w:t>
            </w:r>
            <w:r w:rsidRPr="002B746C">
              <w:rPr>
                <w:rFonts w:eastAsia="Times New Roman"/>
                <w:spacing w:val="34"/>
                <w:lang w:val="es-ES"/>
              </w:rPr>
              <w:t xml:space="preserve"> </w:t>
            </w:r>
            <w:r w:rsidRPr="002B746C">
              <w:rPr>
                <w:rFonts w:eastAsia="Times New Roman"/>
                <w:lang w:val="es-ES"/>
              </w:rPr>
              <w:t>DEL</w:t>
            </w:r>
          </w:p>
          <w:p w14:paraId="1C41645C" w14:textId="77777777" w:rsidR="002B746C" w:rsidRPr="002B746C" w:rsidRDefault="002B746C" w:rsidP="002B746C">
            <w:pPr>
              <w:spacing w:before="41"/>
              <w:ind w:left="69"/>
              <w:rPr>
                <w:rFonts w:eastAsia="Times New Roman"/>
                <w:lang w:val="es-ES"/>
              </w:rPr>
            </w:pPr>
            <w:r w:rsidRPr="002B746C">
              <w:rPr>
                <w:rFonts w:eastAsia="Times New Roman"/>
                <w:lang w:val="es-ES"/>
              </w:rPr>
              <w:t>SUELO</w:t>
            </w:r>
            <w:r w:rsidRPr="002B746C">
              <w:rPr>
                <w:rFonts w:eastAsia="Times New Roman"/>
                <w:spacing w:val="-1"/>
                <w:lang w:val="es-ES"/>
              </w:rPr>
              <w:t xml:space="preserve"> </w:t>
            </w:r>
            <w:r w:rsidRPr="002B746C">
              <w:rPr>
                <w:rFonts w:eastAsia="Times New Roman"/>
                <w:lang w:val="es-ES"/>
              </w:rPr>
              <w:t>F.O.S</w:t>
            </w:r>
          </w:p>
        </w:tc>
        <w:tc>
          <w:tcPr>
            <w:tcW w:w="1557" w:type="dxa"/>
            <w:tcBorders>
              <w:top w:val="single" w:sz="4" w:space="0" w:color="000000"/>
              <w:left w:val="single" w:sz="4" w:space="0" w:color="000000"/>
              <w:bottom w:val="single" w:sz="4" w:space="0" w:color="000000"/>
              <w:right w:val="single" w:sz="4" w:space="0" w:color="000000"/>
            </w:tcBorders>
          </w:tcPr>
          <w:p w14:paraId="13B3E090" w14:textId="77777777" w:rsidR="002B746C" w:rsidRPr="002B746C" w:rsidRDefault="002B746C" w:rsidP="002B746C">
            <w:pPr>
              <w:spacing w:before="152"/>
              <w:ind w:left="74"/>
              <w:rPr>
                <w:rFonts w:eastAsia="Times New Roman"/>
                <w:lang w:val="es-ES"/>
              </w:rPr>
            </w:pPr>
            <w:r w:rsidRPr="002B746C">
              <w:rPr>
                <w:rFonts w:eastAsia="Times New Roman"/>
                <w:lang w:val="es-ES"/>
              </w:rPr>
              <w:t>60%</w:t>
            </w:r>
          </w:p>
        </w:tc>
        <w:tc>
          <w:tcPr>
            <w:tcW w:w="849" w:type="dxa"/>
            <w:tcBorders>
              <w:top w:val="single" w:sz="4" w:space="0" w:color="000000"/>
              <w:left w:val="single" w:sz="4" w:space="0" w:color="000000"/>
              <w:bottom w:val="single" w:sz="4" w:space="0" w:color="000000"/>
              <w:right w:val="single" w:sz="4" w:space="0" w:color="000000"/>
            </w:tcBorders>
          </w:tcPr>
          <w:p w14:paraId="76BA9E32" w14:textId="77777777" w:rsidR="002B746C" w:rsidRPr="002B746C" w:rsidRDefault="002B746C" w:rsidP="002B746C">
            <w:pPr>
              <w:spacing w:before="152"/>
              <w:ind w:left="76"/>
              <w:rPr>
                <w:rFonts w:eastAsia="Times New Roman"/>
                <w:lang w:val="es-ES"/>
              </w:rPr>
            </w:pPr>
            <w:r w:rsidRPr="002B746C">
              <w:rPr>
                <w:rFonts w:eastAsia="Times New Roman"/>
                <w:lang w:val="es-ES"/>
              </w:rPr>
              <w:t>60%</w:t>
            </w:r>
          </w:p>
        </w:tc>
        <w:tc>
          <w:tcPr>
            <w:tcW w:w="995" w:type="dxa"/>
            <w:tcBorders>
              <w:top w:val="single" w:sz="4" w:space="0" w:color="000000"/>
              <w:left w:val="single" w:sz="4" w:space="0" w:color="000000"/>
              <w:bottom w:val="single" w:sz="4" w:space="0" w:color="000000"/>
              <w:right w:val="single" w:sz="4" w:space="0" w:color="000000"/>
            </w:tcBorders>
          </w:tcPr>
          <w:p w14:paraId="7053D29B" w14:textId="77777777" w:rsidR="002B746C" w:rsidRPr="002B746C" w:rsidRDefault="002B746C" w:rsidP="002B746C">
            <w:pPr>
              <w:spacing w:before="152"/>
              <w:ind w:left="78"/>
              <w:rPr>
                <w:rFonts w:eastAsia="Times New Roman"/>
                <w:lang w:val="es-ES"/>
              </w:rPr>
            </w:pPr>
            <w:r w:rsidRPr="002B746C">
              <w:rPr>
                <w:rFonts w:eastAsia="Times New Roman"/>
                <w:lang w:val="es-ES"/>
              </w:rPr>
              <w:t>20%</w:t>
            </w:r>
          </w:p>
        </w:tc>
        <w:tc>
          <w:tcPr>
            <w:tcW w:w="1415" w:type="dxa"/>
            <w:tcBorders>
              <w:top w:val="single" w:sz="4" w:space="0" w:color="000000"/>
              <w:left w:val="single" w:sz="4" w:space="0" w:color="000000"/>
              <w:bottom w:val="single" w:sz="4" w:space="0" w:color="000000"/>
            </w:tcBorders>
          </w:tcPr>
          <w:p w14:paraId="5AC37A9E" w14:textId="77777777" w:rsidR="002B746C" w:rsidRPr="002B746C" w:rsidRDefault="002B746C" w:rsidP="002B746C">
            <w:pPr>
              <w:spacing w:before="152"/>
              <w:ind w:left="81"/>
              <w:rPr>
                <w:rFonts w:eastAsia="Times New Roman"/>
                <w:lang w:val="es-ES"/>
              </w:rPr>
            </w:pPr>
            <w:r w:rsidRPr="002B746C">
              <w:rPr>
                <w:rFonts w:eastAsia="Times New Roman"/>
                <w:lang w:val="es-ES"/>
              </w:rPr>
              <w:t>60%</w:t>
            </w:r>
          </w:p>
        </w:tc>
      </w:tr>
      <w:tr w:rsidR="002B746C" w:rsidRPr="002B746C" w14:paraId="1C5A10B1" w14:textId="77777777" w:rsidTr="002B746C">
        <w:trPr>
          <w:trHeight w:val="635"/>
        </w:trPr>
        <w:tc>
          <w:tcPr>
            <w:tcW w:w="3559" w:type="dxa"/>
            <w:tcBorders>
              <w:top w:val="single" w:sz="4" w:space="0" w:color="000000"/>
              <w:bottom w:val="single" w:sz="4" w:space="0" w:color="000000"/>
              <w:right w:val="single" w:sz="4" w:space="0" w:color="000000"/>
            </w:tcBorders>
          </w:tcPr>
          <w:p w14:paraId="029D9509" w14:textId="77777777" w:rsidR="002B746C" w:rsidRPr="002B746C" w:rsidRDefault="002B746C" w:rsidP="002B746C">
            <w:pPr>
              <w:tabs>
                <w:tab w:val="left" w:pos="1392"/>
                <w:tab w:val="left" w:pos="2089"/>
              </w:tabs>
              <w:spacing w:line="270" w:lineRule="exact"/>
              <w:ind w:left="69"/>
              <w:rPr>
                <w:rFonts w:eastAsia="Times New Roman"/>
                <w:lang w:val="es-ES"/>
              </w:rPr>
            </w:pPr>
            <w:r w:rsidRPr="002B746C">
              <w:rPr>
                <w:rFonts w:eastAsia="Times New Roman"/>
                <w:lang w:val="es-ES"/>
              </w:rPr>
              <w:t>FACTOR</w:t>
            </w:r>
            <w:r w:rsidRPr="002B746C">
              <w:rPr>
                <w:rFonts w:eastAsia="Times New Roman"/>
                <w:lang w:val="es-ES"/>
              </w:rPr>
              <w:tab/>
              <w:t>DE</w:t>
            </w:r>
            <w:r w:rsidRPr="002B746C">
              <w:rPr>
                <w:rFonts w:eastAsia="Times New Roman"/>
                <w:lang w:val="es-ES"/>
              </w:rPr>
              <w:tab/>
              <w:t>OCUPACIÓN</w:t>
            </w:r>
          </w:p>
          <w:p w14:paraId="726B3948" w14:textId="77777777" w:rsidR="002B746C" w:rsidRPr="002B746C" w:rsidRDefault="002B746C" w:rsidP="002B746C">
            <w:pPr>
              <w:spacing w:before="43"/>
              <w:ind w:left="69"/>
              <w:rPr>
                <w:rFonts w:eastAsia="Times New Roman"/>
                <w:lang w:val="es-ES"/>
              </w:rPr>
            </w:pPr>
            <w:r w:rsidRPr="002B746C">
              <w:rPr>
                <w:rFonts w:eastAsia="Times New Roman"/>
                <w:lang w:val="es-ES"/>
              </w:rPr>
              <w:t>TOTAL</w:t>
            </w:r>
            <w:r w:rsidRPr="002B746C">
              <w:rPr>
                <w:rFonts w:eastAsia="Times New Roman"/>
                <w:spacing w:val="-4"/>
                <w:lang w:val="es-ES"/>
              </w:rPr>
              <w:t xml:space="preserve"> </w:t>
            </w:r>
            <w:r w:rsidRPr="002B746C">
              <w:rPr>
                <w:rFonts w:eastAsia="Times New Roman"/>
                <w:lang w:val="es-ES"/>
              </w:rPr>
              <w:t>F.O.T</w:t>
            </w:r>
          </w:p>
        </w:tc>
        <w:tc>
          <w:tcPr>
            <w:tcW w:w="1557" w:type="dxa"/>
            <w:tcBorders>
              <w:top w:val="single" w:sz="4" w:space="0" w:color="000000"/>
              <w:left w:val="single" w:sz="4" w:space="0" w:color="000000"/>
              <w:bottom w:val="single" w:sz="4" w:space="0" w:color="000000"/>
              <w:right w:val="single" w:sz="4" w:space="0" w:color="000000"/>
            </w:tcBorders>
          </w:tcPr>
          <w:p w14:paraId="16817626" w14:textId="77777777" w:rsidR="002B746C" w:rsidRPr="002B746C" w:rsidRDefault="002B746C" w:rsidP="002B746C">
            <w:pPr>
              <w:spacing w:before="152"/>
              <w:ind w:left="74"/>
              <w:rPr>
                <w:rFonts w:eastAsia="Times New Roman"/>
                <w:lang w:val="es-ES"/>
              </w:rPr>
            </w:pPr>
            <w:r w:rsidRPr="002B746C">
              <w:rPr>
                <w:rFonts w:eastAsia="Times New Roman"/>
                <w:lang w:val="es-ES"/>
              </w:rPr>
              <w:t>1.50</w:t>
            </w:r>
          </w:p>
        </w:tc>
        <w:tc>
          <w:tcPr>
            <w:tcW w:w="849" w:type="dxa"/>
            <w:tcBorders>
              <w:top w:val="single" w:sz="4" w:space="0" w:color="000000"/>
              <w:left w:val="single" w:sz="4" w:space="0" w:color="000000"/>
              <w:bottom w:val="single" w:sz="4" w:space="0" w:color="000000"/>
              <w:right w:val="single" w:sz="4" w:space="0" w:color="000000"/>
            </w:tcBorders>
          </w:tcPr>
          <w:p w14:paraId="7F9E4513" w14:textId="77777777" w:rsidR="002B746C" w:rsidRPr="002B746C" w:rsidRDefault="002B746C" w:rsidP="002B746C">
            <w:pPr>
              <w:spacing w:before="152"/>
              <w:ind w:left="78"/>
              <w:rPr>
                <w:rFonts w:eastAsia="Times New Roman"/>
                <w:lang w:val="es-ES"/>
              </w:rPr>
            </w:pPr>
            <w:r w:rsidRPr="002B746C">
              <w:rPr>
                <w:rFonts w:eastAsia="Times New Roman"/>
                <w:lang w:val="es-ES"/>
              </w:rPr>
              <w:t>1.00</w:t>
            </w:r>
          </w:p>
        </w:tc>
        <w:tc>
          <w:tcPr>
            <w:tcW w:w="995" w:type="dxa"/>
            <w:tcBorders>
              <w:top w:val="single" w:sz="4" w:space="0" w:color="000000"/>
              <w:left w:val="single" w:sz="4" w:space="0" w:color="000000"/>
              <w:bottom w:val="single" w:sz="4" w:space="0" w:color="000000"/>
              <w:right w:val="single" w:sz="4" w:space="0" w:color="000000"/>
            </w:tcBorders>
          </w:tcPr>
          <w:p w14:paraId="75CCEFB9" w14:textId="77777777" w:rsidR="002B746C" w:rsidRPr="002B746C" w:rsidRDefault="002B746C" w:rsidP="002B746C">
            <w:pPr>
              <w:spacing w:before="152"/>
              <w:ind w:left="79"/>
              <w:rPr>
                <w:rFonts w:eastAsia="Times New Roman"/>
                <w:lang w:val="es-ES"/>
              </w:rPr>
            </w:pPr>
            <w:r w:rsidRPr="002B746C">
              <w:rPr>
                <w:rFonts w:eastAsia="Times New Roman"/>
                <w:lang w:val="es-ES"/>
              </w:rPr>
              <w:t>0.50</w:t>
            </w:r>
          </w:p>
        </w:tc>
        <w:tc>
          <w:tcPr>
            <w:tcW w:w="1415" w:type="dxa"/>
            <w:tcBorders>
              <w:top w:val="single" w:sz="4" w:space="0" w:color="000000"/>
              <w:left w:val="single" w:sz="4" w:space="0" w:color="000000"/>
              <w:bottom w:val="single" w:sz="4" w:space="0" w:color="000000"/>
            </w:tcBorders>
          </w:tcPr>
          <w:p w14:paraId="521575EE" w14:textId="77777777" w:rsidR="002B746C" w:rsidRPr="002B746C" w:rsidRDefault="002B746C" w:rsidP="002B746C">
            <w:pPr>
              <w:spacing w:before="152"/>
              <w:ind w:left="78"/>
              <w:rPr>
                <w:rFonts w:eastAsia="Times New Roman"/>
                <w:lang w:val="es-ES"/>
              </w:rPr>
            </w:pPr>
            <w:r w:rsidRPr="002B746C">
              <w:rPr>
                <w:rFonts w:eastAsia="Times New Roman"/>
                <w:lang w:val="es-ES"/>
              </w:rPr>
              <w:t>1.00</w:t>
            </w:r>
          </w:p>
        </w:tc>
      </w:tr>
      <w:tr w:rsidR="002B746C" w:rsidRPr="002B746C" w14:paraId="463F3464" w14:textId="77777777" w:rsidTr="002B746C">
        <w:trPr>
          <w:trHeight w:val="316"/>
        </w:trPr>
        <w:tc>
          <w:tcPr>
            <w:tcW w:w="3559" w:type="dxa"/>
            <w:tcBorders>
              <w:top w:val="single" w:sz="4" w:space="0" w:color="000000"/>
              <w:bottom w:val="single" w:sz="4" w:space="0" w:color="000000"/>
              <w:right w:val="single" w:sz="4" w:space="0" w:color="000000"/>
            </w:tcBorders>
            <w:shd w:val="clear" w:color="auto" w:fill="A5A5A5"/>
          </w:tcPr>
          <w:p w14:paraId="463F18FD" w14:textId="77777777" w:rsidR="002B746C" w:rsidRPr="002B746C" w:rsidRDefault="002B746C" w:rsidP="002B746C">
            <w:pPr>
              <w:spacing w:line="275" w:lineRule="exact"/>
              <w:ind w:left="69"/>
              <w:rPr>
                <w:rFonts w:eastAsia="Times New Roman"/>
                <w:b/>
                <w:lang w:val="es-ES"/>
              </w:rPr>
            </w:pPr>
            <w:r w:rsidRPr="002B746C">
              <w:rPr>
                <w:rFonts w:eastAsia="Times New Roman"/>
                <w:b/>
                <w:lang w:val="es-ES"/>
              </w:rPr>
              <w:t>ZONA</w:t>
            </w:r>
          </w:p>
        </w:tc>
        <w:tc>
          <w:tcPr>
            <w:tcW w:w="1557" w:type="dxa"/>
            <w:tcBorders>
              <w:top w:val="single" w:sz="4" w:space="0" w:color="000000"/>
              <w:left w:val="single" w:sz="4" w:space="0" w:color="000000"/>
              <w:bottom w:val="single" w:sz="4" w:space="0" w:color="000000"/>
              <w:right w:val="single" w:sz="4" w:space="0" w:color="000000"/>
            </w:tcBorders>
            <w:shd w:val="clear" w:color="auto" w:fill="A5A5A5"/>
          </w:tcPr>
          <w:p w14:paraId="7DAE6EB5" w14:textId="77777777" w:rsidR="002B746C" w:rsidRPr="002B746C" w:rsidRDefault="002B746C" w:rsidP="002B746C">
            <w:pPr>
              <w:spacing w:line="275" w:lineRule="exact"/>
              <w:ind w:left="74"/>
              <w:rPr>
                <w:rFonts w:eastAsia="Times New Roman"/>
                <w:b/>
                <w:lang w:val="es-ES"/>
              </w:rPr>
            </w:pPr>
            <w:r w:rsidRPr="002B746C">
              <w:rPr>
                <w:rFonts w:eastAsia="Times New Roman"/>
                <w:b/>
                <w:lang w:val="es-ES"/>
              </w:rPr>
              <w:t>Z.R.I</w:t>
            </w:r>
          </w:p>
        </w:tc>
        <w:tc>
          <w:tcPr>
            <w:tcW w:w="849" w:type="dxa"/>
            <w:tcBorders>
              <w:top w:val="single" w:sz="4" w:space="0" w:color="000000"/>
              <w:left w:val="single" w:sz="4" w:space="0" w:color="000000"/>
              <w:bottom w:val="single" w:sz="4" w:space="0" w:color="000000"/>
              <w:right w:val="single" w:sz="4" w:space="0" w:color="000000"/>
            </w:tcBorders>
            <w:shd w:val="clear" w:color="auto" w:fill="A5A5A5"/>
          </w:tcPr>
          <w:p w14:paraId="27DA1CED" w14:textId="77777777" w:rsidR="002B746C" w:rsidRPr="002B746C" w:rsidRDefault="002B746C" w:rsidP="002B746C">
            <w:pPr>
              <w:spacing w:line="275" w:lineRule="exact"/>
              <w:ind w:left="77"/>
              <w:rPr>
                <w:rFonts w:eastAsia="Times New Roman"/>
                <w:b/>
                <w:lang w:val="es-ES"/>
              </w:rPr>
            </w:pPr>
            <w:r w:rsidRPr="002B746C">
              <w:rPr>
                <w:rFonts w:eastAsia="Times New Roman"/>
                <w:b/>
                <w:lang w:val="es-ES"/>
              </w:rPr>
              <w:t>C.I.C</w:t>
            </w:r>
          </w:p>
        </w:tc>
        <w:tc>
          <w:tcPr>
            <w:tcW w:w="995" w:type="dxa"/>
            <w:tcBorders>
              <w:top w:val="single" w:sz="4" w:space="0" w:color="000000"/>
              <w:left w:val="single" w:sz="4" w:space="0" w:color="000000"/>
              <w:bottom w:val="single" w:sz="4" w:space="0" w:color="000000"/>
              <w:right w:val="single" w:sz="4" w:space="0" w:color="000000"/>
            </w:tcBorders>
            <w:shd w:val="clear" w:color="auto" w:fill="A5A5A5"/>
          </w:tcPr>
          <w:p w14:paraId="75947DA5" w14:textId="77777777" w:rsidR="002B746C" w:rsidRPr="002B746C" w:rsidRDefault="002B746C" w:rsidP="002B746C">
            <w:pPr>
              <w:rPr>
                <w:rFonts w:eastAsia="Times New Roman"/>
                <w:lang w:val="es-ES"/>
              </w:rPr>
            </w:pPr>
          </w:p>
        </w:tc>
        <w:tc>
          <w:tcPr>
            <w:tcW w:w="1415" w:type="dxa"/>
            <w:tcBorders>
              <w:top w:val="single" w:sz="4" w:space="0" w:color="000000"/>
              <w:left w:val="single" w:sz="4" w:space="0" w:color="000000"/>
              <w:bottom w:val="single" w:sz="4" w:space="0" w:color="000000"/>
            </w:tcBorders>
            <w:shd w:val="clear" w:color="auto" w:fill="A5A5A5"/>
          </w:tcPr>
          <w:p w14:paraId="5CA52311" w14:textId="77777777" w:rsidR="002B746C" w:rsidRPr="002B746C" w:rsidRDefault="002B746C" w:rsidP="002B746C">
            <w:pPr>
              <w:rPr>
                <w:rFonts w:eastAsia="Times New Roman"/>
                <w:lang w:val="es-ES"/>
              </w:rPr>
            </w:pPr>
          </w:p>
        </w:tc>
      </w:tr>
      <w:tr w:rsidR="002B746C" w:rsidRPr="002B746C" w14:paraId="2CB398DD" w14:textId="77777777" w:rsidTr="002B746C">
        <w:trPr>
          <w:trHeight w:val="635"/>
        </w:trPr>
        <w:tc>
          <w:tcPr>
            <w:tcW w:w="3559" w:type="dxa"/>
            <w:tcBorders>
              <w:top w:val="single" w:sz="4" w:space="0" w:color="000000"/>
              <w:bottom w:val="single" w:sz="4" w:space="0" w:color="000000"/>
              <w:right w:val="single" w:sz="4" w:space="0" w:color="000000"/>
            </w:tcBorders>
          </w:tcPr>
          <w:p w14:paraId="01C9CBC8" w14:textId="77777777" w:rsidR="002B746C" w:rsidRPr="002B746C" w:rsidRDefault="002B746C" w:rsidP="002B746C">
            <w:pPr>
              <w:spacing w:before="155"/>
              <w:ind w:left="69"/>
              <w:rPr>
                <w:rFonts w:eastAsia="Times New Roman"/>
                <w:lang w:val="es-ES"/>
              </w:rPr>
            </w:pPr>
            <w:r w:rsidRPr="002B746C">
              <w:rPr>
                <w:rFonts w:eastAsia="Times New Roman"/>
                <w:lang w:val="es-ES"/>
              </w:rPr>
              <w:t>RET. LINEA</w:t>
            </w:r>
            <w:r w:rsidRPr="002B746C">
              <w:rPr>
                <w:rFonts w:eastAsia="Times New Roman"/>
                <w:spacing w:val="-1"/>
                <w:lang w:val="es-ES"/>
              </w:rPr>
              <w:t xml:space="preserve"> </w:t>
            </w:r>
            <w:r w:rsidRPr="002B746C">
              <w:rPr>
                <w:rFonts w:eastAsia="Times New Roman"/>
                <w:lang w:val="es-ES"/>
              </w:rPr>
              <w:t>DE</w:t>
            </w:r>
            <w:r w:rsidRPr="002B746C">
              <w:rPr>
                <w:rFonts w:eastAsia="Times New Roman"/>
                <w:spacing w:val="-5"/>
                <w:lang w:val="es-ES"/>
              </w:rPr>
              <w:t xml:space="preserve"> </w:t>
            </w:r>
            <w:r w:rsidRPr="002B746C">
              <w:rPr>
                <w:rFonts w:eastAsia="Times New Roman"/>
                <w:lang w:val="es-ES"/>
              </w:rPr>
              <w:t>EDIFICACIÓN</w:t>
            </w:r>
          </w:p>
        </w:tc>
        <w:tc>
          <w:tcPr>
            <w:tcW w:w="1557" w:type="dxa"/>
            <w:tcBorders>
              <w:top w:val="single" w:sz="4" w:space="0" w:color="000000"/>
              <w:left w:val="single" w:sz="4" w:space="0" w:color="000000"/>
              <w:bottom w:val="single" w:sz="4" w:space="0" w:color="000000"/>
              <w:right w:val="single" w:sz="4" w:space="0" w:color="000000"/>
            </w:tcBorders>
          </w:tcPr>
          <w:p w14:paraId="359B56E7" w14:textId="77777777" w:rsidR="002B746C" w:rsidRPr="002B746C" w:rsidRDefault="002B746C" w:rsidP="002B746C">
            <w:pPr>
              <w:spacing w:before="155"/>
              <w:ind w:left="74"/>
              <w:rPr>
                <w:rFonts w:eastAsia="Times New Roman"/>
                <w:lang w:val="es-ES"/>
              </w:rPr>
            </w:pPr>
            <w:r w:rsidRPr="002B746C">
              <w:rPr>
                <w:rFonts w:eastAsia="Times New Roman"/>
                <w:lang w:val="es-ES"/>
              </w:rPr>
              <w:t>4.00</w:t>
            </w:r>
          </w:p>
        </w:tc>
        <w:tc>
          <w:tcPr>
            <w:tcW w:w="849" w:type="dxa"/>
            <w:tcBorders>
              <w:top w:val="single" w:sz="4" w:space="0" w:color="000000"/>
              <w:left w:val="single" w:sz="4" w:space="0" w:color="000000"/>
              <w:bottom w:val="single" w:sz="4" w:space="0" w:color="000000"/>
              <w:right w:val="single" w:sz="4" w:space="0" w:color="000000"/>
            </w:tcBorders>
          </w:tcPr>
          <w:p w14:paraId="2361ABF2" w14:textId="77777777" w:rsidR="002B746C" w:rsidRPr="002B746C" w:rsidRDefault="002B746C" w:rsidP="002B746C">
            <w:pPr>
              <w:tabs>
                <w:tab w:val="left" w:pos="720"/>
              </w:tabs>
              <w:spacing w:line="270" w:lineRule="exact"/>
              <w:ind w:left="77"/>
              <w:rPr>
                <w:rFonts w:eastAsia="Times New Roman"/>
                <w:lang w:val="es-ES"/>
              </w:rPr>
            </w:pPr>
            <w:r w:rsidRPr="002B746C">
              <w:rPr>
                <w:rFonts w:eastAsia="Times New Roman"/>
                <w:lang w:val="es-ES"/>
              </w:rPr>
              <w:t>4.00</w:t>
            </w:r>
            <w:r w:rsidRPr="002B746C">
              <w:rPr>
                <w:rFonts w:eastAsia="Times New Roman"/>
                <w:lang w:val="es-ES"/>
              </w:rPr>
              <w:tab/>
              <w:t>/</w:t>
            </w:r>
          </w:p>
          <w:p w14:paraId="750E2D17" w14:textId="77777777" w:rsidR="002B746C" w:rsidRPr="002B746C" w:rsidRDefault="002B746C" w:rsidP="002B746C">
            <w:pPr>
              <w:spacing w:before="43"/>
              <w:ind w:left="77"/>
              <w:rPr>
                <w:rFonts w:eastAsia="Times New Roman"/>
                <w:lang w:val="es-ES"/>
              </w:rPr>
            </w:pPr>
            <w:r w:rsidRPr="002B746C">
              <w:rPr>
                <w:rFonts w:eastAsia="Times New Roman"/>
                <w:lang w:val="es-ES"/>
              </w:rPr>
              <w:t>6.00**</w:t>
            </w:r>
          </w:p>
        </w:tc>
        <w:tc>
          <w:tcPr>
            <w:tcW w:w="995" w:type="dxa"/>
            <w:tcBorders>
              <w:top w:val="single" w:sz="4" w:space="0" w:color="000000"/>
              <w:left w:val="single" w:sz="4" w:space="0" w:color="000000"/>
              <w:bottom w:val="single" w:sz="4" w:space="0" w:color="000000"/>
              <w:right w:val="single" w:sz="4" w:space="0" w:color="000000"/>
            </w:tcBorders>
          </w:tcPr>
          <w:p w14:paraId="3BE4C4D1" w14:textId="77777777" w:rsidR="002B746C" w:rsidRPr="002B746C" w:rsidRDefault="002B746C" w:rsidP="002B746C">
            <w:pPr>
              <w:rPr>
                <w:rFonts w:eastAsia="Times New Roman"/>
                <w:lang w:val="es-ES"/>
              </w:rPr>
            </w:pPr>
          </w:p>
        </w:tc>
        <w:tc>
          <w:tcPr>
            <w:tcW w:w="1415" w:type="dxa"/>
            <w:tcBorders>
              <w:top w:val="single" w:sz="4" w:space="0" w:color="000000"/>
              <w:left w:val="single" w:sz="4" w:space="0" w:color="000000"/>
              <w:bottom w:val="single" w:sz="4" w:space="0" w:color="000000"/>
            </w:tcBorders>
          </w:tcPr>
          <w:p w14:paraId="525F4A56" w14:textId="77777777" w:rsidR="002B746C" w:rsidRPr="002B746C" w:rsidRDefault="002B746C" w:rsidP="002B746C">
            <w:pPr>
              <w:rPr>
                <w:rFonts w:eastAsia="Times New Roman"/>
                <w:lang w:val="es-ES"/>
              </w:rPr>
            </w:pPr>
          </w:p>
        </w:tc>
      </w:tr>
      <w:tr w:rsidR="002B746C" w:rsidRPr="002B746C" w14:paraId="028ABEDF" w14:textId="77777777" w:rsidTr="002B746C">
        <w:trPr>
          <w:trHeight w:val="635"/>
        </w:trPr>
        <w:tc>
          <w:tcPr>
            <w:tcW w:w="3559" w:type="dxa"/>
            <w:tcBorders>
              <w:top w:val="single" w:sz="4" w:space="0" w:color="000000"/>
              <w:bottom w:val="single" w:sz="4" w:space="0" w:color="000000"/>
              <w:right w:val="single" w:sz="4" w:space="0" w:color="000000"/>
            </w:tcBorders>
          </w:tcPr>
          <w:p w14:paraId="00FC250A" w14:textId="77777777" w:rsidR="002B746C" w:rsidRPr="002B746C" w:rsidRDefault="002B746C" w:rsidP="002B746C">
            <w:pPr>
              <w:tabs>
                <w:tab w:val="left" w:pos="897"/>
                <w:tab w:val="left" w:pos="2580"/>
              </w:tabs>
              <w:spacing w:line="270" w:lineRule="exact"/>
              <w:ind w:left="69"/>
              <w:rPr>
                <w:rFonts w:eastAsia="Times New Roman"/>
                <w:lang w:val="es-ES"/>
              </w:rPr>
            </w:pPr>
            <w:r w:rsidRPr="002B746C">
              <w:rPr>
                <w:rFonts w:eastAsia="Times New Roman"/>
                <w:lang w:val="es-ES"/>
              </w:rPr>
              <w:t>RET.</w:t>
            </w:r>
            <w:r w:rsidRPr="002B746C">
              <w:rPr>
                <w:rFonts w:eastAsia="Times New Roman"/>
                <w:lang w:val="es-ES"/>
              </w:rPr>
              <w:tab/>
              <w:t>LATERALES</w:t>
            </w:r>
            <w:r w:rsidRPr="002B746C">
              <w:rPr>
                <w:rFonts w:eastAsia="Times New Roman"/>
                <w:lang w:val="es-ES"/>
              </w:rPr>
              <w:tab/>
              <w:t>S/VISTA</w:t>
            </w:r>
          </w:p>
          <w:p w14:paraId="6425A06F" w14:textId="77777777" w:rsidR="002B746C" w:rsidRPr="002B746C" w:rsidRDefault="002B746C" w:rsidP="002B746C">
            <w:pPr>
              <w:spacing w:before="41"/>
              <w:ind w:left="69"/>
              <w:rPr>
                <w:rFonts w:eastAsia="Times New Roman"/>
                <w:lang w:val="es-ES"/>
              </w:rPr>
            </w:pPr>
            <w:r w:rsidRPr="002B746C">
              <w:rPr>
                <w:rFonts w:eastAsia="Times New Roman"/>
                <w:lang w:val="es-ES"/>
              </w:rPr>
              <w:t>DIRECTAS</w:t>
            </w:r>
          </w:p>
        </w:tc>
        <w:tc>
          <w:tcPr>
            <w:tcW w:w="1557" w:type="dxa"/>
            <w:tcBorders>
              <w:top w:val="single" w:sz="4" w:space="0" w:color="000000"/>
              <w:left w:val="single" w:sz="4" w:space="0" w:color="000000"/>
              <w:bottom w:val="single" w:sz="4" w:space="0" w:color="000000"/>
              <w:right w:val="single" w:sz="4" w:space="0" w:color="000000"/>
            </w:tcBorders>
          </w:tcPr>
          <w:p w14:paraId="1288BE2F" w14:textId="77777777" w:rsidR="002B746C" w:rsidRPr="002B746C" w:rsidRDefault="002B746C" w:rsidP="002B746C">
            <w:pPr>
              <w:spacing w:before="152"/>
              <w:ind w:left="74"/>
              <w:rPr>
                <w:rFonts w:eastAsia="Times New Roman"/>
                <w:lang w:val="es-ES"/>
              </w:rPr>
            </w:pPr>
            <w:r w:rsidRPr="002B746C">
              <w:rPr>
                <w:rFonts w:eastAsia="Times New Roman"/>
                <w:lang w:val="es-ES"/>
              </w:rPr>
              <w:t>1.50</w:t>
            </w:r>
          </w:p>
        </w:tc>
        <w:tc>
          <w:tcPr>
            <w:tcW w:w="849" w:type="dxa"/>
            <w:tcBorders>
              <w:top w:val="single" w:sz="4" w:space="0" w:color="000000"/>
              <w:left w:val="single" w:sz="4" w:space="0" w:color="000000"/>
              <w:bottom w:val="single" w:sz="4" w:space="0" w:color="000000"/>
              <w:right w:val="single" w:sz="4" w:space="0" w:color="000000"/>
            </w:tcBorders>
          </w:tcPr>
          <w:p w14:paraId="22F4D9AF" w14:textId="77777777" w:rsidR="002B746C" w:rsidRPr="002B746C" w:rsidRDefault="002B746C" w:rsidP="002B746C">
            <w:pPr>
              <w:tabs>
                <w:tab w:val="left" w:pos="720"/>
              </w:tabs>
              <w:spacing w:line="270" w:lineRule="exact"/>
              <w:ind w:left="77"/>
              <w:rPr>
                <w:rFonts w:eastAsia="Times New Roman"/>
                <w:lang w:val="es-ES"/>
              </w:rPr>
            </w:pPr>
            <w:r w:rsidRPr="002B746C">
              <w:rPr>
                <w:rFonts w:eastAsia="Times New Roman"/>
                <w:lang w:val="es-ES"/>
              </w:rPr>
              <w:t>1.50</w:t>
            </w:r>
            <w:r w:rsidRPr="002B746C">
              <w:rPr>
                <w:rFonts w:eastAsia="Times New Roman"/>
                <w:lang w:val="es-ES"/>
              </w:rPr>
              <w:tab/>
              <w:t>/</w:t>
            </w:r>
          </w:p>
          <w:p w14:paraId="264FC26D" w14:textId="77777777" w:rsidR="002B746C" w:rsidRPr="002B746C" w:rsidRDefault="002B746C" w:rsidP="002B746C">
            <w:pPr>
              <w:spacing w:before="41"/>
              <w:ind w:left="77"/>
              <w:rPr>
                <w:rFonts w:eastAsia="Times New Roman"/>
                <w:lang w:val="es-ES"/>
              </w:rPr>
            </w:pPr>
            <w:r w:rsidRPr="002B746C">
              <w:rPr>
                <w:rFonts w:eastAsia="Times New Roman"/>
                <w:lang w:val="es-ES"/>
              </w:rPr>
              <w:t>3.00**</w:t>
            </w:r>
          </w:p>
        </w:tc>
        <w:tc>
          <w:tcPr>
            <w:tcW w:w="995" w:type="dxa"/>
            <w:tcBorders>
              <w:top w:val="single" w:sz="4" w:space="0" w:color="000000"/>
              <w:left w:val="single" w:sz="4" w:space="0" w:color="000000"/>
              <w:bottom w:val="single" w:sz="4" w:space="0" w:color="000000"/>
              <w:right w:val="single" w:sz="4" w:space="0" w:color="000000"/>
            </w:tcBorders>
          </w:tcPr>
          <w:p w14:paraId="5CE29DBF" w14:textId="77777777" w:rsidR="002B746C" w:rsidRPr="002B746C" w:rsidRDefault="002B746C" w:rsidP="002B746C">
            <w:pPr>
              <w:rPr>
                <w:rFonts w:eastAsia="Times New Roman"/>
                <w:lang w:val="es-ES"/>
              </w:rPr>
            </w:pPr>
          </w:p>
        </w:tc>
        <w:tc>
          <w:tcPr>
            <w:tcW w:w="1415" w:type="dxa"/>
            <w:tcBorders>
              <w:top w:val="single" w:sz="4" w:space="0" w:color="000000"/>
              <w:left w:val="single" w:sz="4" w:space="0" w:color="000000"/>
              <w:bottom w:val="single" w:sz="4" w:space="0" w:color="000000"/>
            </w:tcBorders>
          </w:tcPr>
          <w:p w14:paraId="7CCA9388" w14:textId="77777777" w:rsidR="002B746C" w:rsidRPr="002B746C" w:rsidRDefault="002B746C" w:rsidP="002B746C">
            <w:pPr>
              <w:rPr>
                <w:rFonts w:eastAsia="Times New Roman"/>
                <w:lang w:val="es-ES"/>
              </w:rPr>
            </w:pPr>
          </w:p>
        </w:tc>
      </w:tr>
      <w:tr w:rsidR="002B746C" w:rsidRPr="002B746C" w14:paraId="7D3BFCA2" w14:textId="77777777" w:rsidTr="002B746C">
        <w:trPr>
          <w:trHeight w:val="633"/>
        </w:trPr>
        <w:tc>
          <w:tcPr>
            <w:tcW w:w="3559" w:type="dxa"/>
            <w:tcBorders>
              <w:top w:val="single" w:sz="4" w:space="0" w:color="000000"/>
              <w:bottom w:val="single" w:sz="4" w:space="0" w:color="000000"/>
              <w:right w:val="single" w:sz="4" w:space="0" w:color="000000"/>
            </w:tcBorders>
          </w:tcPr>
          <w:p w14:paraId="1FC92B3C" w14:textId="77777777" w:rsidR="002B746C" w:rsidRPr="002B746C" w:rsidRDefault="002B746C" w:rsidP="002B746C">
            <w:pPr>
              <w:tabs>
                <w:tab w:val="left" w:pos="1481"/>
                <w:tab w:val="left" w:pos="3261"/>
              </w:tabs>
              <w:spacing w:line="270" w:lineRule="exact"/>
              <w:ind w:left="69"/>
              <w:rPr>
                <w:rFonts w:eastAsia="Times New Roman"/>
                <w:lang w:val="es-ES"/>
              </w:rPr>
            </w:pPr>
            <w:r w:rsidRPr="002B746C">
              <w:rPr>
                <w:rFonts w:eastAsia="Times New Roman"/>
                <w:lang w:val="es-ES"/>
              </w:rPr>
              <w:t>RETIROS</w:t>
            </w:r>
            <w:r w:rsidRPr="002B746C">
              <w:rPr>
                <w:rFonts w:eastAsia="Times New Roman"/>
                <w:lang w:val="es-ES"/>
              </w:rPr>
              <w:tab/>
              <w:t>LATERALES</w:t>
            </w:r>
            <w:r w:rsidRPr="002B746C">
              <w:rPr>
                <w:rFonts w:eastAsia="Times New Roman"/>
                <w:lang w:val="es-ES"/>
              </w:rPr>
              <w:tab/>
              <w:t>C/</w:t>
            </w:r>
          </w:p>
          <w:p w14:paraId="038C5573" w14:textId="77777777" w:rsidR="002B746C" w:rsidRPr="002B746C" w:rsidRDefault="002B746C" w:rsidP="002B746C">
            <w:pPr>
              <w:spacing w:before="41"/>
              <w:ind w:left="69"/>
              <w:rPr>
                <w:rFonts w:eastAsia="Times New Roman"/>
                <w:lang w:val="es-ES"/>
              </w:rPr>
            </w:pPr>
            <w:r w:rsidRPr="002B746C">
              <w:rPr>
                <w:rFonts w:eastAsia="Times New Roman"/>
                <w:lang w:val="es-ES"/>
              </w:rPr>
              <w:t>VISTAS</w:t>
            </w:r>
            <w:r w:rsidRPr="002B746C">
              <w:rPr>
                <w:rFonts w:eastAsia="Times New Roman"/>
                <w:spacing w:val="-3"/>
                <w:lang w:val="es-ES"/>
              </w:rPr>
              <w:t xml:space="preserve"> </w:t>
            </w:r>
            <w:r w:rsidRPr="002B746C">
              <w:rPr>
                <w:rFonts w:eastAsia="Times New Roman"/>
                <w:lang w:val="es-ES"/>
              </w:rPr>
              <w:t>DIRECTAS</w:t>
            </w:r>
          </w:p>
        </w:tc>
        <w:tc>
          <w:tcPr>
            <w:tcW w:w="1557" w:type="dxa"/>
            <w:tcBorders>
              <w:top w:val="single" w:sz="4" w:space="0" w:color="000000"/>
              <w:left w:val="single" w:sz="4" w:space="0" w:color="000000"/>
              <w:bottom w:val="single" w:sz="4" w:space="0" w:color="000000"/>
              <w:right w:val="single" w:sz="4" w:space="0" w:color="000000"/>
            </w:tcBorders>
          </w:tcPr>
          <w:p w14:paraId="39B6CD2F" w14:textId="77777777" w:rsidR="002B746C" w:rsidRPr="002B746C" w:rsidRDefault="002B746C" w:rsidP="002B746C">
            <w:pPr>
              <w:spacing w:before="152"/>
              <w:ind w:left="74"/>
              <w:rPr>
                <w:rFonts w:eastAsia="Times New Roman"/>
                <w:lang w:val="es-ES"/>
              </w:rPr>
            </w:pPr>
            <w:r w:rsidRPr="002B746C">
              <w:rPr>
                <w:rFonts w:eastAsia="Times New Roman"/>
                <w:lang w:val="es-ES"/>
              </w:rPr>
              <w:t>3.00</w:t>
            </w:r>
          </w:p>
        </w:tc>
        <w:tc>
          <w:tcPr>
            <w:tcW w:w="849" w:type="dxa"/>
            <w:tcBorders>
              <w:top w:val="single" w:sz="4" w:space="0" w:color="000000"/>
              <w:left w:val="single" w:sz="4" w:space="0" w:color="000000"/>
              <w:bottom w:val="single" w:sz="4" w:space="0" w:color="000000"/>
              <w:right w:val="single" w:sz="4" w:space="0" w:color="000000"/>
            </w:tcBorders>
          </w:tcPr>
          <w:p w14:paraId="34EA4497" w14:textId="77777777" w:rsidR="002B746C" w:rsidRPr="002B746C" w:rsidRDefault="002B746C" w:rsidP="002B746C">
            <w:pPr>
              <w:spacing w:before="152"/>
              <w:ind w:left="78"/>
              <w:rPr>
                <w:rFonts w:eastAsia="Times New Roman"/>
                <w:lang w:val="es-ES"/>
              </w:rPr>
            </w:pPr>
            <w:r w:rsidRPr="002B746C">
              <w:rPr>
                <w:rFonts w:eastAsia="Times New Roman"/>
                <w:lang w:val="es-ES"/>
              </w:rPr>
              <w:t>3.00</w:t>
            </w:r>
          </w:p>
        </w:tc>
        <w:tc>
          <w:tcPr>
            <w:tcW w:w="995" w:type="dxa"/>
            <w:tcBorders>
              <w:top w:val="single" w:sz="4" w:space="0" w:color="000000"/>
              <w:left w:val="single" w:sz="4" w:space="0" w:color="000000"/>
              <w:bottom w:val="single" w:sz="4" w:space="0" w:color="000000"/>
              <w:right w:val="single" w:sz="4" w:space="0" w:color="000000"/>
            </w:tcBorders>
          </w:tcPr>
          <w:p w14:paraId="1A561765" w14:textId="77777777" w:rsidR="002B746C" w:rsidRPr="002B746C" w:rsidRDefault="002B746C" w:rsidP="002B746C">
            <w:pPr>
              <w:rPr>
                <w:rFonts w:eastAsia="Times New Roman"/>
                <w:lang w:val="es-ES"/>
              </w:rPr>
            </w:pPr>
          </w:p>
        </w:tc>
        <w:tc>
          <w:tcPr>
            <w:tcW w:w="1415" w:type="dxa"/>
            <w:tcBorders>
              <w:top w:val="single" w:sz="4" w:space="0" w:color="000000"/>
              <w:left w:val="single" w:sz="4" w:space="0" w:color="000000"/>
              <w:bottom w:val="single" w:sz="4" w:space="0" w:color="000000"/>
            </w:tcBorders>
          </w:tcPr>
          <w:p w14:paraId="73CC3C8E" w14:textId="77777777" w:rsidR="002B746C" w:rsidRPr="002B746C" w:rsidRDefault="002B746C" w:rsidP="002B746C">
            <w:pPr>
              <w:rPr>
                <w:rFonts w:eastAsia="Times New Roman"/>
                <w:lang w:val="es-ES"/>
              </w:rPr>
            </w:pPr>
          </w:p>
        </w:tc>
      </w:tr>
      <w:tr w:rsidR="002B746C" w:rsidRPr="002B746C" w14:paraId="7F027905" w14:textId="77777777" w:rsidTr="002B746C">
        <w:trPr>
          <w:trHeight w:val="635"/>
        </w:trPr>
        <w:tc>
          <w:tcPr>
            <w:tcW w:w="3559" w:type="dxa"/>
            <w:tcBorders>
              <w:top w:val="single" w:sz="4" w:space="0" w:color="000000"/>
              <w:bottom w:val="single" w:sz="4" w:space="0" w:color="000000"/>
              <w:right w:val="single" w:sz="4" w:space="0" w:color="000000"/>
            </w:tcBorders>
          </w:tcPr>
          <w:p w14:paraId="0157C62C" w14:textId="77777777" w:rsidR="002B746C" w:rsidRPr="002B746C" w:rsidRDefault="002B746C" w:rsidP="002B746C">
            <w:pPr>
              <w:spacing w:before="152"/>
              <w:ind w:left="69"/>
              <w:rPr>
                <w:rFonts w:eastAsia="Times New Roman"/>
                <w:lang w:val="es-ES"/>
              </w:rPr>
            </w:pPr>
            <w:r w:rsidRPr="002B746C">
              <w:rPr>
                <w:rFonts w:eastAsia="Times New Roman"/>
                <w:lang w:val="es-ES"/>
              </w:rPr>
              <w:t>RETIRO</w:t>
            </w:r>
            <w:r w:rsidRPr="002B746C">
              <w:rPr>
                <w:rFonts w:eastAsia="Times New Roman"/>
                <w:spacing w:val="-2"/>
                <w:lang w:val="es-ES"/>
              </w:rPr>
              <w:t xml:space="preserve"> </w:t>
            </w:r>
            <w:r w:rsidRPr="002B746C">
              <w:rPr>
                <w:rFonts w:eastAsia="Times New Roman"/>
                <w:lang w:val="es-ES"/>
              </w:rPr>
              <w:t>CONTRAFRENTE</w:t>
            </w:r>
          </w:p>
        </w:tc>
        <w:tc>
          <w:tcPr>
            <w:tcW w:w="1557" w:type="dxa"/>
            <w:tcBorders>
              <w:top w:val="single" w:sz="4" w:space="0" w:color="000000"/>
              <w:left w:val="single" w:sz="4" w:space="0" w:color="000000"/>
              <w:bottom w:val="single" w:sz="4" w:space="0" w:color="000000"/>
              <w:right w:val="single" w:sz="4" w:space="0" w:color="000000"/>
            </w:tcBorders>
          </w:tcPr>
          <w:p w14:paraId="1F5A2814" w14:textId="77777777" w:rsidR="002B746C" w:rsidRPr="002B746C" w:rsidRDefault="002B746C" w:rsidP="002B746C">
            <w:pPr>
              <w:spacing w:before="152"/>
              <w:ind w:left="76"/>
              <w:rPr>
                <w:rFonts w:eastAsia="Times New Roman"/>
                <w:lang w:val="es-ES"/>
              </w:rPr>
            </w:pPr>
            <w:r w:rsidRPr="002B746C">
              <w:rPr>
                <w:rFonts w:eastAsia="Times New Roman"/>
                <w:lang w:val="es-ES"/>
              </w:rPr>
              <w:t>15% Long</w:t>
            </w:r>
          </w:p>
        </w:tc>
        <w:tc>
          <w:tcPr>
            <w:tcW w:w="849" w:type="dxa"/>
            <w:tcBorders>
              <w:top w:val="single" w:sz="4" w:space="0" w:color="000000"/>
              <w:left w:val="single" w:sz="4" w:space="0" w:color="000000"/>
              <w:bottom w:val="single" w:sz="4" w:space="0" w:color="000000"/>
              <w:right w:val="single" w:sz="4" w:space="0" w:color="000000"/>
            </w:tcBorders>
          </w:tcPr>
          <w:p w14:paraId="60C0538B" w14:textId="77777777" w:rsidR="002B746C" w:rsidRPr="002B746C" w:rsidRDefault="002B746C" w:rsidP="002B746C">
            <w:pPr>
              <w:spacing w:line="270" w:lineRule="exact"/>
              <w:ind w:left="77"/>
              <w:rPr>
                <w:rFonts w:eastAsia="Times New Roman"/>
                <w:lang w:val="es-ES"/>
              </w:rPr>
            </w:pPr>
            <w:r w:rsidRPr="002B746C">
              <w:rPr>
                <w:rFonts w:eastAsia="Times New Roman"/>
                <w:lang w:val="es-ES"/>
              </w:rPr>
              <w:t>15%</w:t>
            </w:r>
          </w:p>
          <w:p w14:paraId="4D51DD64" w14:textId="77777777" w:rsidR="002B746C" w:rsidRPr="002B746C" w:rsidRDefault="002B746C" w:rsidP="002B746C">
            <w:pPr>
              <w:spacing w:before="43"/>
              <w:ind w:left="77"/>
              <w:rPr>
                <w:rFonts w:eastAsia="Times New Roman"/>
                <w:lang w:val="es-ES"/>
              </w:rPr>
            </w:pPr>
            <w:r w:rsidRPr="002B746C">
              <w:rPr>
                <w:rFonts w:eastAsia="Times New Roman"/>
                <w:lang w:val="es-ES"/>
              </w:rPr>
              <w:t>Long</w:t>
            </w:r>
          </w:p>
        </w:tc>
        <w:tc>
          <w:tcPr>
            <w:tcW w:w="995" w:type="dxa"/>
            <w:tcBorders>
              <w:top w:val="single" w:sz="4" w:space="0" w:color="000000"/>
              <w:left w:val="single" w:sz="4" w:space="0" w:color="000000"/>
              <w:bottom w:val="single" w:sz="4" w:space="0" w:color="000000"/>
              <w:right w:val="single" w:sz="4" w:space="0" w:color="000000"/>
            </w:tcBorders>
          </w:tcPr>
          <w:p w14:paraId="58A7180C" w14:textId="77777777" w:rsidR="002B746C" w:rsidRPr="002B746C" w:rsidRDefault="002B746C" w:rsidP="002B746C">
            <w:pPr>
              <w:rPr>
                <w:rFonts w:eastAsia="Times New Roman"/>
                <w:lang w:val="es-ES"/>
              </w:rPr>
            </w:pPr>
          </w:p>
        </w:tc>
        <w:tc>
          <w:tcPr>
            <w:tcW w:w="1415" w:type="dxa"/>
            <w:tcBorders>
              <w:top w:val="single" w:sz="4" w:space="0" w:color="000000"/>
              <w:left w:val="single" w:sz="4" w:space="0" w:color="000000"/>
              <w:bottom w:val="single" w:sz="4" w:space="0" w:color="000000"/>
            </w:tcBorders>
          </w:tcPr>
          <w:p w14:paraId="1D527295" w14:textId="77777777" w:rsidR="002B746C" w:rsidRPr="002B746C" w:rsidRDefault="002B746C" w:rsidP="002B746C">
            <w:pPr>
              <w:rPr>
                <w:rFonts w:eastAsia="Times New Roman"/>
                <w:lang w:val="es-ES"/>
              </w:rPr>
            </w:pPr>
          </w:p>
        </w:tc>
      </w:tr>
      <w:tr w:rsidR="002B746C" w:rsidRPr="002B746C" w14:paraId="76287669" w14:textId="77777777" w:rsidTr="002B746C">
        <w:trPr>
          <w:trHeight w:val="633"/>
        </w:trPr>
        <w:tc>
          <w:tcPr>
            <w:tcW w:w="3559" w:type="dxa"/>
            <w:tcBorders>
              <w:top w:val="single" w:sz="4" w:space="0" w:color="000000"/>
              <w:bottom w:val="single" w:sz="4" w:space="0" w:color="000000"/>
              <w:right w:val="single" w:sz="4" w:space="0" w:color="000000"/>
            </w:tcBorders>
          </w:tcPr>
          <w:p w14:paraId="1CE9AC2E" w14:textId="77777777" w:rsidR="002B746C" w:rsidRPr="002B746C" w:rsidRDefault="002B746C" w:rsidP="002B746C">
            <w:pPr>
              <w:spacing w:line="270" w:lineRule="exact"/>
              <w:ind w:left="69"/>
              <w:rPr>
                <w:rFonts w:eastAsia="Times New Roman"/>
                <w:lang w:val="es-ES"/>
              </w:rPr>
            </w:pPr>
            <w:r w:rsidRPr="002B746C">
              <w:rPr>
                <w:rFonts w:eastAsia="Times New Roman"/>
                <w:lang w:val="es-ES"/>
              </w:rPr>
              <w:t>FACTOR</w:t>
            </w:r>
            <w:r w:rsidRPr="002B746C">
              <w:rPr>
                <w:rFonts w:eastAsia="Times New Roman"/>
                <w:spacing w:val="34"/>
                <w:lang w:val="es-ES"/>
              </w:rPr>
              <w:t xml:space="preserve"> </w:t>
            </w:r>
            <w:r w:rsidRPr="002B746C">
              <w:rPr>
                <w:rFonts w:eastAsia="Times New Roman"/>
                <w:lang w:val="es-ES"/>
              </w:rPr>
              <w:t>DE</w:t>
            </w:r>
            <w:r w:rsidRPr="002B746C">
              <w:rPr>
                <w:rFonts w:eastAsia="Times New Roman"/>
                <w:spacing w:val="34"/>
                <w:lang w:val="es-ES"/>
              </w:rPr>
              <w:t xml:space="preserve"> </w:t>
            </w:r>
            <w:r w:rsidRPr="002B746C">
              <w:rPr>
                <w:rFonts w:eastAsia="Times New Roman"/>
                <w:lang w:val="es-ES"/>
              </w:rPr>
              <w:t>OCUPACIÓN</w:t>
            </w:r>
            <w:r w:rsidRPr="002B746C">
              <w:rPr>
                <w:rFonts w:eastAsia="Times New Roman"/>
                <w:spacing w:val="34"/>
                <w:lang w:val="es-ES"/>
              </w:rPr>
              <w:t xml:space="preserve"> </w:t>
            </w:r>
            <w:r w:rsidRPr="002B746C">
              <w:rPr>
                <w:rFonts w:eastAsia="Times New Roman"/>
                <w:lang w:val="es-ES"/>
              </w:rPr>
              <w:t>DEL</w:t>
            </w:r>
          </w:p>
          <w:p w14:paraId="4B7F21D3" w14:textId="77777777" w:rsidR="002B746C" w:rsidRPr="002B746C" w:rsidRDefault="002B746C" w:rsidP="002B746C">
            <w:pPr>
              <w:spacing w:before="41"/>
              <w:ind w:left="69"/>
              <w:rPr>
                <w:rFonts w:eastAsia="Times New Roman"/>
                <w:lang w:val="es-ES"/>
              </w:rPr>
            </w:pPr>
            <w:r w:rsidRPr="002B746C">
              <w:rPr>
                <w:rFonts w:eastAsia="Times New Roman"/>
                <w:lang w:val="es-ES"/>
              </w:rPr>
              <w:t>SUELO</w:t>
            </w:r>
            <w:r w:rsidRPr="002B746C">
              <w:rPr>
                <w:rFonts w:eastAsia="Times New Roman"/>
                <w:spacing w:val="-1"/>
                <w:lang w:val="es-ES"/>
              </w:rPr>
              <w:t xml:space="preserve"> </w:t>
            </w:r>
            <w:r w:rsidRPr="002B746C">
              <w:rPr>
                <w:rFonts w:eastAsia="Times New Roman"/>
                <w:lang w:val="es-ES"/>
              </w:rPr>
              <w:t>F.O.S</w:t>
            </w:r>
          </w:p>
        </w:tc>
        <w:tc>
          <w:tcPr>
            <w:tcW w:w="1557" w:type="dxa"/>
            <w:tcBorders>
              <w:top w:val="single" w:sz="4" w:space="0" w:color="000000"/>
              <w:left w:val="single" w:sz="4" w:space="0" w:color="000000"/>
              <w:bottom w:val="single" w:sz="4" w:space="0" w:color="000000"/>
              <w:right w:val="single" w:sz="4" w:space="0" w:color="000000"/>
            </w:tcBorders>
          </w:tcPr>
          <w:p w14:paraId="67416F92" w14:textId="77777777" w:rsidR="002B746C" w:rsidRPr="002B746C" w:rsidRDefault="002B746C" w:rsidP="002B746C">
            <w:pPr>
              <w:spacing w:before="152"/>
              <w:ind w:left="74"/>
              <w:rPr>
                <w:rFonts w:eastAsia="Times New Roman"/>
                <w:lang w:val="es-ES"/>
              </w:rPr>
            </w:pPr>
            <w:r w:rsidRPr="002B746C">
              <w:rPr>
                <w:rFonts w:eastAsia="Times New Roman"/>
                <w:lang w:val="es-ES"/>
              </w:rPr>
              <w:t>60%</w:t>
            </w:r>
          </w:p>
        </w:tc>
        <w:tc>
          <w:tcPr>
            <w:tcW w:w="849" w:type="dxa"/>
            <w:tcBorders>
              <w:top w:val="single" w:sz="4" w:space="0" w:color="000000"/>
              <w:left w:val="single" w:sz="4" w:space="0" w:color="000000"/>
              <w:bottom w:val="single" w:sz="4" w:space="0" w:color="000000"/>
              <w:right w:val="single" w:sz="4" w:space="0" w:color="000000"/>
            </w:tcBorders>
          </w:tcPr>
          <w:p w14:paraId="54621EA9" w14:textId="77777777" w:rsidR="002B746C" w:rsidRPr="002B746C" w:rsidRDefault="002B746C" w:rsidP="002B746C">
            <w:pPr>
              <w:spacing w:before="152"/>
              <w:ind w:left="76"/>
              <w:rPr>
                <w:rFonts w:eastAsia="Times New Roman"/>
                <w:lang w:val="es-ES"/>
              </w:rPr>
            </w:pPr>
            <w:r w:rsidRPr="002B746C">
              <w:rPr>
                <w:rFonts w:eastAsia="Times New Roman"/>
                <w:lang w:val="es-ES"/>
              </w:rPr>
              <w:t>60%</w:t>
            </w:r>
          </w:p>
        </w:tc>
        <w:tc>
          <w:tcPr>
            <w:tcW w:w="995" w:type="dxa"/>
            <w:tcBorders>
              <w:top w:val="single" w:sz="4" w:space="0" w:color="000000"/>
              <w:left w:val="single" w:sz="4" w:space="0" w:color="000000"/>
              <w:bottom w:val="single" w:sz="4" w:space="0" w:color="000000"/>
              <w:right w:val="single" w:sz="4" w:space="0" w:color="000000"/>
            </w:tcBorders>
          </w:tcPr>
          <w:p w14:paraId="533F2571" w14:textId="77777777" w:rsidR="002B746C" w:rsidRPr="002B746C" w:rsidRDefault="002B746C" w:rsidP="002B746C">
            <w:pPr>
              <w:rPr>
                <w:rFonts w:eastAsia="Times New Roman"/>
                <w:lang w:val="es-ES"/>
              </w:rPr>
            </w:pPr>
          </w:p>
        </w:tc>
        <w:tc>
          <w:tcPr>
            <w:tcW w:w="1415" w:type="dxa"/>
            <w:tcBorders>
              <w:top w:val="single" w:sz="4" w:space="0" w:color="000000"/>
              <w:left w:val="single" w:sz="4" w:space="0" w:color="000000"/>
              <w:bottom w:val="single" w:sz="4" w:space="0" w:color="000000"/>
            </w:tcBorders>
          </w:tcPr>
          <w:p w14:paraId="388C370B" w14:textId="77777777" w:rsidR="002B746C" w:rsidRPr="002B746C" w:rsidRDefault="002B746C" w:rsidP="002B746C">
            <w:pPr>
              <w:rPr>
                <w:rFonts w:eastAsia="Times New Roman"/>
                <w:lang w:val="es-ES"/>
              </w:rPr>
            </w:pPr>
          </w:p>
        </w:tc>
      </w:tr>
      <w:tr w:rsidR="002B746C" w:rsidRPr="002B746C" w14:paraId="35F3B368" w14:textId="77777777" w:rsidTr="002B746C">
        <w:trPr>
          <w:trHeight w:val="635"/>
        </w:trPr>
        <w:tc>
          <w:tcPr>
            <w:tcW w:w="3559" w:type="dxa"/>
            <w:tcBorders>
              <w:top w:val="single" w:sz="4" w:space="0" w:color="000000"/>
              <w:bottom w:val="single" w:sz="4" w:space="0" w:color="000000"/>
              <w:right w:val="single" w:sz="4" w:space="0" w:color="000000"/>
            </w:tcBorders>
          </w:tcPr>
          <w:p w14:paraId="09539D0C" w14:textId="77777777" w:rsidR="002B746C" w:rsidRPr="002B746C" w:rsidRDefault="002B746C" w:rsidP="002B746C">
            <w:pPr>
              <w:tabs>
                <w:tab w:val="left" w:pos="1392"/>
                <w:tab w:val="left" w:pos="2089"/>
              </w:tabs>
              <w:spacing w:line="273" w:lineRule="exact"/>
              <w:ind w:left="69"/>
              <w:rPr>
                <w:rFonts w:eastAsia="Times New Roman"/>
                <w:lang w:val="es-ES"/>
              </w:rPr>
            </w:pPr>
            <w:r w:rsidRPr="002B746C">
              <w:rPr>
                <w:rFonts w:eastAsia="Times New Roman"/>
                <w:lang w:val="es-ES"/>
              </w:rPr>
              <w:t>FACTOR</w:t>
            </w:r>
            <w:r w:rsidRPr="002B746C">
              <w:rPr>
                <w:rFonts w:eastAsia="Times New Roman"/>
                <w:lang w:val="es-ES"/>
              </w:rPr>
              <w:tab/>
              <w:t>DE</w:t>
            </w:r>
            <w:r w:rsidRPr="002B746C">
              <w:rPr>
                <w:rFonts w:eastAsia="Times New Roman"/>
                <w:lang w:val="es-ES"/>
              </w:rPr>
              <w:tab/>
              <w:t>OCUPACIÓN</w:t>
            </w:r>
          </w:p>
          <w:p w14:paraId="67BC956C" w14:textId="77777777" w:rsidR="002B746C" w:rsidRPr="002B746C" w:rsidRDefault="002B746C" w:rsidP="002B746C">
            <w:pPr>
              <w:spacing w:before="41"/>
              <w:ind w:left="69"/>
              <w:rPr>
                <w:rFonts w:eastAsia="Times New Roman"/>
                <w:lang w:val="es-ES"/>
              </w:rPr>
            </w:pPr>
            <w:r w:rsidRPr="002B746C">
              <w:rPr>
                <w:rFonts w:eastAsia="Times New Roman"/>
                <w:lang w:val="es-ES"/>
              </w:rPr>
              <w:t>TOTAL</w:t>
            </w:r>
            <w:r w:rsidRPr="002B746C">
              <w:rPr>
                <w:rFonts w:eastAsia="Times New Roman"/>
                <w:spacing w:val="-4"/>
                <w:lang w:val="es-ES"/>
              </w:rPr>
              <w:t xml:space="preserve"> </w:t>
            </w:r>
            <w:r w:rsidRPr="002B746C">
              <w:rPr>
                <w:rFonts w:eastAsia="Times New Roman"/>
                <w:lang w:val="es-ES"/>
              </w:rPr>
              <w:t>F.O.T</w:t>
            </w:r>
          </w:p>
        </w:tc>
        <w:tc>
          <w:tcPr>
            <w:tcW w:w="1557" w:type="dxa"/>
            <w:tcBorders>
              <w:top w:val="single" w:sz="4" w:space="0" w:color="000000"/>
              <w:left w:val="single" w:sz="4" w:space="0" w:color="000000"/>
              <w:bottom w:val="single" w:sz="4" w:space="0" w:color="000000"/>
              <w:right w:val="single" w:sz="4" w:space="0" w:color="000000"/>
            </w:tcBorders>
          </w:tcPr>
          <w:p w14:paraId="48BD35B0" w14:textId="77777777" w:rsidR="002B746C" w:rsidRPr="002B746C" w:rsidRDefault="002B746C" w:rsidP="002B746C">
            <w:pPr>
              <w:spacing w:before="155"/>
              <w:ind w:left="74"/>
              <w:rPr>
                <w:rFonts w:eastAsia="Times New Roman"/>
                <w:lang w:val="es-ES"/>
              </w:rPr>
            </w:pPr>
            <w:r w:rsidRPr="002B746C">
              <w:rPr>
                <w:rFonts w:eastAsia="Times New Roman"/>
                <w:lang w:val="es-ES"/>
              </w:rPr>
              <w:t>1.50</w:t>
            </w:r>
          </w:p>
        </w:tc>
        <w:tc>
          <w:tcPr>
            <w:tcW w:w="849" w:type="dxa"/>
            <w:tcBorders>
              <w:top w:val="single" w:sz="4" w:space="0" w:color="000000"/>
              <w:left w:val="single" w:sz="4" w:space="0" w:color="000000"/>
              <w:bottom w:val="single" w:sz="4" w:space="0" w:color="000000"/>
              <w:right w:val="single" w:sz="4" w:space="0" w:color="000000"/>
            </w:tcBorders>
          </w:tcPr>
          <w:p w14:paraId="1DC17888" w14:textId="77777777" w:rsidR="002B746C" w:rsidRPr="002B746C" w:rsidRDefault="002B746C" w:rsidP="002B746C">
            <w:pPr>
              <w:spacing w:before="155"/>
              <w:ind w:left="78"/>
              <w:rPr>
                <w:rFonts w:eastAsia="Times New Roman"/>
                <w:lang w:val="es-ES"/>
              </w:rPr>
            </w:pPr>
            <w:r w:rsidRPr="002B746C">
              <w:rPr>
                <w:rFonts w:eastAsia="Times New Roman"/>
                <w:lang w:val="es-ES"/>
              </w:rPr>
              <w:t>1.00</w:t>
            </w:r>
          </w:p>
        </w:tc>
        <w:tc>
          <w:tcPr>
            <w:tcW w:w="995" w:type="dxa"/>
            <w:tcBorders>
              <w:top w:val="single" w:sz="4" w:space="0" w:color="000000"/>
              <w:left w:val="single" w:sz="4" w:space="0" w:color="000000"/>
              <w:bottom w:val="single" w:sz="4" w:space="0" w:color="000000"/>
              <w:right w:val="single" w:sz="4" w:space="0" w:color="000000"/>
            </w:tcBorders>
          </w:tcPr>
          <w:p w14:paraId="2239B9D9" w14:textId="77777777" w:rsidR="002B746C" w:rsidRPr="002B746C" w:rsidRDefault="002B746C" w:rsidP="002B746C">
            <w:pPr>
              <w:rPr>
                <w:rFonts w:eastAsia="Times New Roman"/>
                <w:lang w:val="es-ES"/>
              </w:rPr>
            </w:pPr>
          </w:p>
        </w:tc>
        <w:tc>
          <w:tcPr>
            <w:tcW w:w="1415" w:type="dxa"/>
            <w:tcBorders>
              <w:top w:val="single" w:sz="4" w:space="0" w:color="000000"/>
              <w:left w:val="single" w:sz="4" w:space="0" w:color="000000"/>
              <w:bottom w:val="single" w:sz="4" w:space="0" w:color="000000"/>
            </w:tcBorders>
          </w:tcPr>
          <w:p w14:paraId="1B9B7567" w14:textId="77777777" w:rsidR="002B746C" w:rsidRPr="002B746C" w:rsidRDefault="002B746C" w:rsidP="002B746C">
            <w:pPr>
              <w:rPr>
                <w:rFonts w:eastAsia="Times New Roman"/>
                <w:lang w:val="es-ES"/>
              </w:rPr>
            </w:pPr>
          </w:p>
        </w:tc>
      </w:tr>
    </w:tbl>
    <w:p w14:paraId="61365F17" w14:textId="77777777" w:rsidR="002B746C" w:rsidRPr="002B746C" w:rsidRDefault="002B746C" w:rsidP="002B746C">
      <w:pPr>
        <w:widowControl w:val="0"/>
        <w:autoSpaceDE w:val="0"/>
        <w:autoSpaceDN w:val="0"/>
        <w:spacing w:before="2"/>
        <w:rPr>
          <w:rFonts w:eastAsia="Times New Roman"/>
          <w:b/>
          <w:sz w:val="19"/>
          <w:lang w:val="es-ES" w:eastAsia="en-US"/>
        </w:rPr>
      </w:pPr>
    </w:p>
    <w:p w14:paraId="7DEAEC0A" w14:textId="65B5E8A1" w:rsidR="002B746C" w:rsidRPr="002B746C" w:rsidRDefault="002B746C" w:rsidP="002B746C">
      <w:pPr>
        <w:widowControl w:val="0"/>
        <w:tabs>
          <w:tab w:val="left" w:pos="8753"/>
        </w:tabs>
        <w:autoSpaceDE w:val="0"/>
        <w:autoSpaceDN w:val="0"/>
        <w:spacing w:before="90" w:line="276" w:lineRule="auto"/>
        <w:ind w:left="396" w:right="108" w:hanging="142"/>
        <w:jc w:val="both"/>
        <w:rPr>
          <w:rFonts w:eastAsia="Times New Roman"/>
          <w:b/>
          <w:lang w:val="es-ES" w:eastAsia="en-US"/>
        </w:rPr>
      </w:pPr>
      <w:r w:rsidRPr="002B746C">
        <w:rPr>
          <w:rFonts w:eastAsia="Times New Roman"/>
          <w:b/>
          <w:u w:val="thick"/>
          <w:lang w:val="es-ES" w:eastAsia="en-US"/>
        </w:rPr>
        <w:t xml:space="preserve">Articulo. 6°.: </w:t>
      </w:r>
      <w:r w:rsidRPr="002B746C">
        <w:rPr>
          <w:rFonts w:eastAsia="Times New Roman"/>
          <w:lang w:val="es-ES" w:eastAsia="en-US"/>
        </w:rPr>
        <w:t xml:space="preserve">modificase el </w:t>
      </w:r>
      <w:r w:rsidR="00A728AB" w:rsidRPr="002B746C">
        <w:rPr>
          <w:rFonts w:eastAsia="Times New Roman"/>
          <w:lang w:val="es-ES" w:eastAsia="en-US"/>
        </w:rPr>
        <w:t>artículo</w:t>
      </w:r>
      <w:r w:rsidRPr="002B746C">
        <w:rPr>
          <w:rFonts w:eastAsia="Times New Roman"/>
          <w:lang w:val="es-ES" w:eastAsia="en-US"/>
        </w:rPr>
        <w:t xml:space="preserve"> 8, en su apartado </w:t>
      </w:r>
      <w:r w:rsidR="00A728AB" w:rsidRPr="002B746C">
        <w:rPr>
          <w:rFonts w:eastAsia="Times New Roman"/>
          <w:lang w:val="es-ES" w:eastAsia="en-US"/>
        </w:rPr>
        <w:t>8.2.2,</w:t>
      </w:r>
      <w:r w:rsidRPr="002B746C">
        <w:rPr>
          <w:rFonts w:eastAsia="Times New Roman"/>
          <w:lang w:val="es-ES" w:eastAsia="en-US"/>
        </w:rPr>
        <w:t xml:space="preserve"> incorporando el texto y los lotes de la</w:t>
      </w:r>
      <w:r w:rsidRPr="002B746C">
        <w:rPr>
          <w:rFonts w:eastAsia="Times New Roman"/>
          <w:spacing w:val="1"/>
          <w:lang w:val="es-ES" w:eastAsia="en-US"/>
        </w:rPr>
        <w:t xml:space="preserve"> </w:t>
      </w:r>
      <w:r w:rsidRPr="002B746C">
        <w:rPr>
          <w:rFonts w:eastAsia="Times New Roman"/>
          <w:lang w:val="es-ES" w:eastAsia="en-US"/>
        </w:rPr>
        <w:t>Z.R.E,</w:t>
      </w:r>
      <w:r w:rsidRPr="002B746C">
        <w:rPr>
          <w:rFonts w:eastAsia="Times New Roman"/>
          <w:spacing w:val="-1"/>
          <w:lang w:val="es-ES" w:eastAsia="en-US"/>
        </w:rPr>
        <w:t xml:space="preserve"> </w:t>
      </w:r>
      <w:r w:rsidRPr="002B746C">
        <w:rPr>
          <w:rFonts w:eastAsia="Times New Roman"/>
          <w:lang w:val="es-ES" w:eastAsia="en-US"/>
        </w:rPr>
        <w:t>quedando</w:t>
      </w:r>
      <w:r w:rsidRPr="002B746C">
        <w:rPr>
          <w:rFonts w:eastAsia="Times New Roman"/>
          <w:spacing w:val="-1"/>
          <w:lang w:val="es-ES" w:eastAsia="en-US"/>
        </w:rPr>
        <w:t xml:space="preserve"> </w:t>
      </w:r>
      <w:r w:rsidRPr="002B746C">
        <w:rPr>
          <w:rFonts w:eastAsia="Times New Roman"/>
          <w:lang w:val="es-ES" w:eastAsia="en-US"/>
        </w:rPr>
        <w:t>redactado</w:t>
      </w:r>
      <w:r w:rsidRPr="002B746C">
        <w:rPr>
          <w:rFonts w:eastAsia="Times New Roman"/>
          <w:spacing w:val="-1"/>
          <w:lang w:val="es-ES" w:eastAsia="en-US"/>
        </w:rPr>
        <w:t xml:space="preserve"> </w:t>
      </w:r>
      <w:r w:rsidRPr="002B746C">
        <w:rPr>
          <w:rFonts w:eastAsia="Times New Roman"/>
          <w:lang w:val="es-ES" w:eastAsia="en-US"/>
        </w:rPr>
        <w:t>de</w:t>
      </w:r>
      <w:r w:rsidRPr="002B746C">
        <w:rPr>
          <w:rFonts w:eastAsia="Times New Roman"/>
          <w:spacing w:val="-1"/>
          <w:lang w:val="es-ES" w:eastAsia="en-US"/>
        </w:rPr>
        <w:t xml:space="preserve"> </w:t>
      </w:r>
      <w:r w:rsidRPr="002B746C">
        <w:rPr>
          <w:rFonts w:eastAsia="Times New Roman"/>
          <w:lang w:val="es-ES" w:eastAsia="en-US"/>
        </w:rPr>
        <w:t>la</w:t>
      </w:r>
      <w:r w:rsidRPr="002B746C">
        <w:rPr>
          <w:rFonts w:eastAsia="Times New Roman"/>
          <w:spacing w:val="-1"/>
          <w:lang w:val="es-ES" w:eastAsia="en-US"/>
        </w:rPr>
        <w:t xml:space="preserve"> </w:t>
      </w:r>
      <w:r w:rsidRPr="002B746C">
        <w:rPr>
          <w:rFonts w:eastAsia="Times New Roman"/>
          <w:lang w:val="es-ES" w:eastAsia="en-US"/>
        </w:rPr>
        <w:t>siguiente</w:t>
      </w:r>
      <w:r w:rsidRPr="002B746C">
        <w:rPr>
          <w:rFonts w:eastAsia="Times New Roman"/>
          <w:spacing w:val="-1"/>
          <w:lang w:val="es-ES" w:eastAsia="en-US"/>
        </w:rPr>
        <w:t xml:space="preserve"> </w:t>
      </w:r>
      <w:r w:rsidRPr="002B746C">
        <w:rPr>
          <w:rFonts w:eastAsia="Times New Roman"/>
          <w:lang w:val="es-ES" w:eastAsia="en-US"/>
        </w:rPr>
        <w:t>manera:</w:t>
      </w:r>
      <w:r w:rsidRPr="002B746C">
        <w:rPr>
          <w:rFonts w:eastAsia="Times New Roman"/>
          <w:spacing w:val="-1"/>
          <w:lang w:val="es-ES" w:eastAsia="en-US"/>
        </w:rPr>
        <w:t xml:space="preserve"> </w:t>
      </w:r>
      <w:r w:rsidRPr="002B746C">
        <w:rPr>
          <w:rFonts w:eastAsia="Times New Roman"/>
          <w:lang w:val="es-ES" w:eastAsia="en-US"/>
        </w:rPr>
        <w:t>“</w:t>
      </w:r>
      <w:r w:rsidRPr="002B746C">
        <w:rPr>
          <w:rFonts w:eastAsia="Times New Roman"/>
          <w:b/>
          <w:lang w:val="es-ES" w:eastAsia="en-US"/>
        </w:rPr>
        <w:t xml:space="preserve">8.2.2.- </w:t>
      </w:r>
      <w:r w:rsidR="00A728AB" w:rsidRPr="002B746C">
        <w:rPr>
          <w:rFonts w:eastAsia="Times New Roman"/>
          <w:b/>
          <w:lang w:val="es-ES" w:eastAsia="en-US"/>
        </w:rPr>
        <w:t>EXCEPCIONES. -</w:t>
      </w:r>
      <w:r w:rsidRPr="002B746C">
        <w:rPr>
          <w:rFonts w:eastAsia="Times New Roman"/>
          <w:b/>
          <w:lang w:val="es-ES" w:eastAsia="en-US"/>
        </w:rPr>
        <w:tab/>
      </w:r>
      <w:r w:rsidRPr="002B746C">
        <w:rPr>
          <w:rFonts w:eastAsia="Times New Roman"/>
          <w:lang w:val="es-ES" w:eastAsia="en-US"/>
        </w:rPr>
        <w:t>Los</w:t>
      </w:r>
      <w:r w:rsidRPr="002B746C">
        <w:rPr>
          <w:rFonts w:eastAsia="Times New Roman"/>
          <w:spacing w:val="25"/>
          <w:lang w:val="es-ES" w:eastAsia="en-US"/>
        </w:rPr>
        <w:t xml:space="preserve"> </w:t>
      </w:r>
      <w:r w:rsidRPr="002B746C">
        <w:rPr>
          <w:rFonts w:eastAsia="Times New Roman"/>
          <w:lang w:val="es-ES" w:eastAsia="en-US"/>
        </w:rPr>
        <w:t>lotes</w:t>
      </w:r>
      <w:r w:rsidRPr="002B746C">
        <w:rPr>
          <w:rFonts w:eastAsia="Times New Roman"/>
          <w:spacing w:val="25"/>
          <w:lang w:val="es-ES" w:eastAsia="en-US"/>
        </w:rPr>
        <w:t xml:space="preserve"> </w:t>
      </w:r>
      <w:r w:rsidRPr="002B746C">
        <w:rPr>
          <w:rFonts w:eastAsia="Times New Roman"/>
          <w:lang w:val="es-ES" w:eastAsia="en-US"/>
        </w:rPr>
        <w:t>de</w:t>
      </w:r>
      <w:r w:rsidRPr="002B746C">
        <w:rPr>
          <w:rFonts w:eastAsia="Times New Roman"/>
          <w:spacing w:val="-58"/>
          <w:lang w:val="es-ES" w:eastAsia="en-US"/>
        </w:rPr>
        <w:t xml:space="preserve"> </w:t>
      </w:r>
      <w:r w:rsidRPr="002B746C">
        <w:rPr>
          <w:rFonts w:eastAsia="Times New Roman"/>
          <w:lang w:val="es-ES" w:eastAsia="en-US"/>
        </w:rPr>
        <w:t>la</w:t>
      </w:r>
      <w:r w:rsidRPr="002B746C">
        <w:rPr>
          <w:rFonts w:eastAsia="Times New Roman"/>
          <w:spacing w:val="8"/>
          <w:lang w:val="es-ES" w:eastAsia="en-US"/>
        </w:rPr>
        <w:t xml:space="preserve"> </w:t>
      </w:r>
      <w:r w:rsidRPr="002B746C">
        <w:rPr>
          <w:rFonts w:eastAsia="Times New Roman"/>
          <w:lang w:val="es-ES" w:eastAsia="en-US"/>
        </w:rPr>
        <w:t>zona</w:t>
      </w:r>
      <w:r w:rsidRPr="002B746C">
        <w:rPr>
          <w:rFonts w:eastAsia="Times New Roman"/>
          <w:spacing w:val="7"/>
          <w:lang w:val="es-ES" w:eastAsia="en-US"/>
        </w:rPr>
        <w:t xml:space="preserve"> </w:t>
      </w:r>
      <w:r w:rsidRPr="002B746C">
        <w:rPr>
          <w:rFonts w:eastAsia="Times New Roman"/>
          <w:lang w:val="es-ES" w:eastAsia="en-US"/>
        </w:rPr>
        <w:t>R2</w:t>
      </w:r>
      <w:r w:rsidRPr="002B746C">
        <w:rPr>
          <w:rFonts w:eastAsia="Times New Roman"/>
          <w:spacing w:val="11"/>
          <w:lang w:val="es-ES" w:eastAsia="en-US"/>
        </w:rPr>
        <w:t xml:space="preserve"> </w:t>
      </w:r>
      <w:r w:rsidRPr="002B746C">
        <w:rPr>
          <w:rFonts w:eastAsia="Times New Roman"/>
          <w:lang w:val="es-ES" w:eastAsia="en-US"/>
        </w:rPr>
        <w:t>cuyos</w:t>
      </w:r>
      <w:r w:rsidRPr="002B746C">
        <w:rPr>
          <w:rFonts w:eastAsia="Times New Roman"/>
          <w:spacing w:val="12"/>
          <w:lang w:val="es-ES" w:eastAsia="en-US"/>
        </w:rPr>
        <w:t xml:space="preserve"> </w:t>
      </w:r>
      <w:r w:rsidRPr="002B746C">
        <w:rPr>
          <w:rFonts w:eastAsia="Times New Roman"/>
          <w:lang w:val="es-ES" w:eastAsia="en-US"/>
        </w:rPr>
        <w:t>contrafrentes</w:t>
      </w:r>
      <w:r w:rsidRPr="002B746C">
        <w:rPr>
          <w:rFonts w:eastAsia="Times New Roman"/>
          <w:spacing w:val="9"/>
          <w:lang w:val="es-ES" w:eastAsia="en-US"/>
        </w:rPr>
        <w:t xml:space="preserve"> </w:t>
      </w:r>
      <w:r w:rsidRPr="002B746C">
        <w:rPr>
          <w:rFonts w:eastAsia="Times New Roman"/>
          <w:lang w:val="es-ES" w:eastAsia="en-US"/>
        </w:rPr>
        <w:t>linden</w:t>
      </w:r>
      <w:r w:rsidRPr="002B746C">
        <w:rPr>
          <w:rFonts w:eastAsia="Times New Roman"/>
          <w:spacing w:val="8"/>
          <w:lang w:val="es-ES" w:eastAsia="en-US"/>
        </w:rPr>
        <w:t xml:space="preserve"> </w:t>
      </w:r>
      <w:r w:rsidRPr="002B746C">
        <w:rPr>
          <w:rFonts w:eastAsia="Times New Roman"/>
          <w:lang w:val="es-ES" w:eastAsia="en-US"/>
        </w:rPr>
        <w:t>con</w:t>
      </w:r>
      <w:r w:rsidRPr="002B746C">
        <w:rPr>
          <w:rFonts w:eastAsia="Times New Roman"/>
          <w:spacing w:val="12"/>
          <w:lang w:val="es-ES" w:eastAsia="en-US"/>
        </w:rPr>
        <w:t xml:space="preserve"> </w:t>
      </w:r>
      <w:r w:rsidRPr="002B746C">
        <w:rPr>
          <w:rFonts w:eastAsia="Times New Roman"/>
          <w:lang w:val="es-ES" w:eastAsia="en-US"/>
        </w:rPr>
        <w:t>ríos</w:t>
      </w:r>
      <w:r w:rsidRPr="002B746C">
        <w:rPr>
          <w:rFonts w:eastAsia="Times New Roman"/>
          <w:spacing w:val="8"/>
          <w:lang w:val="es-ES" w:eastAsia="en-US"/>
        </w:rPr>
        <w:t xml:space="preserve"> </w:t>
      </w:r>
      <w:r w:rsidRPr="002B746C">
        <w:rPr>
          <w:rFonts w:eastAsia="Times New Roman"/>
          <w:lang w:val="es-ES" w:eastAsia="en-US"/>
        </w:rPr>
        <w:t>o</w:t>
      </w:r>
      <w:r w:rsidRPr="002B746C">
        <w:rPr>
          <w:rFonts w:eastAsia="Times New Roman"/>
          <w:spacing w:val="9"/>
          <w:lang w:val="es-ES" w:eastAsia="en-US"/>
        </w:rPr>
        <w:t xml:space="preserve"> </w:t>
      </w:r>
      <w:r w:rsidRPr="002B746C">
        <w:rPr>
          <w:rFonts w:eastAsia="Times New Roman"/>
          <w:lang w:val="es-ES" w:eastAsia="en-US"/>
        </w:rPr>
        <w:t>arroyos,</w:t>
      </w:r>
      <w:r w:rsidRPr="002B746C">
        <w:rPr>
          <w:rFonts w:eastAsia="Times New Roman"/>
          <w:spacing w:val="14"/>
          <w:lang w:val="es-ES" w:eastAsia="en-US"/>
        </w:rPr>
        <w:t xml:space="preserve"> </w:t>
      </w:r>
      <w:r w:rsidRPr="002B746C">
        <w:rPr>
          <w:rFonts w:eastAsia="Times New Roman"/>
          <w:lang w:val="es-ES" w:eastAsia="en-US"/>
        </w:rPr>
        <w:t>y</w:t>
      </w:r>
      <w:r w:rsidRPr="002B746C">
        <w:rPr>
          <w:rFonts w:eastAsia="Times New Roman"/>
          <w:spacing w:val="3"/>
          <w:lang w:val="es-ES" w:eastAsia="en-US"/>
        </w:rPr>
        <w:t xml:space="preserve"> </w:t>
      </w:r>
      <w:r w:rsidRPr="002B746C">
        <w:rPr>
          <w:rFonts w:eastAsia="Times New Roman"/>
          <w:lang w:val="es-ES" w:eastAsia="en-US"/>
        </w:rPr>
        <w:t>los</w:t>
      </w:r>
      <w:r w:rsidRPr="002B746C">
        <w:rPr>
          <w:rFonts w:eastAsia="Times New Roman"/>
          <w:spacing w:val="9"/>
          <w:lang w:val="es-ES" w:eastAsia="en-US"/>
        </w:rPr>
        <w:t xml:space="preserve"> </w:t>
      </w:r>
      <w:r w:rsidRPr="002B746C">
        <w:rPr>
          <w:rFonts w:eastAsia="Times New Roman"/>
          <w:lang w:val="es-ES" w:eastAsia="en-US"/>
        </w:rPr>
        <w:t>lotes</w:t>
      </w:r>
      <w:r w:rsidRPr="002B746C">
        <w:rPr>
          <w:rFonts w:eastAsia="Times New Roman"/>
          <w:spacing w:val="9"/>
          <w:lang w:val="es-ES" w:eastAsia="en-US"/>
        </w:rPr>
        <w:t xml:space="preserve"> </w:t>
      </w:r>
      <w:r w:rsidRPr="002B746C">
        <w:rPr>
          <w:rFonts w:eastAsia="Times New Roman"/>
          <w:lang w:val="es-ES" w:eastAsia="en-US"/>
        </w:rPr>
        <w:t>de</w:t>
      </w:r>
      <w:r w:rsidRPr="002B746C">
        <w:rPr>
          <w:rFonts w:eastAsia="Times New Roman"/>
          <w:spacing w:val="8"/>
          <w:lang w:val="es-ES" w:eastAsia="en-US"/>
        </w:rPr>
        <w:t xml:space="preserve"> </w:t>
      </w:r>
      <w:r w:rsidRPr="002B746C">
        <w:rPr>
          <w:rFonts w:eastAsia="Times New Roman"/>
          <w:lang w:val="es-ES" w:eastAsia="en-US"/>
        </w:rPr>
        <w:t>la</w:t>
      </w:r>
      <w:r w:rsidRPr="002B746C">
        <w:rPr>
          <w:rFonts w:eastAsia="Times New Roman"/>
          <w:spacing w:val="9"/>
          <w:lang w:val="es-ES" w:eastAsia="en-US"/>
        </w:rPr>
        <w:t xml:space="preserve"> </w:t>
      </w:r>
      <w:r w:rsidRPr="002B746C">
        <w:rPr>
          <w:rFonts w:eastAsia="Times New Roman"/>
          <w:lang w:val="es-ES" w:eastAsia="en-US"/>
        </w:rPr>
        <w:t>Z.R.E</w:t>
      </w:r>
      <w:r w:rsidRPr="002B746C">
        <w:rPr>
          <w:rFonts w:eastAsia="Times New Roman"/>
          <w:spacing w:val="3"/>
          <w:lang w:val="es-ES" w:eastAsia="en-US"/>
        </w:rPr>
        <w:t xml:space="preserve"> </w:t>
      </w:r>
      <w:r w:rsidRPr="002B746C">
        <w:rPr>
          <w:rFonts w:eastAsia="Times New Roman"/>
          <w:b/>
          <w:lang w:val="es-ES" w:eastAsia="en-US"/>
        </w:rPr>
        <w:t>no</w:t>
      </w:r>
      <w:r w:rsidRPr="002B746C">
        <w:rPr>
          <w:rFonts w:eastAsia="Times New Roman"/>
          <w:b/>
          <w:spacing w:val="9"/>
          <w:lang w:val="es-ES" w:eastAsia="en-US"/>
        </w:rPr>
        <w:t xml:space="preserve"> </w:t>
      </w:r>
      <w:r w:rsidR="00A728AB" w:rsidRPr="002B746C">
        <w:rPr>
          <w:rFonts w:eastAsia="Times New Roman"/>
          <w:b/>
          <w:lang w:val="es-ES" w:eastAsia="en-US"/>
        </w:rPr>
        <w:t>podrán</w:t>
      </w:r>
      <w:r w:rsidRPr="002B746C">
        <w:rPr>
          <w:rFonts w:eastAsia="Times New Roman"/>
          <w:b/>
          <w:spacing w:val="9"/>
          <w:lang w:val="es-ES" w:eastAsia="en-US"/>
        </w:rPr>
        <w:t xml:space="preserve"> </w:t>
      </w:r>
      <w:r w:rsidRPr="002B746C">
        <w:rPr>
          <w:rFonts w:eastAsia="Times New Roman"/>
          <w:b/>
          <w:lang w:val="es-ES" w:eastAsia="en-US"/>
        </w:rPr>
        <w:t>hacer</w:t>
      </w:r>
    </w:p>
    <w:p w14:paraId="386E310C" w14:textId="77777777" w:rsidR="002B746C" w:rsidRPr="002B746C" w:rsidRDefault="002B746C" w:rsidP="002B746C">
      <w:pPr>
        <w:widowControl w:val="0"/>
        <w:autoSpaceDE w:val="0"/>
        <w:autoSpaceDN w:val="0"/>
        <w:spacing w:line="276" w:lineRule="auto"/>
        <w:jc w:val="both"/>
        <w:rPr>
          <w:rFonts w:eastAsia="Times New Roman"/>
          <w:sz w:val="22"/>
          <w:szCs w:val="22"/>
          <w:lang w:val="es-ES" w:eastAsia="en-US"/>
        </w:rPr>
        <w:sectPr w:rsidR="002B746C" w:rsidRPr="002B746C">
          <w:pgSz w:w="12240" w:h="20160"/>
          <w:pgMar w:top="2740" w:right="1020" w:bottom="1300" w:left="1020" w:header="787" w:footer="1314" w:gutter="0"/>
          <w:cols w:space="720"/>
        </w:sectPr>
      </w:pPr>
    </w:p>
    <w:p w14:paraId="765C651C" w14:textId="77777777" w:rsidR="002B746C" w:rsidRPr="002B746C" w:rsidRDefault="002B746C" w:rsidP="002B746C">
      <w:pPr>
        <w:widowControl w:val="0"/>
        <w:autoSpaceDE w:val="0"/>
        <w:autoSpaceDN w:val="0"/>
        <w:spacing w:before="5"/>
        <w:rPr>
          <w:rFonts w:eastAsia="Times New Roman"/>
          <w:b/>
          <w:lang w:val="es-ES" w:eastAsia="en-US"/>
        </w:rPr>
      </w:pPr>
    </w:p>
    <w:p w14:paraId="519FD583" w14:textId="461932A9" w:rsidR="002B746C" w:rsidRPr="002B746C" w:rsidRDefault="002B746C" w:rsidP="002B746C">
      <w:pPr>
        <w:widowControl w:val="0"/>
        <w:autoSpaceDE w:val="0"/>
        <w:autoSpaceDN w:val="0"/>
        <w:spacing w:before="90" w:line="276" w:lineRule="auto"/>
        <w:ind w:left="396"/>
        <w:rPr>
          <w:rFonts w:eastAsia="Times New Roman"/>
          <w:szCs w:val="22"/>
          <w:lang w:val="es-ES" w:eastAsia="en-US"/>
        </w:rPr>
      </w:pPr>
      <w:r w:rsidRPr="002B746C">
        <w:rPr>
          <w:rFonts w:eastAsia="Times New Roman"/>
          <w:b/>
          <w:szCs w:val="22"/>
          <w:lang w:val="es-ES" w:eastAsia="en-US"/>
        </w:rPr>
        <w:t>ocupación</w:t>
      </w:r>
      <w:r w:rsidRPr="002B746C">
        <w:rPr>
          <w:rFonts w:eastAsia="Times New Roman"/>
          <w:b/>
          <w:spacing w:val="49"/>
          <w:szCs w:val="22"/>
          <w:lang w:val="es-ES" w:eastAsia="en-US"/>
        </w:rPr>
        <w:t xml:space="preserve"> </w:t>
      </w:r>
      <w:r w:rsidRPr="002B746C">
        <w:rPr>
          <w:rFonts w:eastAsia="Times New Roman"/>
          <w:b/>
          <w:szCs w:val="22"/>
          <w:lang w:val="es-ES" w:eastAsia="en-US"/>
        </w:rPr>
        <w:t>del</w:t>
      </w:r>
      <w:r w:rsidRPr="002B746C">
        <w:rPr>
          <w:rFonts w:eastAsia="Times New Roman"/>
          <w:b/>
          <w:spacing w:val="48"/>
          <w:szCs w:val="22"/>
          <w:lang w:val="es-ES" w:eastAsia="en-US"/>
        </w:rPr>
        <w:t xml:space="preserve"> </w:t>
      </w:r>
      <w:r w:rsidRPr="002B746C">
        <w:rPr>
          <w:rFonts w:eastAsia="Times New Roman"/>
          <w:b/>
          <w:szCs w:val="22"/>
          <w:lang w:val="es-ES" w:eastAsia="en-US"/>
        </w:rPr>
        <w:t>contrafrente,</w:t>
      </w:r>
      <w:r w:rsidRPr="002B746C">
        <w:rPr>
          <w:rFonts w:eastAsia="Times New Roman"/>
          <w:b/>
          <w:spacing w:val="46"/>
          <w:szCs w:val="22"/>
          <w:lang w:val="es-ES" w:eastAsia="en-US"/>
        </w:rPr>
        <w:t xml:space="preserve"> </w:t>
      </w:r>
      <w:r w:rsidRPr="002B746C">
        <w:rPr>
          <w:rFonts w:eastAsia="Times New Roman"/>
          <w:szCs w:val="22"/>
          <w:lang w:val="es-ES" w:eastAsia="en-US"/>
        </w:rPr>
        <w:t>debiendo</w:t>
      </w:r>
      <w:r w:rsidRPr="002B746C">
        <w:rPr>
          <w:rFonts w:eastAsia="Times New Roman"/>
          <w:spacing w:val="48"/>
          <w:szCs w:val="22"/>
          <w:lang w:val="es-ES" w:eastAsia="en-US"/>
        </w:rPr>
        <w:t xml:space="preserve"> </w:t>
      </w:r>
      <w:r w:rsidRPr="002B746C">
        <w:rPr>
          <w:rFonts w:eastAsia="Times New Roman"/>
          <w:szCs w:val="22"/>
          <w:lang w:val="es-ES" w:eastAsia="en-US"/>
        </w:rPr>
        <w:t>dejar</w:t>
      </w:r>
      <w:r w:rsidRPr="002B746C">
        <w:rPr>
          <w:rFonts w:eastAsia="Times New Roman"/>
          <w:spacing w:val="44"/>
          <w:szCs w:val="22"/>
          <w:lang w:val="es-ES" w:eastAsia="en-US"/>
        </w:rPr>
        <w:t xml:space="preserve"> </w:t>
      </w:r>
      <w:r w:rsidRPr="002B746C">
        <w:rPr>
          <w:rFonts w:eastAsia="Times New Roman"/>
          <w:szCs w:val="22"/>
          <w:lang w:val="es-ES" w:eastAsia="en-US"/>
        </w:rPr>
        <w:t>libre</w:t>
      </w:r>
      <w:r w:rsidRPr="002B746C">
        <w:rPr>
          <w:rFonts w:eastAsia="Times New Roman"/>
          <w:spacing w:val="48"/>
          <w:szCs w:val="22"/>
          <w:lang w:val="es-ES" w:eastAsia="en-US"/>
        </w:rPr>
        <w:t xml:space="preserve"> </w:t>
      </w:r>
      <w:r w:rsidRPr="002B746C">
        <w:rPr>
          <w:rFonts w:eastAsia="Times New Roman"/>
          <w:szCs w:val="22"/>
          <w:lang w:val="es-ES" w:eastAsia="en-US"/>
        </w:rPr>
        <w:t>un</w:t>
      </w:r>
      <w:r w:rsidRPr="002B746C">
        <w:rPr>
          <w:rFonts w:eastAsia="Times New Roman"/>
          <w:spacing w:val="50"/>
          <w:szCs w:val="22"/>
          <w:lang w:val="es-ES" w:eastAsia="en-US"/>
        </w:rPr>
        <w:t xml:space="preserve"> </w:t>
      </w:r>
      <w:r w:rsidRPr="002B746C">
        <w:rPr>
          <w:rFonts w:eastAsia="Times New Roman"/>
          <w:szCs w:val="22"/>
          <w:lang w:val="es-ES" w:eastAsia="en-US"/>
        </w:rPr>
        <w:t>espacio</w:t>
      </w:r>
      <w:r w:rsidRPr="002B746C">
        <w:rPr>
          <w:rFonts w:eastAsia="Times New Roman"/>
          <w:spacing w:val="48"/>
          <w:szCs w:val="22"/>
          <w:lang w:val="es-ES" w:eastAsia="en-US"/>
        </w:rPr>
        <w:t xml:space="preserve"> </w:t>
      </w:r>
      <w:r w:rsidRPr="002B746C">
        <w:rPr>
          <w:rFonts w:eastAsia="Times New Roman"/>
          <w:szCs w:val="22"/>
          <w:lang w:val="es-ES" w:eastAsia="en-US"/>
        </w:rPr>
        <w:t>verde</w:t>
      </w:r>
      <w:r w:rsidRPr="002B746C">
        <w:rPr>
          <w:rFonts w:eastAsia="Times New Roman"/>
          <w:spacing w:val="48"/>
          <w:szCs w:val="22"/>
          <w:lang w:val="es-ES" w:eastAsia="en-US"/>
        </w:rPr>
        <w:t xml:space="preserve"> </w:t>
      </w:r>
      <w:r w:rsidRPr="002B746C">
        <w:rPr>
          <w:rFonts w:eastAsia="Times New Roman"/>
          <w:szCs w:val="22"/>
          <w:lang w:val="es-ES" w:eastAsia="en-US"/>
        </w:rPr>
        <w:t>de</w:t>
      </w:r>
      <w:r w:rsidRPr="002B746C">
        <w:rPr>
          <w:rFonts w:eastAsia="Times New Roman"/>
          <w:spacing w:val="50"/>
          <w:szCs w:val="22"/>
          <w:lang w:val="es-ES" w:eastAsia="en-US"/>
        </w:rPr>
        <w:t xml:space="preserve"> </w:t>
      </w:r>
      <w:r w:rsidRPr="002B746C">
        <w:rPr>
          <w:rFonts w:eastAsia="Times New Roman"/>
          <w:szCs w:val="22"/>
          <w:lang w:val="es-ES" w:eastAsia="en-US"/>
        </w:rPr>
        <w:t>6</w:t>
      </w:r>
      <w:r w:rsidRPr="002B746C">
        <w:rPr>
          <w:rFonts w:eastAsia="Times New Roman"/>
          <w:spacing w:val="48"/>
          <w:szCs w:val="22"/>
          <w:lang w:val="es-ES" w:eastAsia="en-US"/>
        </w:rPr>
        <w:t xml:space="preserve"> </w:t>
      </w:r>
      <w:r w:rsidRPr="002B746C">
        <w:rPr>
          <w:rFonts w:eastAsia="Times New Roman"/>
          <w:szCs w:val="22"/>
          <w:lang w:val="es-ES" w:eastAsia="en-US"/>
        </w:rPr>
        <w:t>metros</w:t>
      </w:r>
      <w:r w:rsidRPr="002B746C">
        <w:rPr>
          <w:rFonts w:eastAsia="Times New Roman"/>
          <w:spacing w:val="48"/>
          <w:szCs w:val="22"/>
          <w:lang w:val="es-ES" w:eastAsia="en-US"/>
        </w:rPr>
        <w:t xml:space="preserve"> </w:t>
      </w:r>
      <w:r w:rsidRPr="002B746C">
        <w:rPr>
          <w:rFonts w:eastAsia="Times New Roman"/>
          <w:szCs w:val="22"/>
          <w:lang w:val="es-ES" w:eastAsia="en-US"/>
        </w:rPr>
        <w:t>desde</w:t>
      </w:r>
      <w:r w:rsidRPr="002B746C">
        <w:rPr>
          <w:rFonts w:eastAsia="Times New Roman"/>
          <w:spacing w:val="45"/>
          <w:szCs w:val="22"/>
          <w:lang w:val="es-ES" w:eastAsia="en-US"/>
        </w:rPr>
        <w:t xml:space="preserve"> </w:t>
      </w:r>
      <w:r w:rsidRPr="002B746C">
        <w:rPr>
          <w:rFonts w:eastAsia="Times New Roman"/>
          <w:szCs w:val="22"/>
          <w:lang w:val="es-ES" w:eastAsia="en-US"/>
        </w:rPr>
        <w:t>la</w:t>
      </w:r>
      <w:r w:rsidRPr="002B746C">
        <w:rPr>
          <w:rFonts w:eastAsia="Times New Roman"/>
          <w:spacing w:val="49"/>
          <w:szCs w:val="22"/>
          <w:lang w:val="es-ES" w:eastAsia="en-US"/>
        </w:rPr>
        <w:t xml:space="preserve"> </w:t>
      </w:r>
      <w:r w:rsidR="00A728AB" w:rsidRPr="002B746C">
        <w:rPr>
          <w:rFonts w:eastAsia="Times New Roman"/>
          <w:szCs w:val="22"/>
          <w:lang w:val="es-ES" w:eastAsia="en-US"/>
        </w:rPr>
        <w:t>línea</w:t>
      </w:r>
      <w:r w:rsidRPr="002B746C">
        <w:rPr>
          <w:rFonts w:eastAsia="Times New Roman"/>
          <w:spacing w:val="-57"/>
          <w:szCs w:val="22"/>
          <w:lang w:val="es-ES" w:eastAsia="en-US"/>
        </w:rPr>
        <w:t xml:space="preserve"> </w:t>
      </w:r>
      <w:r w:rsidRPr="002B746C">
        <w:rPr>
          <w:rFonts w:eastAsia="Times New Roman"/>
          <w:szCs w:val="22"/>
          <w:lang w:val="es-ES" w:eastAsia="en-US"/>
        </w:rPr>
        <w:t>medianera de</w:t>
      </w:r>
      <w:r w:rsidRPr="002B746C">
        <w:rPr>
          <w:rFonts w:eastAsia="Times New Roman"/>
          <w:spacing w:val="-3"/>
          <w:szCs w:val="22"/>
          <w:lang w:val="es-ES" w:eastAsia="en-US"/>
        </w:rPr>
        <w:t xml:space="preserve"> </w:t>
      </w:r>
      <w:r w:rsidRPr="002B746C">
        <w:rPr>
          <w:rFonts w:eastAsia="Times New Roman"/>
          <w:szCs w:val="22"/>
          <w:lang w:val="es-ES" w:eastAsia="en-US"/>
        </w:rPr>
        <w:t>fondo”.</w:t>
      </w:r>
    </w:p>
    <w:p w14:paraId="7BCEE39E" w14:textId="77777777" w:rsidR="002B746C" w:rsidRPr="002B746C" w:rsidRDefault="002B746C" w:rsidP="002B746C">
      <w:pPr>
        <w:widowControl w:val="0"/>
        <w:autoSpaceDE w:val="0"/>
        <w:autoSpaceDN w:val="0"/>
        <w:spacing w:before="5"/>
        <w:rPr>
          <w:rFonts w:eastAsia="Times New Roman"/>
          <w:sz w:val="27"/>
          <w:lang w:val="es-ES" w:eastAsia="en-US"/>
        </w:rPr>
      </w:pPr>
    </w:p>
    <w:p w14:paraId="4AFF2D38" w14:textId="13491680" w:rsidR="002B746C" w:rsidRPr="002B746C" w:rsidRDefault="002B746C" w:rsidP="002B746C">
      <w:pPr>
        <w:widowControl w:val="0"/>
        <w:tabs>
          <w:tab w:val="left" w:pos="7313"/>
        </w:tabs>
        <w:autoSpaceDE w:val="0"/>
        <w:autoSpaceDN w:val="0"/>
        <w:spacing w:line="278" w:lineRule="auto"/>
        <w:ind w:left="112" w:right="110"/>
        <w:jc w:val="both"/>
        <w:rPr>
          <w:rFonts w:eastAsia="Times New Roman"/>
          <w:szCs w:val="22"/>
          <w:lang w:val="es-ES" w:eastAsia="en-US"/>
        </w:rPr>
      </w:pPr>
      <w:r w:rsidRPr="002B746C">
        <w:rPr>
          <w:rFonts w:eastAsia="Times New Roman"/>
          <w:b/>
          <w:szCs w:val="22"/>
          <w:u w:val="thick"/>
          <w:lang w:val="es-ES" w:eastAsia="en-US"/>
        </w:rPr>
        <w:t>Articulo. 7°.:</w:t>
      </w:r>
      <w:r w:rsidRPr="002B746C">
        <w:rPr>
          <w:rFonts w:eastAsia="Times New Roman"/>
          <w:b/>
          <w:szCs w:val="22"/>
          <w:lang w:val="es-ES" w:eastAsia="en-US"/>
        </w:rPr>
        <w:t xml:space="preserve"> </w:t>
      </w:r>
      <w:r w:rsidRPr="002B746C">
        <w:rPr>
          <w:rFonts w:eastAsia="Times New Roman"/>
          <w:szCs w:val="22"/>
          <w:lang w:val="es-ES" w:eastAsia="en-US"/>
        </w:rPr>
        <w:t xml:space="preserve">modificase el </w:t>
      </w:r>
      <w:r w:rsidR="00A728AB" w:rsidRPr="002B746C">
        <w:rPr>
          <w:rFonts w:eastAsia="Times New Roman"/>
          <w:szCs w:val="22"/>
          <w:lang w:val="es-ES" w:eastAsia="en-US"/>
        </w:rPr>
        <w:t>artículo</w:t>
      </w:r>
      <w:r w:rsidRPr="002B746C">
        <w:rPr>
          <w:rFonts w:eastAsia="Times New Roman"/>
          <w:szCs w:val="22"/>
          <w:lang w:val="es-ES" w:eastAsia="en-US"/>
        </w:rPr>
        <w:t xml:space="preserve"> 8, en su apartado 8.5, quedando redactado de la siguiente manera:</w:t>
      </w:r>
      <w:r w:rsidRPr="002B746C">
        <w:rPr>
          <w:rFonts w:eastAsia="Times New Roman"/>
          <w:spacing w:val="1"/>
          <w:szCs w:val="22"/>
          <w:lang w:val="es-ES" w:eastAsia="en-US"/>
        </w:rPr>
        <w:t xml:space="preserve"> </w:t>
      </w:r>
      <w:r w:rsidRPr="002B746C">
        <w:rPr>
          <w:rFonts w:eastAsia="Times New Roman"/>
          <w:szCs w:val="22"/>
          <w:lang w:val="es-ES" w:eastAsia="en-US"/>
        </w:rPr>
        <w:t>“</w:t>
      </w:r>
      <w:r w:rsidRPr="002B746C">
        <w:rPr>
          <w:rFonts w:eastAsia="Times New Roman"/>
          <w:b/>
          <w:szCs w:val="22"/>
          <w:u w:val="thick"/>
          <w:lang w:val="es-ES" w:eastAsia="en-US"/>
        </w:rPr>
        <w:t>8.5.-DISPOSICIONES</w:t>
      </w:r>
      <w:r w:rsidRPr="002B746C">
        <w:rPr>
          <w:rFonts w:eastAsia="Times New Roman"/>
          <w:b/>
          <w:spacing w:val="-4"/>
          <w:szCs w:val="22"/>
          <w:u w:val="thick"/>
          <w:lang w:val="es-ES" w:eastAsia="en-US"/>
        </w:rPr>
        <w:t xml:space="preserve"> </w:t>
      </w:r>
      <w:r w:rsidRPr="002B746C">
        <w:rPr>
          <w:rFonts w:eastAsia="Times New Roman"/>
          <w:b/>
          <w:szCs w:val="22"/>
          <w:u w:val="thick"/>
          <w:lang w:val="es-ES" w:eastAsia="en-US"/>
        </w:rPr>
        <w:t>PARTICULARES</w:t>
      </w:r>
      <w:r w:rsidRPr="002B746C">
        <w:rPr>
          <w:rFonts w:eastAsia="Times New Roman"/>
          <w:b/>
          <w:spacing w:val="-1"/>
          <w:szCs w:val="22"/>
          <w:u w:val="thick"/>
          <w:lang w:val="es-ES" w:eastAsia="en-US"/>
        </w:rPr>
        <w:t xml:space="preserve"> </w:t>
      </w:r>
      <w:r w:rsidRPr="002B746C">
        <w:rPr>
          <w:rFonts w:eastAsia="Times New Roman"/>
          <w:b/>
          <w:szCs w:val="22"/>
          <w:u w:val="thick"/>
          <w:lang w:val="es-ES" w:eastAsia="en-US"/>
        </w:rPr>
        <w:t>PARA</w:t>
      </w:r>
      <w:r w:rsidRPr="002B746C">
        <w:rPr>
          <w:rFonts w:eastAsia="Times New Roman"/>
          <w:b/>
          <w:spacing w:val="-5"/>
          <w:szCs w:val="22"/>
          <w:u w:val="thick"/>
          <w:lang w:val="es-ES" w:eastAsia="en-US"/>
        </w:rPr>
        <w:t xml:space="preserve"> </w:t>
      </w:r>
      <w:r w:rsidRPr="002B746C">
        <w:rPr>
          <w:rFonts w:eastAsia="Times New Roman"/>
          <w:b/>
          <w:szCs w:val="22"/>
          <w:u w:val="thick"/>
          <w:lang w:val="es-ES" w:eastAsia="en-US"/>
        </w:rPr>
        <w:t>ZONA</w:t>
      </w:r>
      <w:r w:rsidRPr="002B746C">
        <w:rPr>
          <w:rFonts w:eastAsia="Times New Roman"/>
          <w:b/>
          <w:spacing w:val="-2"/>
          <w:szCs w:val="22"/>
          <w:u w:val="thick"/>
          <w:lang w:val="es-ES" w:eastAsia="en-US"/>
        </w:rPr>
        <w:t xml:space="preserve"> </w:t>
      </w:r>
      <w:r w:rsidRPr="002B746C">
        <w:rPr>
          <w:rFonts w:eastAsia="Times New Roman"/>
          <w:b/>
          <w:szCs w:val="22"/>
          <w:u w:val="thick"/>
          <w:lang w:val="es-ES" w:eastAsia="en-US"/>
        </w:rPr>
        <w:t>CIC.-</w:t>
      </w:r>
      <w:r w:rsidRPr="002B746C">
        <w:rPr>
          <w:rFonts w:eastAsia="Times New Roman"/>
          <w:b/>
          <w:szCs w:val="22"/>
          <w:lang w:val="es-ES" w:eastAsia="en-US"/>
        </w:rPr>
        <w:tab/>
      </w:r>
      <w:r w:rsidRPr="002B746C">
        <w:rPr>
          <w:rFonts w:eastAsia="Times New Roman"/>
          <w:szCs w:val="22"/>
          <w:lang w:val="es-ES" w:eastAsia="en-US"/>
        </w:rPr>
        <w:t>En</w:t>
      </w:r>
      <w:r w:rsidRPr="002B746C">
        <w:rPr>
          <w:rFonts w:eastAsia="Times New Roman"/>
          <w:spacing w:val="2"/>
          <w:szCs w:val="22"/>
          <w:lang w:val="es-ES" w:eastAsia="en-US"/>
        </w:rPr>
        <w:t xml:space="preserve"> </w:t>
      </w:r>
      <w:r w:rsidRPr="002B746C">
        <w:rPr>
          <w:rFonts w:eastAsia="Times New Roman"/>
          <w:szCs w:val="22"/>
          <w:lang w:val="es-ES" w:eastAsia="en-US"/>
        </w:rPr>
        <w:t>el</w:t>
      </w:r>
      <w:r w:rsidRPr="002B746C">
        <w:rPr>
          <w:rFonts w:eastAsia="Times New Roman"/>
          <w:spacing w:val="60"/>
          <w:szCs w:val="22"/>
          <w:lang w:val="es-ES" w:eastAsia="en-US"/>
        </w:rPr>
        <w:t xml:space="preserve"> </w:t>
      </w:r>
      <w:r w:rsidRPr="002B746C">
        <w:rPr>
          <w:rFonts w:eastAsia="Times New Roman"/>
          <w:szCs w:val="22"/>
          <w:lang w:val="es-ES" w:eastAsia="en-US"/>
        </w:rPr>
        <w:t>Corredor</w:t>
      </w:r>
      <w:r w:rsidRPr="002B746C">
        <w:rPr>
          <w:rFonts w:eastAsia="Times New Roman"/>
          <w:spacing w:val="59"/>
          <w:szCs w:val="22"/>
          <w:lang w:val="es-ES" w:eastAsia="en-US"/>
        </w:rPr>
        <w:t xml:space="preserve"> </w:t>
      </w:r>
      <w:r w:rsidRPr="002B746C">
        <w:rPr>
          <w:rFonts w:eastAsia="Times New Roman"/>
          <w:szCs w:val="22"/>
          <w:lang w:val="es-ES" w:eastAsia="en-US"/>
        </w:rPr>
        <w:t>CIC,</w:t>
      </w:r>
      <w:r w:rsidRPr="002B746C">
        <w:rPr>
          <w:rFonts w:eastAsia="Times New Roman"/>
          <w:spacing w:val="6"/>
          <w:szCs w:val="22"/>
          <w:lang w:val="es-ES" w:eastAsia="en-US"/>
        </w:rPr>
        <w:t xml:space="preserve"> </w:t>
      </w:r>
      <w:r w:rsidRPr="002B746C">
        <w:rPr>
          <w:rFonts w:eastAsia="Times New Roman"/>
          <w:szCs w:val="22"/>
          <w:lang w:val="es-ES" w:eastAsia="en-US"/>
        </w:rPr>
        <w:t>las</w:t>
      </w:r>
    </w:p>
    <w:p w14:paraId="3A768AE5" w14:textId="77777777" w:rsidR="002B746C" w:rsidRPr="002B746C" w:rsidRDefault="002B746C" w:rsidP="002B746C">
      <w:pPr>
        <w:widowControl w:val="0"/>
        <w:autoSpaceDE w:val="0"/>
        <w:autoSpaceDN w:val="0"/>
        <w:spacing w:line="276" w:lineRule="auto"/>
        <w:ind w:left="112" w:right="106"/>
        <w:jc w:val="both"/>
        <w:rPr>
          <w:rFonts w:eastAsia="Times New Roman"/>
          <w:lang w:val="es-ES" w:eastAsia="en-US"/>
        </w:rPr>
      </w:pPr>
      <w:r w:rsidRPr="002B746C">
        <w:rPr>
          <w:rFonts w:eastAsia="Times New Roman"/>
          <w:lang w:val="es-ES" w:eastAsia="en-US"/>
        </w:rPr>
        <w:t>edificaciones en lotes con frente a Ruta 38 cumplirán los siguientes requisitos: Para viviendas, lo</w:t>
      </w:r>
      <w:r w:rsidRPr="002B746C">
        <w:rPr>
          <w:rFonts w:eastAsia="Times New Roman"/>
          <w:spacing w:val="1"/>
          <w:lang w:val="es-ES" w:eastAsia="en-US"/>
        </w:rPr>
        <w:t xml:space="preserve"> </w:t>
      </w:r>
      <w:r w:rsidRPr="002B746C">
        <w:rPr>
          <w:rFonts w:eastAsia="Times New Roman"/>
          <w:lang w:val="es-ES" w:eastAsia="en-US"/>
        </w:rPr>
        <w:t>establecido en el Artículo 8.1.- Para fábricas y/o talleres además de lo especificado en dichos artículos,</w:t>
      </w:r>
      <w:r w:rsidRPr="002B746C">
        <w:rPr>
          <w:rFonts w:eastAsia="Times New Roman"/>
          <w:spacing w:val="1"/>
          <w:lang w:val="es-ES" w:eastAsia="en-US"/>
        </w:rPr>
        <w:t xml:space="preserve"> </w:t>
      </w:r>
      <w:r w:rsidRPr="002B746C">
        <w:rPr>
          <w:rFonts w:eastAsia="Times New Roman"/>
          <w:lang w:val="es-ES" w:eastAsia="en-US"/>
        </w:rPr>
        <w:t>la construcción del local dedicado a la actividad industrial deberá retirarse por 6 metros de la línea de</w:t>
      </w:r>
      <w:r w:rsidRPr="002B746C">
        <w:rPr>
          <w:rFonts w:eastAsia="Times New Roman"/>
          <w:spacing w:val="1"/>
          <w:lang w:val="es-ES" w:eastAsia="en-US"/>
        </w:rPr>
        <w:t xml:space="preserve"> </w:t>
      </w:r>
      <w:r w:rsidRPr="002B746C">
        <w:rPr>
          <w:rFonts w:eastAsia="Times New Roman"/>
          <w:lang w:val="es-ES" w:eastAsia="en-US"/>
        </w:rPr>
        <w:t>edificación</w:t>
      </w:r>
      <w:r w:rsidRPr="002B746C">
        <w:rPr>
          <w:rFonts w:eastAsia="Times New Roman"/>
          <w:spacing w:val="1"/>
          <w:lang w:val="es-ES" w:eastAsia="en-US"/>
        </w:rPr>
        <w:t xml:space="preserve"> </w:t>
      </w:r>
      <w:r w:rsidRPr="002B746C">
        <w:rPr>
          <w:rFonts w:eastAsia="Times New Roman"/>
          <w:lang w:val="es-ES" w:eastAsia="en-US"/>
        </w:rPr>
        <w:t>establecida en los</w:t>
      </w:r>
      <w:r w:rsidRPr="002B746C">
        <w:rPr>
          <w:rFonts w:eastAsia="Times New Roman"/>
          <w:spacing w:val="2"/>
          <w:lang w:val="es-ES" w:eastAsia="en-US"/>
        </w:rPr>
        <w:t xml:space="preserve"> </w:t>
      </w:r>
      <w:r w:rsidRPr="002B746C">
        <w:rPr>
          <w:rFonts w:eastAsia="Times New Roman"/>
          <w:lang w:val="es-ES" w:eastAsia="en-US"/>
        </w:rPr>
        <w:t>artículos 8.1.</w:t>
      </w:r>
    </w:p>
    <w:p w14:paraId="70BB4CF4" w14:textId="77777777" w:rsidR="002B746C" w:rsidRPr="002B746C" w:rsidRDefault="002B746C" w:rsidP="002B746C">
      <w:pPr>
        <w:widowControl w:val="0"/>
        <w:autoSpaceDE w:val="0"/>
        <w:autoSpaceDN w:val="0"/>
        <w:spacing w:before="2"/>
        <w:rPr>
          <w:rFonts w:eastAsia="Times New Roman"/>
          <w:sz w:val="27"/>
          <w:lang w:val="es-ES" w:eastAsia="en-US"/>
        </w:rPr>
      </w:pPr>
    </w:p>
    <w:p w14:paraId="5C841DB5" w14:textId="71151BC7" w:rsidR="002B746C" w:rsidRPr="002B746C" w:rsidRDefault="002B746C" w:rsidP="002B746C">
      <w:pPr>
        <w:widowControl w:val="0"/>
        <w:autoSpaceDE w:val="0"/>
        <w:autoSpaceDN w:val="0"/>
        <w:spacing w:line="276" w:lineRule="auto"/>
        <w:ind w:left="112" w:right="108"/>
        <w:jc w:val="both"/>
        <w:rPr>
          <w:rFonts w:eastAsia="Times New Roman"/>
          <w:szCs w:val="22"/>
          <w:lang w:val="es-ES" w:eastAsia="en-US"/>
        </w:rPr>
      </w:pPr>
      <w:r w:rsidRPr="002B746C">
        <w:rPr>
          <w:rFonts w:eastAsia="Times New Roman"/>
          <w:b/>
          <w:szCs w:val="22"/>
          <w:u w:val="thick"/>
          <w:lang w:val="es-ES" w:eastAsia="en-US"/>
        </w:rPr>
        <w:t>Articulo.</w:t>
      </w:r>
      <w:r w:rsidRPr="002B746C">
        <w:rPr>
          <w:rFonts w:eastAsia="Times New Roman"/>
          <w:b/>
          <w:spacing w:val="1"/>
          <w:szCs w:val="22"/>
          <w:u w:val="thick"/>
          <w:lang w:val="es-ES" w:eastAsia="en-US"/>
        </w:rPr>
        <w:t xml:space="preserve"> </w:t>
      </w:r>
      <w:r w:rsidRPr="002B746C">
        <w:rPr>
          <w:rFonts w:eastAsia="Times New Roman"/>
          <w:b/>
          <w:szCs w:val="22"/>
          <w:u w:val="thick"/>
          <w:lang w:val="es-ES" w:eastAsia="en-US"/>
        </w:rPr>
        <w:t>8°.:</w:t>
      </w:r>
      <w:r w:rsidRPr="002B746C">
        <w:rPr>
          <w:rFonts w:eastAsia="Times New Roman"/>
          <w:b/>
          <w:spacing w:val="1"/>
          <w:szCs w:val="22"/>
          <w:u w:val="thick"/>
          <w:lang w:val="es-ES" w:eastAsia="en-US"/>
        </w:rPr>
        <w:t xml:space="preserve"> </w:t>
      </w:r>
      <w:r w:rsidRPr="002B746C">
        <w:rPr>
          <w:rFonts w:eastAsia="Times New Roman"/>
          <w:szCs w:val="22"/>
          <w:lang w:val="es-ES" w:eastAsia="en-US"/>
        </w:rPr>
        <w:t>modificase</w:t>
      </w:r>
      <w:r w:rsidRPr="002B746C">
        <w:rPr>
          <w:rFonts w:eastAsia="Times New Roman"/>
          <w:spacing w:val="1"/>
          <w:szCs w:val="22"/>
          <w:lang w:val="es-ES" w:eastAsia="en-US"/>
        </w:rPr>
        <w:t xml:space="preserve"> </w:t>
      </w:r>
      <w:r w:rsidRPr="002B746C">
        <w:rPr>
          <w:rFonts w:eastAsia="Times New Roman"/>
          <w:szCs w:val="22"/>
          <w:lang w:val="es-ES" w:eastAsia="en-US"/>
        </w:rPr>
        <w:t>el</w:t>
      </w:r>
      <w:r w:rsidRPr="002B746C">
        <w:rPr>
          <w:rFonts w:eastAsia="Times New Roman"/>
          <w:spacing w:val="1"/>
          <w:szCs w:val="22"/>
          <w:lang w:val="es-ES" w:eastAsia="en-US"/>
        </w:rPr>
        <w:t xml:space="preserve"> </w:t>
      </w:r>
      <w:r w:rsidRPr="002B746C">
        <w:rPr>
          <w:rFonts w:eastAsia="Times New Roman"/>
          <w:szCs w:val="22"/>
          <w:lang w:val="es-ES" w:eastAsia="en-US"/>
        </w:rPr>
        <w:t>Articulo</w:t>
      </w:r>
      <w:r w:rsidRPr="002B746C">
        <w:rPr>
          <w:rFonts w:eastAsia="Times New Roman"/>
          <w:spacing w:val="1"/>
          <w:szCs w:val="22"/>
          <w:lang w:val="es-ES" w:eastAsia="en-US"/>
        </w:rPr>
        <w:t xml:space="preserve"> </w:t>
      </w:r>
      <w:r w:rsidRPr="002B746C">
        <w:rPr>
          <w:rFonts w:eastAsia="Times New Roman"/>
          <w:szCs w:val="22"/>
          <w:lang w:val="es-ES" w:eastAsia="en-US"/>
        </w:rPr>
        <w:t>9,</w:t>
      </w:r>
      <w:r w:rsidRPr="002B746C">
        <w:rPr>
          <w:rFonts w:eastAsia="Times New Roman"/>
          <w:spacing w:val="1"/>
          <w:szCs w:val="22"/>
          <w:lang w:val="es-ES" w:eastAsia="en-US"/>
        </w:rPr>
        <w:t xml:space="preserve"> </w:t>
      </w:r>
      <w:r w:rsidRPr="002B746C">
        <w:rPr>
          <w:rFonts w:eastAsia="Times New Roman"/>
          <w:szCs w:val="22"/>
          <w:lang w:val="es-ES" w:eastAsia="en-US"/>
        </w:rPr>
        <w:t>en</w:t>
      </w:r>
      <w:r w:rsidRPr="002B746C">
        <w:rPr>
          <w:rFonts w:eastAsia="Times New Roman"/>
          <w:spacing w:val="1"/>
          <w:szCs w:val="22"/>
          <w:lang w:val="es-ES" w:eastAsia="en-US"/>
        </w:rPr>
        <w:t xml:space="preserve"> </w:t>
      </w:r>
      <w:r w:rsidRPr="002B746C">
        <w:rPr>
          <w:rFonts w:eastAsia="Times New Roman"/>
          <w:szCs w:val="22"/>
          <w:lang w:val="es-ES" w:eastAsia="en-US"/>
        </w:rPr>
        <w:t>su</w:t>
      </w:r>
      <w:r w:rsidRPr="002B746C">
        <w:rPr>
          <w:rFonts w:eastAsia="Times New Roman"/>
          <w:spacing w:val="1"/>
          <w:szCs w:val="22"/>
          <w:lang w:val="es-ES" w:eastAsia="en-US"/>
        </w:rPr>
        <w:t xml:space="preserve"> </w:t>
      </w:r>
      <w:r w:rsidRPr="002B746C">
        <w:rPr>
          <w:rFonts w:eastAsia="Times New Roman"/>
          <w:b/>
          <w:szCs w:val="22"/>
          <w:u w:val="thick"/>
          <w:lang w:val="es-ES" w:eastAsia="en-US"/>
        </w:rPr>
        <w:t>9.1.-ALTURA</w:t>
      </w:r>
      <w:r w:rsidRPr="002B746C">
        <w:rPr>
          <w:rFonts w:eastAsia="Times New Roman"/>
          <w:b/>
          <w:spacing w:val="1"/>
          <w:szCs w:val="22"/>
          <w:u w:val="thick"/>
          <w:lang w:val="es-ES" w:eastAsia="en-US"/>
        </w:rPr>
        <w:t xml:space="preserve"> </w:t>
      </w:r>
      <w:r w:rsidRPr="002B746C">
        <w:rPr>
          <w:rFonts w:eastAsia="Times New Roman"/>
          <w:b/>
          <w:szCs w:val="22"/>
          <w:u w:val="thick"/>
          <w:lang w:val="es-ES" w:eastAsia="en-US"/>
        </w:rPr>
        <w:t>MÁXIMA</w:t>
      </w:r>
      <w:r w:rsidRPr="002B746C">
        <w:rPr>
          <w:rFonts w:eastAsia="Times New Roman"/>
          <w:b/>
          <w:spacing w:val="1"/>
          <w:szCs w:val="22"/>
          <w:u w:val="thick"/>
          <w:lang w:val="es-ES" w:eastAsia="en-US"/>
        </w:rPr>
        <w:t xml:space="preserve"> </w:t>
      </w:r>
      <w:r w:rsidRPr="002B746C">
        <w:rPr>
          <w:rFonts w:eastAsia="Times New Roman"/>
          <w:b/>
          <w:szCs w:val="22"/>
          <w:u w:val="thick"/>
          <w:lang w:val="es-ES" w:eastAsia="en-US"/>
        </w:rPr>
        <w:t>POR</w:t>
      </w:r>
      <w:r w:rsidRPr="002B746C">
        <w:rPr>
          <w:rFonts w:eastAsia="Times New Roman"/>
          <w:b/>
          <w:spacing w:val="1"/>
          <w:szCs w:val="22"/>
          <w:u w:val="thick"/>
          <w:lang w:val="es-ES" w:eastAsia="en-US"/>
        </w:rPr>
        <w:t xml:space="preserve"> </w:t>
      </w:r>
      <w:r w:rsidR="002F6381" w:rsidRPr="002B746C">
        <w:rPr>
          <w:rFonts w:eastAsia="Times New Roman"/>
          <w:b/>
          <w:szCs w:val="22"/>
          <w:u w:val="thick"/>
          <w:lang w:val="es-ES" w:eastAsia="en-US"/>
        </w:rPr>
        <w:t>ZONA. -</w:t>
      </w:r>
      <w:r w:rsidRPr="002B746C">
        <w:rPr>
          <w:rFonts w:eastAsia="Times New Roman"/>
          <w:szCs w:val="22"/>
          <w:lang w:val="es-ES" w:eastAsia="en-US"/>
        </w:rPr>
        <w:t>,</w:t>
      </w:r>
      <w:r w:rsidRPr="002B746C">
        <w:rPr>
          <w:rFonts w:eastAsia="Times New Roman"/>
          <w:spacing w:val="1"/>
          <w:szCs w:val="22"/>
          <w:lang w:val="es-ES" w:eastAsia="en-US"/>
        </w:rPr>
        <w:t xml:space="preserve"> </w:t>
      </w:r>
      <w:r w:rsidR="002F6381" w:rsidRPr="002B746C">
        <w:rPr>
          <w:rFonts w:eastAsia="Times New Roman"/>
          <w:szCs w:val="22"/>
          <w:lang w:val="es-ES" w:eastAsia="en-US"/>
        </w:rPr>
        <w:t>Incorporándose</w:t>
      </w:r>
      <w:r w:rsidRPr="002B746C">
        <w:rPr>
          <w:rFonts w:eastAsia="Times New Roman"/>
          <w:szCs w:val="22"/>
          <w:lang w:val="es-ES" w:eastAsia="en-US"/>
        </w:rPr>
        <w:t xml:space="preserve"> CCI y CCR en el párrafo segundo quedando redactado de la siguiente manera: “</w:t>
      </w:r>
      <w:r w:rsidRPr="002B746C">
        <w:rPr>
          <w:rFonts w:eastAsia="Times New Roman"/>
          <w:b/>
          <w:szCs w:val="22"/>
          <w:lang w:val="es-ES" w:eastAsia="en-US"/>
        </w:rPr>
        <w:t>ZONA</w:t>
      </w:r>
      <w:r w:rsidRPr="002B746C">
        <w:rPr>
          <w:rFonts w:eastAsia="Times New Roman"/>
          <w:b/>
          <w:spacing w:val="-57"/>
          <w:szCs w:val="22"/>
          <w:lang w:val="es-ES" w:eastAsia="en-US"/>
        </w:rPr>
        <w:t xml:space="preserve"> </w:t>
      </w:r>
      <w:r w:rsidRPr="002B746C">
        <w:rPr>
          <w:rFonts w:eastAsia="Times New Roman"/>
          <w:b/>
          <w:szCs w:val="22"/>
          <w:lang w:val="es-ES" w:eastAsia="en-US"/>
        </w:rPr>
        <w:t xml:space="preserve">R1. Y C.2, CIC, CCE”; </w:t>
      </w:r>
      <w:r w:rsidRPr="002B746C">
        <w:rPr>
          <w:rFonts w:eastAsia="Times New Roman"/>
          <w:szCs w:val="22"/>
          <w:lang w:val="es-ES" w:eastAsia="en-US"/>
        </w:rPr>
        <w:t>así mismo incorporase en el párrafo tercero ZRE, ZRI, AIEE quedando</w:t>
      </w:r>
      <w:r w:rsidRPr="002B746C">
        <w:rPr>
          <w:rFonts w:eastAsia="Times New Roman"/>
          <w:spacing w:val="1"/>
          <w:szCs w:val="22"/>
          <w:lang w:val="es-ES" w:eastAsia="en-US"/>
        </w:rPr>
        <w:t xml:space="preserve"> </w:t>
      </w:r>
      <w:r w:rsidRPr="002B746C">
        <w:rPr>
          <w:rFonts w:eastAsia="Times New Roman"/>
          <w:szCs w:val="22"/>
          <w:lang w:val="es-ES" w:eastAsia="en-US"/>
        </w:rPr>
        <w:t xml:space="preserve">redactado de la siguiente manera: </w:t>
      </w:r>
      <w:r w:rsidRPr="002B746C">
        <w:rPr>
          <w:rFonts w:eastAsia="Times New Roman"/>
          <w:b/>
          <w:szCs w:val="22"/>
          <w:lang w:val="es-ES" w:eastAsia="en-US"/>
        </w:rPr>
        <w:t>“ZONA R2, R3, R4, R5, R6, ZRE, ZRI, AIEE</w:t>
      </w:r>
      <w:r w:rsidRPr="002B746C">
        <w:rPr>
          <w:rFonts w:eastAsia="Times New Roman"/>
          <w:szCs w:val="22"/>
          <w:lang w:val="es-ES" w:eastAsia="en-US"/>
        </w:rPr>
        <w:t>”, e incorpórese al</w:t>
      </w:r>
      <w:r w:rsidRPr="002B746C">
        <w:rPr>
          <w:rFonts w:eastAsia="Times New Roman"/>
          <w:spacing w:val="1"/>
          <w:szCs w:val="22"/>
          <w:lang w:val="es-ES" w:eastAsia="en-US"/>
        </w:rPr>
        <w:t xml:space="preserve"> </w:t>
      </w:r>
      <w:r w:rsidRPr="002B746C">
        <w:rPr>
          <w:rFonts w:eastAsia="Times New Roman"/>
          <w:szCs w:val="22"/>
          <w:lang w:val="es-ES" w:eastAsia="en-US"/>
        </w:rPr>
        <w:t xml:space="preserve">final del punto 9.1 la leyenda </w:t>
      </w:r>
      <w:r w:rsidRPr="002B746C">
        <w:rPr>
          <w:rFonts w:eastAsia="Times New Roman"/>
          <w:b/>
          <w:szCs w:val="22"/>
          <w:lang w:val="es-ES" w:eastAsia="en-US"/>
        </w:rPr>
        <w:t>“</w:t>
      </w:r>
      <w:r w:rsidRPr="002B746C">
        <w:rPr>
          <w:rFonts w:eastAsia="Times New Roman"/>
          <w:szCs w:val="22"/>
          <w:lang w:val="es-ES" w:eastAsia="en-US"/>
        </w:rPr>
        <w:t>En lotes inclinados la altura máxima se tomará copiando la inclinación</w:t>
      </w:r>
      <w:r w:rsidRPr="002B746C">
        <w:rPr>
          <w:rFonts w:eastAsia="Times New Roman"/>
          <w:spacing w:val="1"/>
          <w:szCs w:val="22"/>
          <w:lang w:val="es-ES" w:eastAsia="en-US"/>
        </w:rPr>
        <w:t xml:space="preserve"> </w:t>
      </w:r>
      <w:r w:rsidRPr="002B746C">
        <w:rPr>
          <w:rFonts w:eastAsia="Times New Roman"/>
          <w:szCs w:val="22"/>
          <w:lang w:val="es-ES" w:eastAsia="en-US"/>
        </w:rPr>
        <w:t>natural</w:t>
      </w:r>
      <w:r w:rsidRPr="002B746C">
        <w:rPr>
          <w:rFonts w:eastAsia="Times New Roman"/>
          <w:spacing w:val="-3"/>
          <w:szCs w:val="22"/>
          <w:lang w:val="es-ES" w:eastAsia="en-US"/>
        </w:rPr>
        <w:t xml:space="preserve"> </w:t>
      </w:r>
      <w:r w:rsidRPr="002B746C">
        <w:rPr>
          <w:rFonts w:eastAsia="Times New Roman"/>
          <w:szCs w:val="22"/>
          <w:lang w:val="es-ES" w:eastAsia="en-US"/>
        </w:rPr>
        <w:t>del terreno”</w:t>
      </w:r>
    </w:p>
    <w:p w14:paraId="53748657" w14:textId="77777777" w:rsidR="002B746C" w:rsidRPr="002B746C" w:rsidRDefault="002B746C" w:rsidP="002B746C">
      <w:pPr>
        <w:widowControl w:val="0"/>
        <w:autoSpaceDE w:val="0"/>
        <w:autoSpaceDN w:val="0"/>
        <w:spacing w:before="8"/>
        <w:rPr>
          <w:rFonts w:eastAsia="Times New Roman"/>
          <w:sz w:val="27"/>
          <w:lang w:val="es-ES" w:eastAsia="en-US"/>
        </w:rPr>
      </w:pPr>
    </w:p>
    <w:p w14:paraId="38528C6D" w14:textId="34ADACEA" w:rsidR="002B746C" w:rsidRPr="002B746C" w:rsidRDefault="002B746C" w:rsidP="002B746C">
      <w:pPr>
        <w:widowControl w:val="0"/>
        <w:autoSpaceDE w:val="0"/>
        <w:autoSpaceDN w:val="0"/>
        <w:spacing w:line="276" w:lineRule="auto"/>
        <w:ind w:left="112" w:right="106"/>
        <w:jc w:val="both"/>
        <w:rPr>
          <w:rFonts w:eastAsia="Times New Roman"/>
          <w:lang w:val="es-ES" w:eastAsia="en-US"/>
        </w:rPr>
      </w:pPr>
      <w:r w:rsidRPr="002B746C">
        <w:rPr>
          <w:rFonts w:eastAsia="Times New Roman"/>
          <w:b/>
          <w:u w:val="thick"/>
          <w:lang w:val="es-ES" w:eastAsia="en-US"/>
        </w:rPr>
        <w:t>Articulo.</w:t>
      </w:r>
      <w:r w:rsidRPr="002B746C">
        <w:rPr>
          <w:rFonts w:eastAsia="Times New Roman"/>
          <w:b/>
          <w:spacing w:val="1"/>
          <w:u w:val="thick"/>
          <w:lang w:val="es-ES" w:eastAsia="en-US"/>
        </w:rPr>
        <w:t xml:space="preserve"> </w:t>
      </w:r>
      <w:r w:rsidRPr="002B746C">
        <w:rPr>
          <w:rFonts w:eastAsia="Times New Roman"/>
          <w:b/>
          <w:u w:val="thick"/>
          <w:lang w:val="es-ES" w:eastAsia="en-US"/>
        </w:rPr>
        <w:t>9°.:</w:t>
      </w:r>
      <w:r w:rsidRPr="002B746C">
        <w:rPr>
          <w:rFonts w:eastAsia="Times New Roman"/>
          <w:b/>
          <w:lang w:val="es-ES" w:eastAsia="en-US"/>
        </w:rPr>
        <w:t xml:space="preserve"> </w:t>
      </w:r>
      <w:r w:rsidRPr="002B746C">
        <w:rPr>
          <w:rFonts w:eastAsia="Times New Roman"/>
          <w:lang w:val="es-ES" w:eastAsia="en-US"/>
        </w:rPr>
        <w:t>modificase el</w:t>
      </w:r>
      <w:r w:rsidRPr="002B746C">
        <w:rPr>
          <w:rFonts w:eastAsia="Times New Roman"/>
          <w:spacing w:val="1"/>
          <w:lang w:val="es-ES" w:eastAsia="en-US"/>
        </w:rPr>
        <w:t xml:space="preserve"> </w:t>
      </w:r>
      <w:r w:rsidRPr="002B746C">
        <w:rPr>
          <w:rFonts w:eastAsia="Times New Roman"/>
          <w:lang w:val="es-ES" w:eastAsia="en-US"/>
        </w:rPr>
        <w:t>Articulo</w:t>
      </w:r>
      <w:r w:rsidRPr="002B746C">
        <w:rPr>
          <w:rFonts w:eastAsia="Times New Roman"/>
          <w:spacing w:val="1"/>
          <w:lang w:val="es-ES" w:eastAsia="en-US"/>
        </w:rPr>
        <w:t xml:space="preserve"> </w:t>
      </w:r>
      <w:r w:rsidRPr="002B746C">
        <w:rPr>
          <w:rFonts w:eastAsia="Times New Roman"/>
          <w:lang w:val="es-ES" w:eastAsia="en-US"/>
        </w:rPr>
        <w:t>14</w:t>
      </w:r>
      <w:r w:rsidRPr="002B746C">
        <w:rPr>
          <w:rFonts w:eastAsia="Times New Roman"/>
          <w:spacing w:val="1"/>
          <w:lang w:val="es-ES" w:eastAsia="en-US"/>
        </w:rPr>
        <w:t xml:space="preserve"> </w:t>
      </w:r>
      <w:r w:rsidRPr="002B746C">
        <w:rPr>
          <w:rFonts w:eastAsia="Times New Roman"/>
          <w:lang w:val="es-ES" w:eastAsia="en-US"/>
        </w:rPr>
        <w:t>en</w:t>
      </w:r>
      <w:r w:rsidRPr="002B746C">
        <w:rPr>
          <w:rFonts w:eastAsia="Times New Roman"/>
          <w:spacing w:val="1"/>
          <w:lang w:val="es-ES" w:eastAsia="en-US"/>
        </w:rPr>
        <w:t xml:space="preserve"> </w:t>
      </w:r>
      <w:r w:rsidRPr="002B746C">
        <w:rPr>
          <w:rFonts w:eastAsia="Times New Roman"/>
          <w:lang w:val="es-ES" w:eastAsia="en-US"/>
        </w:rPr>
        <w:t>su</w:t>
      </w:r>
      <w:r w:rsidRPr="002B746C">
        <w:rPr>
          <w:rFonts w:eastAsia="Times New Roman"/>
          <w:spacing w:val="1"/>
          <w:lang w:val="es-ES" w:eastAsia="en-US"/>
        </w:rPr>
        <w:t xml:space="preserve"> </w:t>
      </w:r>
      <w:r w:rsidRPr="002B746C">
        <w:rPr>
          <w:rFonts w:eastAsia="Times New Roman"/>
          <w:lang w:val="es-ES" w:eastAsia="en-US"/>
        </w:rPr>
        <w:t>punto</w:t>
      </w:r>
      <w:r w:rsidRPr="002B746C">
        <w:rPr>
          <w:rFonts w:eastAsia="Times New Roman"/>
          <w:spacing w:val="1"/>
          <w:lang w:val="es-ES" w:eastAsia="en-US"/>
        </w:rPr>
        <w:t xml:space="preserve"> </w:t>
      </w:r>
      <w:r w:rsidRPr="002B746C">
        <w:rPr>
          <w:rFonts w:eastAsia="Times New Roman"/>
          <w:lang w:val="es-ES" w:eastAsia="en-US"/>
        </w:rPr>
        <w:t>14.10.2</w:t>
      </w:r>
      <w:r w:rsidRPr="002B746C">
        <w:rPr>
          <w:rFonts w:eastAsia="Times New Roman"/>
          <w:spacing w:val="1"/>
          <w:lang w:val="es-ES" w:eastAsia="en-US"/>
        </w:rPr>
        <w:t xml:space="preserve"> </w:t>
      </w:r>
      <w:r w:rsidRPr="002B746C">
        <w:rPr>
          <w:rFonts w:eastAsia="Times New Roman"/>
          <w:lang w:val="es-ES" w:eastAsia="en-US"/>
        </w:rPr>
        <w:t>incorporando</w:t>
      </w:r>
      <w:r w:rsidRPr="002B746C">
        <w:rPr>
          <w:rFonts w:eastAsia="Times New Roman"/>
          <w:spacing w:val="1"/>
          <w:lang w:val="es-ES" w:eastAsia="en-US"/>
        </w:rPr>
        <w:t xml:space="preserve"> </w:t>
      </w:r>
      <w:r w:rsidRPr="002B746C">
        <w:rPr>
          <w:rFonts w:eastAsia="Times New Roman"/>
          <w:lang w:val="es-ES" w:eastAsia="en-US"/>
        </w:rPr>
        <w:t>el</w:t>
      </w:r>
      <w:r w:rsidRPr="002B746C">
        <w:rPr>
          <w:rFonts w:eastAsia="Times New Roman"/>
          <w:spacing w:val="1"/>
          <w:lang w:val="es-ES" w:eastAsia="en-US"/>
        </w:rPr>
        <w:t xml:space="preserve"> </w:t>
      </w:r>
      <w:r w:rsidRPr="002B746C">
        <w:rPr>
          <w:rFonts w:eastAsia="Times New Roman"/>
          <w:lang w:val="es-ES" w:eastAsia="en-US"/>
        </w:rPr>
        <w:t>texto</w:t>
      </w:r>
      <w:r w:rsidRPr="002B746C">
        <w:rPr>
          <w:rFonts w:eastAsia="Times New Roman"/>
          <w:spacing w:val="1"/>
          <w:lang w:val="es-ES" w:eastAsia="en-US"/>
        </w:rPr>
        <w:t xml:space="preserve"> </w:t>
      </w:r>
      <w:r w:rsidRPr="002B746C">
        <w:rPr>
          <w:rFonts w:eastAsia="Times New Roman"/>
          <w:lang w:val="es-ES" w:eastAsia="en-US"/>
        </w:rPr>
        <w:t>ZRE</w:t>
      </w:r>
      <w:r w:rsidRPr="002B746C">
        <w:rPr>
          <w:rFonts w:eastAsia="Times New Roman"/>
          <w:spacing w:val="1"/>
          <w:lang w:val="es-ES" w:eastAsia="en-US"/>
        </w:rPr>
        <w:t xml:space="preserve"> </w:t>
      </w:r>
      <w:r w:rsidRPr="002B746C">
        <w:rPr>
          <w:rFonts w:eastAsia="Times New Roman"/>
          <w:lang w:val="es-ES" w:eastAsia="en-US"/>
        </w:rPr>
        <w:t>y RUP</w:t>
      </w:r>
      <w:r w:rsidRPr="002B746C">
        <w:rPr>
          <w:rFonts w:eastAsia="Times New Roman"/>
          <w:spacing w:val="1"/>
          <w:lang w:val="es-ES" w:eastAsia="en-US"/>
        </w:rPr>
        <w:t xml:space="preserve"> </w:t>
      </w:r>
      <w:r w:rsidRPr="002B746C">
        <w:rPr>
          <w:rFonts w:eastAsia="Times New Roman"/>
          <w:lang w:val="es-ES" w:eastAsia="en-US"/>
        </w:rPr>
        <w:t xml:space="preserve">quedando redactado de la siguiente </w:t>
      </w:r>
      <w:r w:rsidR="00A728AB" w:rsidRPr="002B746C">
        <w:rPr>
          <w:rFonts w:eastAsia="Times New Roman"/>
          <w:lang w:val="es-ES" w:eastAsia="en-US"/>
        </w:rPr>
        <w:t>manera:</w:t>
      </w:r>
      <w:r w:rsidRPr="002B746C">
        <w:rPr>
          <w:rFonts w:eastAsia="Times New Roman"/>
          <w:lang w:val="es-ES" w:eastAsia="en-US"/>
        </w:rPr>
        <w:t xml:space="preserve"> “</w:t>
      </w:r>
      <w:r w:rsidRPr="002B746C">
        <w:rPr>
          <w:rFonts w:eastAsia="Times New Roman"/>
          <w:b/>
          <w:u w:val="thick"/>
          <w:lang w:val="es-ES" w:eastAsia="en-US"/>
        </w:rPr>
        <w:t xml:space="preserve">14.10.2.- Zona de desarrollo: </w:t>
      </w:r>
      <w:r w:rsidRPr="002B746C">
        <w:rPr>
          <w:rFonts w:eastAsia="Times New Roman"/>
          <w:lang w:val="es-ES" w:eastAsia="en-US"/>
        </w:rPr>
        <w:t>Se tomarán como zona de</w:t>
      </w:r>
      <w:r w:rsidRPr="002B746C">
        <w:rPr>
          <w:rFonts w:eastAsia="Times New Roman"/>
          <w:spacing w:val="1"/>
          <w:lang w:val="es-ES" w:eastAsia="en-US"/>
        </w:rPr>
        <w:t xml:space="preserve"> </w:t>
      </w:r>
      <w:r w:rsidRPr="002B746C">
        <w:rPr>
          <w:rFonts w:eastAsia="Times New Roman"/>
          <w:lang w:val="es-ES" w:eastAsia="en-US"/>
        </w:rPr>
        <w:t>desarrollo de actividades de campamento o camping, las áreas R1, R2, R3, R5, Área de Preservación</w:t>
      </w:r>
      <w:r w:rsidRPr="002B746C">
        <w:rPr>
          <w:rFonts w:eastAsia="Times New Roman"/>
          <w:spacing w:val="1"/>
          <w:lang w:val="es-ES" w:eastAsia="en-US"/>
        </w:rPr>
        <w:t xml:space="preserve"> </w:t>
      </w:r>
      <w:r w:rsidRPr="002B746C">
        <w:rPr>
          <w:rFonts w:eastAsia="Times New Roman"/>
          <w:lang w:val="es-ES" w:eastAsia="en-US"/>
        </w:rPr>
        <w:t>Natural,</w:t>
      </w:r>
      <w:r w:rsidRPr="002B746C">
        <w:rPr>
          <w:rFonts w:eastAsia="Times New Roman"/>
          <w:spacing w:val="1"/>
          <w:lang w:val="es-ES" w:eastAsia="en-US"/>
        </w:rPr>
        <w:t xml:space="preserve"> </w:t>
      </w:r>
      <w:r w:rsidRPr="002B746C">
        <w:rPr>
          <w:rFonts w:eastAsia="Times New Roman"/>
          <w:lang w:val="es-ES" w:eastAsia="en-US"/>
        </w:rPr>
        <w:t>ZRE,</w:t>
      </w:r>
      <w:r w:rsidRPr="002B746C">
        <w:rPr>
          <w:rFonts w:eastAsia="Times New Roman"/>
          <w:spacing w:val="4"/>
          <w:lang w:val="es-ES" w:eastAsia="en-US"/>
        </w:rPr>
        <w:t xml:space="preserve"> </w:t>
      </w:r>
      <w:r w:rsidRPr="002B746C">
        <w:rPr>
          <w:rFonts w:eastAsia="Times New Roman"/>
          <w:lang w:val="es-ES" w:eastAsia="en-US"/>
        </w:rPr>
        <w:t>y</w:t>
      </w:r>
      <w:r w:rsidRPr="002B746C">
        <w:rPr>
          <w:rFonts w:eastAsia="Times New Roman"/>
          <w:spacing w:val="-5"/>
          <w:lang w:val="es-ES" w:eastAsia="en-US"/>
        </w:rPr>
        <w:t xml:space="preserve"> </w:t>
      </w:r>
      <w:r w:rsidRPr="002B746C">
        <w:rPr>
          <w:rFonts w:eastAsia="Times New Roman"/>
          <w:lang w:val="es-ES" w:eastAsia="en-US"/>
        </w:rPr>
        <w:t>RUP”.</w:t>
      </w:r>
    </w:p>
    <w:p w14:paraId="51E1FCC0" w14:textId="77777777" w:rsidR="002B746C" w:rsidRPr="002B746C" w:rsidRDefault="002B746C" w:rsidP="002B746C">
      <w:pPr>
        <w:widowControl w:val="0"/>
        <w:autoSpaceDE w:val="0"/>
        <w:autoSpaceDN w:val="0"/>
        <w:rPr>
          <w:rFonts w:eastAsia="Times New Roman"/>
          <w:sz w:val="26"/>
          <w:lang w:val="es-ES" w:eastAsia="en-US"/>
        </w:rPr>
      </w:pPr>
    </w:p>
    <w:p w14:paraId="65AA32B5" w14:textId="77777777" w:rsidR="002B746C" w:rsidRPr="002B746C" w:rsidRDefault="002B746C" w:rsidP="002B746C">
      <w:pPr>
        <w:widowControl w:val="0"/>
        <w:autoSpaceDE w:val="0"/>
        <w:autoSpaceDN w:val="0"/>
        <w:spacing w:before="5"/>
        <w:rPr>
          <w:rFonts w:eastAsia="Times New Roman"/>
          <w:sz w:val="22"/>
          <w:lang w:val="es-ES" w:eastAsia="en-US"/>
        </w:rPr>
      </w:pPr>
    </w:p>
    <w:p w14:paraId="1127EB56" w14:textId="01684D1B" w:rsidR="00E307B0" w:rsidRPr="00826B9D" w:rsidRDefault="00E307B0" w:rsidP="00F735E9">
      <w:pPr>
        <w:jc w:val="both"/>
        <w:rPr>
          <w:rFonts w:ascii="Arial" w:hAnsi="Arial" w:cs="Arial"/>
          <w:b/>
          <w:u w:val="single"/>
        </w:rPr>
      </w:pPr>
      <w:r w:rsidRPr="00826B9D">
        <w:rPr>
          <w:rFonts w:ascii="Arial" w:hAnsi="Arial" w:cs="Arial"/>
          <w:b/>
          <w:u w:val="single"/>
        </w:rPr>
        <w:t>ORDENANZA N° 1.</w:t>
      </w:r>
      <w:r w:rsidR="00F04044">
        <w:rPr>
          <w:rFonts w:ascii="Arial" w:hAnsi="Arial" w:cs="Arial"/>
          <w:b/>
          <w:u w:val="single"/>
        </w:rPr>
        <w:t>4</w:t>
      </w:r>
      <w:r w:rsidR="0014340B">
        <w:rPr>
          <w:rFonts w:ascii="Arial" w:hAnsi="Arial" w:cs="Arial"/>
          <w:b/>
          <w:u w:val="single"/>
        </w:rPr>
        <w:t>31</w:t>
      </w:r>
      <w:r w:rsidRPr="00826B9D">
        <w:rPr>
          <w:rFonts w:ascii="Arial" w:hAnsi="Arial" w:cs="Arial"/>
          <w:b/>
          <w:u w:val="single"/>
        </w:rPr>
        <w:t xml:space="preserve">                                                                          </w:t>
      </w:r>
      <w:r>
        <w:rPr>
          <w:rFonts w:ascii="Arial" w:hAnsi="Arial" w:cs="Arial"/>
          <w:b/>
          <w:u w:val="single"/>
        </w:rPr>
        <w:t xml:space="preserve">                     </w:t>
      </w:r>
      <w:r w:rsidR="00F64AC8">
        <w:rPr>
          <w:rFonts w:ascii="Arial" w:hAnsi="Arial" w:cs="Arial"/>
          <w:b/>
          <w:u w:val="single"/>
        </w:rPr>
        <w:t>1</w:t>
      </w:r>
      <w:r w:rsidR="0098053D">
        <w:rPr>
          <w:rFonts w:ascii="Arial" w:hAnsi="Arial" w:cs="Arial"/>
          <w:b/>
          <w:u w:val="single"/>
        </w:rPr>
        <w:t>5</w:t>
      </w:r>
      <w:r w:rsidRPr="00826B9D">
        <w:rPr>
          <w:rFonts w:ascii="Arial" w:hAnsi="Arial" w:cs="Arial"/>
          <w:b/>
          <w:u w:val="single"/>
        </w:rPr>
        <w:t>/</w:t>
      </w:r>
      <w:r w:rsidR="0098053D">
        <w:rPr>
          <w:rFonts w:ascii="Arial" w:hAnsi="Arial" w:cs="Arial"/>
          <w:b/>
          <w:u w:val="single"/>
        </w:rPr>
        <w:t>1</w:t>
      </w:r>
      <w:r w:rsidR="0014340B">
        <w:rPr>
          <w:rFonts w:ascii="Arial" w:hAnsi="Arial" w:cs="Arial"/>
          <w:b/>
          <w:u w:val="single"/>
        </w:rPr>
        <w:t>2</w:t>
      </w:r>
      <w:r w:rsidRPr="00826B9D">
        <w:rPr>
          <w:rFonts w:ascii="Arial" w:hAnsi="Arial" w:cs="Arial"/>
          <w:b/>
          <w:u w:val="single"/>
        </w:rPr>
        <w:t>/202</w:t>
      </w:r>
      <w:r w:rsidR="008003B3">
        <w:rPr>
          <w:rFonts w:ascii="Arial" w:hAnsi="Arial" w:cs="Arial"/>
          <w:b/>
          <w:u w:val="single"/>
        </w:rPr>
        <w:t>3</w:t>
      </w:r>
    </w:p>
    <w:p w14:paraId="1CBCAAFC" w14:textId="77777777" w:rsidR="0098053D" w:rsidRDefault="0098053D" w:rsidP="0098053D">
      <w:pPr>
        <w:jc w:val="both"/>
        <w:rPr>
          <w:rFonts w:ascii="Arial" w:hAnsi="Arial" w:cs="Arial"/>
          <w:b/>
        </w:rPr>
      </w:pPr>
    </w:p>
    <w:p w14:paraId="4616F0B5" w14:textId="03C31B50" w:rsidR="008003B3" w:rsidRPr="00E307B0" w:rsidRDefault="008003B3" w:rsidP="00F735E9">
      <w:pPr>
        <w:ind w:right="257"/>
        <w:jc w:val="both"/>
        <w:rPr>
          <w:rFonts w:ascii="Arial" w:hAnsi="Arial" w:cs="Arial"/>
          <w:sz w:val="40"/>
          <w:szCs w:val="40"/>
        </w:rPr>
        <w:sectPr w:rsidR="008003B3" w:rsidRPr="00E307B0" w:rsidSect="008003B3">
          <w:headerReference w:type="even" r:id="rId14"/>
          <w:headerReference w:type="default" r:id="rId15"/>
          <w:footerReference w:type="even" r:id="rId16"/>
          <w:footerReference w:type="default" r:id="rId17"/>
          <w:type w:val="continuous"/>
          <w:pgSz w:w="12242" w:h="20163" w:code="5"/>
          <w:pgMar w:top="1440" w:right="1080" w:bottom="1440" w:left="1080" w:header="720" w:footer="720" w:gutter="0"/>
          <w:cols w:sep="1" w:space="709"/>
          <w:docGrid w:linePitch="326"/>
        </w:sectPr>
      </w:pPr>
    </w:p>
    <w:p w14:paraId="77727008" w14:textId="31CB3235" w:rsidR="00F64AC8" w:rsidRPr="00CD6DFF" w:rsidRDefault="00F64AC8" w:rsidP="0014340B">
      <w:pPr>
        <w:jc w:val="both"/>
        <w:rPr>
          <w:rFonts w:ascii="Arial" w:hAnsi="Arial" w:cs="Arial"/>
        </w:rPr>
      </w:pPr>
      <w:r w:rsidRPr="00CD6DFF">
        <w:rPr>
          <w:rFonts w:ascii="Arial" w:hAnsi="Arial" w:cs="Arial"/>
          <w:b/>
          <w:bCs/>
        </w:rPr>
        <w:t>Artículo 1º:</w:t>
      </w:r>
      <w:r w:rsidRPr="00CD6DFF">
        <w:rPr>
          <w:rFonts w:ascii="Arial" w:hAnsi="Arial" w:cs="Arial"/>
        </w:rPr>
        <w:t xml:space="preserve"> INCORPORASE al sueldo básico, un incremento del diecisiete por ciento (17 %) a partir del mes de </w:t>
      </w:r>
      <w:r w:rsidR="00CD6DFF" w:rsidRPr="00CD6DFF">
        <w:rPr>
          <w:rFonts w:ascii="Arial" w:hAnsi="Arial" w:cs="Arial"/>
        </w:rPr>
        <w:t>diciembre</w:t>
      </w:r>
      <w:r w:rsidRPr="00CD6DFF">
        <w:rPr>
          <w:rFonts w:ascii="Arial" w:hAnsi="Arial" w:cs="Arial"/>
        </w:rPr>
        <w:t xml:space="preserve"> 2023, calculado sobre los sueldos básicos vigentes al 31/10/2023, el que se otorgará a todo el personal de Planta Permanente, Contratado y Jornalizados.</w:t>
      </w:r>
    </w:p>
    <w:p w14:paraId="613890C6" w14:textId="77777777" w:rsidR="00F64AC8" w:rsidRPr="00CD6DFF" w:rsidRDefault="00F64AC8" w:rsidP="0014340B">
      <w:pPr>
        <w:jc w:val="both"/>
        <w:rPr>
          <w:rFonts w:ascii="Arial" w:hAnsi="Arial" w:cs="Arial"/>
        </w:rPr>
      </w:pPr>
    </w:p>
    <w:p w14:paraId="07EE1888" w14:textId="3F0B9813" w:rsidR="00CD6DFF" w:rsidRDefault="00F64AC8" w:rsidP="0014340B">
      <w:pPr>
        <w:jc w:val="both"/>
        <w:rPr>
          <w:rFonts w:ascii="Arial" w:hAnsi="Arial" w:cs="Arial"/>
        </w:rPr>
      </w:pPr>
      <w:r w:rsidRPr="00CD6DFF">
        <w:rPr>
          <w:rFonts w:ascii="Arial" w:hAnsi="Arial" w:cs="Arial"/>
          <w:b/>
          <w:bCs/>
        </w:rPr>
        <w:t>Artículo 2º:</w:t>
      </w:r>
      <w:r w:rsidRPr="00CD6DFF">
        <w:rPr>
          <w:rFonts w:ascii="Arial" w:hAnsi="Arial" w:cs="Arial"/>
        </w:rPr>
        <w:t xml:space="preserve"> DERÓGUESE la Ordenanza N° 1425. </w:t>
      </w:r>
    </w:p>
    <w:p w14:paraId="4A15BD4A" w14:textId="77777777" w:rsidR="00CD6DFF" w:rsidRDefault="00CD6DFF" w:rsidP="0014340B">
      <w:pPr>
        <w:jc w:val="both"/>
        <w:rPr>
          <w:rFonts w:ascii="Arial" w:hAnsi="Arial" w:cs="Arial"/>
        </w:rPr>
      </w:pPr>
    </w:p>
    <w:p w14:paraId="54265540" w14:textId="542FD546" w:rsidR="0014340B" w:rsidRPr="00CD6DFF" w:rsidRDefault="00F64AC8" w:rsidP="0014340B">
      <w:pPr>
        <w:jc w:val="both"/>
        <w:rPr>
          <w:rFonts w:ascii="Arial" w:hAnsi="Arial" w:cs="Arial"/>
          <w:b/>
          <w:u w:val="single"/>
        </w:rPr>
      </w:pPr>
      <w:r w:rsidRPr="00CD6DFF">
        <w:rPr>
          <w:rFonts w:ascii="Arial" w:hAnsi="Arial" w:cs="Arial"/>
          <w:b/>
          <w:bCs/>
        </w:rPr>
        <w:t>Artículo 3º:</w:t>
      </w:r>
      <w:r w:rsidRPr="00CD6DFF">
        <w:rPr>
          <w:rFonts w:ascii="Arial" w:hAnsi="Arial" w:cs="Arial"/>
        </w:rPr>
        <w:t xml:space="preserve"> COMUNIQUESE, Promúlguese, Publíquese, dese al Registro </w:t>
      </w:r>
      <w:r w:rsidR="00CD6DFF" w:rsidRPr="00CD6DFF">
        <w:rPr>
          <w:rFonts w:ascii="Arial" w:hAnsi="Arial" w:cs="Arial"/>
        </w:rPr>
        <w:t>Municipal. Y</w:t>
      </w:r>
      <w:r w:rsidRPr="00CD6DFF">
        <w:rPr>
          <w:rFonts w:ascii="Arial" w:hAnsi="Arial" w:cs="Arial"/>
        </w:rPr>
        <w:t xml:space="preserve"> </w:t>
      </w:r>
      <w:r w:rsidR="00CD6DFF" w:rsidRPr="00CD6DFF">
        <w:rPr>
          <w:rFonts w:ascii="Arial" w:hAnsi="Arial" w:cs="Arial"/>
        </w:rPr>
        <w:t>archívese</w:t>
      </w:r>
      <w:r w:rsidRPr="00CD6DFF">
        <w:rPr>
          <w:rFonts w:ascii="Arial" w:hAnsi="Arial" w:cs="Arial"/>
        </w:rPr>
        <w:t>.</w:t>
      </w:r>
    </w:p>
    <w:p w14:paraId="10641334" w14:textId="77777777" w:rsidR="0014340B" w:rsidRDefault="0014340B" w:rsidP="0014340B">
      <w:pPr>
        <w:jc w:val="both"/>
        <w:rPr>
          <w:rFonts w:ascii="Arial" w:hAnsi="Arial" w:cs="Arial"/>
          <w:b/>
          <w:u w:val="single"/>
        </w:rPr>
      </w:pPr>
    </w:p>
    <w:p w14:paraId="04C1D5C2" w14:textId="543012A0" w:rsidR="0014340B" w:rsidRPr="00826B9D" w:rsidRDefault="0014340B" w:rsidP="0014340B">
      <w:pPr>
        <w:jc w:val="both"/>
        <w:rPr>
          <w:rFonts w:ascii="Arial" w:hAnsi="Arial" w:cs="Arial"/>
          <w:b/>
          <w:u w:val="single"/>
        </w:rPr>
      </w:pPr>
      <w:bookmarkStart w:id="3" w:name="_Hlk154584160"/>
      <w:r w:rsidRPr="00826B9D">
        <w:rPr>
          <w:rFonts w:ascii="Arial" w:hAnsi="Arial" w:cs="Arial"/>
          <w:b/>
          <w:u w:val="single"/>
        </w:rPr>
        <w:t>ORDENANZA N° 1.</w:t>
      </w:r>
      <w:r>
        <w:rPr>
          <w:rFonts w:ascii="Arial" w:hAnsi="Arial" w:cs="Arial"/>
          <w:b/>
          <w:u w:val="single"/>
        </w:rPr>
        <w:t>432</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w:t>
      </w:r>
      <w:r>
        <w:rPr>
          <w:rFonts w:ascii="Arial" w:hAnsi="Arial" w:cs="Arial"/>
          <w:b/>
          <w:u w:val="single"/>
        </w:rPr>
        <w:t xml:space="preserve">                      </w:t>
      </w:r>
      <w:r w:rsidR="00F64AC8">
        <w:rPr>
          <w:rFonts w:ascii="Arial" w:hAnsi="Arial" w:cs="Arial"/>
          <w:b/>
          <w:u w:val="single"/>
        </w:rPr>
        <w:t>15</w:t>
      </w:r>
      <w:r w:rsidRPr="00826B9D">
        <w:rPr>
          <w:rFonts w:ascii="Arial" w:hAnsi="Arial" w:cs="Arial"/>
          <w:b/>
          <w:u w:val="single"/>
        </w:rPr>
        <w:t>/</w:t>
      </w:r>
      <w:r>
        <w:rPr>
          <w:rFonts w:ascii="Arial" w:hAnsi="Arial" w:cs="Arial"/>
          <w:b/>
          <w:u w:val="single"/>
        </w:rPr>
        <w:t>12</w:t>
      </w:r>
      <w:r w:rsidRPr="00826B9D">
        <w:rPr>
          <w:rFonts w:ascii="Arial" w:hAnsi="Arial" w:cs="Arial"/>
          <w:b/>
          <w:u w:val="single"/>
        </w:rPr>
        <w:t>/202</w:t>
      </w:r>
      <w:r>
        <w:rPr>
          <w:rFonts w:ascii="Arial" w:hAnsi="Arial" w:cs="Arial"/>
          <w:b/>
          <w:u w:val="single"/>
        </w:rPr>
        <w:t>3</w:t>
      </w:r>
    </w:p>
    <w:p w14:paraId="1B323557" w14:textId="77777777" w:rsidR="0014340B" w:rsidRDefault="0014340B" w:rsidP="0014340B">
      <w:pPr>
        <w:jc w:val="both"/>
        <w:rPr>
          <w:b/>
          <w:sz w:val="28"/>
          <w:szCs w:val="28"/>
        </w:rPr>
      </w:pPr>
    </w:p>
    <w:p w14:paraId="0D6D1DED" w14:textId="535106AC" w:rsidR="00F64AC8" w:rsidRPr="00CD6DFF" w:rsidRDefault="00F64AC8" w:rsidP="00CD6DFF">
      <w:pPr>
        <w:jc w:val="both"/>
        <w:rPr>
          <w:rFonts w:ascii="Arial" w:hAnsi="Arial" w:cs="Arial"/>
        </w:rPr>
      </w:pPr>
      <w:r w:rsidRPr="00CD6DFF">
        <w:rPr>
          <w:rFonts w:ascii="Arial" w:hAnsi="Arial" w:cs="Arial"/>
          <w:b/>
          <w:bCs/>
        </w:rPr>
        <w:t>Artículo 1º:</w:t>
      </w:r>
      <w:r w:rsidRPr="00CD6DFF">
        <w:rPr>
          <w:rFonts w:ascii="Arial" w:hAnsi="Arial" w:cs="Arial"/>
        </w:rPr>
        <w:t xml:space="preserve"> ESTABLÉZCASE el pago mensual para los Concejales Municipales y Miembros del Tribunal de Cuentas de Pesos TRESCIENTOS CINCUENTA MIL ($ 350.000), a partir del 10 de </w:t>
      </w:r>
      <w:r w:rsidR="00CD6DFF" w:rsidRPr="00CD6DFF">
        <w:rPr>
          <w:rFonts w:ascii="Arial" w:hAnsi="Arial" w:cs="Arial"/>
        </w:rPr>
        <w:t>diciembre</w:t>
      </w:r>
      <w:r w:rsidRPr="00CD6DFF">
        <w:rPr>
          <w:rFonts w:ascii="Arial" w:hAnsi="Arial" w:cs="Arial"/>
        </w:rPr>
        <w:t xml:space="preserve"> del cte. año, en concepto de Gasto de Representación, con el carácter no remunerativo. </w:t>
      </w:r>
    </w:p>
    <w:p w14:paraId="6360B0FB" w14:textId="77777777" w:rsidR="00F64AC8" w:rsidRPr="00CD6DFF" w:rsidRDefault="00F64AC8" w:rsidP="00CD6DFF">
      <w:pPr>
        <w:jc w:val="both"/>
        <w:rPr>
          <w:rFonts w:ascii="Arial" w:hAnsi="Arial" w:cs="Arial"/>
        </w:rPr>
      </w:pPr>
    </w:p>
    <w:p w14:paraId="36DAF554" w14:textId="77777777" w:rsidR="00F64AC8" w:rsidRPr="00CD6DFF" w:rsidRDefault="00F64AC8" w:rsidP="00CD6DFF">
      <w:pPr>
        <w:jc w:val="both"/>
        <w:rPr>
          <w:rFonts w:ascii="Arial" w:hAnsi="Arial" w:cs="Arial"/>
        </w:rPr>
      </w:pPr>
      <w:r w:rsidRPr="00CD6DFF">
        <w:rPr>
          <w:rFonts w:ascii="Arial" w:hAnsi="Arial" w:cs="Arial"/>
          <w:b/>
          <w:bCs/>
        </w:rPr>
        <w:t>Artículo 2°:</w:t>
      </w:r>
      <w:r w:rsidRPr="00CD6DFF">
        <w:rPr>
          <w:rFonts w:ascii="Arial" w:hAnsi="Arial" w:cs="Arial"/>
        </w:rPr>
        <w:t xml:space="preserve"> El monto establecido en el artículo anterior será liquidado en forma mensual sin necesidad de rendición de cuentas. El pago de Gasto de Representación es incompatible con el pago de viáticos o compensaciones.</w:t>
      </w:r>
    </w:p>
    <w:p w14:paraId="3EC63617" w14:textId="77777777" w:rsidR="00F64AC8" w:rsidRPr="00CD6DFF" w:rsidRDefault="00F64AC8" w:rsidP="00CD6DFF">
      <w:pPr>
        <w:jc w:val="both"/>
        <w:rPr>
          <w:rFonts w:ascii="Arial" w:hAnsi="Arial" w:cs="Arial"/>
        </w:rPr>
      </w:pPr>
    </w:p>
    <w:p w14:paraId="469DBCA0" w14:textId="42E913D7" w:rsidR="00F64AC8" w:rsidRPr="00CD6DFF" w:rsidRDefault="00F64AC8" w:rsidP="00CD6DFF">
      <w:pPr>
        <w:jc w:val="both"/>
        <w:rPr>
          <w:rFonts w:ascii="Arial" w:hAnsi="Arial" w:cs="Arial"/>
        </w:rPr>
      </w:pPr>
      <w:r w:rsidRPr="00CD6DFF">
        <w:rPr>
          <w:rFonts w:ascii="Arial" w:hAnsi="Arial" w:cs="Arial"/>
        </w:rPr>
        <w:t xml:space="preserve"> </w:t>
      </w:r>
      <w:r w:rsidRPr="00CD6DFF">
        <w:rPr>
          <w:rFonts w:ascii="Arial" w:hAnsi="Arial" w:cs="Arial"/>
          <w:b/>
          <w:bCs/>
        </w:rPr>
        <w:t>Artículo 3°:</w:t>
      </w:r>
      <w:r w:rsidRPr="00CD6DFF">
        <w:rPr>
          <w:rFonts w:ascii="Arial" w:hAnsi="Arial" w:cs="Arial"/>
        </w:rPr>
        <w:t xml:space="preserve"> El gasto de representación será abonada en proporción a la asistencia de los </w:t>
      </w:r>
      <w:r w:rsidR="00CD6DFF" w:rsidRPr="00CD6DFF">
        <w:rPr>
          <w:rFonts w:ascii="Arial" w:hAnsi="Arial" w:cs="Arial"/>
        </w:rPr>
        <w:t>concejales</w:t>
      </w:r>
      <w:r w:rsidRPr="00CD6DFF">
        <w:rPr>
          <w:rFonts w:ascii="Arial" w:hAnsi="Arial" w:cs="Arial"/>
        </w:rPr>
        <w:t xml:space="preserve"> a las Sesiones, reuniones Comisiones y/o convocatorias que formalice el Departamento Ejecutivo Municipal, a cuyo fin por </w:t>
      </w:r>
      <w:r w:rsidR="00CD6DFF" w:rsidRPr="00CD6DFF">
        <w:rPr>
          <w:rFonts w:ascii="Arial" w:hAnsi="Arial" w:cs="Arial"/>
        </w:rPr>
        <w:t>secretar</w:t>
      </w:r>
      <w:r w:rsidR="00CD6DFF">
        <w:rPr>
          <w:rFonts w:ascii="Arial" w:hAnsi="Arial" w:cs="Arial"/>
        </w:rPr>
        <w:t>í</w:t>
      </w:r>
      <w:r w:rsidR="00CD6DFF" w:rsidRPr="00CD6DFF">
        <w:rPr>
          <w:rFonts w:ascii="Arial" w:hAnsi="Arial" w:cs="Arial"/>
        </w:rPr>
        <w:t>a</w:t>
      </w:r>
      <w:r w:rsidRPr="00CD6DFF">
        <w:rPr>
          <w:rFonts w:ascii="Arial" w:hAnsi="Arial" w:cs="Arial"/>
        </w:rPr>
        <w:t xml:space="preserve"> se elaborará informe mensual de Asistencias.</w:t>
      </w:r>
    </w:p>
    <w:p w14:paraId="1AAB3FD5" w14:textId="77777777" w:rsidR="00F64AC8" w:rsidRPr="00CD6DFF" w:rsidRDefault="00F64AC8" w:rsidP="00CD6DFF">
      <w:pPr>
        <w:jc w:val="both"/>
        <w:rPr>
          <w:rFonts w:ascii="Arial" w:hAnsi="Arial" w:cs="Arial"/>
        </w:rPr>
      </w:pPr>
    </w:p>
    <w:p w14:paraId="7C2159F2" w14:textId="71FB0628" w:rsidR="00F64AC8" w:rsidRPr="00CD6DFF" w:rsidRDefault="00F64AC8" w:rsidP="00CD6DFF">
      <w:pPr>
        <w:jc w:val="both"/>
        <w:rPr>
          <w:rFonts w:ascii="Arial" w:hAnsi="Arial" w:cs="Arial"/>
        </w:rPr>
      </w:pPr>
      <w:r w:rsidRPr="00CD6DFF">
        <w:rPr>
          <w:rFonts w:ascii="Arial" w:hAnsi="Arial" w:cs="Arial"/>
        </w:rPr>
        <w:t xml:space="preserve"> </w:t>
      </w:r>
      <w:r w:rsidRPr="00CD6DFF">
        <w:rPr>
          <w:rFonts w:ascii="Arial" w:hAnsi="Arial" w:cs="Arial"/>
          <w:b/>
          <w:bCs/>
        </w:rPr>
        <w:t>Artículo 4°:</w:t>
      </w:r>
      <w:r w:rsidRPr="00CD6DFF">
        <w:rPr>
          <w:rFonts w:ascii="Arial" w:hAnsi="Arial" w:cs="Arial"/>
        </w:rPr>
        <w:t xml:space="preserve"> El gasto de representación de los Miembros del Tribunal de Cuentas será abonada en proporción a la asistencia a las reuniones ordinarias y/o convocatorias que formalice el Departamento Ejecutivo Municipal, a cuyo fin por </w:t>
      </w:r>
      <w:r w:rsidR="00CD6DFF" w:rsidRPr="00CD6DFF">
        <w:rPr>
          <w:rFonts w:ascii="Arial" w:hAnsi="Arial" w:cs="Arial"/>
        </w:rPr>
        <w:t>secretaria</w:t>
      </w:r>
      <w:r w:rsidRPr="00CD6DFF">
        <w:rPr>
          <w:rFonts w:ascii="Arial" w:hAnsi="Arial" w:cs="Arial"/>
        </w:rPr>
        <w:t xml:space="preserve"> se elaborará informe mensual de Asistencias. </w:t>
      </w:r>
    </w:p>
    <w:p w14:paraId="490C98F9" w14:textId="77777777" w:rsidR="00F64AC8" w:rsidRPr="00CD6DFF" w:rsidRDefault="00F64AC8" w:rsidP="00CD6DFF">
      <w:pPr>
        <w:jc w:val="both"/>
        <w:rPr>
          <w:rFonts w:ascii="Arial" w:hAnsi="Arial" w:cs="Arial"/>
        </w:rPr>
      </w:pPr>
    </w:p>
    <w:p w14:paraId="7B9AC6F2" w14:textId="77777777" w:rsidR="00F64AC8" w:rsidRPr="00CD6DFF" w:rsidRDefault="00F64AC8" w:rsidP="00CD6DFF">
      <w:pPr>
        <w:jc w:val="both"/>
        <w:rPr>
          <w:rFonts w:ascii="Arial" w:hAnsi="Arial" w:cs="Arial"/>
        </w:rPr>
      </w:pPr>
      <w:r w:rsidRPr="00CD6DFF">
        <w:rPr>
          <w:rFonts w:ascii="Arial" w:hAnsi="Arial" w:cs="Arial"/>
          <w:b/>
          <w:bCs/>
        </w:rPr>
        <w:lastRenderedPageBreak/>
        <w:t>Artículo 5°:</w:t>
      </w:r>
      <w:r w:rsidRPr="00CD6DFF">
        <w:rPr>
          <w:rFonts w:ascii="Arial" w:hAnsi="Arial" w:cs="Arial"/>
        </w:rPr>
        <w:t xml:space="preserve"> La Secretaria del Concejo Deliberante y del Tribunal de Cuentas, presentara ante el Departamento Ejecutivo Municipal un informe mensual en el que dé cuenta de la asistencia, atento lo dispuesto por la presente Ordenanza, a los fines de la liquidación del gasto de representación. Dicha presentación será efectuada el último día hábil de cada mes. </w:t>
      </w:r>
    </w:p>
    <w:p w14:paraId="54BA490E" w14:textId="77777777" w:rsidR="00F64AC8" w:rsidRPr="00CD6DFF" w:rsidRDefault="00F64AC8" w:rsidP="00CD6DFF">
      <w:pPr>
        <w:jc w:val="both"/>
        <w:rPr>
          <w:rFonts w:ascii="Arial" w:hAnsi="Arial" w:cs="Arial"/>
        </w:rPr>
      </w:pPr>
    </w:p>
    <w:p w14:paraId="2EE037AF" w14:textId="0AD3B8CF" w:rsidR="00F64AC8" w:rsidRPr="00CD6DFF" w:rsidRDefault="00F64AC8" w:rsidP="00CD6DFF">
      <w:pPr>
        <w:jc w:val="both"/>
        <w:rPr>
          <w:rFonts w:ascii="Arial" w:hAnsi="Arial" w:cs="Arial"/>
        </w:rPr>
      </w:pPr>
      <w:r w:rsidRPr="00CD6DFF">
        <w:rPr>
          <w:rFonts w:ascii="Arial" w:hAnsi="Arial" w:cs="Arial"/>
          <w:b/>
          <w:bCs/>
        </w:rPr>
        <w:t>Artículo 6°:</w:t>
      </w:r>
      <w:r w:rsidRPr="00CD6DFF">
        <w:rPr>
          <w:rFonts w:ascii="Arial" w:hAnsi="Arial" w:cs="Arial"/>
        </w:rPr>
        <w:t xml:space="preserve"> FÍJESE a partir del 10 de </w:t>
      </w:r>
      <w:r w:rsidR="00CD6DFF" w:rsidRPr="00CD6DFF">
        <w:rPr>
          <w:rFonts w:ascii="Arial" w:hAnsi="Arial" w:cs="Arial"/>
        </w:rPr>
        <w:t>diciembre</w:t>
      </w:r>
      <w:r w:rsidRPr="00CD6DFF">
        <w:rPr>
          <w:rFonts w:ascii="Arial" w:hAnsi="Arial" w:cs="Arial"/>
        </w:rPr>
        <w:t xml:space="preserve"> del cte. año, la suma de Pesos TRESCIENTOS CINCUENTA MIL ($ 350.000) la remuneración del cargo de </w:t>
      </w:r>
      <w:r w:rsidR="00CD6DFF" w:rsidRPr="00CD6DFF">
        <w:rPr>
          <w:rFonts w:ascii="Arial" w:hAnsi="Arial" w:cs="Arial"/>
        </w:rPr>
        <w:t>secretario</w:t>
      </w:r>
      <w:r w:rsidRPr="00CD6DFF">
        <w:rPr>
          <w:rFonts w:ascii="Arial" w:hAnsi="Arial" w:cs="Arial"/>
        </w:rPr>
        <w:t xml:space="preserve"> del Concejo Deliberante y Tribunal de Cuentas Municipal. </w:t>
      </w:r>
    </w:p>
    <w:p w14:paraId="1FE18291" w14:textId="77777777" w:rsidR="00F64AC8" w:rsidRPr="00CD6DFF" w:rsidRDefault="00F64AC8" w:rsidP="00CD6DFF">
      <w:pPr>
        <w:jc w:val="both"/>
        <w:rPr>
          <w:rFonts w:ascii="Arial" w:hAnsi="Arial" w:cs="Arial"/>
        </w:rPr>
      </w:pPr>
    </w:p>
    <w:p w14:paraId="1AB47B02" w14:textId="762FD7E9" w:rsidR="00F64AC8" w:rsidRPr="00CD6DFF" w:rsidRDefault="00F64AC8" w:rsidP="00CD6DFF">
      <w:pPr>
        <w:jc w:val="both"/>
        <w:rPr>
          <w:rFonts w:ascii="Arial" w:hAnsi="Arial" w:cs="Arial"/>
        </w:rPr>
      </w:pPr>
      <w:r w:rsidRPr="00CD6DFF">
        <w:rPr>
          <w:rFonts w:ascii="Arial" w:hAnsi="Arial" w:cs="Arial"/>
          <w:b/>
          <w:bCs/>
        </w:rPr>
        <w:t>Artículo 7°:</w:t>
      </w:r>
      <w:r w:rsidRPr="00CD6DFF">
        <w:rPr>
          <w:rFonts w:ascii="Arial" w:hAnsi="Arial" w:cs="Arial"/>
        </w:rPr>
        <w:t xml:space="preserve"> El aumento del gasto de representación procederá en los casos de que estos se den en carácter general para toda la Administración </w:t>
      </w:r>
      <w:r w:rsidR="00CD6DFF" w:rsidRPr="00CD6DFF">
        <w:rPr>
          <w:rFonts w:ascii="Arial" w:hAnsi="Arial" w:cs="Arial"/>
        </w:rPr>
        <w:t>Pública</w:t>
      </w:r>
      <w:r w:rsidRPr="00CD6DFF">
        <w:rPr>
          <w:rFonts w:ascii="Arial" w:hAnsi="Arial" w:cs="Arial"/>
        </w:rPr>
        <w:t xml:space="preserve"> y en los mismos porcentajes. </w:t>
      </w:r>
    </w:p>
    <w:p w14:paraId="5ADAD255" w14:textId="77777777" w:rsidR="00F64AC8" w:rsidRPr="00CD6DFF" w:rsidRDefault="00F64AC8" w:rsidP="00CD6DFF">
      <w:pPr>
        <w:jc w:val="both"/>
        <w:rPr>
          <w:rFonts w:ascii="Arial" w:hAnsi="Arial" w:cs="Arial"/>
        </w:rPr>
      </w:pPr>
    </w:p>
    <w:p w14:paraId="7035177B" w14:textId="1E62AA2B" w:rsidR="0014340B" w:rsidRPr="00CD6DFF" w:rsidRDefault="00F64AC8" w:rsidP="00CD6DFF">
      <w:pPr>
        <w:jc w:val="both"/>
        <w:rPr>
          <w:rFonts w:ascii="Arial" w:hAnsi="Arial" w:cs="Arial"/>
          <w:sz w:val="20"/>
          <w:szCs w:val="20"/>
        </w:rPr>
      </w:pPr>
      <w:r w:rsidRPr="00CD6DFF">
        <w:rPr>
          <w:rFonts w:ascii="Arial" w:hAnsi="Arial" w:cs="Arial"/>
          <w:b/>
          <w:bCs/>
        </w:rPr>
        <w:t>Artículo 8º</w:t>
      </w:r>
      <w:r w:rsidRPr="00CD6DFF">
        <w:rPr>
          <w:rFonts w:ascii="Arial" w:hAnsi="Arial" w:cs="Arial"/>
        </w:rPr>
        <w:t xml:space="preserve">: FACULTASE al Departamento Ejecutivo Municipal a realizar las modificaciones necesarias para el cumplimiento de la presente Ordenanza, en el Presupuesto General de Gastos Vigentes de la Municipalidad de Tanti del año 2023 y 2024.- Artículo 9°: COMUNÍQUESE, Publíquese, Dese al Registro Municipal y </w:t>
      </w:r>
      <w:r w:rsidR="00CD6DFF" w:rsidRPr="00CD6DFF">
        <w:rPr>
          <w:rFonts w:ascii="Arial" w:hAnsi="Arial" w:cs="Arial"/>
        </w:rPr>
        <w:t>archívese</w:t>
      </w:r>
      <w:r w:rsidRPr="00CD6DFF">
        <w:rPr>
          <w:rFonts w:ascii="Arial" w:hAnsi="Arial" w:cs="Arial"/>
        </w:rPr>
        <w:t>.</w:t>
      </w:r>
    </w:p>
    <w:p w14:paraId="3FD2B176" w14:textId="77777777" w:rsidR="0014340B" w:rsidRDefault="0014340B" w:rsidP="00CD6DFF">
      <w:pPr>
        <w:jc w:val="both"/>
        <w:rPr>
          <w:b/>
          <w:sz w:val="28"/>
          <w:szCs w:val="28"/>
        </w:rPr>
      </w:pPr>
    </w:p>
    <w:p w14:paraId="10EEC560" w14:textId="77777777" w:rsidR="0014340B" w:rsidRDefault="0014340B" w:rsidP="0014340B">
      <w:pPr>
        <w:jc w:val="both"/>
        <w:rPr>
          <w:rFonts w:ascii="Arial" w:hAnsi="Arial" w:cs="Arial"/>
        </w:rPr>
      </w:pPr>
    </w:p>
    <w:p w14:paraId="3316AE9F" w14:textId="120C3000" w:rsidR="0014340B" w:rsidRPr="00826B9D" w:rsidRDefault="0014340B" w:rsidP="0014340B">
      <w:pPr>
        <w:jc w:val="both"/>
        <w:rPr>
          <w:rFonts w:ascii="Arial" w:hAnsi="Arial" w:cs="Arial"/>
          <w:b/>
          <w:u w:val="single"/>
        </w:rPr>
      </w:pPr>
      <w:r w:rsidRPr="00826B9D">
        <w:rPr>
          <w:rFonts w:ascii="Arial" w:hAnsi="Arial" w:cs="Arial"/>
          <w:b/>
          <w:u w:val="single"/>
        </w:rPr>
        <w:t>ORDENANZA N° 1.</w:t>
      </w:r>
      <w:r>
        <w:rPr>
          <w:rFonts w:ascii="Arial" w:hAnsi="Arial" w:cs="Arial"/>
          <w:b/>
          <w:u w:val="single"/>
        </w:rPr>
        <w:t>433</w:t>
      </w:r>
      <w:r w:rsidRPr="00826B9D">
        <w:rPr>
          <w:rFonts w:ascii="Arial" w:hAnsi="Arial" w:cs="Arial"/>
          <w:b/>
          <w:u w:val="single"/>
        </w:rPr>
        <w:t xml:space="preserve">                                                                          </w:t>
      </w:r>
      <w:r>
        <w:rPr>
          <w:rFonts w:ascii="Arial" w:hAnsi="Arial" w:cs="Arial"/>
          <w:b/>
          <w:u w:val="single"/>
        </w:rPr>
        <w:t xml:space="preserve">                     </w:t>
      </w:r>
      <w:r w:rsidR="00A728AB">
        <w:rPr>
          <w:rFonts w:ascii="Arial" w:hAnsi="Arial" w:cs="Arial"/>
          <w:b/>
          <w:u w:val="single"/>
        </w:rPr>
        <w:t>1</w:t>
      </w:r>
      <w:r>
        <w:rPr>
          <w:rFonts w:ascii="Arial" w:hAnsi="Arial" w:cs="Arial"/>
          <w:b/>
          <w:u w:val="single"/>
        </w:rPr>
        <w:t>5</w:t>
      </w:r>
      <w:r w:rsidRPr="00826B9D">
        <w:rPr>
          <w:rFonts w:ascii="Arial" w:hAnsi="Arial" w:cs="Arial"/>
          <w:b/>
          <w:u w:val="single"/>
        </w:rPr>
        <w:t>/</w:t>
      </w:r>
      <w:r>
        <w:rPr>
          <w:rFonts w:ascii="Arial" w:hAnsi="Arial" w:cs="Arial"/>
          <w:b/>
          <w:u w:val="single"/>
        </w:rPr>
        <w:t>12</w:t>
      </w:r>
      <w:r w:rsidRPr="00826B9D">
        <w:rPr>
          <w:rFonts w:ascii="Arial" w:hAnsi="Arial" w:cs="Arial"/>
          <w:b/>
          <w:u w:val="single"/>
        </w:rPr>
        <w:t>/202</w:t>
      </w:r>
      <w:r>
        <w:rPr>
          <w:rFonts w:ascii="Arial" w:hAnsi="Arial" w:cs="Arial"/>
          <w:b/>
          <w:u w:val="single"/>
        </w:rPr>
        <w:t>3</w:t>
      </w:r>
    </w:p>
    <w:p w14:paraId="0835CCD4" w14:textId="77777777" w:rsidR="0014340B" w:rsidRDefault="0014340B" w:rsidP="0014340B">
      <w:pPr>
        <w:jc w:val="both"/>
        <w:rPr>
          <w:rFonts w:ascii="Arial" w:hAnsi="Arial" w:cs="Arial"/>
          <w:b/>
        </w:rPr>
      </w:pPr>
    </w:p>
    <w:bookmarkEnd w:id="3"/>
    <w:p w14:paraId="12FF83EF" w14:textId="77777777" w:rsidR="0014340B" w:rsidRPr="00E307B0" w:rsidRDefault="0014340B" w:rsidP="0014340B">
      <w:pPr>
        <w:ind w:right="257"/>
        <w:jc w:val="both"/>
        <w:rPr>
          <w:rFonts w:ascii="Arial" w:hAnsi="Arial" w:cs="Arial"/>
          <w:sz w:val="40"/>
          <w:szCs w:val="40"/>
        </w:rPr>
        <w:sectPr w:rsidR="0014340B" w:rsidRPr="00E307B0" w:rsidSect="008003B3">
          <w:type w:val="continuous"/>
          <w:pgSz w:w="12242" w:h="20163" w:code="5"/>
          <w:pgMar w:top="1440" w:right="1080" w:bottom="1440" w:left="1080" w:header="720" w:footer="720" w:gutter="0"/>
          <w:cols w:sep="1" w:space="709"/>
          <w:docGrid w:linePitch="326"/>
        </w:sectPr>
      </w:pPr>
    </w:p>
    <w:p w14:paraId="39E2D834" w14:textId="77777777" w:rsidR="00CD6DFF" w:rsidRPr="00CD6DFF" w:rsidRDefault="00AE5D34" w:rsidP="0014340B">
      <w:pPr>
        <w:jc w:val="both"/>
        <w:rPr>
          <w:rFonts w:ascii="Arial" w:hAnsi="Arial" w:cs="Arial"/>
        </w:rPr>
      </w:pPr>
      <w:r w:rsidRPr="00CD6DFF">
        <w:rPr>
          <w:rFonts w:ascii="Arial" w:hAnsi="Arial" w:cs="Arial"/>
          <w:b/>
          <w:bCs/>
        </w:rPr>
        <w:t>Artículo 1°:</w:t>
      </w:r>
      <w:r w:rsidRPr="00CD6DFF">
        <w:rPr>
          <w:rFonts w:ascii="Arial" w:hAnsi="Arial" w:cs="Arial"/>
        </w:rPr>
        <w:t xml:space="preserve"> FÍJESE a partir del 1º de Enero del año 2.024, las remuneraciones básicas de las Autoridades Municipales, las que quedarán de la siguiente manera:</w:t>
      </w:r>
    </w:p>
    <w:p w14:paraId="15914F3F" w14:textId="66ADB100" w:rsidR="00CD6DFF" w:rsidRPr="00CD6DFF" w:rsidRDefault="00AE5D34" w:rsidP="0014340B">
      <w:pPr>
        <w:jc w:val="both"/>
        <w:rPr>
          <w:rFonts w:ascii="Arial" w:hAnsi="Arial" w:cs="Arial"/>
        </w:rPr>
      </w:pPr>
      <w:r w:rsidRPr="00CD6DFF">
        <w:rPr>
          <w:rFonts w:ascii="Arial" w:hAnsi="Arial" w:cs="Arial"/>
        </w:rPr>
        <w:t xml:space="preserve"> a.- INTENDENTE MUNICIPAL: el equivalente a cuatro y medio (4,5) sueldos básicos de lo que percibe personal Municipal Categoría 24, con más gasto de representación – no remunerativo – equivalente al cincuenta por ciento (50%) del total de la remuneración. </w:t>
      </w:r>
      <w:r w:rsidR="00CD6DFF" w:rsidRPr="00CD6DFF">
        <w:rPr>
          <w:rFonts w:ascii="Arial" w:hAnsi="Arial" w:cs="Arial"/>
        </w:rPr>
        <w:t>–</w:t>
      </w:r>
      <w:r w:rsidRPr="00CD6DFF">
        <w:rPr>
          <w:rFonts w:ascii="Arial" w:hAnsi="Arial" w:cs="Arial"/>
        </w:rPr>
        <w:t xml:space="preserve"> </w:t>
      </w:r>
    </w:p>
    <w:p w14:paraId="453F738D" w14:textId="77777777" w:rsidR="00CD6DFF" w:rsidRPr="00CD6DFF" w:rsidRDefault="00AE5D34" w:rsidP="0014340B">
      <w:pPr>
        <w:jc w:val="both"/>
        <w:rPr>
          <w:rFonts w:ascii="Arial" w:hAnsi="Arial" w:cs="Arial"/>
        </w:rPr>
      </w:pPr>
      <w:r w:rsidRPr="00CD6DFF">
        <w:rPr>
          <w:rFonts w:ascii="Arial" w:hAnsi="Arial" w:cs="Arial"/>
        </w:rPr>
        <w:t xml:space="preserve">b.- SECRETARIOS DEL DEPARTAMENTO EJECUTIVO MUNICIPAL: el equivalente al sesenta por ciento (60%) remuneración Intendente con más gastos de representación, en igual porcentaje y con el carácter de no remunerativo. </w:t>
      </w:r>
    </w:p>
    <w:p w14:paraId="02CF6F1B" w14:textId="77777777" w:rsidR="00CD6DFF" w:rsidRPr="00CD6DFF" w:rsidRDefault="00AE5D34" w:rsidP="0014340B">
      <w:pPr>
        <w:jc w:val="both"/>
        <w:rPr>
          <w:rFonts w:ascii="Arial" w:hAnsi="Arial" w:cs="Arial"/>
        </w:rPr>
      </w:pPr>
      <w:r w:rsidRPr="00CD6DFF">
        <w:rPr>
          <w:rFonts w:ascii="Arial" w:hAnsi="Arial" w:cs="Arial"/>
        </w:rPr>
        <w:t xml:space="preserve">c.- DIRECTORES DEL DEPARTAMENTO EJECUTIVO MUNICIPAL: el equivalente al cuarenta por ciento (40%) remuneración Intendente, con más gastos de representación, en igual porcentaje y con el carácter de no remunerativo. </w:t>
      </w:r>
    </w:p>
    <w:p w14:paraId="14F9C77C" w14:textId="77777777" w:rsidR="00CD6DFF" w:rsidRPr="00CD6DFF" w:rsidRDefault="00CD6DFF" w:rsidP="0014340B">
      <w:pPr>
        <w:jc w:val="both"/>
        <w:rPr>
          <w:rFonts w:ascii="Arial" w:hAnsi="Arial" w:cs="Arial"/>
        </w:rPr>
      </w:pPr>
    </w:p>
    <w:p w14:paraId="74ABFC89" w14:textId="77777777" w:rsidR="00CD6DFF" w:rsidRPr="00CD6DFF" w:rsidRDefault="00AE5D34" w:rsidP="0014340B">
      <w:pPr>
        <w:jc w:val="both"/>
        <w:rPr>
          <w:rFonts w:ascii="Arial" w:hAnsi="Arial" w:cs="Arial"/>
        </w:rPr>
      </w:pPr>
      <w:r w:rsidRPr="00CD6DFF">
        <w:rPr>
          <w:rFonts w:ascii="Arial" w:hAnsi="Arial" w:cs="Arial"/>
          <w:b/>
          <w:bCs/>
        </w:rPr>
        <w:t>Artículo 2º:</w:t>
      </w:r>
      <w:r w:rsidRPr="00CD6DFF">
        <w:rPr>
          <w:rFonts w:ascii="Arial" w:hAnsi="Arial" w:cs="Arial"/>
        </w:rPr>
        <w:t xml:space="preserve"> DISPÓNGASE que las Autoridades mencionadas en el artículo 1º de la presente Ordenanza, percibirán como único adicional, a partir del 1º de Enero de 2024, el Sueldo Anual Complementario el que será pagado sobre el cálculo del cincuenta por ciento (50 %) de la mayor remuneración mensual devengada por todo concepto dentro de los semestres que culminan en los meses de Junio y Diciembre de cada año y/o lo establecido por la legislación nacional en la materia, declarando de legitimo abono sus pagos y percepciones. </w:t>
      </w:r>
    </w:p>
    <w:p w14:paraId="08A187A8" w14:textId="77777777" w:rsidR="00CD6DFF" w:rsidRPr="00CD6DFF" w:rsidRDefault="00CD6DFF" w:rsidP="0014340B">
      <w:pPr>
        <w:jc w:val="both"/>
        <w:rPr>
          <w:rFonts w:ascii="Arial" w:hAnsi="Arial" w:cs="Arial"/>
        </w:rPr>
      </w:pPr>
    </w:p>
    <w:p w14:paraId="2A8DA687" w14:textId="59866531" w:rsidR="0014340B" w:rsidRPr="00CD6DFF" w:rsidRDefault="00AE5D34" w:rsidP="0014340B">
      <w:pPr>
        <w:jc w:val="both"/>
        <w:rPr>
          <w:rFonts w:ascii="Arial" w:hAnsi="Arial" w:cs="Arial"/>
          <w:b/>
          <w:u w:val="single"/>
        </w:rPr>
      </w:pPr>
      <w:r w:rsidRPr="00CD6DFF">
        <w:rPr>
          <w:rFonts w:ascii="Arial" w:hAnsi="Arial" w:cs="Arial"/>
          <w:b/>
          <w:bCs/>
        </w:rPr>
        <w:t>Artículo 3º:</w:t>
      </w:r>
      <w:r w:rsidRPr="00CD6DFF">
        <w:rPr>
          <w:rFonts w:ascii="Arial" w:hAnsi="Arial" w:cs="Arial"/>
        </w:rPr>
        <w:t xml:space="preserve"> COMUNIQUESE, Promúlguese, Publíquese, Dese al R.M. y </w:t>
      </w:r>
      <w:r w:rsidR="00CD6DFF" w:rsidRPr="00CD6DFF">
        <w:rPr>
          <w:rFonts w:ascii="Arial" w:hAnsi="Arial" w:cs="Arial"/>
        </w:rPr>
        <w:t>archívese. -</w:t>
      </w:r>
    </w:p>
    <w:p w14:paraId="338C0552" w14:textId="77777777" w:rsidR="0014340B" w:rsidRDefault="0014340B" w:rsidP="0014340B">
      <w:pPr>
        <w:jc w:val="both"/>
        <w:rPr>
          <w:rFonts w:ascii="Arial" w:hAnsi="Arial" w:cs="Arial"/>
          <w:b/>
          <w:u w:val="single"/>
        </w:rPr>
      </w:pPr>
    </w:p>
    <w:p w14:paraId="570077B6" w14:textId="2BCF4E6C" w:rsidR="0014340B" w:rsidRPr="00826B9D" w:rsidRDefault="0014340B" w:rsidP="0014340B">
      <w:pPr>
        <w:jc w:val="both"/>
        <w:rPr>
          <w:rFonts w:ascii="Arial" w:hAnsi="Arial" w:cs="Arial"/>
          <w:b/>
          <w:u w:val="single"/>
        </w:rPr>
      </w:pPr>
      <w:r w:rsidRPr="00826B9D">
        <w:rPr>
          <w:rFonts w:ascii="Arial" w:hAnsi="Arial" w:cs="Arial"/>
          <w:b/>
          <w:u w:val="single"/>
        </w:rPr>
        <w:t>ORDENANZA N° 1.</w:t>
      </w:r>
      <w:r>
        <w:rPr>
          <w:rFonts w:ascii="Arial" w:hAnsi="Arial" w:cs="Arial"/>
          <w:b/>
          <w:u w:val="single"/>
        </w:rPr>
        <w:t>434</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w:t>
      </w:r>
      <w:r>
        <w:rPr>
          <w:rFonts w:ascii="Arial" w:hAnsi="Arial" w:cs="Arial"/>
          <w:b/>
          <w:u w:val="single"/>
        </w:rPr>
        <w:t xml:space="preserve">                      </w:t>
      </w:r>
      <w:r w:rsidR="00A728AB">
        <w:rPr>
          <w:rFonts w:ascii="Arial" w:hAnsi="Arial" w:cs="Arial"/>
          <w:b/>
          <w:u w:val="single"/>
        </w:rPr>
        <w:t>15</w:t>
      </w:r>
      <w:r w:rsidRPr="00826B9D">
        <w:rPr>
          <w:rFonts w:ascii="Arial" w:hAnsi="Arial" w:cs="Arial"/>
          <w:b/>
          <w:u w:val="single"/>
        </w:rPr>
        <w:t>/</w:t>
      </w:r>
      <w:r>
        <w:rPr>
          <w:rFonts w:ascii="Arial" w:hAnsi="Arial" w:cs="Arial"/>
          <w:b/>
          <w:u w:val="single"/>
        </w:rPr>
        <w:t>12</w:t>
      </w:r>
      <w:r w:rsidRPr="00826B9D">
        <w:rPr>
          <w:rFonts w:ascii="Arial" w:hAnsi="Arial" w:cs="Arial"/>
          <w:b/>
          <w:u w:val="single"/>
        </w:rPr>
        <w:t>/202</w:t>
      </w:r>
      <w:r>
        <w:rPr>
          <w:rFonts w:ascii="Arial" w:hAnsi="Arial" w:cs="Arial"/>
          <w:b/>
          <w:u w:val="single"/>
        </w:rPr>
        <w:t>3</w:t>
      </w:r>
    </w:p>
    <w:p w14:paraId="47FD71CF" w14:textId="77777777" w:rsidR="0014340B" w:rsidRDefault="0014340B" w:rsidP="0014340B">
      <w:pPr>
        <w:jc w:val="both"/>
        <w:rPr>
          <w:b/>
          <w:sz w:val="28"/>
          <w:szCs w:val="28"/>
        </w:rPr>
      </w:pPr>
    </w:p>
    <w:p w14:paraId="495C9022" w14:textId="7ABBA0E2" w:rsidR="00CD6DFF" w:rsidRDefault="00AE5D34" w:rsidP="00CD6DFF">
      <w:pPr>
        <w:jc w:val="both"/>
        <w:rPr>
          <w:rFonts w:ascii="Arial" w:hAnsi="Arial" w:cs="Arial"/>
        </w:rPr>
      </w:pPr>
      <w:r w:rsidRPr="00CD6DFF">
        <w:rPr>
          <w:rFonts w:ascii="Arial" w:hAnsi="Arial" w:cs="Arial"/>
          <w:b/>
          <w:bCs/>
        </w:rPr>
        <w:t>Artículo 1º:</w:t>
      </w:r>
      <w:r w:rsidRPr="00CD6DFF">
        <w:rPr>
          <w:rFonts w:ascii="Arial" w:hAnsi="Arial" w:cs="Arial"/>
        </w:rPr>
        <w:t xml:space="preserve"> ADHIÉRASE la Municipalidad de Tanti, Departamento Punilla, Provincia de Córdoba, en el marco de lo previsto por el Art. 190 de la Constitución Provincial y 183 de la Ley 8102, al ENTE DE COOPERACIÓN RECIPROCA DE MUNICIPIOS Y COMUNAS DE LA PROVINCIA DE CÓRDOBA, ratificándose su Estatuto. </w:t>
      </w:r>
      <w:r w:rsidR="00CD6DFF">
        <w:rPr>
          <w:rFonts w:ascii="Arial" w:hAnsi="Arial" w:cs="Arial"/>
        </w:rPr>
        <w:t>–</w:t>
      </w:r>
      <w:r w:rsidRPr="00CD6DFF">
        <w:rPr>
          <w:rFonts w:ascii="Arial" w:hAnsi="Arial" w:cs="Arial"/>
        </w:rPr>
        <w:t xml:space="preserve"> </w:t>
      </w:r>
    </w:p>
    <w:p w14:paraId="319DD26E" w14:textId="77777777" w:rsidR="00CD6DFF" w:rsidRDefault="00CD6DFF" w:rsidP="00CD6DFF">
      <w:pPr>
        <w:jc w:val="both"/>
        <w:rPr>
          <w:rFonts w:ascii="Arial" w:hAnsi="Arial" w:cs="Arial"/>
        </w:rPr>
      </w:pPr>
    </w:p>
    <w:p w14:paraId="35BFBB2D" w14:textId="77777777" w:rsidR="00CD6DFF" w:rsidRDefault="00AE5D34" w:rsidP="00CD6DFF">
      <w:pPr>
        <w:jc w:val="both"/>
        <w:rPr>
          <w:rFonts w:ascii="Arial" w:hAnsi="Arial" w:cs="Arial"/>
        </w:rPr>
      </w:pPr>
      <w:r w:rsidRPr="00CD6DFF">
        <w:rPr>
          <w:rFonts w:ascii="Arial" w:hAnsi="Arial" w:cs="Arial"/>
          <w:b/>
          <w:bCs/>
        </w:rPr>
        <w:t>Artículo 2º:</w:t>
      </w:r>
      <w:r w:rsidRPr="00CD6DFF">
        <w:rPr>
          <w:rFonts w:ascii="Arial" w:hAnsi="Arial" w:cs="Arial"/>
        </w:rPr>
        <w:t xml:space="preserve"> AUTORÍCESE al Intendente Municipal a firmar la documentación necesaria para dar cumplimiento a lo establecido en el artículo primero como el objetivo general de esta Ordenanza. </w:t>
      </w:r>
    </w:p>
    <w:p w14:paraId="1C055486" w14:textId="77777777" w:rsidR="00CD6DFF" w:rsidRDefault="00CD6DFF" w:rsidP="00CD6DFF">
      <w:pPr>
        <w:jc w:val="both"/>
        <w:rPr>
          <w:rFonts w:ascii="Arial" w:hAnsi="Arial" w:cs="Arial"/>
        </w:rPr>
      </w:pPr>
    </w:p>
    <w:p w14:paraId="6E405350" w14:textId="77777777" w:rsidR="00CD6DFF" w:rsidRDefault="00AE5D34" w:rsidP="00CD6DFF">
      <w:pPr>
        <w:jc w:val="both"/>
        <w:rPr>
          <w:rFonts w:ascii="Arial" w:hAnsi="Arial" w:cs="Arial"/>
        </w:rPr>
      </w:pPr>
      <w:r w:rsidRPr="00CD6DFF">
        <w:rPr>
          <w:rFonts w:ascii="Arial" w:hAnsi="Arial" w:cs="Arial"/>
          <w:b/>
          <w:bCs/>
        </w:rPr>
        <w:t xml:space="preserve">Artículo 3º: </w:t>
      </w:r>
      <w:r w:rsidRPr="00CD6DFF">
        <w:rPr>
          <w:rFonts w:ascii="Arial" w:hAnsi="Arial" w:cs="Arial"/>
        </w:rPr>
        <w:t xml:space="preserve">CÉDASE en este acto al ENTE DE COOPERACIÓN RECIPROCA DE MUNICIPIOS Y COMUNAS DE LA PROVINCIA DE CÓRDOBA el cero coma cinco (0,5%) del monto de todo importe correspondiente a coparticipación que esta Municipalidad de Tanti recibe en la actualidad y reciba por todos esos conceptos en el futuro. </w:t>
      </w:r>
    </w:p>
    <w:p w14:paraId="22E8BD62" w14:textId="77777777" w:rsidR="00CD6DFF" w:rsidRDefault="00CD6DFF" w:rsidP="00CD6DFF">
      <w:pPr>
        <w:jc w:val="both"/>
        <w:rPr>
          <w:rFonts w:ascii="Arial" w:hAnsi="Arial" w:cs="Arial"/>
        </w:rPr>
      </w:pPr>
    </w:p>
    <w:p w14:paraId="443C49F7" w14:textId="77777777" w:rsidR="00CD6DFF" w:rsidRDefault="00AE5D34" w:rsidP="00CD6DFF">
      <w:pPr>
        <w:jc w:val="both"/>
        <w:rPr>
          <w:rFonts w:ascii="Arial" w:hAnsi="Arial" w:cs="Arial"/>
        </w:rPr>
      </w:pPr>
      <w:r w:rsidRPr="00CD6DFF">
        <w:rPr>
          <w:rFonts w:ascii="Arial" w:hAnsi="Arial" w:cs="Arial"/>
          <w:b/>
          <w:bCs/>
        </w:rPr>
        <w:t>Artículo 4º:</w:t>
      </w:r>
      <w:r w:rsidRPr="00CD6DFF">
        <w:rPr>
          <w:rFonts w:ascii="Arial" w:hAnsi="Arial" w:cs="Arial"/>
        </w:rPr>
        <w:t xml:space="preserve"> NOTIFÍQUESE a la Provincia de Córdoba para que por medio del procedimiento adoptado para ese fin abone al ENTE DE COOPERACIÓN RECIPROCA DE MUNICIPIOS Y COMUNAS DE LA PROVINCIA DE CÓRDOBA las sumas que por aplicación del coeficiente establecido en el artículo anterior y estatuto del Organismo Supramunicipal mencionado anteriormente correspondan.</w:t>
      </w:r>
    </w:p>
    <w:p w14:paraId="6C824CA7" w14:textId="77777777" w:rsidR="00CD6DFF" w:rsidRDefault="00CD6DFF" w:rsidP="00CD6DFF">
      <w:pPr>
        <w:jc w:val="both"/>
        <w:rPr>
          <w:rFonts w:ascii="Arial" w:hAnsi="Arial" w:cs="Arial"/>
        </w:rPr>
      </w:pPr>
    </w:p>
    <w:p w14:paraId="6103F33B" w14:textId="328BD685" w:rsidR="0014340B" w:rsidRPr="00CD6DFF" w:rsidRDefault="00AE5D34" w:rsidP="00CD6DFF">
      <w:pPr>
        <w:jc w:val="both"/>
        <w:rPr>
          <w:rFonts w:ascii="Arial" w:hAnsi="Arial" w:cs="Arial"/>
          <w:sz w:val="20"/>
          <w:szCs w:val="20"/>
        </w:rPr>
      </w:pPr>
      <w:r w:rsidRPr="00CD6DFF">
        <w:rPr>
          <w:rFonts w:ascii="Arial" w:hAnsi="Arial" w:cs="Arial"/>
          <w:b/>
          <w:bCs/>
        </w:rPr>
        <w:lastRenderedPageBreak/>
        <w:t xml:space="preserve"> Artículo 5º:</w:t>
      </w:r>
      <w:r w:rsidRPr="00CD6DFF">
        <w:rPr>
          <w:rFonts w:ascii="Arial" w:hAnsi="Arial" w:cs="Arial"/>
        </w:rPr>
        <w:t xml:space="preserve"> COMUNÍQUESE, Publíquese, Protocolícese, dese al Registro Municipal y </w:t>
      </w:r>
      <w:r w:rsidR="00CD6DFF" w:rsidRPr="00CD6DFF">
        <w:rPr>
          <w:rFonts w:ascii="Arial" w:hAnsi="Arial" w:cs="Arial"/>
        </w:rPr>
        <w:t>archívese</w:t>
      </w:r>
      <w:r w:rsidRPr="00CD6DFF">
        <w:rPr>
          <w:rFonts w:ascii="Arial" w:hAnsi="Arial" w:cs="Arial"/>
        </w:rPr>
        <w:t>.</w:t>
      </w:r>
    </w:p>
    <w:bookmarkEnd w:id="1"/>
    <w:bookmarkEnd w:id="2"/>
    <w:bookmarkEnd w:id="0"/>
    <w:p w14:paraId="37F2A8CB" w14:textId="77777777" w:rsidR="00A728AB" w:rsidRDefault="00A728AB" w:rsidP="00CD6DFF">
      <w:pPr>
        <w:jc w:val="both"/>
        <w:rPr>
          <w:rFonts w:ascii="Arial" w:hAnsi="Arial" w:cs="Arial"/>
          <w:b/>
          <w:u w:val="single"/>
        </w:rPr>
      </w:pPr>
    </w:p>
    <w:p w14:paraId="5298BA4D" w14:textId="77777777" w:rsidR="00A728AB" w:rsidRDefault="00A728AB" w:rsidP="00CD6DFF">
      <w:pPr>
        <w:jc w:val="both"/>
        <w:rPr>
          <w:rFonts w:ascii="Arial" w:hAnsi="Arial" w:cs="Arial"/>
          <w:b/>
          <w:u w:val="single"/>
        </w:rPr>
      </w:pPr>
    </w:p>
    <w:p w14:paraId="72C8004D" w14:textId="77777777" w:rsidR="00A728AB" w:rsidRDefault="00A728AB" w:rsidP="00CD6DFF">
      <w:pPr>
        <w:jc w:val="both"/>
        <w:rPr>
          <w:rFonts w:ascii="Arial" w:hAnsi="Arial" w:cs="Arial"/>
          <w:b/>
          <w:u w:val="single"/>
        </w:rPr>
      </w:pPr>
    </w:p>
    <w:p w14:paraId="5CD2857E" w14:textId="77777777" w:rsidR="00A728AB" w:rsidRDefault="00A728AB" w:rsidP="00CD6DFF">
      <w:pPr>
        <w:jc w:val="both"/>
        <w:rPr>
          <w:rFonts w:ascii="Arial" w:hAnsi="Arial" w:cs="Arial"/>
          <w:b/>
          <w:u w:val="single"/>
        </w:rPr>
      </w:pPr>
    </w:p>
    <w:p w14:paraId="4A6D20C5" w14:textId="74BA031C" w:rsidR="00CD6DFF" w:rsidRPr="00826B9D" w:rsidRDefault="00CD6DFF" w:rsidP="00CD6DFF">
      <w:pPr>
        <w:jc w:val="both"/>
        <w:rPr>
          <w:rFonts w:ascii="Arial" w:hAnsi="Arial" w:cs="Arial"/>
          <w:b/>
          <w:u w:val="single"/>
        </w:rPr>
      </w:pPr>
      <w:r w:rsidRPr="00826B9D">
        <w:rPr>
          <w:rFonts w:ascii="Arial" w:hAnsi="Arial" w:cs="Arial"/>
          <w:b/>
          <w:u w:val="single"/>
        </w:rPr>
        <w:t>ORDENANZA N° 1.</w:t>
      </w:r>
      <w:r>
        <w:rPr>
          <w:rFonts w:ascii="Arial" w:hAnsi="Arial" w:cs="Arial"/>
          <w:b/>
          <w:u w:val="single"/>
        </w:rPr>
        <w:t>43</w:t>
      </w:r>
      <w:r w:rsidR="00A728AB">
        <w:rPr>
          <w:rFonts w:ascii="Arial" w:hAnsi="Arial" w:cs="Arial"/>
          <w:b/>
          <w:u w:val="single"/>
        </w:rPr>
        <w:t>5</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w:t>
      </w:r>
      <w:r>
        <w:rPr>
          <w:rFonts w:ascii="Arial" w:hAnsi="Arial" w:cs="Arial"/>
          <w:b/>
          <w:u w:val="single"/>
        </w:rPr>
        <w:t xml:space="preserve">                      </w:t>
      </w:r>
      <w:r w:rsidR="00A728AB">
        <w:rPr>
          <w:rFonts w:ascii="Arial" w:hAnsi="Arial" w:cs="Arial"/>
          <w:b/>
          <w:u w:val="single"/>
        </w:rPr>
        <w:t>2</w:t>
      </w:r>
      <w:r>
        <w:rPr>
          <w:rFonts w:ascii="Arial" w:hAnsi="Arial" w:cs="Arial"/>
          <w:b/>
          <w:u w:val="single"/>
        </w:rPr>
        <w:t>1</w:t>
      </w:r>
      <w:r w:rsidRPr="00826B9D">
        <w:rPr>
          <w:rFonts w:ascii="Arial" w:hAnsi="Arial" w:cs="Arial"/>
          <w:b/>
          <w:u w:val="single"/>
        </w:rPr>
        <w:t>/</w:t>
      </w:r>
      <w:r>
        <w:rPr>
          <w:rFonts w:ascii="Arial" w:hAnsi="Arial" w:cs="Arial"/>
          <w:b/>
          <w:u w:val="single"/>
        </w:rPr>
        <w:t>12</w:t>
      </w:r>
      <w:r w:rsidRPr="00826B9D">
        <w:rPr>
          <w:rFonts w:ascii="Arial" w:hAnsi="Arial" w:cs="Arial"/>
          <w:b/>
          <w:u w:val="single"/>
        </w:rPr>
        <w:t>/202</w:t>
      </w:r>
      <w:r>
        <w:rPr>
          <w:rFonts w:ascii="Arial" w:hAnsi="Arial" w:cs="Arial"/>
          <w:b/>
          <w:u w:val="single"/>
        </w:rPr>
        <w:t>3</w:t>
      </w:r>
    </w:p>
    <w:p w14:paraId="3AD940BB" w14:textId="77777777" w:rsidR="00A728AB" w:rsidRDefault="00A728AB" w:rsidP="00AE5D34">
      <w:pPr>
        <w:tabs>
          <w:tab w:val="left" w:pos="3420"/>
        </w:tabs>
        <w:ind w:right="257"/>
        <w:jc w:val="both"/>
        <w:rPr>
          <w:rFonts w:ascii="Arial" w:hAnsi="Arial" w:cs="Arial"/>
          <w:b/>
          <w:color w:val="000000"/>
        </w:rPr>
      </w:pPr>
    </w:p>
    <w:p w14:paraId="5FE003E8" w14:textId="77777777" w:rsidR="00A728AB" w:rsidRDefault="00A728AB" w:rsidP="00AE5D34">
      <w:pPr>
        <w:tabs>
          <w:tab w:val="left" w:pos="3420"/>
        </w:tabs>
        <w:ind w:right="257"/>
        <w:jc w:val="both"/>
        <w:rPr>
          <w:rFonts w:ascii="Arial" w:hAnsi="Arial" w:cs="Arial"/>
          <w:b/>
          <w:color w:val="000000"/>
        </w:rPr>
      </w:pPr>
    </w:p>
    <w:p w14:paraId="21CCA2C5" w14:textId="3B950B51" w:rsidR="00CD6DFF" w:rsidRDefault="00A728AB" w:rsidP="00AE5D34">
      <w:pPr>
        <w:tabs>
          <w:tab w:val="left" w:pos="3420"/>
        </w:tabs>
        <w:ind w:right="257"/>
        <w:jc w:val="both"/>
        <w:rPr>
          <w:rFonts w:ascii="Arial" w:hAnsi="Arial" w:cs="Arial"/>
          <w:b/>
          <w:color w:val="000000"/>
        </w:rPr>
      </w:pPr>
      <w:r w:rsidRPr="00A728AB">
        <w:t xml:space="preserve"> </w:t>
      </w:r>
      <w:r>
        <w:t xml:space="preserve">ORDENANZA Nº 1435/23 TARIFARIA 2.024 MUNICIPALIDAD DE TANTI </w:t>
      </w:r>
    </w:p>
    <w:p w14:paraId="600EBFFE" w14:textId="32FB29AD" w:rsidR="00CD6DFF" w:rsidRDefault="00CD6DFF" w:rsidP="00AE5D34">
      <w:pPr>
        <w:tabs>
          <w:tab w:val="left" w:pos="3420"/>
        </w:tabs>
        <w:ind w:right="257"/>
        <w:jc w:val="both"/>
        <w:rPr>
          <w:rFonts w:ascii="Arial" w:hAnsi="Arial" w:cs="Arial"/>
          <w:b/>
          <w:color w:val="000000"/>
        </w:rPr>
      </w:pPr>
    </w:p>
    <w:p w14:paraId="5D4487CA" w14:textId="291A3277" w:rsidR="00CD6DFF" w:rsidRDefault="00CD6DFF" w:rsidP="00AE5D34">
      <w:pPr>
        <w:tabs>
          <w:tab w:val="left" w:pos="3420"/>
        </w:tabs>
        <w:ind w:right="257"/>
        <w:jc w:val="both"/>
        <w:rPr>
          <w:rFonts w:ascii="Arial" w:hAnsi="Arial" w:cs="Arial"/>
          <w:b/>
          <w:color w:val="000000"/>
        </w:rPr>
      </w:pPr>
    </w:p>
    <w:p w14:paraId="6D0ED027" w14:textId="6C544899" w:rsidR="00CD6DFF" w:rsidRDefault="00CD6DFF" w:rsidP="00AE5D34">
      <w:pPr>
        <w:tabs>
          <w:tab w:val="left" w:pos="3420"/>
        </w:tabs>
        <w:ind w:right="257"/>
        <w:jc w:val="both"/>
        <w:rPr>
          <w:rFonts w:ascii="Arial" w:hAnsi="Arial" w:cs="Arial"/>
          <w:b/>
          <w:color w:val="000000"/>
        </w:rPr>
      </w:pPr>
    </w:p>
    <w:p w14:paraId="78720D17" w14:textId="77777777" w:rsidR="00CD6DFF" w:rsidRDefault="00CD6DFF" w:rsidP="00AE5D34">
      <w:pPr>
        <w:tabs>
          <w:tab w:val="left" w:pos="3420"/>
        </w:tabs>
        <w:ind w:right="257"/>
        <w:jc w:val="both"/>
        <w:rPr>
          <w:rFonts w:ascii="Arial" w:hAnsi="Arial" w:cs="Arial"/>
          <w:b/>
          <w:color w:val="000000"/>
        </w:rPr>
      </w:pPr>
    </w:p>
    <w:p w14:paraId="1821A122" w14:textId="2B854109" w:rsidR="00E307B0" w:rsidRPr="00826B9D" w:rsidRDefault="00E307B0" w:rsidP="00F735E9">
      <w:pPr>
        <w:tabs>
          <w:tab w:val="left" w:pos="3420"/>
        </w:tabs>
        <w:ind w:right="257"/>
        <w:jc w:val="both"/>
        <w:rPr>
          <w:rFonts w:ascii="Arial" w:hAnsi="Arial" w:cs="Arial"/>
          <w:b/>
          <w:color w:val="000000"/>
        </w:rPr>
      </w:pPr>
      <w:r w:rsidRPr="00826B9D">
        <w:rPr>
          <w:rFonts w:ascii="Arial" w:hAnsi="Arial" w:cs="Arial"/>
          <w:b/>
          <w:color w:val="000000"/>
        </w:rPr>
        <w:t>***************************************************************************************************</w:t>
      </w:r>
      <w:r>
        <w:rPr>
          <w:rFonts w:ascii="Arial" w:hAnsi="Arial" w:cs="Arial"/>
          <w:b/>
          <w:color w:val="000000"/>
        </w:rPr>
        <w:t>*********</w:t>
      </w:r>
    </w:p>
    <w:p w14:paraId="5D2F4BE6" w14:textId="77777777" w:rsidR="00E307B0" w:rsidRPr="008C37BF" w:rsidRDefault="00E307B0" w:rsidP="00F735E9">
      <w:pPr>
        <w:tabs>
          <w:tab w:val="left" w:pos="3420"/>
          <w:tab w:val="center" w:pos="4692"/>
        </w:tabs>
        <w:ind w:right="257"/>
        <w:jc w:val="both"/>
        <w:rPr>
          <w:rFonts w:ascii="Arial" w:hAnsi="Arial" w:cs="Arial"/>
          <w:b/>
          <w:color w:val="000000"/>
          <w:sz w:val="40"/>
          <w:szCs w:val="40"/>
        </w:rPr>
      </w:pPr>
      <w:r w:rsidRPr="00826B9D">
        <w:rPr>
          <w:rFonts w:ascii="Arial" w:hAnsi="Arial" w:cs="Arial"/>
          <w:b/>
          <w:color w:val="000000"/>
        </w:rPr>
        <w:tab/>
      </w:r>
      <w:r w:rsidRPr="008C37BF">
        <w:rPr>
          <w:rFonts w:ascii="Arial" w:hAnsi="Arial" w:cs="Arial"/>
          <w:b/>
          <w:color w:val="000000"/>
          <w:sz w:val="40"/>
          <w:szCs w:val="40"/>
        </w:rPr>
        <w:tab/>
        <w:t xml:space="preserve">DECRETOS </w:t>
      </w:r>
    </w:p>
    <w:p w14:paraId="7A7F9962" w14:textId="77777777" w:rsidR="00E307B0" w:rsidRPr="00826B9D" w:rsidRDefault="00E307B0" w:rsidP="00F735E9">
      <w:pPr>
        <w:tabs>
          <w:tab w:val="left" w:pos="3420"/>
        </w:tabs>
        <w:ind w:right="257"/>
        <w:jc w:val="both"/>
        <w:rPr>
          <w:rFonts w:ascii="Arial" w:hAnsi="Arial" w:cs="Arial"/>
          <w:b/>
          <w:color w:val="000000"/>
        </w:rPr>
      </w:pPr>
      <w:r w:rsidRPr="00826B9D">
        <w:rPr>
          <w:rFonts w:ascii="Arial" w:hAnsi="Arial" w:cs="Arial"/>
          <w:b/>
          <w:color w:val="000000"/>
        </w:rPr>
        <w:t>***************************************************************************************************</w:t>
      </w:r>
      <w:r>
        <w:rPr>
          <w:rFonts w:ascii="Arial" w:hAnsi="Arial" w:cs="Arial"/>
          <w:b/>
          <w:color w:val="000000"/>
        </w:rPr>
        <w:t>*********</w:t>
      </w:r>
    </w:p>
    <w:p w14:paraId="76357CB0" w14:textId="77777777" w:rsidR="00465AF2" w:rsidRDefault="00465AF2" w:rsidP="00465AF2">
      <w:pPr>
        <w:jc w:val="both"/>
        <w:rPr>
          <w:rFonts w:ascii="Arial" w:hAnsi="Arial" w:cs="Arial"/>
        </w:rPr>
      </w:pPr>
    </w:p>
    <w:p w14:paraId="188FC6F8" w14:textId="6229CEDC" w:rsidR="00465AF2" w:rsidRPr="00826B9D" w:rsidRDefault="00465AF2" w:rsidP="00465AF2">
      <w:pPr>
        <w:jc w:val="both"/>
        <w:rPr>
          <w:rFonts w:ascii="Arial" w:hAnsi="Arial" w:cs="Arial"/>
          <w:b/>
          <w:u w:val="single"/>
        </w:rPr>
      </w:pPr>
      <w:bookmarkStart w:id="4" w:name="_Hlk154581958"/>
      <w:bookmarkStart w:id="5" w:name="_Hlk154581977"/>
      <w:r w:rsidRPr="00826B9D">
        <w:rPr>
          <w:rFonts w:ascii="Arial" w:hAnsi="Arial" w:cs="Arial"/>
          <w:b/>
          <w:u w:val="single"/>
        </w:rPr>
        <w:t xml:space="preserve">DECRETO Nº </w:t>
      </w:r>
      <w:r w:rsidR="00B553E4">
        <w:rPr>
          <w:rFonts w:ascii="Arial" w:hAnsi="Arial" w:cs="Arial"/>
          <w:b/>
          <w:u w:val="single"/>
        </w:rPr>
        <w:t>148</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w:t>
      </w:r>
      <w:r>
        <w:rPr>
          <w:rFonts w:ascii="Arial" w:hAnsi="Arial" w:cs="Arial"/>
          <w:b/>
          <w:u w:val="single"/>
        </w:rPr>
        <w:t>0</w:t>
      </w:r>
      <w:r w:rsidR="00691F28">
        <w:rPr>
          <w:rFonts w:ascii="Arial" w:hAnsi="Arial" w:cs="Arial"/>
          <w:b/>
          <w:u w:val="single"/>
        </w:rPr>
        <w:t>6</w:t>
      </w:r>
      <w:r w:rsidRPr="00826B9D">
        <w:rPr>
          <w:rFonts w:ascii="Arial" w:hAnsi="Arial" w:cs="Arial"/>
          <w:b/>
          <w:u w:val="single"/>
        </w:rPr>
        <w:t>/</w:t>
      </w:r>
      <w:r w:rsidR="00E04E1B">
        <w:rPr>
          <w:rFonts w:ascii="Arial" w:hAnsi="Arial" w:cs="Arial"/>
          <w:b/>
          <w:u w:val="single"/>
        </w:rPr>
        <w:t>1</w:t>
      </w:r>
      <w:r w:rsidR="00691F28">
        <w:rPr>
          <w:rFonts w:ascii="Arial" w:hAnsi="Arial" w:cs="Arial"/>
          <w:b/>
          <w:u w:val="single"/>
        </w:rPr>
        <w:t>2</w:t>
      </w:r>
      <w:r w:rsidRPr="00826B9D">
        <w:rPr>
          <w:rFonts w:ascii="Arial" w:hAnsi="Arial" w:cs="Arial"/>
          <w:b/>
          <w:u w:val="single"/>
        </w:rPr>
        <w:t>/202</w:t>
      </w:r>
      <w:r>
        <w:rPr>
          <w:rFonts w:ascii="Arial" w:hAnsi="Arial" w:cs="Arial"/>
          <w:b/>
          <w:u w:val="single"/>
        </w:rPr>
        <w:t>3</w:t>
      </w:r>
    </w:p>
    <w:bookmarkEnd w:id="4"/>
    <w:p w14:paraId="69D0921E" w14:textId="05FDF133" w:rsidR="009717B3" w:rsidRDefault="00691F28" w:rsidP="00B319EC">
      <w:pPr>
        <w:shd w:val="clear" w:color="auto" w:fill="FFFFFF"/>
        <w:spacing w:before="100" w:beforeAutospacing="1" w:after="100" w:afterAutospacing="1" w:line="276" w:lineRule="auto"/>
        <w:jc w:val="both"/>
        <w:rPr>
          <w:rFonts w:ascii="Arial" w:eastAsia="Times New Roman" w:hAnsi="Arial" w:cs="Arial"/>
          <w:color w:val="000000"/>
          <w:lang w:eastAsia="es-AR"/>
        </w:rPr>
      </w:pPr>
      <w:r w:rsidRPr="00691F28">
        <w:rPr>
          <w:rFonts w:ascii="Arial" w:eastAsia="Times New Roman" w:hAnsi="Arial" w:cs="Arial"/>
          <w:b/>
          <w:color w:val="000000"/>
          <w:lang w:eastAsia="es-AR"/>
        </w:rPr>
        <w:t>Artículo</w:t>
      </w:r>
      <w:r w:rsidR="00B319EC" w:rsidRPr="00691F28">
        <w:rPr>
          <w:rFonts w:ascii="Arial" w:eastAsia="Times New Roman" w:hAnsi="Arial" w:cs="Arial"/>
          <w:b/>
          <w:color w:val="000000"/>
          <w:lang w:eastAsia="es-AR"/>
        </w:rPr>
        <w:t xml:space="preserve"> 1º:</w:t>
      </w:r>
      <w:r w:rsidR="00B319EC" w:rsidRPr="00691F28">
        <w:rPr>
          <w:rFonts w:ascii="Arial" w:eastAsia="Times New Roman" w:hAnsi="Arial" w:cs="Arial"/>
          <w:color w:val="000000"/>
          <w:lang w:eastAsia="es-AR"/>
        </w:rPr>
        <w:t xml:space="preserve"> </w:t>
      </w:r>
      <w:r w:rsidR="00B319EC" w:rsidRPr="00691F28">
        <w:rPr>
          <w:rFonts w:ascii="Arial" w:eastAsia="Times New Roman" w:hAnsi="Arial" w:cs="Arial"/>
          <w:b/>
          <w:color w:val="000000"/>
          <w:shd w:val="clear" w:color="auto" w:fill="FFFFFF"/>
          <w:lang w:eastAsia="es-AR"/>
        </w:rPr>
        <w:t>VÉTESE</w:t>
      </w:r>
      <w:r w:rsidR="00B319EC" w:rsidRPr="00691F28">
        <w:rPr>
          <w:rFonts w:ascii="Arial" w:eastAsia="Times New Roman" w:hAnsi="Arial" w:cs="Arial"/>
          <w:color w:val="000000"/>
          <w:shd w:val="clear" w:color="auto" w:fill="FFFFFF"/>
          <w:lang w:eastAsia="es-AR"/>
        </w:rPr>
        <w:t xml:space="preserve"> en todos sus términos </w:t>
      </w:r>
      <w:r w:rsidR="00B319EC" w:rsidRPr="00691F28">
        <w:rPr>
          <w:rFonts w:ascii="Arial" w:eastAsia="Times New Roman" w:hAnsi="Arial" w:cs="Arial"/>
          <w:lang w:eastAsia="es-AR"/>
        </w:rPr>
        <w:t xml:space="preserve">Ordenanza N° 1425 sancionado en fecha 22 de </w:t>
      </w:r>
      <w:r w:rsidR="00A728AB" w:rsidRPr="00691F28">
        <w:rPr>
          <w:rFonts w:ascii="Arial" w:eastAsia="Times New Roman" w:hAnsi="Arial" w:cs="Arial"/>
          <w:lang w:eastAsia="es-AR"/>
        </w:rPr>
        <w:t>noviembre</w:t>
      </w:r>
      <w:r w:rsidR="00B319EC" w:rsidRPr="00691F28">
        <w:rPr>
          <w:rFonts w:ascii="Arial" w:eastAsia="Times New Roman" w:hAnsi="Arial" w:cs="Arial"/>
          <w:lang w:eastAsia="es-AR"/>
        </w:rPr>
        <w:t xml:space="preserve"> de 2023 (Acta 30/23)</w:t>
      </w:r>
      <w:r w:rsidR="00B319EC" w:rsidRPr="00691F28">
        <w:rPr>
          <w:rFonts w:ascii="Arial" w:eastAsia="Times New Roman" w:hAnsi="Arial" w:cs="Arial"/>
          <w:color w:val="000000"/>
          <w:shd w:val="clear" w:color="auto" w:fill="FFFFFF"/>
          <w:lang w:eastAsia="es-AR"/>
        </w:rPr>
        <w:t> </w:t>
      </w:r>
      <w:r w:rsidR="00B319EC" w:rsidRPr="00691F28">
        <w:rPr>
          <w:rFonts w:ascii="Arial" w:eastAsia="Times New Roman" w:hAnsi="Arial" w:cs="Arial"/>
          <w:lang w:eastAsia="es-AR"/>
        </w:rPr>
        <w:t xml:space="preserve">y remitido al Departamento Ejecutivo Municipal el día 22 de </w:t>
      </w:r>
      <w:r w:rsidR="00935328" w:rsidRPr="00691F28">
        <w:rPr>
          <w:rFonts w:ascii="Arial" w:eastAsia="Times New Roman" w:hAnsi="Arial" w:cs="Arial"/>
          <w:lang w:eastAsia="es-AR"/>
        </w:rPr>
        <w:t>noviembre</w:t>
      </w:r>
      <w:r w:rsidR="00B319EC" w:rsidRPr="00691F28">
        <w:rPr>
          <w:rFonts w:ascii="Arial" w:eastAsia="Times New Roman" w:hAnsi="Arial" w:cs="Arial"/>
          <w:lang w:eastAsia="es-AR"/>
        </w:rPr>
        <w:t xml:space="preserve"> de 2023,</w:t>
      </w:r>
      <w:r w:rsidR="00B319EC" w:rsidRPr="00691F28">
        <w:rPr>
          <w:rFonts w:ascii="Arial" w:eastAsia="Times New Roman" w:hAnsi="Arial" w:cs="Arial"/>
          <w:color w:val="000000"/>
          <w:lang w:eastAsia="es-AR"/>
        </w:rPr>
        <w:t xml:space="preserve"> </w:t>
      </w:r>
      <w:r w:rsidR="00B319EC" w:rsidRPr="00691F28">
        <w:rPr>
          <w:rFonts w:ascii="Arial" w:eastAsia="Times New Roman" w:hAnsi="Arial" w:cs="Arial"/>
          <w:bCs/>
          <w:color w:val="000000"/>
          <w:lang w:eastAsia="es-AR"/>
        </w:rPr>
        <w:t>atento los fundamentos vertidos en los considerandos del presente Decreto</w:t>
      </w:r>
      <w:r w:rsidR="00B319EC" w:rsidRPr="00691F28">
        <w:rPr>
          <w:rFonts w:ascii="Arial" w:eastAsia="Times New Roman" w:hAnsi="Arial" w:cs="Arial"/>
          <w:color w:val="000000"/>
          <w:lang w:eastAsia="es-AR"/>
        </w:rPr>
        <w:t xml:space="preserve">. </w:t>
      </w:r>
      <w:r w:rsidR="009717B3">
        <w:rPr>
          <w:rFonts w:ascii="Arial" w:eastAsia="Times New Roman" w:hAnsi="Arial" w:cs="Arial"/>
          <w:color w:val="000000"/>
          <w:lang w:eastAsia="es-AR"/>
        </w:rPr>
        <w:t>–</w:t>
      </w:r>
      <w:r w:rsidR="00B319EC" w:rsidRPr="00691F28">
        <w:rPr>
          <w:rFonts w:ascii="Arial" w:eastAsia="Times New Roman" w:hAnsi="Arial" w:cs="Arial"/>
          <w:color w:val="000000"/>
          <w:lang w:eastAsia="es-AR"/>
        </w:rPr>
        <w:t xml:space="preserve"> </w:t>
      </w:r>
    </w:p>
    <w:p w14:paraId="646B2AB6" w14:textId="3BD4B27F" w:rsidR="00B319EC" w:rsidRPr="00691F28" w:rsidRDefault="00B319EC" w:rsidP="00B319EC">
      <w:pPr>
        <w:shd w:val="clear" w:color="auto" w:fill="FFFFFF"/>
        <w:spacing w:before="100" w:beforeAutospacing="1" w:after="100" w:afterAutospacing="1" w:line="276" w:lineRule="auto"/>
        <w:jc w:val="both"/>
        <w:rPr>
          <w:rFonts w:ascii="Arial" w:eastAsia="Times New Roman" w:hAnsi="Arial" w:cs="Arial"/>
          <w:color w:val="000000"/>
          <w:lang w:eastAsia="es-AR"/>
        </w:rPr>
      </w:pPr>
      <w:r w:rsidRPr="00691F28">
        <w:rPr>
          <w:rFonts w:ascii="Arial" w:eastAsia="Times New Roman" w:hAnsi="Arial" w:cs="Arial"/>
          <w:b/>
          <w:color w:val="000000"/>
          <w:lang w:eastAsia="es-AR"/>
        </w:rPr>
        <w:t>Artículo 2º:</w:t>
      </w:r>
      <w:r w:rsidRPr="00691F28">
        <w:rPr>
          <w:rFonts w:ascii="Arial" w:eastAsia="Times New Roman" w:hAnsi="Arial" w:cs="Arial"/>
          <w:color w:val="000000"/>
          <w:lang w:eastAsia="es-AR"/>
        </w:rPr>
        <w:t xml:space="preserve"> </w:t>
      </w:r>
      <w:r w:rsidRPr="00691F28">
        <w:rPr>
          <w:rFonts w:ascii="Arial" w:eastAsia="Times New Roman" w:hAnsi="Arial" w:cs="Arial"/>
          <w:b/>
          <w:bCs/>
          <w:color w:val="000000"/>
          <w:lang w:eastAsia="es-AR"/>
        </w:rPr>
        <w:t xml:space="preserve">REMÍTASE </w:t>
      </w:r>
      <w:r w:rsidRPr="00691F28">
        <w:rPr>
          <w:rFonts w:ascii="Arial" w:eastAsia="Times New Roman" w:hAnsi="Arial" w:cs="Arial"/>
          <w:color w:val="000000"/>
          <w:lang w:eastAsia="es-AR"/>
        </w:rPr>
        <w:t>copia del presente Decreto al Concejo Deliberante para su conocimiento y tratamiento. -</w:t>
      </w:r>
    </w:p>
    <w:p w14:paraId="7E52864B" w14:textId="77777777" w:rsidR="00B319EC" w:rsidRPr="00691F28" w:rsidRDefault="00B319EC" w:rsidP="00B319EC">
      <w:pPr>
        <w:spacing w:line="276" w:lineRule="auto"/>
        <w:jc w:val="both"/>
        <w:rPr>
          <w:rFonts w:ascii="Arial" w:eastAsia="Times New Roman" w:hAnsi="Arial" w:cs="Arial"/>
          <w:color w:val="000000"/>
          <w:lang w:eastAsia="es-AR"/>
        </w:rPr>
      </w:pPr>
      <w:r w:rsidRPr="00691F28">
        <w:rPr>
          <w:rFonts w:ascii="Arial" w:eastAsia="Times New Roman" w:hAnsi="Arial" w:cs="Arial"/>
          <w:b/>
          <w:color w:val="000000"/>
          <w:lang w:eastAsia="es-AR"/>
        </w:rPr>
        <w:t>Artículo 3º</w:t>
      </w:r>
      <w:r w:rsidRPr="00691F28">
        <w:rPr>
          <w:rFonts w:ascii="Arial" w:eastAsia="Times New Roman" w:hAnsi="Arial" w:cs="Arial"/>
          <w:b/>
          <w:color w:val="000000"/>
          <w:u w:val="single"/>
          <w:lang w:eastAsia="es-AR"/>
        </w:rPr>
        <w:t>:</w:t>
      </w:r>
      <w:r w:rsidRPr="00691F28">
        <w:rPr>
          <w:rFonts w:ascii="Arial" w:eastAsia="Times New Roman" w:hAnsi="Arial" w:cs="Arial"/>
          <w:color w:val="000000"/>
          <w:lang w:eastAsia="es-AR"/>
        </w:rPr>
        <w:t xml:space="preserve"> </w:t>
      </w:r>
      <w:r w:rsidRPr="00691F28">
        <w:rPr>
          <w:rFonts w:ascii="Arial" w:eastAsia="Times New Roman" w:hAnsi="Arial" w:cs="Arial"/>
          <w:b/>
          <w:color w:val="000000"/>
          <w:lang w:eastAsia="es-AR"/>
        </w:rPr>
        <w:t>PUBLÍQUESE</w:t>
      </w:r>
      <w:r w:rsidRPr="00691F28">
        <w:rPr>
          <w:rFonts w:ascii="Arial" w:eastAsia="Times New Roman" w:hAnsi="Arial" w:cs="Arial"/>
          <w:color w:val="000000"/>
          <w:lang w:eastAsia="es-AR"/>
        </w:rPr>
        <w:t xml:space="preserve">, Protocolícese, dese al Registro Municipal y Archívese. - </w:t>
      </w:r>
    </w:p>
    <w:p w14:paraId="3EF6E6F4" w14:textId="77777777" w:rsidR="00B319EC" w:rsidRPr="00691F28" w:rsidRDefault="00B319EC" w:rsidP="00B319EC">
      <w:pPr>
        <w:spacing w:line="276" w:lineRule="auto"/>
        <w:rPr>
          <w:rFonts w:ascii="Arial" w:eastAsia="Times New Roman" w:hAnsi="Arial" w:cs="Arial"/>
          <w:lang w:eastAsia="es-AR"/>
        </w:rPr>
      </w:pPr>
    </w:p>
    <w:p w14:paraId="22D65F9A" w14:textId="77777777" w:rsidR="00B319EC" w:rsidRDefault="00B319EC" w:rsidP="00B319EC"/>
    <w:p w14:paraId="65675BFF" w14:textId="2C88F662" w:rsidR="00E04E1B" w:rsidRPr="00826B9D" w:rsidRDefault="00E04E1B" w:rsidP="00E04E1B">
      <w:pPr>
        <w:jc w:val="both"/>
        <w:rPr>
          <w:rFonts w:ascii="Arial" w:hAnsi="Arial" w:cs="Arial"/>
          <w:b/>
          <w:u w:val="single"/>
        </w:rPr>
      </w:pPr>
      <w:r w:rsidRPr="00826B9D">
        <w:rPr>
          <w:rFonts w:ascii="Arial" w:hAnsi="Arial" w:cs="Arial"/>
          <w:b/>
          <w:u w:val="single"/>
        </w:rPr>
        <w:t xml:space="preserve">DECRETO Nº </w:t>
      </w:r>
      <w:r w:rsidR="00B553E4">
        <w:rPr>
          <w:rFonts w:ascii="Arial" w:hAnsi="Arial" w:cs="Arial"/>
          <w:b/>
          <w:u w:val="single"/>
        </w:rPr>
        <w:t>149</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w:t>
      </w:r>
      <w:r>
        <w:rPr>
          <w:rFonts w:ascii="Arial" w:hAnsi="Arial" w:cs="Arial"/>
          <w:b/>
          <w:u w:val="single"/>
        </w:rPr>
        <w:t>0</w:t>
      </w:r>
      <w:r w:rsidR="00691F28">
        <w:rPr>
          <w:rFonts w:ascii="Arial" w:hAnsi="Arial" w:cs="Arial"/>
          <w:b/>
          <w:u w:val="single"/>
        </w:rPr>
        <w:t>6</w:t>
      </w:r>
      <w:r w:rsidRPr="00826B9D">
        <w:rPr>
          <w:rFonts w:ascii="Arial" w:hAnsi="Arial" w:cs="Arial"/>
          <w:b/>
          <w:u w:val="single"/>
        </w:rPr>
        <w:t>/</w:t>
      </w:r>
      <w:r>
        <w:rPr>
          <w:rFonts w:ascii="Arial" w:hAnsi="Arial" w:cs="Arial"/>
          <w:b/>
          <w:u w:val="single"/>
        </w:rPr>
        <w:t>1</w:t>
      </w:r>
      <w:r w:rsidR="00691F28">
        <w:rPr>
          <w:rFonts w:ascii="Arial" w:hAnsi="Arial" w:cs="Arial"/>
          <w:b/>
          <w:u w:val="single"/>
        </w:rPr>
        <w:t>2</w:t>
      </w:r>
      <w:r w:rsidRPr="00826B9D">
        <w:rPr>
          <w:rFonts w:ascii="Arial" w:hAnsi="Arial" w:cs="Arial"/>
          <w:b/>
          <w:u w:val="single"/>
        </w:rPr>
        <w:t>/202</w:t>
      </w:r>
      <w:r>
        <w:rPr>
          <w:rFonts w:ascii="Arial" w:hAnsi="Arial" w:cs="Arial"/>
          <w:b/>
          <w:u w:val="single"/>
        </w:rPr>
        <w:t>3</w:t>
      </w:r>
    </w:p>
    <w:p w14:paraId="45758394" w14:textId="0EE899E7" w:rsidR="00B319EC" w:rsidRPr="00691F28" w:rsidRDefault="00B319EC" w:rsidP="00B319EC">
      <w:pPr>
        <w:pStyle w:val="NormalWeb"/>
        <w:shd w:val="clear" w:color="auto" w:fill="FFFFFF"/>
        <w:spacing w:after="0" w:afterAutospacing="0" w:line="276" w:lineRule="auto"/>
        <w:jc w:val="both"/>
        <w:rPr>
          <w:rFonts w:ascii="Arial" w:hAnsi="Arial" w:cs="Arial"/>
          <w:color w:val="000000"/>
        </w:rPr>
      </w:pPr>
      <w:r w:rsidRPr="00691F28">
        <w:rPr>
          <w:rFonts w:ascii="Arial" w:hAnsi="Arial" w:cs="Arial"/>
          <w:b/>
          <w:color w:val="000000"/>
        </w:rPr>
        <w:t>Artículo 1º:</w:t>
      </w:r>
      <w:r w:rsidRPr="00691F28">
        <w:rPr>
          <w:rFonts w:ascii="Arial" w:hAnsi="Arial" w:cs="Arial"/>
          <w:color w:val="000000"/>
        </w:rPr>
        <w:t xml:space="preserve"> </w:t>
      </w:r>
      <w:r w:rsidRPr="00691F28">
        <w:rPr>
          <w:rFonts w:ascii="Arial" w:hAnsi="Arial" w:cs="Arial"/>
          <w:b/>
          <w:color w:val="000000"/>
          <w:shd w:val="clear" w:color="auto" w:fill="FFFFFF"/>
        </w:rPr>
        <w:t>VÉTESE</w:t>
      </w:r>
      <w:r w:rsidRPr="00691F28">
        <w:rPr>
          <w:rFonts w:ascii="Arial" w:hAnsi="Arial" w:cs="Arial"/>
          <w:color w:val="000000"/>
          <w:shd w:val="clear" w:color="auto" w:fill="FFFFFF"/>
        </w:rPr>
        <w:t xml:space="preserve"> en todos sus términos </w:t>
      </w:r>
      <w:r w:rsidRPr="00691F28">
        <w:rPr>
          <w:rFonts w:ascii="Arial" w:hAnsi="Arial" w:cs="Arial"/>
        </w:rPr>
        <w:t xml:space="preserve">Ordenanza N° 1426 sancionado en fecha 22 de </w:t>
      </w:r>
      <w:r w:rsidR="00691F28" w:rsidRPr="00691F28">
        <w:rPr>
          <w:rFonts w:ascii="Arial" w:hAnsi="Arial" w:cs="Arial"/>
        </w:rPr>
        <w:t>noviembre</w:t>
      </w:r>
      <w:r w:rsidRPr="00691F28">
        <w:rPr>
          <w:rFonts w:ascii="Arial" w:hAnsi="Arial" w:cs="Arial"/>
        </w:rPr>
        <w:t xml:space="preserve"> de 2023 (Acta 30/23)</w:t>
      </w:r>
      <w:r w:rsidRPr="00691F28">
        <w:rPr>
          <w:rFonts w:ascii="Arial" w:hAnsi="Arial" w:cs="Arial"/>
          <w:color w:val="000000"/>
          <w:shd w:val="clear" w:color="auto" w:fill="FFFFFF"/>
        </w:rPr>
        <w:t> </w:t>
      </w:r>
      <w:r w:rsidRPr="00691F28">
        <w:rPr>
          <w:rFonts w:ascii="Arial" w:hAnsi="Arial" w:cs="Arial"/>
        </w:rPr>
        <w:t xml:space="preserve">y remitido al Departamento Ejecutivo Municipal el día 22 de </w:t>
      </w:r>
      <w:r w:rsidR="00691F28" w:rsidRPr="00691F28">
        <w:rPr>
          <w:rFonts w:ascii="Arial" w:hAnsi="Arial" w:cs="Arial"/>
        </w:rPr>
        <w:t>noviembre</w:t>
      </w:r>
      <w:r w:rsidRPr="00691F28">
        <w:rPr>
          <w:rFonts w:ascii="Arial" w:hAnsi="Arial" w:cs="Arial"/>
        </w:rPr>
        <w:t xml:space="preserve"> de 2023,</w:t>
      </w:r>
      <w:r w:rsidRPr="00691F28">
        <w:rPr>
          <w:rFonts w:ascii="Arial" w:hAnsi="Arial" w:cs="Arial"/>
          <w:color w:val="000000"/>
        </w:rPr>
        <w:t xml:space="preserve"> </w:t>
      </w:r>
      <w:r w:rsidRPr="00691F28">
        <w:rPr>
          <w:rFonts w:ascii="Arial" w:hAnsi="Arial" w:cs="Arial"/>
          <w:bCs/>
          <w:color w:val="000000"/>
        </w:rPr>
        <w:t>atento los fundamentos vertidos en los considerandos del presente Decreto</w:t>
      </w:r>
      <w:r w:rsidRPr="00691F28">
        <w:rPr>
          <w:rFonts w:ascii="Arial" w:hAnsi="Arial" w:cs="Arial"/>
          <w:color w:val="000000"/>
        </w:rPr>
        <w:t xml:space="preserve">. </w:t>
      </w:r>
    </w:p>
    <w:p w14:paraId="4845A5DF" w14:textId="77777777" w:rsidR="00B319EC" w:rsidRPr="00691F28" w:rsidRDefault="00B319EC" w:rsidP="00B319EC">
      <w:pPr>
        <w:pStyle w:val="NormalWeb"/>
        <w:shd w:val="clear" w:color="auto" w:fill="FFFFFF"/>
        <w:spacing w:after="0" w:afterAutospacing="0" w:line="276" w:lineRule="auto"/>
        <w:jc w:val="both"/>
        <w:rPr>
          <w:rFonts w:ascii="Arial" w:hAnsi="Arial" w:cs="Arial"/>
          <w:color w:val="000000"/>
        </w:rPr>
      </w:pPr>
      <w:r w:rsidRPr="00691F28">
        <w:rPr>
          <w:rFonts w:ascii="Arial" w:hAnsi="Arial" w:cs="Arial"/>
          <w:b/>
          <w:color w:val="000000"/>
        </w:rPr>
        <w:t>Artículo 2º:</w:t>
      </w:r>
      <w:r w:rsidRPr="00691F28">
        <w:rPr>
          <w:rFonts w:ascii="Arial" w:hAnsi="Arial" w:cs="Arial"/>
          <w:color w:val="000000"/>
        </w:rPr>
        <w:t xml:space="preserve"> </w:t>
      </w:r>
      <w:r w:rsidRPr="00691F28">
        <w:rPr>
          <w:rFonts w:ascii="Arial" w:hAnsi="Arial" w:cs="Arial"/>
          <w:b/>
          <w:bCs/>
          <w:color w:val="000000"/>
        </w:rPr>
        <w:t xml:space="preserve">REMÍTASE </w:t>
      </w:r>
      <w:r w:rsidRPr="00691F28">
        <w:rPr>
          <w:rFonts w:ascii="Arial" w:hAnsi="Arial" w:cs="Arial"/>
          <w:color w:val="000000"/>
        </w:rPr>
        <w:t>copia del presente Decreto al Concejo Deliberante para su conocimiento y tratamiento.</w:t>
      </w:r>
    </w:p>
    <w:p w14:paraId="32F94570" w14:textId="77777777" w:rsidR="00B319EC" w:rsidRPr="00691F28" w:rsidRDefault="00B319EC" w:rsidP="00B319EC">
      <w:pPr>
        <w:pStyle w:val="NormalWeb"/>
        <w:shd w:val="clear" w:color="auto" w:fill="FFFFFF"/>
        <w:spacing w:after="0" w:afterAutospacing="0" w:line="276" w:lineRule="auto"/>
        <w:jc w:val="both"/>
        <w:rPr>
          <w:rFonts w:ascii="Arial" w:hAnsi="Arial" w:cs="Arial"/>
          <w:color w:val="000000"/>
        </w:rPr>
      </w:pPr>
      <w:r w:rsidRPr="00691F28">
        <w:rPr>
          <w:rFonts w:ascii="Arial" w:hAnsi="Arial" w:cs="Arial"/>
          <w:b/>
          <w:color w:val="000000"/>
        </w:rPr>
        <w:t>Artículo 3º:</w:t>
      </w:r>
      <w:r w:rsidRPr="00691F28">
        <w:rPr>
          <w:rFonts w:ascii="Arial" w:hAnsi="Arial" w:cs="Arial"/>
          <w:color w:val="000000"/>
        </w:rPr>
        <w:t xml:space="preserve"> </w:t>
      </w:r>
      <w:r w:rsidRPr="00691F28">
        <w:rPr>
          <w:rFonts w:ascii="Arial" w:hAnsi="Arial" w:cs="Arial"/>
          <w:b/>
          <w:color w:val="000000"/>
        </w:rPr>
        <w:t>PUBLÍQUESE</w:t>
      </w:r>
      <w:r w:rsidRPr="00691F28">
        <w:rPr>
          <w:rFonts w:ascii="Arial" w:hAnsi="Arial" w:cs="Arial"/>
          <w:color w:val="000000"/>
        </w:rPr>
        <w:t xml:space="preserve">, Protocolícese, dese al Registro Municipal y Archívese. - </w:t>
      </w:r>
    </w:p>
    <w:p w14:paraId="1FE9A2F8" w14:textId="77777777" w:rsidR="00B319EC" w:rsidRPr="00691F28" w:rsidRDefault="00B319EC" w:rsidP="00B319EC">
      <w:pPr>
        <w:spacing w:line="276" w:lineRule="auto"/>
        <w:rPr>
          <w:rFonts w:ascii="Arial" w:eastAsia="Times New Roman" w:hAnsi="Arial" w:cs="Arial"/>
          <w:lang w:eastAsia="es-AR"/>
        </w:rPr>
      </w:pPr>
    </w:p>
    <w:p w14:paraId="733B4392" w14:textId="77777777" w:rsidR="003A714A" w:rsidRPr="00691F28" w:rsidRDefault="003A714A" w:rsidP="00465AF2">
      <w:pPr>
        <w:jc w:val="both"/>
        <w:rPr>
          <w:rFonts w:ascii="Arial" w:hAnsi="Arial" w:cs="Arial"/>
          <w:b/>
          <w:u w:val="single"/>
        </w:rPr>
      </w:pPr>
    </w:p>
    <w:p w14:paraId="2CFD6F85" w14:textId="627E8985" w:rsidR="00015799" w:rsidRPr="00015799" w:rsidRDefault="00015799" w:rsidP="00015799">
      <w:pPr>
        <w:jc w:val="both"/>
        <w:rPr>
          <w:rFonts w:ascii="Arial" w:hAnsi="Arial" w:cs="Arial"/>
          <w:b/>
          <w:u w:val="single"/>
        </w:rPr>
      </w:pPr>
      <w:r w:rsidRPr="00015799">
        <w:rPr>
          <w:rFonts w:ascii="Arial" w:hAnsi="Arial" w:cs="Arial"/>
          <w:b/>
          <w:u w:val="single"/>
        </w:rPr>
        <w:t>DECRETO Nº 150                                                                                                            0</w:t>
      </w:r>
      <w:r>
        <w:rPr>
          <w:rFonts w:ascii="Arial" w:hAnsi="Arial" w:cs="Arial"/>
          <w:b/>
          <w:u w:val="single"/>
        </w:rPr>
        <w:t>7</w:t>
      </w:r>
      <w:r w:rsidRPr="00015799">
        <w:rPr>
          <w:rFonts w:ascii="Arial" w:hAnsi="Arial" w:cs="Arial"/>
          <w:b/>
          <w:u w:val="single"/>
        </w:rPr>
        <w:t>/1</w:t>
      </w:r>
      <w:r>
        <w:rPr>
          <w:rFonts w:ascii="Arial" w:hAnsi="Arial" w:cs="Arial"/>
          <w:b/>
          <w:u w:val="single"/>
        </w:rPr>
        <w:t>2/</w:t>
      </w:r>
      <w:r w:rsidRPr="00015799">
        <w:rPr>
          <w:rFonts w:ascii="Arial" w:hAnsi="Arial" w:cs="Arial"/>
          <w:b/>
          <w:u w:val="single"/>
        </w:rPr>
        <w:t>2023</w:t>
      </w:r>
    </w:p>
    <w:p w14:paraId="33AEDA46" w14:textId="77777777" w:rsidR="00777391" w:rsidRDefault="00777391" w:rsidP="00E04E1B">
      <w:pPr>
        <w:jc w:val="both"/>
        <w:rPr>
          <w:rFonts w:ascii="Arial" w:hAnsi="Arial" w:cs="Arial"/>
          <w:b/>
          <w:u w:val="single"/>
        </w:rPr>
      </w:pPr>
    </w:p>
    <w:p w14:paraId="65102FE2" w14:textId="465A85C0" w:rsidR="00777391" w:rsidRDefault="00935328" w:rsidP="00E04E1B">
      <w:pPr>
        <w:jc w:val="both"/>
        <w:rPr>
          <w:rFonts w:ascii="Arial" w:hAnsi="Arial" w:cs="Arial"/>
          <w:noProof/>
        </w:rPr>
      </w:pPr>
      <w:r w:rsidRPr="009717B3">
        <w:rPr>
          <w:rFonts w:ascii="Arial" w:hAnsi="Arial" w:cs="Arial"/>
          <w:b/>
          <w:bCs/>
          <w:noProof/>
        </w:rPr>
        <w:t>Articulo 1°-</w:t>
      </w:r>
      <w:r>
        <w:rPr>
          <w:rFonts w:ascii="Arial" w:hAnsi="Arial" w:cs="Arial"/>
          <w:noProof/>
        </w:rPr>
        <w:t xml:space="preserve"> Otorgase al Sr. Paglioni Rodolfo Jose ( DNI 11.840.310), represnetante de la Comision del Centro Vecinal de Barrio Villa Garcia de la localidad de Tanti, la suma de pesos cuarenta mil ($ 40.000), en concepto de contribucion econmica para la edificacion de la Sede del Centro Vecinal de dicho barrio.</w:t>
      </w:r>
    </w:p>
    <w:p w14:paraId="19C9DDEF" w14:textId="7053E2BA" w:rsidR="00935328" w:rsidRDefault="00935328" w:rsidP="00E04E1B">
      <w:pPr>
        <w:jc w:val="both"/>
        <w:rPr>
          <w:rFonts w:ascii="Arial" w:hAnsi="Arial" w:cs="Arial"/>
          <w:noProof/>
        </w:rPr>
      </w:pPr>
    </w:p>
    <w:p w14:paraId="5D2DEFA8" w14:textId="76EABF51" w:rsidR="00935328" w:rsidRDefault="00935328" w:rsidP="00E04E1B">
      <w:pPr>
        <w:jc w:val="both"/>
        <w:rPr>
          <w:rFonts w:ascii="Arial" w:hAnsi="Arial" w:cs="Arial"/>
          <w:noProof/>
        </w:rPr>
      </w:pPr>
      <w:r w:rsidRPr="009717B3">
        <w:rPr>
          <w:rFonts w:ascii="Arial" w:hAnsi="Arial" w:cs="Arial"/>
          <w:b/>
          <w:bCs/>
          <w:noProof/>
        </w:rPr>
        <w:t>Articulo 2°-</w:t>
      </w:r>
      <w:r>
        <w:rPr>
          <w:rFonts w:ascii="Arial" w:hAnsi="Arial" w:cs="Arial"/>
          <w:noProof/>
        </w:rPr>
        <w:t xml:space="preserve"> El egreso que ocasione la ejecucuion del  presente sera imputado a la cuenta N° 1.3.05.02.04.03 (SUBSIDIOS A INSTITUCIONES Y COOPERADORAS).</w:t>
      </w:r>
    </w:p>
    <w:p w14:paraId="26BA7F23" w14:textId="7829BA5B" w:rsidR="00935328" w:rsidRDefault="00935328" w:rsidP="00E04E1B">
      <w:pPr>
        <w:jc w:val="both"/>
        <w:rPr>
          <w:rFonts w:ascii="Arial" w:hAnsi="Arial" w:cs="Arial"/>
          <w:noProof/>
        </w:rPr>
      </w:pPr>
    </w:p>
    <w:p w14:paraId="73DF2E84" w14:textId="196861F6" w:rsidR="00935328" w:rsidRDefault="00935328" w:rsidP="00E04E1B">
      <w:pPr>
        <w:jc w:val="both"/>
        <w:rPr>
          <w:rFonts w:ascii="Arial" w:hAnsi="Arial" w:cs="Arial"/>
          <w:noProof/>
        </w:rPr>
      </w:pPr>
      <w:r w:rsidRPr="009717B3">
        <w:rPr>
          <w:rFonts w:ascii="Arial" w:hAnsi="Arial" w:cs="Arial"/>
          <w:b/>
          <w:bCs/>
          <w:noProof/>
        </w:rPr>
        <w:t>Articulo 3°-</w:t>
      </w:r>
      <w:r>
        <w:rPr>
          <w:rFonts w:ascii="Arial" w:hAnsi="Arial" w:cs="Arial"/>
          <w:noProof/>
        </w:rPr>
        <w:t xml:space="preserve"> Refrenda, el Secretario de Gobierno y Coordinacion, Sr. Emiliano Paredes.</w:t>
      </w:r>
    </w:p>
    <w:p w14:paraId="5482D051" w14:textId="397E84E0" w:rsidR="00935328" w:rsidRDefault="00935328" w:rsidP="00E04E1B">
      <w:pPr>
        <w:jc w:val="both"/>
        <w:rPr>
          <w:rFonts w:ascii="Arial" w:hAnsi="Arial" w:cs="Arial"/>
          <w:noProof/>
        </w:rPr>
      </w:pPr>
    </w:p>
    <w:p w14:paraId="45BC49DC" w14:textId="6300D83A" w:rsidR="00935328" w:rsidRPr="00935328" w:rsidRDefault="00935328" w:rsidP="00E04E1B">
      <w:pPr>
        <w:jc w:val="both"/>
        <w:rPr>
          <w:rFonts w:ascii="Arial" w:hAnsi="Arial" w:cs="Arial"/>
          <w:b/>
          <w:u w:val="single"/>
        </w:rPr>
      </w:pPr>
      <w:r w:rsidRPr="009717B3">
        <w:rPr>
          <w:rFonts w:ascii="Arial" w:hAnsi="Arial" w:cs="Arial"/>
          <w:b/>
          <w:bCs/>
          <w:noProof/>
        </w:rPr>
        <w:t>Articulo 4°-</w:t>
      </w:r>
      <w:r>
        <w:rPr>
          <w:rFonts w:ascii="Arial" w:hAnsi="Arial" w:cs="Arial"/>
          <w:noProof/>
        </w:rPr>
        <w:t xml:space="preserve"> Cumplase, comuniquese, publiquese, dese al Registro municipal y archivese.</w:t>
      </w:r>
      <w:r w:rsidR="009717B3">
        <w:rPr>
          <w:rFonts w:ascii="Arial" w:hAnsi="Arial" w:cs="Arial"/>
          <w:noProof/>
        </w:rPr>
        <w:t>-</w:t>
      </w:r>
    </w:p>
    <w:p w14:paraId="480BCD9A" w14:textId="77777777" w:rsidR="00777391" w:rsidRDefault="00777391" w:rsidP="00E04E1B">
      <w:pPr>
        <w:jc w:val="both"/>
        <w:rPr>
          <w:rFonts w:ascii="Arial" w:hAnsi="Arial" w:cs="Arial"/>
          <w:b/>
          <w:u w:val="single"/>
        </w:rPr>
      </w:pPr>
    </w:p>
    <w:p w14:paraId="06E63FFD" w14:textId="77777777" w:rsidR="00777391" w:rsidRDefault="00777391" w:rsidP="00E04E1B">
      <w:pPr>
        <w:jc w:val="both"/>
        <w:rPr>
          <w:rFonts w:ascii="Arial" w:hAnsi="Arial" w:cs="Arial"/>
          <w:b/>
          <w:u w:val="single"/>
        </w:rPr>
      </w:pPr>
    </w:p>
    <w:p w14:paraId="278CBDCC" w14:textId="77777777" w:rsidR="009717B3" w:rsidRDefault="009717B3" w:rsidP="00E04E1B">
      <w:pPr>
        <w:jc w:val="both"/>
        <w:rPr>
          <w:rFonts w:ascii="Arial" w:hAnsi="Arial" w:cs="Arial"/>
          <w:b/>
          <w:u w:val="single"/>
        </w:rPr>
      </w:pPr>
    </w:p>
    <w:p w14:paraId="733E9E20" w14:textId="11313361" w:rsidR="00E04E1B" w:rsidRPr="00826B9D" w:rsidRDefault="00E04E1B" w:rsidP="00E04E1B">
      <w:pPr>
        <w:jc w:val="both"/>
        <w:rPr>
          <w:rFonts w:ascii="Arial" w:hAnsi="Arial" w:cs="Arial"/>
          <w:b/>
          <w:u w:val="single"/>
        </w:rPr>
      </w:pPr>
      <w:r w:rsidRPr="00826B9D">
        <w:rPr>
          <w:rFonts w:ascii="Arial" w:hAnsi="Arial" w:cs="Arial"/>
          <w:b/>
          <w:u w:val="single"/>
        </w:rPr>
        <w:lastRenderedPageBreak/>
        <w:t xml:space="preserve">DECRETO Nº </w:t>
      </w:r>
      <w:r w:rsidR="00B553E4">
        <w:rPr>
          <w:rFonts w:ascii="Arial" w:hAnsi="Arial" w:cs="Arial"/>
          <w:b/>
          <w:u w:val="single"/>
        </w:rPr>
        <w:t>151</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w:t>
      </w:r>
      <w:r>
        <w:rPr>
          <w:rFonts w:ascii="Arial" w:hAnsi="Arial" w:cs="Arial"/>
          <w:b/>
          <w:u w:val="single"/>
        </w:rPr>
        <w:t>0</w:t>
      </w:r>
      <w:r w:rsidR="00691F28">
        <w:rPr>
          <w:rFonts w:ascii="Arial" w:hAnsi="Arial" w:cs="Arial"/>
          <w:b/>
          <w:u w:val="single"/>
        </w:rPr>
        <w:t>7</w:t>
      </w:r>
      <w:r w:rsidRPr="00826B9D">
        <w:rPr>
          <w:rFonts w:ascii="Arial" w:hAnsi="Arial" w:cs="Arial"/>
          <w:b/>
          <w:u w:val="single"/>
        </w:rPr>
        <w:t>/</w:t>
      </w:r>
      <w:r>
        <w:rPr>
          <w:rFonts w:ascii="Arial" w:hAnsi="Arial" w:cs="Arial"/>
          <w:b/>
          <w:u w:val="single"/>
        </w:rPr>
        <w:t>1</w:t>
      </w:r>
      <w:r w:rsidR="00691F28">
        <w:rPr>
          <w:rFonts w:ascii="Arial" w:hAnsi="Arial" w:cs="Arial"/>
          <w:b/>
          <w:u w:val="single"/>
        </w:rPr>
        <w:t>2</w:t>
      </w:r>
      <w:r w:rsidRPr="00826B9D">
        <w:rPr>
          <w:rFonts w:ascii="Arial" w:hAnsi="Arial" w:cs="Arial"/>
          <w:b/>
          <w:u w:val="single"/>
        </w:rPr>
        <w:t>/202</w:t>
      </w:r>
      <w:r>
        <w:rPr>
          <w:rFonts w:ascii="Arial" w:hAnsi="Arial" w:cs="Arial"/>
          <w:b/>
          <w:u w:val="single"/>
        </w:rPr>
        <w:t>3</w:t>
      </w:r>
    </w:p>
    <w:p w14:paraId="301C6462" w14:textId="1BEB54B7" w:rsidR="00777391" w:rsidRPr="00691F28" w:rsidRDefault="00777391" w:rsidP="00691F28">
      <w:pPr>
        <w:shd w:val="clear" w:color="auto" w:fill="FFFFFF"/>
        <w:spacing w:before="100" w:beforeAutospacing="1" w:after="100" w:afterAutospacing="1"/>
        <w:jc w:val="both"/>
        <w:rPr>
          <w:rFonts w:ascii="Arial" w:eastAsia="Times New Roman" w:hAnsi="Arial" w:cs="Arial"/>
          <w:lang w:eastAsia="es-AR"/>
        </w:rPr>
      </w:pPr>
      <w:r w:rsidRPr="00691F28">
        <w:rPr>
          <w:rFonts w:ascii="Arial" w:eastAsia="Times New Roman" w:hAnsi="Arial" w:cs="Arial"/>
          <w:b/>
          <w:color w:val="000000"/>
          <w:lang w:eastAsia="es-AR"/>
        </w:rPr>
        <w:t>Artículo 1º:</w:t>
      </w:r>
      <w:r w:rsidRPr="00691F28">
        <w:rPr>
          <w:rFonts w:ascii="Arial" w:eastAsia="Times New Roman" w:hAnsi="Arial" w:cs="Arial"/>
          <w:color w:val="000000"/>
          <w:lang w:eastAsia="es-AR"/>
        </w:rPr>
        <w:t xml:space="preserve"> </w:t>
      </w:r>
      <w:r w:rsidRPr="00691F28">
        <w:rPr>
          <w:rFonts w:ascii="Arial" w:eastAsia="Times New Roman" w:hAnsi="Arial" w:cs="Arial"/>
          <w:b/>
          <w:color w:val="000000"/>
          <w:shd w:val="clear" w:color="auto" w:fill="FFFFFF"/>
          <w:lang w:eastAsia="es-AR"/>
        </w:rPr>
        <w:t>VÉTESE</w:t>
      </w:r>
      <w:r w:rsidRPr="00691F28">
        <w:rPr>
          <w:rFonts w:ascii="Arial" w:eastAsia="Times New Roman" w:hAnsi="Arial" w:cs="Arial"/>
          <w:color w:val="000000"/>
          <w:shd w:val="clear" w:color="auto" w:fill="FFFFFF"/>
          <w:lang w:eastAsia="es-AR"/>
        </w:rPr>
        <w:t xml:space="preserve"> en todos sus términos </w:t>
      </w:r>
      <w:r w:rsidRPr="00691F28">
        <w:rPr>
          <w:rFonts w:ascii="Arial" w:eastAsia="Times New Roman" w:hAnsi="Arial" w:cs="Arial"/>
          <w:lang w:eastAsia="es-AR"/>
        </w:rPr>
        <w:t xml:space="preserve">Ordenanza N° 1429/23 sancionado en fecha 29 de </w:t>
      </w:r>
      <w:r w:rsidR="00691F28" w:rsidRPr="00691F28">
        <w:rPr>
          <w:rFonts w:ascii="Arial" w:eastAsia="Times New Roman" w:hAnsi="Arial" w:cs="Arial"/>
          <w:lang w:eastAsia="es-AR"/>
        </w:rPr>
        <w:t>noviembre</w:t>
      </w:r>
      <w:r w:rsidRPr="00691F28">
        <w:rPr>
          <w:rFonts w:ascii="Arial" w:eastAsia="Times New Roman" w:hAnsi="Arial" w:cs="Arial"/>
          <w:lang w:eastAsia="es-AR"/>
        </w:rPr>
        <w:t xml:space="preserve"> de 2023 (Acta 31/23) y remitido al Departamento Ejecutivo Municipal el día 29 </w:t>
      </w:r>
    </w:p>
    <w:p w14:paraId="4C43CE4E" w14:textId="45FED372" w:rsidR="00777391" w:rsidRPr="00691F28" w:rsidRDefault="00777391" w:rsidP="00691F28">
      <w:pPr>
        <w:shd w:val="clear" w:color="auto" w:fill="FFFFFF"/>
        <w:spacing w:before="100" w:beforeAutospacing="1" w:after="100" w:afterAutospacing="1"/>
        <w:jc w:val="both"/>
        <w:rPr>
          <w:rFonts w:ascii="Arial" w:eastAsia="Times New Roman" w:hAnsi="Arial" w:cs="Arial"/>
          <w:color w:val="000000"/>
          <w:lang w:eastAsia="es-AR"/>
        </w:rPr>
      </w:pPr>
      <w:r w:rsidRPr="00691F28">
        <w:rPr>
          <w:rFonts w:ascii="Arial" w:eastAsia="Times New Roman" w:hAnsi="Arial" w:cs="Arial"/>
          <w:lang w:eastAsia="es-AR"/>
        </w:rPr>
        <w:t xml:space="preserve">de </w:t>
      </w:r>
      <w:r w:rsidR="00691F28" w:rsidRPr="00691F28">
        <w:rPr>
          <w:rFonts w:ascii="Arial" w:eastAsia="Times New Roman" w:hAnsi="Arial" w:cs="Arial"/>
          <w:lang w:eastAsia="es-AR"/>
        </w:rPr>
        <w:t>noviembre</w:t>
      </w:r>
      <w:r w:rsidRPr="00691F28">
        <w:rPr>
          <w:rFonts w:ascii="Arial" w:eastAsia="Times New Roman" w:hAnsi="Arial" w:cs="Arial"/>
          <w:lang w:eastAsia="es-AR"/>
        </w:rPr>
        <w:t xml:space="preserve"> de 2023,</w:t>
      </w:r>
      <w:r w:rsidRPr="00691F28">
        <w:rPr>
          <w:rFonts w:ascii="Arial" w:eastAsia="Times New Roman" w:hAnsi="Arial" w:cs="Arial"/>
          <w:color w:val="000000"/>
          <w:lang w:eastAsia="es-AR"/>
        </w:rPr>
        <w:t xml:space="preserve"> </w:t>
      </w:r>
      <w:r w:rsidRPr="00691F28">
        <w:rPr>
          <w:rFonts w:ascii="Arial" w:eastAsia="Times New Roman" w:hAnsi="Arial" w:cs="Arial"/>
          <w:bCs/>
          <w:color w:val="000000"/>
          <w:lang w:eastAsia="es-AR"/>
        </w:rPr>
        <w:t>atento los fundamentos vertidos en los considerandos del presente Decreto</w:t>
      </w:r>
      <w:r w:rsidRPr="00691F28">
        <w:rPr>
          <w:rFonts w:ascii="Arial" w:eastAsia="Times New Roman" w:hAnsi="Arial" w:cs="Arial"/>
          <w:color w:val="000000"/>
          <w:lang w:eastAsia="es-AR"/>
        </w:rPr>
        <w:t xml:space="preserve">. - </w:t>
      </w:r>
    </w:p>
    <w:p w14:paraId="604E63D8" w14:textId="77777777" w:rsidR="00777391" w:rsidRPr="00691F28" w:rsidRDefault="00777391" w:rsidP="00691F28">
      <w:pPr>
        <w:shd w:val="clear" w:color="auto" w:fill="FFFFFF"/>
        <w:spacing w:before="100" w:beforeAutospacing="1" w:after="100" w:afterAutospacing="1"/>
        <w:jc w:val="both"/>
        <w:rPr>
          <w:rFonts w:ascii="Arial" w:eastAsia="Times New Roman" w:hAnsi="Arial" w:cs="Arial"/>
          <w:color w:val="000000"/>
          <w:lang w:eastAsia="es-AR"/>
        </w:rPr>
      </w:pPr>
      <w:r w:rsidRPr="00691F28">
        <w:rPr>
          <w:rFonts w:ascii="Arial" w:eastAsia="Times New Roman" w:hAnsi="Arial" w:cs="Arial"/>
          <w:b/>
          <w:color w:val="000000"/>
          <w:lang w:eastAsia="es-AR"/>
        </w:rPr>
        <w:t>Artículo 2º:</w:t>
      </w:r>
      <w:r w:rsidRPr="00691F28">
        <w:rPr>
          <w:rFonts w:ascii="Arial" w:eastAsia="Times New Roman" w:hAnsi="Arial" w:cs="Arial"/>
          <w:color w:val="000000"/>
          <w:lang w:eastAsia="es-AR"/>
        </w:rPr>
        <w:t xml:space="preserve"> </w:t>
      </w:r>
      <w:r w:rsidRPr="00691F28">
        <w:rPr>
          <w:rFonts w:ascii="Arial" w:eastAsia="Times New Roman" w:hAnsi="Arial" w:cs="Arial"/>
          <w:b/>
          <w:bCs/>
          <w:color w:val="000000"/>
          <w:lang w:eastAsia="es-AR"/>
        </w:rPr>
        <w:t xml:space="preserve">REMÍTASE </w:t>
      </w:r>
      <w:r w:rsidRPr="00691F28">
        <w:rPr>
          <w:rFonts w:ascii="Arial" w:eastAsia="Times New Roman" w:hAnsi="Arial" w:cs="Arial"/>
          <w:color w:val="000000"/>
          <w:lang w:eastAsia="es-AR"/>
        </w:rPr>
        <w:t>copia del presente Decreto al Concejo Deliberante para su conocimiento y tratamiento. -</w:t>
      </w:r>
    </w:p>
    <w:p w14:paraId="3A5949AF" w14:textId="77777777" w:rsidR="00777391" w:rsidRPr="00691F28" w:rsidRDefault="00777391" w:rsidP="00691F28">
      <w:pPr>
        <w:jc w:val="both"/>
        <w:rPr>
          <w:rFonts w:ascii="Arial" w:eastAsia="Times New Roman" w:hAnsi="Arial" w:cs="Arial"/>
          <w:color w:val="000000"/>
          <w:lang w:eastAsia="es-AR"/>
        </w:rPr>
      </w:pPr>
      <w:r w:rsidRPr="00691F28">
        <w:rPr>
          <w:rFonts w:ascii="Arial" w:eastAsia="Times New Roman" w:hAnsi="Arial" w:cs="Arial"/>
          <w:b/>
          <w:color w:val="000000"/>
          <w:lang w:eastAsia="es-AR"/>
        </w:rPr>
        <w:t>Artículo 3º:</w:t>
      </w:r>
      <w:r w:rsidRPr="00691F28">
        <w:rPr>
          <w:rFonts w:ascii="Arial" w:eastAsia="Times New Roman" w:hAnsi="Arial" w:cs="Arial"/>
          <w:color w:val="000000"/>
          <w:lang w:eastAsia="es-AR"/>
        </w:rPr>
        <w:t xml:space="preserve"> </w:t>
      </w:r>
      <w:r w:rsidRPr="00691F28">
        <w:rPr>
          <w:rFonts w:ascii="Arial" w:eastAsia="Times New Roman" w:hAnsi="Arial" w:cs="Arial"/>
          <w:b/>
          <w:color w:val="000000"/>
          <w:lang w:eastAsia="es-AR"/>
        </w:rPr>
        <w:t>PUBLÍQUESE</w:t>
      </w:r>
      <w:r w:rsidRPr="00691F28">
        <w:rPr>
          <w:rFonts w:ascii="Arial" w:eastAsia="Times New Roman" w:hAnsi="Arial" w:cs="Arial"/>
          <w:color w:val="000000"/>
          <w:lang w:eastAsia="es-AR"/>
        </w:rPr>
        <w:t xml:space="preserve">, Protocolícese, dese al Registro Municipal y Archívese. - </w:t>
      </w:r>
    </w:p>
    <w:p w14:paraId="0E6C8DDA" w14:textId="77777777" w:rsidR="00777391" w:rsidRPr="00691F28" w:rsidRDefault="00777391" w:rsidP="00777391">
      <w:pPr>
        <w:rPr>
          <w:rFonts w:ascii="Arial" w:eastAsia="Times New Roman" w:hAnsi="Arial" w:cs="Arial"/>
          <w:lang w:eastAsia="es-AR"/>
        </w:rPr>
      </w:pPr>
    </w:p>
    <w:p w14:paraId="61EC2784" w14:textId="77777777" w:rsidR="00777391" w:rsidRPr="000F4A65" w:rsidRDefault="00777391" w:rsidP="00777391">
      <w:pPr>
        <w:spacing w:line="360" w:lineRule="auto"/>
        <w:jc w:val="both"/>
        <w:rPr>
          <w:rFonts w:eastAsia="Times New Roman"/>
          <w:b/>
          <w:u w:val="single"/>
          <w:lang w:eastAsia="es-AR"/>
        </w:rPr>
      </w:pPr>
    </w:p>
    <w:bookmarkEnd w:id="5"/>
    <w:p w14:paraId="52A2F4A0" w14:textId="05048928" w:rsidR="00E04E1B" w:rsidRPr="00826B9D" w:rsidRDefault="00E04E1B" w:rsidP="00E04E1B">
      <w:pPr>
        <w:jc w:val="both"/>
        <w:rPr>
          <w:rFonts w:ascii="Arial" w:hAnsi="Arial" w:cs="Arial"/>
          <w:b/>
          <w:u w:val="single"/>
        </w:rPr>
      </w:pPr>
      <w:r w:rsidRPr="00826B9D">
        <w:rPr>
          <w:rFonts w:ascii="Arial" w:hAnsi="Arial" w:cs="Arial"/>
          <w:b/>
          <w:u w:val="single"/>
        </w:rPr>
        <w:t xml:space="preserve">DECRETO Nº </w:t>
      </w:r>
      <w:r w:rsidR="00B553E4">
        <w:rPr>
          <w:rFonts w:ascii="Arial" w:hAnsi="Arial" w:cs="Arial"/>
          <w:b/>
          <w:u w:val="single"/>
        </w:rPr>
        <w:t>152</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w:t>
      </w:r>
      <w:r>
        <w:rPr>
          <w:rFonts w:ascii="Arial" w:hAnsi="Arial" w:cs="Arial"/>
          <w:b/>
          <w:u w:val="single"/>
        </w:rPr>
        <w:t>0</w:t>
      </w:r>
      <w:r w:rsidR="00691F28">
        <w:rPr>
          <w:rFonts w:ascii="Arial" w:hAnsi="Arial" w:cs="Arial"/>
          <w:b/>
          <w:u w:val="single"/>
        </w:rPr>
        <w:t>7</w:t>
      </w:r>
      <w:r w:rsidRPr="00826B9D">
        <w:rPr>
          <w:rFonts w:ascii="Arial" w:hAnsi="Arial" w:cs="Arial"/>
          <w:b/>
          <w:u w:val="single"/>
        </w:rPr>
        <w:t>/</w:t>
      </w:r>
      <w:r>
        <w:rPr>
          <w:rFonts w:ascii="Arial" w:hAnsi="Arial" w:cs="Arial"/>
          <w:b/>
          <w:u w:val="single"/>
        </w:rPr>
        <w:t>1</w:t>
      </w:r>
      <w:r w:rsidR="00691F28">
        <w:rPr>
          <w:rFonts w:ascii="Arial" w:hAnsi="Arial" w:cs="Arial"/>
          <w:b/>
          <w:u w:val="single"/>
        </w:rPr>
        <w:t>2</w:t>
      </w:r>
      <w:r w:rsidRPr="00826B9D">
        <w:rPr>
          <w:rFonts w:ascii="Arial" w:hAnsi="Arial" w:cs="Arial"/>
          <w:b/>
          <w:u w:val="single"/>
        </w:rPr>
        <w:t>/202</w:t>
      </w:r>
      <w:r>
        <w:rPr>
          <w:rFonts w:ascii="Arial" w:hAnsi="Arial" w:cs="Arial"/>
          <w:b/>
          <w:u w:val="single"/>
        </w:rPr>
        <w:t>3</w:t>
      </w:r>
    </w:p>
    <w:p w14:paraId="508F7E1C" w14:textId="77777777" w:rsidR="00E04E1B" w:rsidRDefault="00E04E1B" w:rsidP="00E04E1B">
      <w:pPr>
        <w:pStyle w:val="Textoindependiente3"/>
        <w:rPr>
          <w:b/>
          <w:szCs w:val="28"/>
        </w:rPr>
      </w:pPr>
    </w:p>
    <w:p w14:paraId="78A9C8B1" w14:textId="4DC82D77" w:rsidR="00777391" w:rsidRPr="00691F28" w:rsidRDefault="00777391" w:rsidP="00777391">
      <w:pPr>
        <w:jc w:val="both"/>
        <w:rPr>
          <w:rFonts w:ascii="Arial" w:hAnsi="Arial" w:cs="Arial"/>
        </w:rPr>
      </w:pPr>
      <w:r w:rsidRPr="00691F28">
        <w:rPr>
          <w:rFonts w:ascii="Arial" w:hAnsi="Arial" w:cs="Arial"/>
          <w:b/>
        </w:rPr>
        <w:t>Artículo 1º -</w:t>
      </w:r>
      <w:r w:rsidRPr="00691F28">
        <w:rPr>
          <w:rFonts w:ascii="Arial" w:hAnsi="Arial" w:cs="Arial"/>
        </w:rPr>
        <w:t xml:space="preserve"> Declárase de Interés </w:t>
      </w:r>
      <w:r w:rsidR="00691F28" w:rsidRPr="00691F28">
        <w:rPr>
          <w:rFonts w:ascii="Arial" w:hAnsi="Arial" w:cs="Arial"/>
        </w:rPr>
        <w:t>Municipal a</w:t>
      </w:r>
      <w:r w:rsidRPr="00691F28">
        <w:rPr>
          <w:rFonts w:ascii="Arial" w:hAnsi="Arial" w:cs="Arial"/>
        </w:rPr>
        <w:t xml:space="preserve"> una Nueva Edición del </w:t>
      </w:r>
      <w:r w:rsidR="00691F28" w:rsidRPr="00691F28">
        <w:rPr>
          <w:rFonts w:ascii="Arial" w:hAnsi="Arial" w:cs="Arial"/>
        </w:rPr>
        <w:t>Maratón</w:t>
      </w:r>
      <w:r w:rsidRPr="00691F28">
        <w:rPr>
          <w:rFonts w:ascii="Arial" w:hAnsi="Arial" w:cs="Arial"/>
        </w:rPr>
        <w:t xml:space="preserve"> Nudista el </w:t>
      </w:r>
      <w:r w:rsidRPr="00691F28">
        <w:rPr>
          <w:rFonts w:ascii="Arial" w:hAnsi="Arial" w:cs="Arial"/>
          <w:b/>
          <w:i/>
        </w:rPr>
        <w:t>“Cross Nudista 2023”</w:t>
      </w:r>
      <w:r w:rsidRPr="00691F28">
        <w:rPr>
          <w:rFonts w:ascii="Arial" w:hAnsi="Arial" w:cs="Arial"/>
        </w:rPr>
        <w:t xml:space="preserve">, a celebrarse el día 10 de diciembre de 2023, en la </w:t>
      </w:r>
      <w:r w:rsidRPr="00691F28">
        <w:rPr>
          <w:rFonts w:ascii="Arial" w:hAnsi="Arial" w:cs="Arial"/>
          <w:b/>
          <w:i/>
        </w:rPr>
        <w:t>Reserva Nudo - Naturista Yatan Rumi “Piedra Desnuda”.</w:t>
      </w:r>
    </w:p>
    <w:p w14:paraId="24851481" w14:textId="77777777" w:rsidR="00777391" w:rsidRPr="00691F28" w:rsidRDefault="00777391" w:rsidP="00777391">
      <w:pPr>
        <w:jc w:val="both"/>
        <w:rPr>
          <w:rFonts w:ascii="Arial" w:hAnsi="Arial" w:cs="Arial"/>
        </w:rPr>
      </w:pPr>
      <w:r w:rsidRPr="00691F28">
        <w:rPr>
          <w:rFonts w:ascii="Arial" w:hAnsi="Arial" w:cs="Arial"/>
        </w:rPr>
        <w:t xml:space="preserve"> </w:t>
      </w:r>
    </w:p>
    <w:p w14:paraId="2070696A" w14:textId="77777777" w:rsidR="00777391" w:rsidRPr="00691F28" w:rsidRDefault="00777391" w:rsidP="00777391">
      <w:pPr>
        <w:jc w:val="both"/>
        <w:rPr>
          <w:rFonts w:ascii="Arial" w:hAnsi="Arial" w:cs="Arial"/>
        </w:rPr>
      </w:pPr>
      <w:r w:rsidRPr="00691F28">
        <w:rPr>
          <w:rFonts w:ascii="Arial" w:hAnsi="Arial" w:cs="Arial"/>
          <w:b/>
        </w:rPr>
        <w:t>Artículo 2º -</w:t>
      </w:r>
      <w:r w:rsidRPr="00691F28">
        <w:rPr>
          <w:rFonts w:ascii="Arial" w:hAnsi="Arial" w:cs="Arial"/>
        </w:rPr>
        <w:t xml:space="preserve"> Háganse llegar saludos cordiales a los integrantes de la Comunidad que integran “Yatan Rumi” y a cada uno de los participantes.</w:t>
      </w:r>
    </w:p>
    <w:p w14:paraId="1388C51A" w14:textId="77777777" w:rsidR="00777391" w:rsidRPr="00691F28" w:rsidRDefault="00777391" w:rsidP="00777391">
      <w:pPr>
        <w:jc w:val="both"/>
        <w:rPr>
          <w:rFonts w:ascii="Arial" w:hAnsi="Arial" w:cs="Arial"/>
        </w:rPr>
      </w:pPr>
    </w:p>
    <w:p w14:paraId="00FE35C4" w14:textId="77777777" w:rsidR="00777391" w:rsidRPr="00691F28" w:rsidRDefault="00777391" w:rsidP="00777391">
      <w:pPr>
        <w:jc w:val="both"/>
        <w:rPr>
          <w:rFonts w:ascii="Arial" w:hAnsi="Arial" w:cs="Arial"/>
        </w:rPr>
      </w:pPr>
      <w:r w:rsidRPr="00691F28">
        <w:rPr>
          <w:rFonts w:ascii="Arial" w:hAnsi="Arial" w:cs="Arial"/>
          <w:b/>
        </w:rPr>
        <w:t>Artículo 3º -</w:t>
      </w:r>
      <w:r w:rsidRPr="00691F28">
        <w:rPr>
          <w:rFonts w:ascii="Arial" w:hAnsi="Arial" w:cs="Arial"/>
        </w:rPr>
        <w:t xml:space="preserve"> Refréndese, cúmplase, comuníquese, publíquese, dése al Registro Municipal y archívese.</w:t>
      </w:r>
    </w:p>
    <w:p w14:paraId="33613FF9" w14:textId="77777777" w:rsidR="00777391" w:rsidRDefault="00777391" w:rsidP="00777391">
      <w:pPr>
        <w:jc w:val="both"/>
        <w:rPr>
          <w:sz w:val="28"/>
        </w:rPr>
      </w:pPr>
    </w:p>
    <w:p w14:paraId="2BE5C5CD" w14:textId="77777777" w:rsidR="00E04E1B" w:rsidRPr="00883924" w:rsidRDefault="00E04E1B" w:rsidP="00E04E1B">
      <w:pPr>
        <w:jc w:val="both"/>
        <w:rPr>
          <w:rFonts w:ascii="Arial" w:hAnsi="Arial" w:cs="Arial"/>
          <w:b/>
          <w:u w:val="single"/>
        </w:rPr>
      </w:pPr>
    </w:p>
    <w:p w14:paraId="28E203D8" w14:textId="30F94E8C" w:rsidR="00E04E1B" w:rsidRPr="00826B9D" w:rsidRDefault="00E04E1B" w:rsidP="00E04E1B">
      <w:pPr>
        <w:jc w:val="both"/>
        <w:rPr>
          <w:rFonts w:ascii="Arial" w:hAnsi="Arial" w:cs="Arial"/>
          <w:b/>
          <w:u w:val="single"/>
        </w:rPr>
      </w:pPr>
      <w:bookmarkStart w:id="6" w:name="_Hlk155194153"/>
      <w:r w:rsidRPr="00826B9D">
        <w:rPr>
          <w:rFonts w:ascii="Arial" w:hAnsi="Arial" w:cs="Arial"/>
          <w:b/>
          <w:u w:val="single"/>
        </w:rPr>
        <w:t xml:space="preserve">DECRETO Nº </w:t>
      </w:r>
      <w:r w:rsidR="00B553E4">
        <w:rPr>
          <w:rFonts w:ascii="Arial" w:hAnsi="Arial" w:cs="Arial"/>
          <w:b/>
          <w:u w:val="single"/>
        </w:rPr>
        <w:t>153</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w:t>
      </w:r>
      <w:r w:rsidR="00691F28">
        <w:rPr>
          <w:rFonts w:ascii="Arial" w:hAnsi="Arial" w:cs="Arial"/>
          <w:b/>
          <w:u w:val="single"/>
        </w:rPr>
        <w:t>1</w:t>
      </w:r>
      <w:r>
        <w:rPr>
          <w:rFonts w:ascii="Arial" w:hAnsi="Arial" w:cs="Arial"/>
          <w:b/>
          <w:u w:val="single"/>
        </w:rPr>
        <w:t>1</w:t>
      </w:r>
      <w:r w:rsidRPr="00826B9D">
        <w:rPr>
          <w:rFonts w:ascii="Arial" w:hAnsi="Arial" w:cs="Arial"/>
          <w:b/>
          <w:u w:val="single"/>
        </w:rPr>
        <w:t>/</w:t>
      </w:r>
      <w:r>
        <w:rPr>
          <w:rFonts w:ascii="Arial" w:hAnsi="Arial" w:cs="Arial"/>
          <w:b/>
          <w:u w:val="single"/>
        </w:rPr>
        <w:t>1</w:t>
      </w:r>
      <w:r w:rsidR="00691F28">
        <w:rPr>
          <w:rFonts w:ascii="Arial" w:hAnsi="Arial" w:cs="Arial"/>
          <w:b/>
          <w:u w:val="single"/>
        </w:rPr>
        <w:t>2</w:t>
      </w:r>
      <w:r w:rsidRPr="00826B9D">
        <w:rPr>
          <w:rFonts w:ascii="Arial" w:hAnsi="Arial" w:cs="Arial"/>
          <w:b/>
          <w:u w:val="single"/>
        </w:rPr>
        <w:t>/202</w:t>
      </w:r>
      <w:r>
        <w:rPr>
          <w:rFonts w:ascii="Arial" w:hAnsi="Arial" w:cs="Arial"/>
          <w:b/>
          <w:u w:val="single"/>
        </w:rPr>
        <w:t>3</w:t>
      </w:r>
    </w:p>
    <w:p w14:paraId="15A15D41" w14:textId="77777777" w:rsidR="00691F28" w:rsidRDefault="00691F28" w:rsidP="00777391">
      <w:pPr>
        <w:spacing w:line="360" w:lineRule="auto"/>
        <w:jc w:val="both"/>
        <w:rPr>
          <w:rFonts w:ascii="Verdana" w:hAnsi="Verdana"/>
          <w:b/>
          <w:bCs/>
          <w:u w:val="single"/>
        </w:rPr>
      </w:pPr>
    </w:p>
    <w:p w14:paraId="3E11EBB6" w14:textId="5773EEEA" w:rsidR="00777391" w:rsidRPr="00691F28" w:rsidRDefault="00777391" w:rsidP="009717B3">
      <w:pPr>
        <w:jc w:val="both"/>
        <w:rPr>
          <w:rFonts w:ascii="Arial" w:hAnsi="Arial" w:cs="Arial"/>
        </w:rPr>
      </w:pPr>
      <w:r w:rsidRPr="00691F28">
        <w:rPr>
          <w:rFonts w:ascii="Arial" w:hAnsi="Arial" w:cs="Arial"/>
          <w:b/>
          <w:bCs/>
        </w:rPr>
        <w:t>Artículo 1°:</w:t>
      </w:r>
      <w:r w:rsidRPr="00691F28">
        <w:rPr>
          <w:rFonts w:ascii="Arial" w:hAnsi="Arial" w:cs="Arial"/>
        </w:rPr>
        <w:t xml:space="preserve"> </w:t>
      </w:r>
      <w:r w:rsidRPr="00691F28">
        <w:rPr>
          <w:rFonts w:ascii="Arial" w:hAnsi="Arial" w:cs="Arial"/>
          <w:b/>
        </w:rPr>
        <w:t>DESIGNASE</w:t>
      </w:r>
      <w:r w:rsidRPr="00691F28">
        <w:rPr>
          <w:rFonts w:ascii="Arial" w:hAnsi="Arial" w:cs="Arial"/>
        </w:rPr>
        <w:t xml:space="preserve"> en el cargo de Secretario de Gobierno de la Municipalidad de Tanti al Sr. </w:t>
      </w:r>
      <w:r w:rsidRPr="00691F28">
        <w:rPr>
          <w:rFonts w:ascii="Arial" w:hAnsi="Arial" w:cs="Arial"/>
          <w:b/>
          <w:lang w:val="es-ES"/>
        </w:rPr>
        <w:t>Francisco CHIARELLA</w:t>
      </w:r>
      <w:r w:rsidRPr="00691F28">
        <w:rPr>
          <w:rFonts w:ascii="Arial" w:hAnsi="Arial" w:cs="Arial"/>
          <w:lang w:val="es-ES"/>
        </w:rPr>
        <w:t xml:space="preserve">, DNI N° 34.686.519, </w:t>
      </w:r>
      <w:r w:rsidRPr="00691F28">
        <w:rPr>
          <w:rFonts w:ascii="Arial" w:hAnsi="Arial" w:cs="Arial"/>
        </w:rPr>
        <w:t>a partir del día de la fecha. -</w:t>
      </w:r>
    </w:p>
    <w:p w14:paraId="2E6C3BA7" w14:textId="77777777" w:rsidR="00691F28" w:rsidRDefault="00691F28" w:rsidP="009717B3">
      <w:pPr>
        <w:jc w:val="both"/>
        <w:rPr>
          <w:rFonts w:ascii="Arial" w:hAnsi="Arial" w:cs="Arial"/>
          <w:b/>
          <w:bCs/>
        </w:rPr>
      </w:pPr>
    </w:p>
    <w:p w14:paraId="508C70F2" w14:textId="3BCEE770" w:rsidR="00777391" w:rsidRPr="00691F28" w:rsidRDefault="00777391" w:rsidP="009717B3">
      <w:pPr>
        <w:jc w:val="both"/>
        <w:rPr>
          <w:rFonts w:ascii="Arial" w:hAnsi="Arial" w:cs="Arial"/>
        </w:rPr>
      </w:pPr>
      <w:r w:rsidRPr="00691F28">
        <w:rPr>
          <w:rFonts w:ascii="Arial" w:hAnsi="Arial" w:cs="Arial"/>
          <w:b/>
          <w:bCs/>
        </w:rPr>
        <w:t>Artículo 2°:</w:t>
      </w:r>
      <w:r w:rsidRPr="00691F28">
        <w:rPr>
          <w:rFonts w:ascii="Arial" w:hAnsi="Arial" w:cs="Arial"/>
        </w:rPr>
        <w:t xml:space="preserve"> </w:t>
      </w:r>
      <w:r w:rsidRPr="00691F28">
        <w:rPr>
          <w:rFonts w:ascii="Arial" w:hAnsi="Arial" w:cs="Arial"/>
          <w:bCs/>
        </w:rPr>
        <w:t xml:space="preserve">El presente Decreto será refrendado por la Sra. </w:t>
      </w:r>
      <w:r w:rsidR="00691F28" w:rsidRPr="00691F28">
        <w:rPr>
          <w:rFonts w:ascii="Arial" w:hAnsi="Arial" w:cs="Arial"/>
          <w:bCs/>
        </w:rPr>
        <w:t>presidente</w:t>
      </w:r>
      <w:r w:rsidRPr="00691F28">
        <w:rPr>
          <w:rFonts w:ascii="Arial" w:hAnsi="Arial" w:cs="Arial"/>
          <w:bCs/>
        </w:rPr>
        <w:t xml:space="preserve"> del Concejo Deliberante.</w:t>
      </w:r>
    </w:p>
    <w:p w14:paraId="732B283F" w14:textId="77777777" w:rsidR="00691F28" w:rsidRDefault="00691F28" w:rsidP="009717B3">
      <w:pPr>
        <w:jc w:val="both"/>
        <w:rPr>
          <w:rFonts w:ascii="Arial" w:hAnsi="Arial" w:cs="Arial"/>
          <w:b/>
          <w:bCs/>
        </w:rPr>
      </w:pPr>
    </w:p>
    <w:p w14:paraId="36D5C6DC" w14:textId="09393822" w:rsidR="00777391" w:rsidRPr="00691F28" w:rsidRDefault="00777391" w:rsidP="009717B3">
      <w:pPr>
        <w:jc w:val="both"/>
        <w:rPr>
          <w:rFonts w:ascii="Arial" w:hAnsi="Arial" w:cs="Arial"/>
        </w:rPr>
      </w:pPr>
      <w:r w:rsidRPr="00691F28">
        <w:rPr>
          <w:rFonts w:ascii="Arial" w:hAnsi="Arial" w:cs="Arial"/>
          <w:b/>
          <w:bCs/>
        </w:rPr>
        <w:t>Artículo 3°:</w:t>
      </w:r>
      <w:r w:rsidRPr="00691F28">
        <w:rPr>
          <w:rFonts w:ascii="Arial" w:hAnsi="Arial" w:cs="Arial"/>
        </w:rPr>
        <w:t xml:space="preserve"> </w:t>
      </w:r>
      <w:r w:rsidRPr="00691F28">
        <w:rPr>
          <w:rFonts w:ascii="Arial" w:hAnsi="Arial" w:cs="Arial"/>
          <w:b/>
          <w:bCs/>
        </w:rPr>
        <w:t>NOTIFIQUESE</w:t>
      </w:r>
      <w:r w:rsidRPr="00691F28">
        <w:rPr>
          <w:rFonts w:ascii="Arial" w:hAnsi="Arial" w:cs="Arial"/>
          <w:bCs/>
        </w:rPr>
        <w:t>,</w:t>
      </w:r>
      <w:r w:rsidRPr="00691F28">
        <w:rPr>
          <w:rFonts w:ascii="Arial" w:hAnsi="Arial" w:cs="Arial"/>
        </w:rPr>
        <w:t xml:space="preserve"> Publíquese, Protocolícese, Dese al Registro Municipal y Archívese.</w:t>
      </w:r>
    </w:p>
    <w:p w14:paraId="423AC2AF" w14:textId="77777777" w:rsidR="00777391" w:rsidRDefault="00777391" w:rsidP="009717B3"/>
    <w:p w14:paraId="01BA3C0E" w14:textId="77777777" w:rsidR="00E04E1B" w:rsidRPr="00883924" w:rsidRDefault="00E04E1B" w:rsidP="00691F28">
      <w:pPr>
        <w:jc w:val="both"/>
        <w:rPr>
          <w:rFonts w:ascii="Arial" w:hAnsi="Arial" w:cs="Arial"/>
          <w:b/>
          <w:u w:val="single"/>
        </w:rPr>
      </w:pPr>
    </w:p>
    <w:p w14:paraId="609E9C9B" w14:textId="7B98E2FA" w:rsidR="00E04E1B" w:rsidRPr="00826B9D" w:rsidRDefault="00E04E1B" w:rsidP="00E04E1B">
      <w:pPr>
        <w:jc w:val="both"/>
        <w:rPr>
          <w:rFonts w:ascii="Arial" w:hAnsi="Arial" w:cs="Arial"/>
          <w:b/>
          <w:u w:val="single"/>
        </w:rPr>
      </w:pPr>
      <w:r w:rsidRPr="00826B9D">
        <w:rPr>
          <w:rFonts w:ascii="Arial" w:hAnsi="Arial" w:cs="Arial"/>
          <w:b/>
          <w:u w:val="single"/>
        </w:rPr>
        <w:t xml:space="preserve">DECRETO Nº </w:t>
      </w:r>
      <w:r w:rsidR="00B553E4">
        <w:rPr>
          <w:rFonts w:ascii="Arial" w:hAnsi="Arial" w:cs="Arial"/>
          <w:b/>
          <w:u w:val="single"/>
        </w:rPr>
        <w:t>154</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w:t>
      </w:r>
      <w:r w:rsidR="00691F28">
        <w:rPr>
          <w:rFonts w:ascii="Arial" w:hAnsi="Arial" w:cs="Arial"/>
          <w:b/>
          <w:u w:val="single"/>
        </w:rPr>
        <w:t>1</w:t>
      </w:r>
      <w:r>
        <w:rPr>
          <w:rFonts w:ascii="Arial" w:hAnsi="Arial" w:cs="Arial"/>
          <w:b/>
          <w:u w:val="single"/>
        </w:rPr>
        <w:t>1</w:t>
      </w:r>
      <w:r w:rsidRPr="00826B9D">
        <w:rPr>
          <w:rFonts w:ascii="Arial" w:hAnsi="Arial" w:cs="Arial"/>
          <w:b/>
          <w:u w:val="single"/>
        </w:rPr>
        <w:t>/</w:t>
      </w:r>
      <w:r>
        <w:rPr>
          <w:rFonts w:ascii="Arial" w:hAnsi="Arial" w:cs="Arial"/>
          <w:b/>
          <w:u w:val="single"/>
        </w:rPr>
        <w:t>1</w:t>
      </w:r>
      <w:r w:rsidR="00691F28">
        <w:rPr>
          <w:rFonts w:ascii="Arial" w:hAnsi="Arial" w:cs="Arial"/>
          <w:b/>
          <w:u w:val="single"/>
        </w:rPr>
        <w:t>2</w:t>
      </w:r>
      <w:r w:rsidRPr="00826B9D">
        <w:rPr>
          <w:rFonts w:ascii="Arial" w:hAnsi="Arial" w:cs="Arial"/>
          <w:b/>
          <w:u w:val="single"/>
        </w:rPr>
        <w:t>/202</w:t>
      </w:r>
      <w:r>
        <w:rPr>
          <w:rFonts w:ascii="Arial" w:hAnsi="Arial" w:cs="Arial"/>
          <w:b/>
          <w:u w:val="single"/>
        </w:rPr>
        <w:t>3</w:t>
      </w:r>
    </w:p>
    <w:p w14:paraId="7F69A219" w14:textId="77777777" w:rsidR="00691F28" w:rsidRDefault="00691F28" w:rsidP="00777391">
      <w:pPr>
        <w:spacing w:line="360" w:lineRule="auto"/>
        <w:jc w:val="both"/>
        <w:rPr>
          <w:rFonts w:ascii="Verdana" w:hAnsi="Verdana"/>
          <w:b/>
          <w:bCs/>
        </w:rPr>
      </w:pPr>
    </w:p>
    <w:p w14:paraId="566FD21E" w14:textId="3348802A" w:rsidR="00777391" w:rsidRPr="00691F28" w:rsidRDefault="00777391" w:rsidP="009717B3">
      <w:pPr>
        <w:jc w:val="both"/>
        <w:rPr>
          <w:rFonts w:ascii="Arial" w:hAnsi="Arial" w:cs="Arial"/>
        </w:rPr>
      </w:pPr>
      <w:r w:rsidRPr="00691F28">
        <w:rPr>
          <w:rFonts w:ascii="Arial" w:hAnsi="Arial" w:cs="Arial"/>
          <w:b/>
          <w:bCs/>
        </w:rPr>
        <w:t>Artículo 1°:</w:t>
      </w:r>
      <w:r w:rsidRPr="00691F28">
        <w:rPr>
          <w:rFonts w:ascii="Arial" w:hAnsi="Arial" w:cs="Arial"/>
        </w:rPr>
        <w:t xml:space="preserve"> </w:t>
      </w:r>
      <w:r w:rsidRPr="00691F28">
        <w:rPr>
          <w:rFonts w:ascii="Arial" w:hAnsi="Arial" w:cs="Arial"/>
          <w:b/>
        </w:rPr>
        <w:t>DESIGNASE</w:t>
      </w:r>
      <w:r w:rsidRPr="00691F28">
        <w:rPr>
          <w:rFonts w:ascii="Arial" w:hAnsi="Arial" w:cs="Arial"/>
        </w:rPr>
        <w:t xml:space="preserve"> en el cargo de Secretaria de Turismo, Cultura, Deporte</w:t>
      </w:r>
      <w:r w:rsidRPr="00691F28">
        <w:rPr>
          <w:rFonts w:ascii="Arial" w:hAnsi="Arial" w:cs="Arial"/>
          <w:lang w:val="es-ES"/>
        </w:rPr>
        <w:t xml:space="preserve"> y Educación</w:t>
      </w:r>
      <w:r w:rsidRPr="00691F28">
        <w:rPr>
          <w:rFonts w:ascii="Arial" w:hAnsi="Arial" w:cs="Arial"/>
        </w:rPr>
        <w:t xml:space="preserve"> de la Municipalidad de Tanti a la Sra. </w:t>
      </w:r>
      <w:r w:rsidRPr="00691F28">
        <w:rPr>
          <w:rFonts w:ascii="Arial" w:hAnsi="Arial" w:cs="Arial"/>
          <w:b/>
          <w:lang w:val="es-ES"/>
        </w:rPr>
        <w:t>Iohanna Maciel CASTRO</w:t>
      </w:r>
      <w:r w:rsidRPr="00691F28">
        <w:rPr>
          <w:rFonts w:ascii="Arial" w:hAnsi="Arial" w:cs="Arial"/>
          <w:lang w:val="es-ES"/>
        </w:rPr>
        <w:t xml:space="preserve">, DNI N° 31.414.310, </w:t>
      </w:r>
      <w:r w:rsidRPr="00691F28">
        <w:rPr>
          <w:rFonts w:ascii="Arial" w:hAnsi="Arial" w:cs="Arial"/>
        </w:rPr>
        <w:t>a partir del día de la fecha. -</w:t>
      </w:r>
    </w:p>
    <w:p w14:paraId="1ADC9B2C" w14:textId="77777777" w:rsidR="00777391" w:rsidRPr="00691F28" w:rsidRDefault="00777391" w:rsidP="009717B3">
      <w:pPr>
        <w:jc w:val="both"/>
        <w:rPr>
          <w:rFonts w:ascii="Arial" w:hAnsi="Arial" w:cs="Arial"/>
        </w:rPr>
      </w:pPr>
      <w:r w:rsidRPr="00691F28">
        <w:rPr>
          <w:rFonts w:ascii="Arial" w:hAnsi="Arial" w:cs="Arial"/>
          <w:b/>
          <w:bCs/>
        </w:rPr>
        <w:t>Artículo 2°:</w:t>
      </w:r>
      <w:r w:rsidRPr="00691F28">
        <w:rPr>
          <w:rFonts w:ascii="Arial" w:hAnsi="Arial" w:cs="Arial"/>
        </w:rPr>
        <w:t xml:space="preserve"> </w:t>
      </w:r>
      <w:r w:rsidRPr="00691F28">
        <w:rPr>
          <w:rFonts w:ascii="Arial" w:hAnsi="Arial" w:cs="Arial"/>
          <w:bCs/>
        </w:rPr>
        <w:t>El presente Decreto será refrendado por el Sr. Secretario de Gobierno.</w:t>
      </w:r>
    </w:p>
    <w:p w14:paraId="77AD338D" w14:textId="77777777" w:rsidR="009717B3" w:rsidRDefault="009717B3" w:rsidP="009717B3">
      <w:pPr>
        <w:jc w:val="both"/>
        <w:rPr>
          <w:rFonts w:ascii="Arial" w:hAnsi="Arial" w:cs="Arial"/>
          <w:b/>
          <w:bCs/>
        </w:rPr>
      </w:pPr>
    </w:p>
    <w:p w14:paraId="1C39AB65" w14:textId="7A1AF81C" w:rsidR="00777391" w:rsidRPr="00691F28" w:rsidRDefault="00777391" w:rsidP="009717B3">
      <w:pPr>
        <w:jc w:val="both"/>
        <w:rPr>
          <w:rFonts w:ascii="Arial" w:hAnsi="Arial" w:cs="Arial"/>
        </w:rPr>
      </w:pPr>
      <w:r w:rsidRPr="00691F28">
        <w:rPr>
          <w:rFonts w:ascii="Arial" w:hAnsi="Arial" w:cs="Arial"/>
          <w:b/>
          <w:bCs/>
        </w:rPr>
        <w:t>Artículo 3°:</w:t>
      </w:r>
      <w:r w:rsidRPr="00691F28">
        <w:rPr>
          <w:rFonts w:ascii="Arial" w:hAnsi="Arial" w:cs="Arial"/>
        </w:rPr>
        <w:t xml:space="preserve"> </w:t>
      </w:r>
      <w:r w:rsidRPr="00691F28">
        <w:rPr>
          <w:rFonts w:ascii="Arial" w:hAnsi="Arial" w:cs="Arial"/>
          <w:b/>
          <w:bCs/>
        </w:rPr>
        <w:t>NOTIFIQUESE</w:t>
      </w:r>
      <w:r w:rsidRPr="00691F28">
        <w:rPr>
          <w:rFonts w:ascii="Arial" w:hAnsi="Arial" w:cs="Arial"/>
          <w:bCs/>
        </w:rPr>
        <w:t>,</w:t>
      </w:r>
      <w:r w:rsidRPr="00691F28">
        <w:rPr>
          <w:rFonts w:ascii="Arial" w:hAnsi="Arial" w:cs="Arial"/>
        </w:rPr>
        <w:t xml:space="preserve"> Publíquese, Protocolícese, Dese al Registro Municipal y Archívese.</w:t>
      </w:r>
    </w:p>
    <w:p w14:paraId="6B71154F" w14:textId="77777777" w:rsidR="00777391" w:rsidRDefault="00777391" w:rsidP="009717B3"/>
    <w:p w14:paraId="2290D70A" w14:textId="77777777" w:rsidR="00E04E1B" w:rsidRDefault="00E04E1B" w:rsidP="00E04E1B">
      <w:pPr>
        <w:jc w:val="both"/>
        <w:rPr>
          <w:rFonts w:ascii="Arial" w:hAnsi="Arial" w:cs="Arial"/>
          <w:b/>
          <w:u w:val="single"/>
        </w:rPr>
      </w:pPr>
    </w:p>
    <w:p w14:paraId="3FEAD701" w14:textId="6426461D" w:rsidR="00E04E1B" w:rsidRPr="00826B9D" w:rsidRDefault="00E04E1B" w:rsidP="00E04E1B">
      <w:pPr>
        <w:jc w:val="both"/>
        <w:rPr>
          <w:rFonts w:ascii="Arial" w:hAnsi="Arial" w:cs="Arial"/>
          <w:b/>
          <w:u w:val="single"/>
        </w:rPr>
      </w:pPr>
      <w:r w:rsidRPr="00826B9D">
        <w:rPr>
          <w:rFonts w:ascii="Arial" w:hAnsi="Arial" w:cs="Arial"/>
          <w:b/>
          <w:u w:val="single"/>
        </w:rPr>
        <w:t xml:space="preserve">DECRETO Nº </w:t>
      </w:r>
      <w:r w:rsidR="00B553E4">
        <w:rPr>
          <w:rFonts w:ascii="Arial" w:hAnsi="Arial" w:cs="Arial"/>
          <w:b/>
          <w:u w:val="single"/>
        </w:rPr>
        <w:t>155</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w:t>
      </w:r>
      <w:r w:rsidR="00691F28">
        <w:rPr>
          <w:rFonts w:ascii="Arial" w:hAnsi="Arial" w:cs="Arial"/>
          <w:b/>
          <w:u w:val="single"/>
        </w:rPr>
        <w:t>1</w:t>
      </w:r>
      <w:r>
        <w:rPr>
          <w:rFonts w:ascii="Arial" w:hAnsi="Arial" w:cs="Arial"/>
          <w:b/>
          <w:u w:val="single"/>
        </w:rPr>
        <w:t>1</w:t>
      </w:r>
      <w:r w:rsidRPr="00826B9D">
        <w:rPr>
          <w:rFonts w:ascii="Arial" w:hAnsi="Arial" w:cs="Arial"/>
          <w:b/>
          <w:u w:val="single"/>
        </w:rPr>
        <w:t>/</w:t>
      </w:r>
      <w:r>
        <w:rPr>
          <w:rFonts w:ascii="Arial" w:hAnsi="Arial" w:cs="Arial"/>
          <w:b/>
          <w:u w:val="single"/>
        </w:rPr>
        <w:t>1</w:t>
      </w:r>
      <w:r w:rsidR="00691F28">
        <w:rPr>
          <w:rFonts w:ascii="Arial" w:hAnsi="Arial" w:cs="Arial"/>
          <w:b/>
          <w:u w:val="single"/>
        </w:rPr>
        <w:t>2</w:t>
      </w:r>
      <w:r w:rsidRPr="00826B9D">
        <w:rPr>
          <w:rFonts w:ascii="Arial" w:hAnsi="Arial" w:cs="Arial"/>
          <w:b/>
          <w:u w:val="single"/>
        </w:rPr>
        <w:t>/202</w:t>
      </w:r>
      <w:r>
        <w:rPr>
          <w:rFonts w:ascii="Arial" w:hAnsi="Arial" w:cs="Arial"/>
          <w:b/>
          <w:u w:val="single"/>
        </w:rPr>
        <w:t>3</w:t>
      </w:r>
    </w:p>
    <w:p w14:paraId="13A888D5" w14:textId="77777777" w:rsidR="00691F28" w:rsidRDefault="00691F28" w:rsidP="00777391">
      <w:pPr>
        <w:spacing w:line="360" w:lineRule="auto"/>
        <w:jc w:val="both"/>
        <w:rPr>
          <w:rFonts w:eastAsia="Times New Roman"/>
          <w:b/>
          <w:bCs/>
          <w:lang w:val="es-ES"/>
        </w:rPr>
      </w:pPr>
    </w:p>
    <w:p w14:paraId="02C9BA32" w14:textId="6B6D3828" w:rsidR="00777391" w:rsidRPr="00691F28" w:rsidRDefault="00777391" w:rsidP="009717B3">
      <w:pPr>
        <w:jc w:val="both"/>
        <w:rPr>
          <w:rFonts w:ascii="Arial" w:eastAsia="Times New Roman" w:hAnsi="Arial" w:cs="Arial"/>
          <w:lang w:val="es-ES"/>
        </w:rPr>
      </w:pPr>
      <w:r w:rsidRPr="00691F28">
        <w:rPr>
          <w:rFonts w:ascii="Arial" w:eastAsia="Times New Roman" w:hAnsi="Arial" w:cs="Arial"/>
          <w:b/>
          <w:bCs/>
          <w:lang w:val="es-ES"/>
        </w:rPr>
        <w:t>Artículo 1°:</w:t>
      </w:r>
      <w:r w:rsidRPr="00691F28">
        <w:rPr>
          <w:rFonts w:ascii="Arial" w:eastAsia="Times New Roman" w:hAnsi="Arial" w:cs="Arial"/>
          <w:lang w:val="es-ES"/>
        </w:rPr>
        <w:t xml:space="preserve"> </w:t>
      </w:r>
      <w:r w:rsidRPr="00691F28">
        <w:rPr>
          <w:rFonts w:ascii="Arial" w:eastAsia="Times New Roman" w:hAnsi="Arial" w:cs="Arial"/>
          <w:b/>
          <w:lang w:val="es-ES"/>
        </w:rPr>
        <w:t>DESIGNASE</w:t>
      </w:r>
      <w:r w:rsidRPr="00691F28">
        <w:rPr>
          <w:rFonts w:ascii="Arial" w:eastAsia="Times New Roman" w:hAnsi="Arial" w:cs="Arial"/>
          <w:lang w:val="es-ES"/>
        </w:rPr>
        <w:t xml:space="preserve"> en el cargo de Director de </w:t>
      </w:r>
      <w:r w:rsidRPr="00691F28">
        <w:rPr>
          <w:rFonts w:ascii="Arial" w:hAnsi="Arial" w:cs="Arial"/>
        </w:rPr>
        <w:t>Ambiente y Desarrollo Productivo de la Municipalidad de Tanti</w:t>
      </w:r>
      <w:r w:rsidRPr="00691F28">
        <w:rPr>
          <w:rFonts w:ascii="Arial" w:eastAsia="Times New Roman" w:hAnsi="Arial" w:cs="Arial"/>
          <w:color w:val="000000"/>
          <w:lang w:val="es-ES"/>
        </w:rPr>
        <w:t xml:space="preserve">, el </w:t>
      </w:r>
      <w:r w:rsidRPr="00691F28">
        <w:rPr>
          <w:rFonts w:ascii="Arial" w:hAnsi="Arial" w:cs="Arial"/>
        </w:rPr>
        <w:t xml:space="preserve">Ingeniero Agrónomo </w:t>
      </w:r>
      <w:r w:rsidRPr="00691F28">
        <w:rPr>
          <w:rFonts w:ascii="Arial" w:hAnsi="Arial" w:cs="Arial"/>
          <w:b/>
        </w:rPr>
        <w:t>Alejandro Luciano PÉREZ BARONI</w:t>
      </w:r>
      <w:r w:rsidRPr="00691F28">
        <w:rPr>
          <w:rFonts w:ascii="Arial" w:hAnsi="Arial" w:cs="Arial"/>
        </w:rPr>
        <w:t>, DNI N° 24.414.986</w:t>
      </w:r>
      <w:r w:rsidRPr="00691F28">
        <w:rPr>
          <w:rFonts w:ascii="Arial" w:eastAsia="Times New Roman" w:hAnsi="Arial" w:cs="Arial"/>
          <w:color w:val="000000"/>
          <w:lang w:val="es-ES"/>
        </w:rPr>
        <w:t>,</w:t>
      </w:r>
      <w:r w:rsidRPr="00691F28">
        <w:rPr>
          <w:rFonts w:ascii="Arial" w:eastAsia="Times New Roman" w:hAnsi="Arial" w:cs="Arial"/>
          <w:lang w:val="es-ES"/>
        </w:rPr>
        <w:t xml:space="preserve"> a partir del día de la fecha.</w:t>
      </w:r>
    </w:p>
    <w:p w14:paraId="0FF8C332" w14:textId="77777777" w:rsidR="00777391" w:rsidRPr="00691F28" w:rsidRDefault="00777391" w:rsidP="009717B3">
      <w:pPr>
        <w:jc w:val="both"/>
        <w:rPr>
          <w:rFonts w:ascii="Arial" w:eastAsia="Times New Roman" w:hAnsi="Arial" w:cs="Arial"/>
          <w:lang w:val="es-ES"/>
        </w:rPr>
      </w:pPr>
    </w:p>
    <w:p w14:paraId="5564FD07" w14:textId="60C3DEE7" w:rsidR="00777391" w:rsidRPr="00691F28" w:rsidRDefault="00777391" w:rsidP="009717B3">
      <w:pPr>
        <w:jc w:val="both"/>
        <w:rPr>
          <w:rFonts w:ascii="Arial" w:eastAsia="Times New Roman" w:hAnsi="Arial" w:cs="Arial"/>
          <w:lang w:val="es-ES"/>
        </w:rPr>
      </w:pPr>
      <w:r w:rsidRPr="00691F28">
        <w:rPr>
          <w:rFonts w:ascii="Arial" w:eastAsia="Times New Roman" w:hAnsi="Arial" w:cs="Arial"/>
          <w:b/>
          <w:bCs/>
          <w:lang w:val="es-ES"/>
        </w:rPr>
        <w:t>Artículo 2°:</w:t>
      </w:r>
      <w:r w:rsidRPr="00691F28">
        <w:rPr>
          <w:rFonts w:ascii="Arial" w:eastAsia="Times New Roman" w:hAnsi="Arial" w:cs="Arial"/>
          <w:lang w:val="es-ES"/>
        </w:rPr>
        <w:t xml:space="preserve"> </w:t>
      </w:r>
      <w:r w:rsidRPr="00691F28">
        <w:rPr>
          <w:rFonts w:ascii="Arial" w:eastAsia="Times New Roman" w:hAnsi="Arial" w:cs="Arial"/>
          <w:b/>
          <w:lang w:val="es-ES"/>
        </w:rPr>
        <w:t>DESIGNASE</w:t>
      </w:r>
      <w:r w:rsidRPr="00691F28">
        <w:rPr>
          <w:rFonts w:ascii="Arial" w:eastAsia="Times New Roman" w:hAnsi="Arial" w:cs="Arial"/>
          <w:lang w:val="es-ES"/>
        </w:rPr>
        <w:t xml:space="preserve"> en el cargo de Directora de Desarrollo Social de la Municipalidad de Tanti a la Sra. </w:t>
      </w:r>
      <w:r w:rsidRPr="00691F28">
        <w:rPr>
          <w:rFonts w:ascii="Arial" w:eastAsia="Times New Roman" w:hAnsi="Arial" w:cs="Arial"/>
          <w:b/>
          <w:lang w:val="es-ES"/>
        </w:rPr>
        <w:t>Carina del Valle D</w:t>
      </w:r>
      <w:r w:rsidR="00CF2C12">
        <w:rPr>
          <w:rFonts w:ascii="Arial" w:eastAsia="Times New Roman" w:hAnsi="Arial" w:cs="Arial"/>
          <w:b/>
          <w:lang w:val="es-ES"/>
        </w:rPr>
        <w:t>E</w:t>
      </w:r>
      <w:r w:rsidRPr="00691F28">
        <w:rPr>
          <w:rFonts w:ascii="Arial" w:eastAsia="Times New Roman" w:hAnsi="Arial" w:cs="Arial"/>
          <w:b/>
          <w:lang w:val="es-ES"/>
        </w:rPr>
        <w:t>YUSTTI</w:t>
      </w:r>
      <w:r w:rsidRPr="00691F28">
        <w:rPr>
          <w:rFonts w:ascii="Arial" w:eastAsia="Times New Roman" w:hAnsi="Arial" w:cs="Arial"/>
          <w:color w:val="000000"/>
          <w:lang w:val="es-ES"/>
        </w:rPr>
        <w:t>, DNI N° 24.035.794,</w:t>
      </w:r>
      <w:r w:rsidRPr="00691F28">
        <w:rPr>
          <w:rFonts w:ascii="Arial" w:eastAsia="Times New Roman" w:hAnsi="Arial" w:cs="Arial"/>
          <w:lang w:val="es-ES"/>
        </w:rPr>
        <w:t xml:space="preserve"> a partir del día de la fecha.</w:t>
      </w:r>
    </w:p>
    <w:p w14:paraId="1E4BD84D" w14:textId="77777777" w:rsidR="00777391" w:rsidRPr="00691F28" w:rsidRDefault="00777391" w:rsidP="009717B3">
      <w:pPr>
        <w:jc w:val="both"/>
        <w:rPr>
          <w:rFonts w:ascii="Arial" w:eastAsia="Times New Roman" w:hAnsi="Arial" w:cs="Arial"/>
          <w:lang w:val="es-ES"/>
        </w:rPr>
      </w:pPr>
    </w:p>
    <w:p w14:paraId="5EB5C4E2" w14:textId="77777777" w:rsidR="00777391" w:rsidRPr="00691F28" w:rsidRDefault="00777391" w:rsidP="009717B3">
      <w:pPr>
        <w:jc w:val="both"/>
        <w:rPr>
          <w:rFonts w:ascii="Arial" w:eastAsia="Times New Roman" w:hAnsi="Arial" w:cs="Arial"/>
          <w:lang w:val="es-ES"/>
        </w:rPr>
      </w:pPr>
      <w:r w:rsidRPr="00691F28">
        <w:rPr>
          <w:rFonts w:ascii="Arial" w:eastAsia="Times New Roman" w:hAnsi="Arial" w:cs="Arial"/>
          <w:b/>
          <w:bCs/>
          <w:lang w:val="es-ES"/>
        </w:rPr>
        <w:t>Artículo 3°:</w:t>
      </w:r>
      <w:r w:rsidRPr="00691F28">
        <w:rPr>
          <w:rFonts w:ascii="Arial" w:eastAsia="Times New Roman" w:hAnsi="Arial" w:cs="Arial"/>
          <w:lang w:val="es-ES"/>
        </w:rPr>
        <w:t xml:space="preserve"> </w:t>
      </w:r>
      <w:r w:rsidRPr="00691F28">
        <w:rPr>
          <w:rFonts w:ascii="Arial" w:eastAsia="Times New Roman" w:hAnsi="Arial" w:cs="Arial"/>
          <w:b/>
          <w:lang w:val="es-ES"/>
        </w:rPr>
        <w:t>DESIGNASE</w:t>
      </w:r>
      <w:r w:rsidRPr="00691F28">
        <w:rPr>
          <w:rFonts w:ascii="Arial" w:eastAsia="Times New Roman" w:hAnsi="Arial" w:cs="Arial"/>
          <w:lang w:val="es-ES"/>
        </w:rPr>
        <w:t xml:space="preserve"> en el cargo de Directora </w:t>
      </w:r>
      <w:r w:rsidRPr="00691F28">
        <w:rPr>
          <w:rFonts w:ascii="Arial" w:eastAsia="Times New Roman" w:hAnsi="Arial" w:cs="Arial"/>
          <w:color w:val="000000"/>
          <w:lang w:val="es-ES"/>
        </w:rPr>
        <w:t xml:space="preserve">de Salud Pública de la Municipalidad de Tanti a la Lic. </w:t>
      </w:r>
      <w:r w:rsidRPr="00691F28">
        <w:rPr>
          <w:rFonts w:ascii="Arial" w:hAnsi="Arial" w:cs="Arial"/>
          <w:b/>
        </w:rPr>
        <w:t>Romina Paola PACHA</w:t>
      </w:r>
      <w:r w:rsidRPr="00691F28">
        <w:rPr>
          <w:rFonts w:ascii="Arial" w:hAnsi="Arial" w:cs="Arial"/>
        </w:rPr>
        <w:t xml:space="preserve"> DNI N° 25.078.217</w:t>
      </w:r>
      <w:r w:rsidRPr="00691F28">
        <w:rPr>
          <w:rFonts w:ascii="Arial" w:eastAsia="Times New Roman" w:hAnsi="Arial" w:cs="Arial"/>
          <w:color w:val="000000"/>
          <w:lang w:val="es-ES"/>
        </w:rPr>
        <w:t>,</w:t>
      </w:r>
      <w:r w:rsidRPr="00691F28">
        <w:rPr>
          <w:rFonts w:ascii="Arial" w:eastAsia="Times New Roman" w:hAnsi="Arial" w:cs="Arial"/>
          <w:lang w:val="es-ES"/>
        </w:rPr>
        <w:t xml:space="preserve"> a partir del día de la fecha. </w:t>
      </w:r>
    </w:p>
    <w:p w14:paraId="7E4EF3CE" w14:textId="77777777" w:rsidR="00777391" w:rsidRPr="00691F28" w:rsidRDefault="00777391" w:rsidP="009717B3">
      <w:pPr>
        <w:jc w:val="both"/>
        <w:rPr>
          <w:rFonts w:ascii="Arial" w:eastAsia="Times New Roman" w:hAnsi="Arial" w:cs="Arial"/>
          <w:lang w:val="es-ES"/>
        </w:rPr>
      </w:pPr>
    </w:p>
    <w:p w14:paraId="35EC20A5" w14:textId="77777777" w:rsidR="00777391" w:rsidRPr="00691F28" w:rsidRDefault="00777391" w:rsidP="009717B3">
      <w:pPr>
        <w:jc w:val="both"/>
        <w:rPr>
          <w:rFonts w:ascii="Arial" w:eastAsia="Times New Roman" w:hAnsi="Arial" w:cs="Arial"/>
          <w:lang w:val="es-ES"/>
        </w:rPr>
      </w:pPr>
      <w:r w:rsidRPr="00691F28">
        <w:rPr>
          <w:rFonts w:ascii="Arial" w:eastAsia="Times New Roman" w:hAnsi="Arial" w:cs="Arial"/>
          <w:b/>
          <w:bCs/>
          <w:lang w:val="es-ES"/>
        </w:rPr>
        <w:lastRenderedPageBreak/>
        <w:t>Artículo 4°:</w:t>
      </w:r>
      <w:r w:rsidRPr="00691F28">
        <w:rPr>
          <w:rFonts w:ascii="Arial" w:eastAsia="Times New Roman" w:hAnsi="Arial" w:cs="Arial"/>
          <w:lang w:val="es-ES"/>
        </w:rPr>
        <w:t xml:space="preserve"> </w:t>
      </w:r>
      <w:r w:rsidRPr="00691F28">
        <w:rPr>
          <w:rFonts w:ascii="Arial" w:eastAsia="Times New Roman" w:hAnsi="Arial" w:cs="Arial"/>
          <w:b/>
          <w:lang w:val="es-ES"/>
        </w:rPr>
        <w:t>DESIGNASE</w:t>
      </w:r>
      <w:r w:rsidRPr="00691F28">
        <w:rPr>
          <w:rFonts w:ascii="Arial" w:eastAsia="Times New Roman" w:hAnsi="Arial" w:cs="Arial"/>
          <w:lang w:val="es-ES"/>
        </w:rPr>
        <w:t xml:space="preserve"> en el cargo de Director </w:t>
      </w:r>
      <w:r w:rsidRPr="00691F28">
        <w:rPr>
          <w:rFonts w:ascii="Arial" w:eastAsia="Times New Roman" w:hAnsi="Arial" w:cs="Arial"/>
          <w:color w:val="000000"/>
          <w:lang w:val="es-ES"/>
        </w:rPr>
        <w:t xml:space="preserve">de </w:t>
      </w:r>
      <w:r w:rsidRPr="00691F28">
        <w:rPr>
          <w:rFonts w:ascii="Arial" w:hAnsi="Arial" w:cs="Arial"/>
        </w:rPr>
        <w:t xml:space="preserve">Seguridad Ciudadana e Inspectoría General de la Municipalidad de Tanti al </w:t>
      </w:r>
      <w:r w:rsidRPr="00691F28">
        <w:rPr>
          <w:rFonts w:ascii="Arial" w:eastAsia="Times New Roman" w:hAnsi="Arial" w:cs="Arial"/>
          <w:color w:val="000000"/>
          <w:lang w:val="es-ES"/>
        </w:rPr>
        <w:t xml:space="preserve">Sr. </w:t>
      </w:r>
      <w:r w:rsidRPr="00691F28">
        <w:rPr>
          <w:rFonts w:ascii="Arial" w:hAnsi="Arial" w:cs="Arial"/>
          <w:b/>
        </w:rPr>
        <w:t>Ricardo Daniel LEDESMA</w:t>
      </w:r>
      <w:r w:rsidRPr="00691F28">
        <w:rPr>
          <w:rFonts w:ascii="Arial" w:hAnsi="Arial" w:cs="Arial"/>
        </w:rPr>
        <w:t xml:space="preserve"> DNI N° 12.793.581</w:t>
      </w:r>
      <w:r w:rsidRPr="00691F28">
        <w:rPr>
          <w:rFonts w:ascii="Arial" w:eastAsia="Times New Roman" w:hAnsi="Arial" w:cs="Arial"/>
          <w:color w:val="000000"/>
          <w:lang w:val="es-ES"/>
        </w:rPr>
        <w:t>,</w:t>
      </w:r>
      <w:r w:rsidRPr="00691F28">
        <w:rPr>
          <w:rFonts w:ascii="Arial" w:eastAsia="Times New Roman" w:hAnsi="Arial" w:cs="Arial"/>
          <w:lang w:val="es-ES"/>
        </w:rPr>
        <w:t xml:space="preserve"> a partir del día de la fecha.</w:t>
      </w:r>
    </w:p>
    <w:p w14:paraId="3EAD28B1" w14:textId="77777777" w:rsidR="00777391" w:rsidRPr="00691F28" w:rsidRDefault="00777391" w:rsidP="009717B3">
      <w:pPr>
        <w:jc w:val="both"/>
        <w:rPr>
          <w:rFonts w:ascii="Arial" w:eastAsia="Times New Roman" w:hAnsi="Arial" w:cs="Arial"/>
          <w:b/>
          <w:bCs/>
          <w:u w:val="single"/>
          <w:lang w:val="es-ES"/>
        </w:rPr>
      </w:pPr>
    </w:p>
    <w:p w14:paraId="13FEE479" w14:textId="77777777" w:rsidR="00777391" w:rsidRPr="00691F28" w:rsidRDefault="00777391" w:rsidP="009717B3">
      <w:pPr>
        <w:jc w:val="both"/>
        <w:rPr>
          <w:rFonts w:ascii="Arial" w:eastAsia="Times New Roman" w:hAnsi="Arial" w:cs="Arial"/>
          <w:lang w:val="es-ES"/>
        </w:rPr>
      </w:pPr>
      <w:r w:rsidRPr="00691F28">
        <w:rPr>
          <w:rFonts w:ascii="Arial" w:eastAsia="Times New Roman" w:hAnsi="Arial" w:cs="Arial"/>
          <w:b/>
          <w:bCs/>
          <w:lang w:val="es-ES"/>
        </w:rPr>
        <w:t>Artículo 5°:</w:t>
      </w:r>
      <w:r w:rsidRPr="00691F28">
        <w:rPr>
          <w:rFonts w:ascii="Arial" w:eastAsia="Times New Roman" w:hAnsi="Arial" w:cs="Arial"/>
          <w:lang w:val="es-ES"/>
        </w:rPr>
        <w:t xml:space="preserve"> EL presente Decreto será refrendado por el Sr. Secretaria de Gobierno.</w:t>
      </w:r>
    </w:p>
    <w:p w14:paraId="348FA517" w14:textId="77777777" w:rsidR="00777391" w:rsidRPr="00691F28" w:rsidRDefault="00777391" w:rsidP="009717B3">
      <w:pPr>
        <w:jc w:val="both"/>
        <w:rPr>
          <w:rFonts w:ascii="Arial" w:eastAsia="Times New Roman" w:hAnsi="Arial" w:cs="Arial"/>
          <w:lang w:val="es-ES"/>
        </w:rPr>
      </w:pPr>
    </w:p>
    <w:p w14:paraId="05BD2080" w14:textId="77777777" w:rsidR="00777391" w:rsidRPr="00691F28" w:rsidRDefault="00777391" w:rsidP="009717B3">
      <w:pPr>
        <w:jc w:val="both"/>
        <w:rPr>
          <w:rFonts w:ascii="Arial" w:eastAsia="Times New Roman" w:hAnsi="Arial" w:cs="Arial"/>
          <w:lang w:val="es-ES"/>
        </w:rPr>
      </w:pPr>
      <w:r w:rsidRPr="00691F28">
        <w:rPr>
          <w:rFonts w:ascii="Arial" w:eastAsia="Times New Roman" w:hAnsi="Arial" w:cs="Arial"/>
          <w:b/>
          <w:bCs/>
        </w:rPr>
        <w:t>Artículo 6°:</w:t>
      </w:r>
      <w:r w:rsidRPr="00691F28">
        <w:rPr>
          <w:rFonts w:ascii="Arial" w:eastAsia="Times New Roman" w:hAnsi="Arial" w:cs="Arial"/>
          <w:b/>
        </w:rPr>
        <w:t xml:space="preserve"> </w:t>
      </w:r>
      <w:r w:rsidRPr="00691F28">
        <w:rPr>
          <w:rFonts w:ascii="Arial" w:eastAsia="Times New Roman" w:hAnsi="Arial" w:cs="Arial"/>
          <w:b/>
          <w:lang w:val="es-ES"/>
        </w:rPr>
        <w:t>PUBLÍQUESE</w:t>
      </w:r>
      <w:r w:rsidRPr="00691F28">
        <w:rPr>
          <w:rFonts w:ascii="Arial" w:eastAsia="Times New Roman" w:hAnsi="Arial" w:cs="Arial"/>
          <w:lang w:val="es-ES"/>
        </w:rPr>
        <w:t>, Protocolícese, Dese al Registro Municipal y Archívese.</w:t>
      </w:r>
    </w:p>
    <w:p w14:paraId="43948A5E" w14:textId="77777777" w:rsidR="00777391" w:rsidRPr="00691F28" w:rsidRDefault="00777391" w:rsidP="00777391">
      <w:pPr>
        <w:rPr>
          <w:rFonts w:ascii="Arial" w:eastAsia="Times New Roman" w:hAnsi="Arial" w:cs="Arial"/>
          <w:lang w:val="es-ES"/>
        </w:rPr>
      </w:pPr>
    </w:p>
    <w:p w14:paraId="2FEED0C4" w14:textId="77777777" w:rsidR="009717B3" w:rsidRDefault="009717B3" w:rsidP="00E04E1B">
      <w:pPr>
        <w:jc w:val="both"/>
        <w:rPr>
          <w:rFonts w:ascii="Arial" w:hAnsi="Arial" w:cs="Arial"/>
          <w:b/>
          <w:u w:val="single"/>
        </w:rPr>
      </w:pPr>
    </w:p>
    <w:p w14:paraId="442F3D84" w14:textId="098E375E" w:rsidR="00E04E1B" w:rsidRPr="00826B9D" w:rsidRDefault="00E04E1B" w:rsidP="00E04E1B">
      <w:pPr>
        <w:jc w:val="both"/>
        <w:rPr>
          <w:rFonts w:ascii="Arial" w:hAnsi="Arial" w:cs="Arial"/>
          <w:b/>
          <w:u w:val="single"/>
        </w:rPr>
      </w:pPr>
      <w:r w:rsidRPr="00826B9D">
        <w:rPr>
          <w:rFonts w:ascii="Arial" w:hAnsi="Arial" w:cs="Arial"/>
          <w:b/>
          <w:u w:val="single"/>
        </w:rPr>
        <w:t xml:space="preserve">DECRETO Nº </w:t>
      </w:r>
      <w:r w:rsidR="00B553E4">
        <w:rPr>
          <w:rFonts w:ascii="Arial" w:hAnsi="Arial" w:cs="Arial"/>
          <w:b/>
          <w:u w:val="single"/>
        </w:rPr>
        <w:t>156</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w:t>
      </w:r>
      <w:r w:rsidR="00CF2C12">
        <w:rPr>
          <w:rFonts w:ascii="Arial" w:hAnsi="Arial" w:cs="Arial"/>
          <w:b/>
          <w:u w:val="single"/>
        </w:rPr>
        <w:t>12</w:t>
      </w:r>
      <w:r w:rsidRPr="00826B9D">
        <w:rPr>
          <w:rFonts w:ascii="Arial" w:hAnsi="Arial" w:cs="Arial"/>
          <w:b/>
          <w:u w:val="single"/>
        </w:rPr>
        <w:t>/</w:t>
      </w:r>
      <w:r>
        <w:rPr>
          <w:rFonts w:ascii="Arial" w:hAnsi="Arial" w:cs="Arial"/>
          <w:b/>
          <w:u w:val="single"/>
        </w:rPr>
        <w:t>1</w:t>
      </w:r>
      <w:r w:rsidR="00CF2C12">
        <w:rPr>
          <w:rFonts w:ascii="Arial" w:hAnsi="Arial" w:cs="Arial"/>
          <w:b/>
          <w:u w:val="single"/>
        </w:rPr>
        <w:t>2</w:t>
      </w:r>
      <w:r w:rsidRPr="00826B9D">
        <w:rPr>
          <w:rFonts w:ascii="Arial" w:hAnsi="Arial" w:cs="Arial"/>
          <w:b/>
          <w:u w:val="single"/>
        </w:rPr>
        <w:t>/202</w:t>
      </w:r>
      <w:r>
        <w:rPr>
          <w:rFonts w:ascii="Arial" w:hAnsi="Arial" w:cs="Arial"/>
          <w:b/>
          <w:u w:val="single"/>
        </w:rPr>
        <w:t>3</w:t>
      </w:r>
    </w:p>
    <w:p w14:paraId="6357BCEE" w14:textId="77777777" w:rsidR="00E04E1B" w:rsidRDefault="00E04E1B" w:rsidP="00E04E1B">
      <w:pPr>
        <w:pStyle w:val="Textoindependiente3"/>
        <w:rPr>
          <w:b/>
          <w:szCs w:val="28"/>
        </w:rPr>
      </w:pPr>
    </w:p>
    <w:p w14:paraId="3ACCA46C" w14:textId="77777777" w:rsidR="00777391" w:rsidRPr="009717B3" w:rsidRDefault="00777391" w:rsidP="00CF2C12">
      <w:pPr>
        <w:jc w:val="both"/>
        <w:rPr>
          <w:rFonts w:ascii="Arial" w:hAnsi="Arial" w:cs="Arial"/>
        </w:rPr>
      </w:pPr>
      <w:r w:rsidRPr="009717B3">
        <w:rPr>
          <w:rFonts w:ascii="Arial" w:eastAsia="Times New Roman" w:hAnsi="Arial" w:cs="Arial"/>
          <w:b/>
          <w:lang w:eastAsia="es-AR"/>
        </w:rPr>
        <w:t>Artículo 1º:</w:t>
      </w:r>
      <w:r w:rsidRPr="009717B3">
        <w:rPr>
          <w:rFonts w:ascii="Arial" w:eastAsia="Times New Roman" w:hAnsi="Arial" w:cs="Arial"/>
          <w:lang w:eastAsia="es-AR"/>
        </w:rPr>
        <w:t xml:space="preserve"> </w:t>
      </w:r>
      <w:r w:rsidRPr="009717B3">
        <w:rPr>
          <w:rFonts w:ascii="Arial" w:hAnsi="Arial" w:cs="Arial"/>
          <w:b/>
        </w:rPr>
        <w:t xml:space="preserve">AUTORÍZASE </w:t>
      </w:r>
      <w:r w:rsidRPr="009717B3">
        <w:rPr>
          <w:rFonts w:ascii="Arial" w:hAnsi="Arial" w:cs="Arial"/>
        </w:rPr>
        <w:t xml:space="preserve">a registrar firmas y suscribir cheques librados en relación a las Cuentas Corrientes existentes bajo la titularidad de la Municipalidad de TANTI en el </w:t>
      </w:r>
      <w:r w:rsidRPr="009717B3">
        <w:rPr>
          <w:rFonts w:ascii="Arial" w:hAnsi="Arial" w:cs="Arial"/>
          <w:bCs/>
        </w:rPr>
        <w:t>Banco de la Provincia de Córdoba SA</w:t>
      </w:r>
      <w:r w:rsidRPr="009717B3">
        <w:rPr>
          <w:rFonts w:ascii="Arial" w:hAnsi="Arial" w:cs="Arial"/>
        </w:rPr>
        <w:t xml:space="preserve"> y en el </w:t>
      </w:r>
      <w:r w:rsidRPr="009717B3">
        <w:rPr>
          <w:rFonts w:ascii="Arial" w:hAnsi="Arial" w:cs="Arial"/>
          <w:bCs/>
        </w:rPr>
        <w:t>Banco de la Nación Argentina a</w:t>
      </w:r>
      <w:r w:rsidRPr="009717B3">
        <w:rPr>
          <w:rFonts w:ascii="Arial" w:hAnsi="Arial" w:cs="Arial"/>
          <w:b/>
          <w:bCs/>
        </w:rPr>
        <w:t xml:space="preserve"> </w:t>
      </w:r>
      <w:r w:rsidRPr="009717B3">
        <w:rPr>
          <w:rFonts w:ascii="Arial" w:hAnsi="Arial" w:cs="Arial"/>
        </w:rPr>
        <w:t xml:space="preserve">este Intendente Municipal Prof. </w:t>
      </w:r>
      <w:r w:rsidRPr="009717B3">
        <w:rPr>
          <w:rFonts w:ascii="Arial" w:hAnsi="Arial" w:cs="Arial"/>
          <w:b/>
          <w:iCs/>
        </w:rPr>
        <w:t>Emiliano PAREDES</w:t>
      </w:r>
      <w:r w:rsidRPr="009717B3">
        <w:rPr>
          <w:rFonts w:ascii="Arial" w:hAnsi="Arial" w:cs="Arial"/>
        </w:rPr>
        <w:t xml:space="preserve">, DNI Nº 29.898.850, Secretario de Gobierno Sr. </w:t>
      </w:r>
      <w:r w:rsidRPr="009717B3">
        <w:rPr>
          <w:rFonts w:ascii="Arial" w:hAnsi="Arial" w:cs="Arial"/>
          <w:b/>
          <w:lang w:val="es-ES"/>
        </w:rPr>
        <w:t>Francisco CHIARELLA</w:t>
      </w:r>
      <w:r w:rsidRPr="009717B3">
        <w:rPr>
          <w:rFonts w:ascii="Arial" w:hAnsi="Arial" w:cs="Arial"/>
          <w:lang w:val="es-ES"/>
        </w:rPr>
        <w:t>, DNI N° 34.686.519</w:t>
      </w:r>
      <w:r w:rsidRPr="009717B3">
        <w:rPr>
          <w:rFonts w:ascii="Arial" w:hAnsi="Arial" w:cs="Arial"/>
        </w:rPr>
        <w:t xml:space="preserve">, y Agente Municipal Sr. </w:t>
      </w:r>
      <w:r w:rsidRPr="009717B3">
        <w:rPr>
          <w:rFonts w:ascii="Arial" w:hAnsi="Arial" w:cs="Arial"/>
          <w:b/>
        </w:rPr>
        <w:t>Franco Gastón CIPOLLETTI</w:t>
      </w:r>
      <w:r w:rsidRPr="009717B3">
        <w:rPr>
          <w:rFonts w:ascii="Arial" w:hAnsi="Arial" w:cs="Arial"/>
        </w:rPr>
        <w:t>, DNI N° 41.762.985, los que deberán estar suscriptos en forma conjunta e indistinta por dos (2) de estos funcionarios.</w:t>
      </w:r>
    </w:p>
    <w:p w14:paraId="75633C53" w14:textId="77777777" w:rsidR="00CF2C12" w:rsidRPr="009717B3" w:rsidRDefault="00CF2C12" w:rsidP="00CF2C12">
      <w:pPr>
        <w:spacing w:after="200"/>
        <w:jc w:val="both"/>
        <w:rPr>
          <w:rFonts w:ascii="Arial" w:eastAsia="Times New Roman" w:hAnsi="Arial" w:cs="Arial"/>
          <w:b/>
          <w:lang w:eastAsia="es-AR"/>
        </w:rPr>
      </w:pPr>
    </w:p>
    <w:p w14:paraId="57CC8B77" w14:textId="176AC062" w:rsidR="00777391" w:rsidRPr="009717B3" w:rsidRDefault="00777391" w:rsidP="00CF2C12">
      <w:pPr>
        <w:spacing w:after="200"/>
        <w:jc w:val="both"/>
        <w:rPr>
          <w:rFonts w:ascii="Arial" w:hAnsi="Arial" w:cs="Arial"/>
        </w:rPr>
      </w:pPr>
      <w:r w:rsidRPr="009717B3">
        <w:rPr>
          <w:rFonts w:ascii="Arial" w:eastAsia="Times New Roman" w:hAnsi="Arial" w:cs="Arial"/>
          <w:b/>
          <w:lang w:eastAsia="es-AR"/>
        </w:rPr>
        <w:t>Artículo 2º:</w:t>
      </w:r>
      <w:r w:rsidRPr="009717B3">
        <w:rPr>
          <w:rFonts w:ascii="Arial" w:eastAsia="Times New Roman" w:hAnsi="Arial" w:cs="Arial"/>
          <w:lang w:eastAsia="es-AR"/>
        </w:rPr>
        <w:t xml:space="preserve"> </w:t>
      </w:r>
      <w:r w:rsidRPr="009717B3">
        <w:rPr>
          <w:rFonts w:ascii="Arial" w:hAnsi="Arial" w:cs="Arial"/>
          <w:b/>
        </w:rPr>
        <w:t xml:space="preserve">CÚRSESE </w:t>
      </w:r>
      <w:r w:rsidRPr="009717B3">
        <w:rPr>
          <w:rFonts w:ascii="Arial" w:hAnsi="Arial" w:cs="Arial"/>
        </w:rPr>
        <w:t xml:space="preserve">copia del presente Decreto al Banco de la Provincia de Córdoba SA, al Banco de </w:t>
      </w:r>
      <w:smartTag w:uri="urn:schemas-microsoft-com:office:smarttags" w:element="PersonName">
        <w:smartTagPr>
          <w:attr w:name="ProductID" w:val="la Naci￳n Argentina"/>
        </w:smartTagPr>
        <w:r w:rsidRPr="009717B3">
          <w:rPr>
            <w:rFonts w:ascii="Arial" w:hAnsi="Arial" w:cs="Arial"/>
          </w:rPr>
          <w:t>la Nación Argentina</w:t>
        </w:r>
      </w:smartTag>
      <w:r w:rsidRPr="009717B3">
        <w:rPr>
          <w:rFonts w:ascii="Arial" w:hAnsi="Arial" w:cs="Arial"/>
        </w:rPr>
        <w:t xml:space="preserve">, a </w:t>
      </w:r>
      <w:smartTag w:uri="urn:schemas-microsoft-com:office:smarttags" w:element="PersonName">
        <w:smartTagPr>
          <w:attr w:name="ProductID" w:val="la Secci￳n Tesorer￭a"/>
        </w:smartTagPr>
        <w:r w:rsidRPr="009717B3">
          <w:rPr>
            <w:rFonts w:ascii="Arial" w:hAnsi="Arial" w:cs="Arial"/>
          </w:rPr>
          <w:t>la Sección Tesorería</w:t>
        </w:r>
      </w:smartTag>
      <w:r w:rsidRPr="009717B3">
        <w:rPr>
          <w:rFonts w:ascii="Arial" w:hAnsi="Arial" w:cs="Arial"/>
        </w:rPr>
        <w:t>, al Tribunal de Cuentas Municipal y a los interesados a sus efectos.</w:t>
      </w:r>
    </w:p>
    <w:p w14:paraId="5D0F48F8" w14:textId="77777777" w:rsidR="00777391" w:rsidRPr="009717B3" w:rsidRDefault="00777391" w:rsidP="00CF2C12">
      <w:pPr>
        <w:spacing w:before="100" w:beforeAutospacing="1" w:after="100" w:afterAutospacing="1"/>
        <w:jc w:val="both"/>
        <w:rPr>
          <w:rFonts w:ascii="Arial" w:eastAsia="Times New Roman" w:hAnsi="Arial" w:cs="Arial"/>
          <w:lang w:val="es-ES"/>
        </w:rPr>
      </w:pPr>
      <w:r w:rsidRPr="009717B3">
        <w:rPr>
          <w:rFonts w:ascii="Arial" w:eastAsia="Times New Roman" w:hAnsi="Arial" w:cs="Arial"/>
          <w:b/>
          <w:lang w:val="es-ES"/>
        </w:rPr>
        <w:t>Artículo 3º:</w:t>
      </w:r>
      <w:r w:rsidRPr="009717B3">
        <w:rPr>
          <w:rFonts w:ascii="Arial" w:eastAsia="Times New Roman" w:hAnsi="Arial" w:cs="Arial"/>
          <w:lang w:val="es-ES"/>
        </w:rPr>
        <w:t xml:space="preserve"> </w:t>
      </w:r>
      <w:r w:rsidRPr="009717B3">
        <w:rPr>
          <w:rFonts w:ascii="Arial" w:eastAsia="Times New Roman" w:hAnsi="Arial" w:cs="Arial"/>
          <w:b/>
          <w:lang w:val="es-ES"/>
        </w:rPr>
        <w:t>PUBLÍQUESE</w:t>
      </w:r>
      <w:r w:rsidRPr="009717B3">
        <w:rPr>
          <w:rFonts w:ascii="Arial" w:eastAsia="Times New Roman" w:hAnsi="Arial" w:cs="Arial"/>
          <w:lang w:val="es-ES"/>
        </w:rPr>
        <w:t>, Protocolícese, dese al Registro Municipal y Archívese.</w:t>
      </w:r>
    </w:p>
    <w:p w14:paraId="79EF81C0" w14:textId="77777777" w:rsidR="00777391" w:rsidRPr="00B22F2E" w:rsidRDefault="00777391" w:rsidP="00777391"/>
    <w:p w14:paraId="3A0D1F7D" w14:textId="359507DB" w:rsidR="00E04E1B" w:rsidRPr="00826B9D" w:rsidRDefault="00E04E1B" w:rsidP="00E04E1B">
      <w:pPr>
        <w:jc w:val="both"/>
        <w:rPr>
          <w:rFonts w:ascii="Arial" w:hAnsi="Arial" w:cs="Arial"/>
          <w:b/>
          <w:u w:val="single"/>
        </w:rPr>
      </w:pPr>
      <w:r w:rsidRPr="00826B9D">
        <w:rPr>
          <w:rFonts w:ascii="Arial" w:hAnsi="Arial" w:cs="Arial"/>
          <w:b/>
          <w:u w:val="single"/>
        </w:rPr>
        <w:t xml:space="preserve">DECRETO Nº </w:t>
      </w:r>
      <w:r w:rsidR="00B553E4">
        <w:rPr>
          <w:rFonts w:ascii="Arial" w:hAnsi="Arial" w:cs="Arial"/>
          <w:b/>
          <w:u w:val="single"/>
        </w:rPr>
        <w:t>157</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w:t>
      </w:r>
      <w:r w:rsidR="00CF2C12">
        <w:rPr>
          <w:rFonts w:ascii="Arial" w:hAnsi="Arial" w:cs="Arial"/>
          <w:b/>
          <w:u w:val="single"/>
        </w:rPr>
        <w:t>13</w:t>
      </w:r>
      <w:r w:rsidRPr="00826B9D">
        <w:rPr>
          <w:rFonts w:ascii="Arial" w:hAnsi="Arial" w:cs="Arial"/>
          <w:b/>
          <w:u w:val="single"/>
        </w:rPr>
        <w:t>/</w:t>
      </w:r>
      <w:r>
        <w:rPr>
          <w:rFonts w:ascii="Arial" w:hAnsi="Arial" w:cs="Arial"/>
          <w:b/>
          <w:u w:val="single"/>
        </w:rPr>
        <w:t>1</w:t>
      </w:r>
      <w:r w:rsidR="00CF2C12">
        <w:rPr>
          <w:rFonts w:ascii="Arial" w:hAnsi="Arial" w:cs="Arial"/>
          <w:b/>
          <w:u w:val="single"/>
        </w:rPr>
        <w:t>2</w:t>
      </w:r>
      <w:r w:rsidRPr="00826B9D">
        <w:rPr>
          <w:rFonts w:ascii="Arial" w:hAnsi="Arial" w:cs="Arial"/>
          <w:b/>
          <w:u w:val="single"/>
        </w:rPr>
        <w:t>/202</w:t>
      </w:r>
      <w:r>
        <w:rPr>
          <w:rFonts w:ascii="Arial" w:hAnsi="Arial" w:cs="Arial"/>
          <w:b/>
          <w:u w:val="single"/>
        </w:rPr>
        <w:t>3</w:t>
      </w:r>
    </w:p>
    <w:p w14:paraId="4DE5CB37" w14:textId="77777777" w:rsidR="00CF2C12" w:rsidRDefault="00CF2C12" w:rsidP="007C4856">
      <w:pPr>
        <w:pStyle w:val="Textoindependiente"/>
        <w:rPr>
          <w:b/>
        </w:rPr>
      </w:pPr>
    </w:p>
    <w:p w14:paraId="75FF5C80" w14:textId="4578FF45" w:rsidR="007C4856" w:rsidRPr="00CF2C12" w:rsidRDefault="007C4856" w:rsidP="007C4856">
      <w:pPr>
        <w:pStyle w:val="Textoindependiente"/>
        <w:rPr>
          <w:rFonts w:ascii="Arial" w:hAnsi="Arial" w:cs="Arial"/>
        </w:rPr>
      </w:pPr>
      <w:r w:rsidRPr="00CF2C12">
        <w:rPr>
          <w:rFonts w:ascii="Arial" w:hAnsi="Arial" w:cs="Arial"/>
          <w:b/>
        </w:rPr>
        <w:t>Artículo 1º</w:t>
      </w:r>
      <w:r w:rsidRPr="00CF2C12">
        <w:rPr>
          <w:rFonts w:ascii="Arial" w:hAnsi="Arial" w:cs="Arial"/>
        </w:rPr>
        <w:t xml:space="preserve"> - Otorgase la gratificación que determina el artículo 53 del Estatuto del Personal de </w:t>
      </w:r>
      <w:smartTag w:uri="urn:schemas-microsoft-com:office:smarttags" w:element="PersonName">
        <w:smartTagPr>
          <w:attr w:name="ProductID" w:val="la Administraci￳n P￺blica"/>
        </w:smartTagPr>
        <w:r w:rsidRPr="00CF2C12">
          <w:rPr>
            <w:rFonts w:ascii="Arial" w:hAnsi="Arial" w:cs="Arial"/>
          </w:rPr>
          <w:t>la Administración Pública</w:t>
        </w:r>
      </w:smartTag>
      <w:r w:rsidRPr="00CF2C12">
        <w:rPr>
          <w:rFonts w:ascii="Arial" w:hAnsi="Arial" w:cs="Arial"/>
        </w:rPr>
        <w:t xml:space="preserve"> de </w:t>
      </w:r>
      <w:smartTag w:uri="urn:schemas-microsoft-com:office:smarttags" w:element="PersonName">
        <w:smartTagPr>
          <w:attr w:name="ProductID" w:val="la Municipalidad"/>
        </w:smartTagPr>
        <w:r w:rsidRPr="00CF2C12">
          <w:rPr>
            <w:rFonts w:ascii="Arial" w:hAnsi="Arial" w:cs="Arial"/>
          </w:rPr>
          <w:t>la Municipalidad</w:t>
        </w:r>
      </w:smartTag>
      <w:r w:rsidRPr="00CF2C12">
        <w:rPr>
          <w:rFonts w:ascii="Arial" w:hAnsi="Arial" w:cs="Arial"/>
        </w:rPr>
        <w:t xml:space="preserve"> de Tanti, a la agente Sra. Estela del Valle Portela (DNI 12.269.026), que asciende a pesos un millón cuatrocientos nueve mil setecientos noventa y seis, con dos ctvs.  ($ 1.409.796, 02.-).</w:t>
      </w:r>
    </w:p>
    <w:p w14:paraId="608C95C1" w14:textId="77777777" w:rsidR="007C4856" w:rsidRPr="00CF2C12" w:rsidRDefault="007C4856" w:rsidP="007C4856">
      <w:pPr>
        <w:jc w:val="both"/>
        <w:rPr>
          <w:rFonts w:ascii="Arial" w:hAnsi="Arial" w:cs="Arial"/>
        </w:rPr>
      </w:pPr>
    </w:p>
    <w:p w14:paraId="0C5A05AD" w14:textId="77777777" w:rsidR="007C4856" w:rsidRPr="00CF2C12" w:rsidRDefault="007C4856" w:rsidP="007C4856">
      <w:pPr>
        <w:jc w:val="both"/>
        <w:rPr>
          <w:rFonts w:ascii="Arial" w:hAnsi="Arial" w:cs="Arial"/>
        </w:rPr>
      </w:pPr>
      <w:r w:rsidRPr="00CF2C12">
        <w:rPr>
          <w:rFonts w:ascii="Arial" w:hAnsi="Arial" w:cs="Arial"/>
          <w:b/>
        </w:rPr>
        <w:t>Artículo 2º</w:t>
      </w:r>
      <w:r w:rsidRPr="00CF2C12">
        <w:rPr>
          <w:rFonts w:ascii="Arial" w:hAnsi="Arial" w:cs="Arial"/>
        </w:rPr>
        <w:t xml:space="preserve"> - La presente erogación deberá imputarse a </w:t>
      </w:r>
      <w:smartTag w:uri="urn:schemas-microsoft-com:office:smarttags" w:element="PersonName">
        <w:smartTagPr>
          <w:attr w:name="ProductID" w:val="la Cuenta"/>
        </w:smartTagPr>
        <w:r w:rsidRPr="00CF2C12">
          <w:rPr>
            <w:rFonts w:ascii="Arial" w:hAnsi="Arial" w:cs="Arial"/>
          </w:rPr>
          <w:t>la Cuenta</w:t>
        </w:r>
      </w:smartTag>
      <w:r w:rsidRPr="00CF2C12">
        <w:rPr>
          <w:rFonts w:ascii="Arial" w:hAnsi="Arial" w:cs="Arial"/>
        </w:rPr>
        <w:t xml:space="preserve"> 1.1.01.01.02.01 (Bonificación Especial). </w:t>
      </w:r>
    </w:p>
    <w:p w14:paraId="74987B49" w14:textId="77777777" w:rsidR="007C4856" w:rsidRPr="00CF2C12" w:rsidRDefault="007C4856" w:rsidP="007C4856">
      <w:pPr>
        <w:jc w:val="both"/>
        <w:rPr>
          <w:rFonts w:ascii="Arial" w:hAnsi="Arial" w:cs="Arial"/>
        </w:rPr>
      </w:pPr>
    </w:p>
    <w:p w14:paraId="18BE9DA0" w14:textId="133CF8FD" w:rsidR="007C4856" w:rsidRPr="00CF2C12" w:rsidRDefault="007C4856" w:rsidP="007C4856">
      <w:pPr>
        <w:jc w:val="both"/>
        <w:rPr>
          <w:rFonts w:ascii="Arial" w:hAnsi="Arial" w:cs="Arial"/>
        </w:rPr>
      </w:pPr>
      <w:r w:rsidRPr="00CF2C12">
        <w:rPr>
          <w:rFonts w:ascii="Arial" w:hAnsi="Arial" w:cs="Arial"/>
          <w:b/>
        </w:rPr>
        <w:t xml:space="preserve">Artículo 3º- </w:t>
      </w:r>
      <w:r w:rsidR="00CF2C12" w:rsidRPr="00CF2C12">
        <w:rPr>
          <w:rFonts w:ascii="Arial" w:hAnsi="Arial" w:cs="Arial"/>
        </w:rPr>
        <w:t>Refréndese</w:t>
      </w:r>
      <w:r w:rsidRPr="00CF2C12">
        <w:rPr>
          <w:rFonts w:ascii="Arial" w:hAnsi="Arial" w:cs="Arial"/>
        </w:rPr>
        <w:t>, cúmplase, comuníquese, publíquese, dese al Registro Municipal y archívese.</w:t>
      </w:r>
    </w:p>
    <w:p w14:paraId="63B1D193" w14:textId="77777777" w:rsidR="007C4856" w:rsidRPr="00CF2C12" w:rsidRDefault="007C4856" w:rsidP="007C4856">
      <w:pPr>
        <w:rPr>
          <w:rFonts w:ascii="Arial" w:hAnsi="Arial" w:cs="Arial"/>
          <w:b/>
        </w:rPr>
      </w:pPr>
    </w:p>
    <w:p w14:paraId="247DD40E" w14:textId="77777777" w:rsidR="00E04E1B" w:rsidRPr="00883924" w:rsidRDefault="00E04E1B" w:rsidP="00E04E1B">
      <w:pPr>
        <w:jc w:val="both"/>
        <w:rPr>
          <w:rFonts w:ascii="Arial" w:hAnsi="Arial" w:cs="Arial"/>
          <w:b/>
          <w:u w:val="single"/>
        </w:rPr>
      </w:pPr>
    </w:p>
    <w:p w14:paraId="0A3CE82B" w14:textId="7F7602C7" w:rsidR="00E04E1B" w:rsidRPr="00826B9D" w:rsidRDefault="00E04E1B" w:rsidP="00E04E1B">
      <w:pPr>
        <w:jc w:val="both"/>
        <w:rPr>
          <w:rFonts w:ascii="Arial" w:hAnsi="Arial" w:cs="Arial"/>
          <w:b/>
          <w:u w:val="single"/>
        </w:rPr>
      </w:pPr>
      <w:r w:rsidRPr="00826B9D">
        <w:rPr>
          <w:rFonts w:ascii="Arial" w:hAnsi="Arial" w:cs="Arial"/>
          <w:b/>
          <w:u w:val="single"/>
        </w:rPr>
        <w:t xml:space="preserve">DECRETO Nº </w:t>
      </w:r>
      <w:r w:rsidR="00B553E4">
        <w:rPr>
          <w:rFonts w:ascii="Arial" w:hAnsi="Arial" w:cs="Arial"/>
          <w:b/>
          <w:u w:val="single"/>
        </w:rPr>
        <w:t>158</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w:t>
      </w:r>
      <w:r w:rsidR="00CF2C12">
        <w:rPr>
          <w:rFonts w:ascii="Arial" w:hAnsi="Arial" w:cs="Arial"/>
          <w:b/>
          <w:u w:val="single"/>
        </w:rPr>
        <w:t>13</w:t>
      </w:r>
      <w:r w:rsidRPr="00826B9D">
        <w:rPr>
          <w:rFonts w:ascii="Arial" w:hAnsi="Arial" w:cs="Arial"/>
          <w:b/>
          <w:u w:val="single"/>
        </w:rPr>
        <w:t>/</w:t>
      </w:r>
      <w:r>
        <w:rPr>
          <w:rFonts w:ascii="Arial" w:hAnsi="Arial" w:cs="Arial"/>
          <w:b/>
          <w:u w:val="single"/>
        </w:rPr>
        <w:t>1</w:t>
      </w:r>
      <w:r w:rsidR="00CF2C12">
        <w:rPr>
          <w:rFonts w:ascii="Arial" w:hAnsi="Arial" w:cs="Arial"/>
          <w:b/>
          <w:u w:val="single"/>
        </w:rPr>
        <w:t>2</w:t>
      </w:r>
      <w:r w:rsidRPr="00826B9D">
        <w:rPr>
          <w:rFonts w:ascii="Arial" w:hAnsi="Arial" w:cs="Arial"/>
          <w:b/>
          <w:u w:val="single"/>
        </w:rPr>
        <w:t>/202</w:t>
      </w:r>
      <w:r>
        <w:rPr>
          <w:rFonts w:ascii="Arial" w:hAnsi="Arial" w:cs="Arial"/>
          <w:b/>
          <w:u w:val="single"/>
        </w:rPr>
        <w:t>3</w:t>
      </w:r>
    </w:p>
    <w:p w14:paraId="7F15C3EC" w14:textId="77777777" w:rsidR="00CF2C12" w:rsidRDefault="00CF2C12" w:rsidP="007C4856">
      <w:pPr>
        <w:jc w:val="both"/>
        <w:rPr>
          <w:b/>
        </w:rPr>
      </w:pPr>
    </w:p>
    <w:p w14:paraId="4E1A1E29" w14:textId="04E2197D" w:rsidR="007C4856" w:rsidRPr="00CF2C12" w:rsidRDefault="007C4856" w:rsidP="007C4856">
      <w:pPr>
        <w:jc w:val="both"/>
        <w:rPr>
          <w:rFonts w:ascii="Arial" w:hAnsi="Arial" w:cs="Arial"/>
        </w:rPr>
      </w:pPr>
      <w:r w:rsidRPr="00CF2C12">
        <w:rPr>
          <w:rFonts w:ascii="Arial" w:hAnsi="Arial" w:cs="Arial"/>
          <w:b/>
        </w:rPr>
        <w:t>Artículo 1º -</w:t>
      </w:r>
      <w:r w:rsidRPr="00CF2C12">
        <w:rPr>
          <w:rFonts w:ascii="Arial" w:hAnsi="Arial" w:cs="Arial"/>
        </w:rPr>
        <w:t xml:space="preserve"> </w:t>
      </w:r>
      <w:r w:rsidR="00CF2C12" w:rsidRPr="00CF2C12">
        <w:rPr>
          <w:rFonts w:ascii="Arial" w:hAnsi="Arial" w:cs="Arial"/>
        </w:rPr>
        <w:t>Acéptese</w:t>
      </w:r>
      <w:r w:rsidRPr="00CF2C12">
        <w:rPr>
          <w:rFonts w:ascii="Arial" w:hAnsi="Arial" w:cs="Arial"/>
        </w:rPr>
        <w:t xml:space="preserve"> y </w:t>
      </w:r>
      <w:r w:rsidR="00CF2C12" w:rsidRPr="00CF2C12">
        <w:rPr>
          <w:rFonts w:ascii="Arial" w:hAnsi="Arial" w:cs="Arial"/>
        </w:rPr>
        <w:t>reconózcase la</w:t>
      </w:r>
      <w:r w:rsidRPr="00CF2C12">
        <w:rPr>
          <w:rFonts w:ascii="Arial" w:hAnsi="Arial" w:cs="Arial"/>
        </w:rPr>
        <w:t xml:space="preserve"> conformación de la nueva Comisión Directiva del Centro Vecinal del Barrio La Estancia, compuesta por las personas y cargos que a continuación se enuncian, en un todo de acuerdo con lo establecido por Ordenanza Nº 727/12: </w:t>
      </w:r>
    </w:p>
    <w:p w14:paraId="5B03DC7D" w14:textId="77777777" w:rsidR="007C4856" w:rsidRPr="00CF2C12" w:rsidRDefault="007C4856" w:rsidP="007C4856">
      <w:pPr>
        <w:jc w:val="both"/>
        <w:rPr>
          <w:rFonts w:ascii="Arial" w:hAnsi="Arial" w:cs="Arial"/>
        </w:rPr>
      </w:pPr>
    </w:p>
    <w:p w14:paraId="3E2EA032" w14:textId="77BBA989" w:rsidR="007C4856" w:rsidRPr="00CF2C12" w:rsidRDefault="007C4856" w:rsidP="007C4856">
      <w:pPr>
        <w:spacing w:line="276" w:lineRule="auto"/>
        <w:rPr>
          <w:rFonts w:ascii="Arial" w:hAnsi="Arial" w:cs="Arial"/>
        </w:rPr>
      </w:pPr>
      <w:r w:rsidRPr="00CF2C12">
        <w:rPr>
          <w:rFonts w:ascii="Arial" w:hAnsi="Arial" w:cs="Arial"/>
          <w:b/>
          <w:u w:val="single"/>
        </w:rPr>
        <w:t>Presidente</w:t>
      </w:r>
      <w:r w:rsidRPr="00CF2C12">
        <w:rPr>
          <w:rFonts w:ascii="Arial" w:hAnsi="Arial" w:cs="Arial"/>
          <w:b/>
        </w:rPr>
        <w:t>:</w:t>
      </w:r>
      <w:r w:rsidRPr="00CF2C12">
        <w:rPr>
          <w:rFonts w:ascii="Arial" w:hAnsi="Arial" w:cs="Arial"/>
        </w:rPr>
        <w:t xml:space="preserve"> Héctor Raúl Demolis (DNI 10.174.860). </w:t>
      </w:r>
    </w:p>
    <w:p w14:paraId="1DC47083" w14:textId="77777777" w:rsidR="007C4856" w:rsidRPr="00CF2C12" w:rsidRDefault="007C4856" w:rsidP="007C4856">
      <w:pPr>
        <w:spacing w:line="276" w:lineRule="auto"/>
        <w:rPr>
          <w:rFonts w:ascii="Arial" w:hAnsi="Arial" w:cs="Arial"/>
        </w:rPr>
      </w:pPr>
      <w:r w:rsidRPr="00CF2C12">
        <w:rPr>
          <w:rFonts w:ascii="Arial" w:hAnsi="Arial" w:cs="Arial"/>
          <w:b/>
          <w:u w:val="single"/>
        </w:rPr>
        <w:t>Vicepresidente:</w:t>
      </w:r>
      <w:r w:rsidRPr="00CF2C12">
        <w:rPr>
          <w:rFonts w:ascii="Arial" w:hAnsi="Arial" w:cs="Arial"/>
        </w:rPr>
        <w:t xml:space="preserve"> Alejandro Orlando (DNI 93.207.808).</w:t>
      </w:r>
    </w:p>
    <w:p w14:paraId="141D1CF9" w14:textId="19C4BA1A" w:rsidR="007C4856" w:rsidRPr="00CF2C12" w:rsidRDefault="007C4856" w:rsidP="007C4856">
      <w:pPr>
        <w:spacing w:line="276" w:lineRule="auto"/>
        <w:rPr>
          <w:rFonts w:ascii="Arial" w:hAnsi="Arial" w:cs="Arial"/>
        </w:rPr>
      </w:pPr>
      <w:r w:rsidRPr="00CF2C12">
        <w:rPr>
          <w:rFonts w:ascii="Arial" w:hAnsi="Arial" w:cs="Arial"/>
          <w:b/>
          <w:u w:val="single"/>
        </w:rPr>
        <w:t>Secretaria</w:t>
      </w:r>
      <w:r w:rsidRPr="00CF2C12">
        <w:rPr>
          <w:rFonts w:ascii="Arial" w:hAnsi="Arial" w:cs="Arial"/>
          <w:b/>
        </w:rPr>
        <w:t>:</w:t>
      </w:r>
      <w:r w:rsidRPr="00CF2C12">
        <w:rPr>
          <w:rFonts w:ascii="Arial" w:hAnsi="Arial" w:cs="Arial"/>
        </w:rPr>
        <w:t xml:space="preserve"> Nilda del Valle </w:t>
      </w:r>
      <w:r w:rsidR="009717B3" w:rsidRPr="00CF2C12">
        <w:rPr>
          <w:rFonts w:ascii="Arial" w:hAnsi="Arial" w:cs="Arial"/>
        </w:rPr>
        <w:t>Ortiz</w:t>
      </w:r>
      <w:r w:rsidRPr="00CF2C12">
        <w:rPr>
          <w:rFonts w:ascii="Arial" w:hAnsi="Arial" w:cs="Arial"/>
        </w:rPr>
        <w:t xml:space="preserve"> (DNI 4.122.245).</w:t>
      </w:r>
    </w:p>
    <w:p w14:paraId="3BED2598" w14:textId="77777777" w:rsidR="007C4856" w:rsidRPr="00CF2C12" w:rsidRDefault="007C4856" w:rsidP="007C4856">
      <w:pPr>
        <w:spacing w:line="276" w:lineRule="auto"/>
        <w:rPr>
          <w:rFonts w:ascii="Arial" w:hAnsi="Arial" w:cs="Arial"/>
        </w:rPr>
      </w:pPr>
      <w:r w:rsidRPr="00CF2C12">
        <w:rPr>
          <w:rFonts w:ascii="Arial" w:hAnsi="Arial" w:cs="Arial"/>
          <w:b/>
          <w:u w:val="single"/>
        </w:rPr>
        <w:t>Tesorera:</w:t>
      </w:r>
      <w:r w:rsidRPr="00CF2C12">
        <w:rPr>
          <w:rFonts w:ascii="Arial" w:hAnsi="Arial" w:cs="Arial"/>
        </w:rPr>
        <w:t xml:space="preserve"> Oscar Priotti</w:t>
      </w:r>
      <w:r w:rsidRPr="00CF2C12">
        <w:rPr>
          <w:rFonts w:ascii="Arial" w:hAnsi="Arial" w:cs="Arial"/>
          <w:b/>
        </w:rPr>
        <w:t xml:space="preserve"> </w:t>
      </w:r>
      <w:r w:rsidRPr="00CF2C12">
        <w:rPr>
          <w:rFonts w:ascii="Arial" w:hAnsi="Arial" w:cs="Arial"/>
        </w:rPr>
        <w:t xml:space="preserve">(DNI 17.927.578).                                                                                                                                   </w:t>
      </w:r>
    </w:p>
    <w:p w14:paraId="13C80759" w14:textId="77777777" w:rsidR="007C4856" w:rsidRPr="00CF2C12" w:rsidRDefault="007C4856" w:rsidP="007C4856">
      <w:pPr>
        <w:spacing w:line="276" w:lineRule="auto"/>
        <w:rPr>
          <w:rFonts w:ascii="Arial" w:hAnsi="Arial" w:cs="Arial"/>
        </w:rPr>
      </w:pPr>
      <w:r w:rsidRPr="00CF2C12">
        <w:rPr>
          <w:rFonts w:ascii="Arial" w:hAnsi="Arial" w:cs="Arial"/>
          <w:b/>
          <w:u w:val="single"/>
        </w:rPr>
        <w:t>Vocal Titular:</w:t>
      </w:r>
      <w:r w:rsidRPr="00CF2C12">
        <w:rPr>
          <w:rFonts w:ascii="Arial" w:hAnsi="Arial" w:cs="Arial"/>
        </w:rPr>
        <w:t xml:space="preserve"> Esther Ruiz (DNI 20.073.956).</w:t>
      </w:r>
    </w:p>
    <w:p w14:paraId="7BCE8D9D" w14:textId="77777777" w:rsidR="007C4856" w:rsidRPr="00CF2C12" w:rsidRDefault="007C4856" w:rsidP="007C4856">
      <w:pPr>
        <w:spacing w:line="276" w:lineRule="auto"/>
        <w:rPr>
          <w:rFonts w:ascii="Arial" w:hAnsi="Arial" w:cs="Arial"/>
        </w:rPr>
      </w:pPr>
      <w:r w:rsidRPr="00CF2C12">
        <w:rPr>
          <w:rFonts w:ascii="Arial" w:hAnsi="Arial" w:cs="Arial"/>
          <w:b/>
          <w:u w:val="single"/>
        </w:rPr>
        <w:t>Revis. de Ctas Titular</w:t>
      </w:r>
      <w:r w:rsidRPr="00CF2C12">
        <w:rPr>
          <w:rFonts w:ascii="Arial" w:hAnsi="Arial" w:cs="Arial"/>
          <w:b/>
        </w:rPr>
        <w:t xml:space="preserve">: </w:t>
      </w:r>
      <w:r w:rsidRPr="00CF2C12">
        <w:rPr>
          <w:rFonts w:ascii="Arial" w:hAnsi="Arial" w:cs="Arial"/>
        </w:rPr>
        <w:t>Jaime Huerta (DNI 11.623.439).</w:t>
      </w:r>
    </w:p>
    <w:p w14:paraId="3E1BA749" w14:textId="77777777" w:rsidR="007C4856" w:rsidRPr="00CF2C12" w:rsidRDefault="007C4856" w:rsidP="007C4856">
      <w:pPr>
        <w:rPr>
          <w:rFonts w:ascii="Arial" w:hAnsi="Arial" w:cs="Arial"/>
        </w:rPr>
      </w:pPr>
    </w:p>
    <w:p w14:paraId="45ED810C" w14:textId="0CE209CF" w:rsidR="007C4856" w:rsidRPr="00CF2C12" w:rsidRDefault="007C4856" w:rsidP="007C4856">
      <w:pPr>
        <w:jc w:val="both"/>
        <w:rPr>
          <w:rFonts w:ascii="Arial" w:hAnsi="Arial" w:cs="Arial"/>
        </w:rPr>
      </w:pPr>
      <w:r w:rsidRPr="00CF2C12">
        <w:rPr>
          <w:rFonts w:ascii="Arial" w:hAnsi="Arial" w:cs="Arial"/>
          <w:b/>
        </w:rPr>
        <w:t xml:space="preserve">Artículo 2º - </w:t>
      </w:r>
      <w:r w:rsidRPr="00CF2C12">
        <w:rPr>
          <w:rFonts w:ascii="Arial" w:hAnsi="Arial" w:cs="Arial"/>
        </w:rPr>
        <w:t xml:space="preserve">Refréndese, cúmplase, comuníquese, publíquese, </w:t>
      </w:r>
      <w:r w:rsidR="00CF2C12" w:rsidRPr="00CF2C12">
        <w:rPr>
          <w:rFonts w:ascii="Arial" w:hAnsi="Arial" w:cs="Arial"/>
        </w:rPr>
        <w:t>dese</w:t>
      </w:r>
      <w:r w:rsidRPr="00CF2C12">
        <w:rPr>
          <w:rFonts w:ascii="Arial" w:hAnsi="Arial" w:cs="Arial"/>
        </w:rPr>
        <w:t xml:space="preserve"> al Registro Municipal y archívese.</w:t>
      </w:r>
    </w:p>
    <w:p w14:paraId="437C87EB" w14:textId="77777777" w:rsidR="007C4856" w:rsidRPr="00CF2C12" w:rsidRDefault="007C4856" w:rsidP="007C4856">
      <w:pPr>
        <w:jc w:val="both"/>
        <w:rPr>
          <w:rFonts w:ascii="Arial" w:hAnsi="Arial" w:cs="Arial"/>
        </w:rPr>
      </w:pPr>
    </w:p>
    <w:p w14:paraId="08E89B32" w14:textId="77777777" w:rsidR="00E04E1B" w:rsidRDefault="00E04E1B" w:rsidP="00E04E1B">
      <w:pPr>
        <w:jc w:val="both"/>
        <w:rPr>
          <w:rFonts w:ascii="Arial" w:hAnsi="Arial" w:cs="Arial"/>
          <w:b/>
          <w:u w:val="single"/>
        </w:rPr>
      </w:pPr>
    </w:p>
    <w:p w14:paraId="5DA36D3F" w14:textId="6DC1BA2A" w:rsidR="00E04E1B" w:rsidRPr="00826B9D" w:rsidRDefault="00E04E1B" w:rsidP="00E04E1B">
      <w:pPr>
        <w:jc w:val="both"/>
        <w:rPr>
          <w:rFonts w:ascii="Arial" w:hAnsi="Arial" w:cs="Arial"/>
          <w:b/>
          <w:u w:val="single"/>
        </w:rPr>
      </w:pPr>
      <w:r w:rsidRPr="00826B9D">
        <w:rPr>
          <w:rFonts w:ascii="Arial" w:hAnsi="Arial" w:cs="Arial"/>
          <w:b/>
          <w:u w:val="single"/>
        </w:rPr>
        <w:t xml:space="preserve">DECRETO Nº </w:t>
      </w:r>
      <w:r w:rsidR="00B553E4">
        <w:rPr>
          <w:rFonts w:ascii="Arial" w:hAnsi="Arial" w:cs="Arial"/>
          <w:b/>
          <w:u w:val="single"/>
        </w:rPr>
        <w:t>159</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w:t>
      </w:r>
      <w:r w:rsidR="00CF2C12">
        <w:rPr>
          <w:rFonts w:ascii="Arial" w:hAnsi="Arial" w:cs="Arial"/>
          <w:b/>
          <w:u w:val="single"/>
        </w:rPr>
        <w:t>14</w:t>
      </w:r>
      <w:r w:rsidRPr="00826B9D">
        <w:rPr>
          <w:rFonts w:ascii="Arial" w:hAnsi="Arial" w:cs="Arial"/>
          <w:b/>
          <w:u w:val="single"/>
        </w:rPr>
        <w:t>/</w:t>
      </w:r>
      <w:r>
        <w:rPr>
          <w:rFonts w:ascii="Arial" w:hAnsi="Arial" w:cs="Arial"/>
          <w:b/>
          <w:u w:val="single"/>
        </w:rPr>
        <w:t>1</w:t>
      </w:r>
      <w:r w:rsidR="00CF2C12">
        <w:rPr>
          <w:rFonts w:ascii="Arial" w:hAnsi="Arial" w:cs="Arial"/>
          <w:b/>
          <w:u w:val="single"/>
        </w:rPr>
        <w:t>2</w:t>
      </w:r>
      <w:r w:rsidRPr="00826B9D">
        <w:rPr>
          <w:rFonts w:ascii="Arial" w:hAnsi="Arial" w:cs="Arial"/>
          <w:b/>
          <w:u w:val="single"/>
        </w:rPr>
        <w:t>/202</w:t>
      </w:r>
      <w:r>
        <w:rPr>
          <w:rFonts w:ascii="Arial" w:hAnsi="Arial" w:cs="Arial"/>
          <w:b/>
          <w:u w:val="single"/>
        </w:rPr>
        <w:t>3</w:t>
      </w:r>
    </w:p>
    <w:p w14:paraId="7BB10516" w14:textId="77777777" w:rsidR="00CF2C12" w:rsidRDefault="00CF2C12" w:rsidP="007C4856">
      <w:pPr>
        <w:overflowPunct w:val="0"/>
        <w:autoSpaceDE w:val="0"/>
        <w:autoSpaceDN w:val="0"/>
        <w:adjustRightInd w:val="0"/>
        <w:spacing w:line="276" w:lineRule="auto"/>
        <w:jc w:val="both"/>
        <w:textAlignment w:val="baseline"/>
        <w:rPr>
          <w:b/>
          <w:bCs/>
          <w:u w:val="single"/>
          <w:lang w:val="es-ES"/>
        </w:rPr>
      </w:pPr>
    </w:p>
    <w:p w14:paraId="4F938E06" w14:textId="252E48F1" w:rsidR="007C4856" w:rsidRPr="00CF2C12" w:rsidRDefault="007C4856" w:rsidP="007C4856">
      <w:pPr>
        <w:overflowPunct w:val="0"/>
        <w:autoSpaceDE w:val="0"/>
        <w:autoSpaceDN w:val="0"/>
        <w:adjustRightInd w:val="0"/>
        <w:spacing w:line="276" w:lineRule="auto"/>
        <w:jc w:val="both"/>
        <w:textAlignment w:val="baseline"/>
        <w:rPr>
          <w:rFonts w:ascii="Arial" w:hAnsi="Arial" w:cs="Arial"/>
          <w:noProof/>
          <w:shd w:val="clear" w:color="auto" w:fill="FFFFFF"/>
        </w:rPr>
      </w:pPr>
      <w:r w:rsidRPr="00CF2C12">
        <w:rPr>
          <w:rFonts w:ascii="Arial" w:hAnsi="Arial" w:cs="Arial"/>
          <w:b/>
          <w:bCs/>
          <w:lang w:val="es-ES"/>
        </w:rPr>
        <w:t xml:space="preserve">Artículo 1º: EXTIENDASE </w:t>
      </w:r>
      <w:r w:rsidRPr="00CF2C12">
        <w:rPr>
          <w:rFonts w:ascii="Arial" w:hAnsi="Arial" w:cs="Arial"/>
          <w:bCs/>
          <w:lang w:val="es-ES"/>
        </w:rPr>
        <w:t>la</w:t>
      </w:r>
      <w:r w:rsidRPr="00CF2C12">
        <w:rPr>
          <w:rFonts w:ascii="Arial" w:hAnsi="Arial" w:cs="Arial"/>
          <w:b/>
          <w:bCs/>
          <w:lang w:val="es-ES"/>
        </w:rPr>
        <w:t xml:space="preserve"> </w:t>
      </w:r>
      <w:r w:rsidRPr="00CF2C12">
        <w:rPr>
          <w:rFonts w:ascii="Arial" w:hAnsi="Arial" w:cs="Arial"/>
          <w:noProof/>
          <w:shd w:val="clear" w:color="auto" w:fill="FFFFFF"/>
        </w:rPr>
        <w:t>emergencia hídrica en todo el radio urbano de la localidad de Tanti hasta el día 31 de marzo de 2024.</w:t>
      </w:r>
    </w:p>
    <w:p w14:paraId="5853776F" w14:textId="77777777" w:rsidR="007C4856" w:rsidRPr="00CF2C12" w:rsidRDefault="007C4856" w:rsidP="007C4856">
      <w:pPr>
        <w:overflowPunct w:val="0"/>
        <w:autoSpaceDE w:val="0"/>
        <w:autoSpaceDN w:val="0"/>
        <w:adjustRightInd w:val="0"/>
        <w:spacing w:line="276" w:lineRule="auto"/>
        <w:jc w:val="both"/>
        <w:textAlignment w:val="baseline"/>
        <w:rPr>
          <w:rFonts w:ascii="Arial" w:hAnsi="Arial" w:cs="Arial"/>
          <w:bCs/>
          <w:noProof/>
        </w:rPr>
      </w:pPr>
      <w:r w:rsidRPr="00CF2C12">
        <w:rPr>
          <w:rFonts w:ascii="Arial" w:hAnsi="Arial" w:cs="Arial"/>
          <w:b/>
          <w:bCs/>
          <w:noProof/>
        </w:rPr>
        <w:lastRenderedPageBreak/>
        <w:t xml:space="preserve">Artículo 2º: DETERMINESE </w:t>
      </w:r>
      <w:r w:rsidRPr="00CF2C12">
        <w:rPr>
          <w:rFonts w:ascii="Arial" w:hAnsi="Arial" w:cs="Arial"/>
          <w:bCs/>
          <w:noProof/>
        </w:rPr>
        <w:t>el uso exclusivo del agua de red domiciliaria para el uso humano. En consecuencia, se prohibe el uso para riego, llenado de piletas, lavado de autos, etc.</w:t>
      </w:r>
    </w:p>
    <w:p w14:paraId="1519B777" w14:textId="77777777" w:rsidR="007C4856" w:rsidRPr="00CF2C12" w:rsidRDefault="007C4856" w:rsidP="007C4856">
      <w:pPr>
        <w:overflowPunct w:val="0"/>
        <w:autoSpaceDE w:val="0"/>
        <w:autoSpaceDN w:val="0"/>
        <w:adjustRightInd w:val="0"/>
        <w:spacing w:line="276" w:lineRule="auto"/>
        <w:jc w:val="both"/>
        <w:textAlignment w:val="baseline"/>
        <w:rPr>
          <w:rFonts w:ascii="Arial" w:hAnsi="Arial" w:cs="Arial"/>
          <w:bCs/>
          <w:noProof/>
        </w:rPr>
      </w:pPr>
    </w:p>
    <w:p w14:paraId="16A0176A" w14:textId="77777777" w:rsidR="007C4856" w:rsidRPr="00CF2C12" w:rsidRDefault="007C4856" w:rsidP="007C4856">
      <w:pPr>
        <w:spacing w:after="200" w:line="276" w:lineRule="auto"/>
        <w:jc w:val="both"/>
        <w:rPr>
          <w:rFonts w:ascii="Arial" w:hAnsi="Arial" w:cs="Arial"/>
          <w:bCs/>
          <w:lang w:val="es-ES"/>
        </w:rPr>
      </w:pPr>
      <w:r w:rsidRPr="00CF2C12">
        <w:rPr>
          <w:rFonts w:ascii="Arial" w:hAnsi="Arial" w:cs="Arial"/>
          <w:b/>
          <w:bCs/>
          <w:noProof/>
        </w:rPr>
        <w:t xml:space="preserve">Artículo 3º: </w:t>
      </w:r>
      <w:r w:rsidRPr="00CF2C12">
        <w:rPr>
          <w:rFonts w:ascii="Arial" w:hAnsi="Arial" w:cs="Arial"/>
          <w:b/>
          <w:noProof/>
        </w:rPr>
        <w:t xml:space="preserve">SUSPENDASE </w:t>
      </w:r>
      <w:r w:rsidRPr="00CF2C12">
        <w:rPr>
          <w:rFonts w:ascii="Arial" w:hAnsi="Arial" w:cs="Arial"/>
          <w:noProof/>
        </w:rPr>
        <w:t xml:space="preserve">hasta el 31 de marzo de 2024, las nuevas </w:t>
      </w:r>
      <w:r w:rsidRPr="00CF2C12">
        <w:rPr>
          <w:rFonts w:ascii="Arial" w:eastAsia="Arial Unicode MS" w:hAnsi="Arial" w:cs="Arial"/>
          <w:noProof/>
        </w:rPr>
        <w:t xml:space="preserve">conexiones al servicio de distribución de agua domiciliaria, </w:t>
      </w:r>
      <w:r w:rsidRPr="00CF2C12">
        <w:rPr>
          <w:rFonts w:ascii="Arial" w:hAnsi="Arial" w:cs="Arial"/>
          <w:noProof/>
        </w:rPr>
        <w:t xml:space="preserve">atento los fundamentos </w:t>
      </w:r>
      <w:r w:rsidRPr="00CF2C12">
        <w:rPr>
          <w:rFonts w:ascii="Arial" w:hAnsi="Arial" w:cs="Arial"/>
          <w:bCs/>
          <w:lang w:val="es-ES"/>
        </w:rPr>
        <w:t>expresados en los considerandos del presente Decreto.</w:t>
      </w:r>
    </w:p>
    <w:p w14:paraId="16AF066A" w14:textId="77777777" w:rsidR="007C4856" w:rsidRPr="00CF2C12" w:rsidRDefault="007C4856" w:rsidP="007C4856">
      <w:pPr>
        <w:spacing w:after="200" w:line="276" w:lineRule="auto"/>
        <w:jc w:val="both"/>
        <w:rPr>
          <w:rFonts w:ascii="Arial" w:hAnsi="Arial" w:cs="Arial"/>
          <w:bCs/>
          <w:lang w:val="es-ES"/>
        </w:rPr>
      </w:pPr>
      <w:r w:rsidRPr="00CF2C12">
        <w:rPr>
          <w:rFonts w:ascii="Arial" w:hAnsi="Arial" w:cs="Arial"/>
          <w:b/>
          <w:bCs/>
          <w:lang w:val="es-ES"/>
        </w:rPr>
        <w:t xml:space="preserve">Artículo 4º: </w:t>
      </w:r>
      <w:r w:rsidRPr="00CF2C12">
        <w:rPr>
          <w:rFonts w:ascii="Arial" w:eastAsia="Times New Roman" w:hAnsi="Arial" w:cs="Arial"/>
          <w:b/>
          <w:lang w:val="es-ES"/>
        </w:rPr>
        <w:t>PUBLÍQUESE</w:t>
      </w:r>
      <w:r w:rsidRPr="00CF2C12">
        <w:rPr>
          <w:rFonts w:ascii="Arial" w:eastAsia="Times New Roman" w:hAnsi="Arial" w:cs="Arial"/>
          <w:lang w:val="es-ES"/>
        </w:rPr>
        <w:t>, protocolícese, dese al Registro Municipal y archívese.</w:t>
      </w:r>
    </w:p>
    <w:bookmarkEnd w:id="6"/>
    <w:p w14:paraId="5B6610C9" w14:textId="77777777" w:rsidR="009717B3" w:rsidRDefault="009717B3" w:rsidP="009717B3">
      <w:pPr>
        <w:spacing w:after="200" w:line="360" w:lineRule="auto"/>
        <w:rPr>
          <w:rFonts w:eastAsia="Times New Roman"/>
          <w:lang w:val="es-ES"/>
        </w:rPr>
      </w:pPr>
    </w:p>
    <w:p w14:paraId="5FDE0406" w14:textId="77CBAAD8" w:rsidR="005F2AB5" w:rsidRPr="009717B3" w:rsidRDefault="005F2AB5" w:rsidP="009717B3">
      <w:pPr>
        <w:spacing w:after="200" w:line="360" w:lineRule="auto"/>
        <w:rPr>
          <w:noProof/>
        </w:rPr>
      </w:pPr>
      <w:r w:rsidRPr="00826B9D">
        <w:rPr>
          <w:rFonts w:ascii="Arial" w:hAnsi="Arial" w:cs="Arial"/>
          <w:b/>
          <w:u w:val="single"/>
        </w:rPr>
        <w:t xml:space="preserve">DECRETO Nº </w:t>
      </w:r>
      <w:r w:rsidR="00B553E4">
        <w:rPr>
          <w:rFonts w:ascii="Arial" w:hAnsi="Arial" w:cs="Arial"/>
          <w:b/>
          <w:u w:val="single"/>
        </w:rPr>
        <w:t>160</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w:t>
      </w:r>
      <w:r w:rsidR="00CF2C12">
        <w:rPr>
          <w:rFonts w:ascii="Arial" w:hAnsi="Arial" w:cs="Arial"/>
          <w:b/>
          <w:u w:val="single"/>
        </w:rPr>
        <w:t>14</w:t>
      </w:r>
      <w:r w:rsidRPr="00826B9D">
        <w:rPr>
          <w:rFonts w:ascii="Arial" w:hAnsi="Arial" w:cs="Arial"/>
          <w:b/>
          <w:u w:val="single"/>
        </w:rPr>
        <w:t>/</w:t>
      </w:r>
      <w:r>
        <w:rPr>
          <w:rFonts w:ascii="Arial" w:hAnsi="Arial" w:cs="Arial"/>
          <w:b/>
          <w:u w:val="single"/>
        </w:rPr>
        <w:t>1</w:t>
      </w:r>
      <w:r w:rsidR="00CF2C12">
        <w:rPr>
          <w:rFonts w:ascii="Arial" w:hAnsi="Arial" w:cs="Arial"/>
          <w:b/>
          <w:u w:val="single"/>
        </w:rPr>
        <w:t>2</w:t>
      </w:r>
      <w:r w:rsidRPr="00826B9D">
        <w:rPr>
          <w:rFonts w:ascii="Arial" w:hAnsi="Arial" w:cs="Arial"/>
          <w:b/>
          <w:u w:val="single"/>
        </w:rPr>
        <w:t>/202</w:t>
      </w:r>
      <w:r>
        <w:rPr>
          <w:rFonts w:ascii="Arial" w:hAnsi="Arial" w:cs="Arial"/>
          <w:b/>
          <w:u w:val="single"/>
        </w:rPr>
        <w:t>3</w:t>
      </w:r>
    </w:p>
    <w:p w14:paraId="2E1494E6" w14:textId="77777777" w:rsidR="00CF2C12" w:rsidRDefault="00CF2C12" w:rsidP="007C4856">
      <w:pPr>
        <w:ind w:left="-171"/>
        <w:jc w:val="both"/>
        <w:rPr>
          <w:b/>
          <w:sz w:val="26"/>
          <w:szCs w:val="26"/>
        </w:rPr>
      </w:pPr>
    </w:p>
    <w:p w14:paraId="743F9888" w14:textId="569F0877" w:rsidR="007C4856" w:rsidRPr="00CF2C12" w:rsidRDefault="007C4856" w:rsidP="007C4856">
      <w:pPr>
        <w:ind w:left="-171"/>
        <w:jc w:val="both"/>
        <w:rPr>
          <w:rFonts w:ascii="Arial" w:hAnsi="Arial" w:cs="Arial"/>
        </w:rPr>
      </w:pPr>
      <w:r w:rsidRPr="00CF2C12">
        <w:rPr>
          <w:rFonts w:ascii="Arial" w:hAnsi="Arial" w:cs="Arial"/>
          <w:b/>
        </w:rPr>
        <w:t xml:space="preserve">Artículo 1°- </w:t>
      </w:r>
      <w:r w:rsidRPr="00CF2C12">
        <w:rPr>
          <w:rFonts w:ascii="Arial" w:hAnsi="Arial" w:cs="Arial"/>
        </w:rPr>
        <w:t xml:space="preserve">Declárase </w:t>
      </w:r>
      <w:r w:rsidRPr="00CF2C12">
        <w:rPr>
          <w:rFonts w:ascii="Arial" w:hAnsi="Arial" w:cs="Arial"/>
          <w:b/>
          <w:i/>
        </w:rPr>
        <w:t>Deportista Ilustre</w:t>
      </w:r>
      <w:r w:rsidRPr="00CF2C12">
        <w:rPr>
          <w:rFonts w:ascii="Arial" w:hAnsi="Arial" w:cs="Arial"/>
          <w:b/>
        </w:rPr>
        <w:t xml:space="preserve"> </w:t>
      </w:r>
      <w:r w:rsidRPr="00CF2C12">
        <w:rPr>
          <w:rFonts w:ascii="Arial" w:hAnsi="Arial" w:cs="Arial"/>
        </w:rPr>
        <w:t xml:space="preserve">al joven </w:t>
      </w:r>
      <w:r w:rsidRPr="00CF2C12">
        <w:rPr>
          <w:rFonts w:ascii="Arial" w:hAnsi="Arial" w:cs="Arial"/>
          <w:b/>
          <w:i/>
        </w:rPr>
        <w:t>Santiago Gallardo Rial</w:t>
      </w:r>
      <w:r w:rsidRPr="00CF2C12">
        <w:rPr>
          <w:rFonts w:ascii="Arial" w:hAnsi="Arial" w:cs="Arial"/>
        </w:rPr>
        <w:t xml:space="preserve"> (DNI 49.535.230), por su destacada labor en </w:t>
      </w:r>
      <w:r w:rsidRPr="00CF2C12">
        <w:rPr>
          <w:rFonts w:ascii="Arial" w:hAnsi="Arial" w:cs="Arial"/>
          <w:b/>
          <w:i/>
        </w:rPr>
        <w:t>Karate</w:t>
      </w:r>
      <w:r w:rsidRPr="00CF2C12">
        <w:rPr>
          <w:rFonts w:ascii="Arial" w:hAnsi="Arial" w:cs="Arial"/>
        </w:rPr>
        <w:t xml:space="preserve">, </w:t>
      </w:r>
      <w:r w:rsidRPr="00CF2C12">
        <w:rPr>
          <w:rFonts w:ascii="Arial" w:hAnsi="Arial" w:cs="Arial"/>
          <w:b/>
          <w:i/>
        </w:rPr>
        <w:t xml:space="preserve">Kata y Kumite, </w:t>
      </w:r>
      <w:r w:rsidRPr="00CF2C12">
        <w:rPr>
          <w:rFonts w:ascii="Arial" w:hAnsi="Arial" w:cs="Arial"/>
        </w:rPr>
        <w:t>disciplinas que lo llevaron a alcanzar primeros puestos en</w:t>
      </w:r>
      <w:r w:rsidRPr="00CF2C12">
        <w:rPr>
          <w:rFonts w:ascii="Arial" w:hAnsi="Arial" w:cs="Arial"/>
          <w:b/>
          <w:i/>
        </w:rPr>
        <w:t xml:space="preserve"> Campeonatos Nacionales, Provinciales y Juegos Nacionales Evita.</w:t>
      </w:r>
    </w:p>
    <w:p w14:paraId="46CB908B" w14:textId="77777777" w:rsidR="007C4856" w:rsidRPr="00CF2C12" w:rsidRDefault="007C4856" w:rsidP="007C4856">
      <w:pPr>
        <w:ind w:left="-171"/>
        <w:jc w:val="both"/>
        <w:rPr>
          <w:rFonts w:ascii="Arial" w:hAnsi="Arial" w:cs="Arial"/>
        </w:rPr>
      </w:pPr>
    </w:p>
    <w:p w14:paraId="0A74F725" w14:textId="77777777" w:rsidR="007C4856" w:rsidRPr="00CF2C12" w:rsidRDefault="007C4856" w:rsidP="007C4856">
      <w:pPr>
        <w:ind w:left="-171"/>
        <w:jc w:val="both"/>
        <w:rPr>
          <w:rFonts w:ascii="Arial" w:hAnsi="Arial" w:cs="Arial"/>
        </w:rPr>
      </w:pPr>
      <w:r w:rsidRPr="00CF2C12">
        <w:rPr>
          <w:rFonts w:ascii="Arial" w:hAnsi="Arial" w:cs="Arial"/>
          <w:b/>
        </w:rPr>
        <w:t xml:space="preserve">Artículo 2°- </w:t>
      </w:r>
      <w:r w:rsidRPr="00CF2C12">
        <w:rPr>
          <w:rFonts w:ascii="Arial" w:hAnsi="Arial" w:cs="Arial"/>
        </w:rPr>
        <w:t>El presente Decreto será refrendado por el Secretario de Gobierno y Coordinación, Sr. Chiarella Francisco.</w:t>
      </w:r>
    </w:p>
    <w:p w14:paraId="443A0754" w14:textId="77777777" w:rsidR="007C4856" w:rsidRPr="00CF2C12" w:rsidRDefault="007C4856" w:rsidP="007C4856">
      <w:pPr>
        <w:ind w:left="-171"/>
        <w:jc w:val="both"/>
        <w:rPr>
          <w:rFonts w:ascii="Arial" w:hAnsi="Arial" w:cs="Arial"/>
          <w:b/>
        </w:rPr>
      </w:pPr>
    </w:p>
    <w:p w14:paraId="013806E6" w14:textId="77777777" w:rsidR="007C4856" w:rsidRPr="00CF2C12" w:rsidRDefault="007C4856" w:rsidP="007C4856">
      <w:pPr>
        <w:ind w:left="-171"/>
        <w:jc w:val="both"/>
        <w:rPr>
          <w:rFonts w:ascii="Arial" w:hAnsi="Arial" w:cs="Arial"/>
        </w:rPr>
      </w:pPr>
      <w:r w:rsidRPr="00CF2C12">
        <w:rPr>
          <w:rFonts w:ascii="Arial" w:hAnsi="Arial" w:cs="Arial"/>
          <w:b/>
        </w:rPr>
        <w:t xml:space="preserve">Artículo 3°- </w:t>
      </w:r>
      <w:r w:rsidRPr="00CF2C12">
        <w:rPr>
          <w:rFonts w:ascii="Arial" w:hAnsi="Arial" w:cs="Arial"/>
        </w:rPr>
        <w:t>Cúmplase, comuníquese, publíquese, dése al Registro Municipal y archívese.</w:t>
      </w:r>
    </w:p>
    <w:p w14:paraId="5D6D4FD0" w14:textId="77777777" w:rsidR="007C4856" w:rsidRPr="00EA5503" w:rsidRDefault="007C4856" w:rsidP="007C4856">
      <w:pPr>
        <w:ind w:left="-171"/>
        <w:jc w:val="both"/>
        <w:rPr>
          <w:sz w:val="26"/>
          <w:szCs w:val="26"/>
        </w:rPr>
      </w:pPr>
    </w:p>
    <w:p w14:paraId="634D4F84" w14:textId="77777777" w:rsidR="005F2AB5" w:rsidRPr="00883924" w:rsidRDefault="005F2AB5" w:rsidP="005F2AB5">
      <w:pPr>
        <w:jc w:val="both"/>
        <w:rPr>
          <w:rFonts w:ascii="Arial" w:hAnsi="Arial" w:cs="Arial"/>
          <w:b/>
          <w:u w:val="single"/>
        </w:rPr>
      </w:pPr>
    </w:p>
    <w:p w14:paraId="27F06607" w14:textId="7C72499C" w:rsidR="005F2AB5" w:rsidRPr="00826B9D" w:rsidRDefault="005F2AB5" w:rsidP="005F2AB5">
      <w:pPr>
        <w:jc w:val="both"/>
        <w:rPr>
          <w:rFonts w:ascii="Arial" w:hAnsi="Arial" w:cs="Arial"/>
          <w:b/>
          <w:u w:val="single"/>
        </w:rPr>
      </w:pPr>
      <w:r w:rsidRPr="00826B9D">
        <w:rPr>
          <w:rFonts w:ascii="Arial" w:hAnsi="Arial" w:cs="Arial"/>
          <w:b/>
          <w:u w:val="single"/>
        </w:rPr>
        <w:t xml:space="preserve">DECRETO Nº </w:t>
      </w:r>
      <w:r w:rsidR="00B553E4">
        <w:rPr>
          <w:rFonts w:ascii="Arial" w:hAnsi="Arial" w:cs="Arial"/>
          <w:b/>
          <w:u w:val="single"/>
        </w:rPr>
        <w:t>161</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w:t>
      </w:r>
      <w:r w:rsidR="00CF2C12">
        <w:rPr>
          <w:rFonts w:ascii="Arial" w:hAnsi="Arial" w:cs="Arial"/>
          <w:b/>
          <w:u w:val="single"/>
        </w:rPr>
        <w:t>15</w:t>
      </w:r>
      <w:r w:rsidRPr="00826B9D">
        <w:rPr>
          <w:rFonts w:ascii="Arial" w:hAnsi="Arial" w:cs="Arial"/>
          <w:b/>
          <w:u w:val="single"/>
        </w:rPr>
        <w:t>/</w:t>
      </w:r>
      <w:r>
        <w:rPr>
          <w:rFonts w:ascii="Arial" w:hAnsi="Arial" w:cs="Arial"/>
          <w:b/>
          <w:u w:val="single"/>
        </w:rPr>
        <w:t>1</w:t>
      </w:r>
      <w:r w:rsidR="00CF2C12">
        <w:rPr>
          <w:rFonts w:ascii="Arial" w:hAnsi="Arial" w:cs="Arial"/>
          <w:b/>
          <w:u w:val="single"/>
        </w:rPr>
        <w:t>2</w:t>
      </w:r>
      <w:r w:rsidRPr="00826B9D">
        <w:rPr>
          <w:rFonts w:ascii="Arial" w:hAnsi="Arial" w:cs="Arial"/>
          <w:b/>
          <w:u w:val="single"/>
        </w:rPr>
        <w:t>/202</w:t>
      </w:r>
      <w:r>
        <w:rPr>
          <w:rFonts w:ascii="Arial" w:hAnsi="Arial" w:cs="Arial"/>
          <w:b/>
          <w:u w:val="single"/>
        </w:rPr>
        <w:t>3</w:t>
      </w:r>
    </w:p>
    <w:p w14:paraId="5E28D384" w14:textId="77777777" w:rsidR="00CF2C12" w:rsidRDefault="00CF2C12" w:rsidP="007C4856">
      <w:pPr>
        <w:jc w:val="both"/>
        <w:rPr>
          <w:b/>
          <w:sz w:val="26"/>
          <w:szCs w:val="26"/>
        </w:rPr>
      </w:pPr>
    </w:p>
    <w:p w14:paraId="79740FF7" w14:textId="505DFBC6" w:rsidR="007C4856" w:rsidRPr="009717B3" w:rsidRDefault="007C4856" w:rsidP="007C4856">
      <w:pPr>
        <w:jc w:val="both"/>
        <w:rPr>
          <w:rFonts w:ascii="Arial" w:hAnsi="Arial" w:cs="Arial"/>
        </w:rPr>
      </w:pPr>
      <w:r w:rsidRPr="009717B3">
        <w:rPr>
          <w:rFonts w:ascii="Arial" w:hAnsi="Arial" w:cs="Arial"/>
          <w:b/>
        </w:rPr>
        <w:t>Artículo 1º</w:t>
      </w:r>
      <w:r w:rsidRPr="009717B3">
        <w:rPr>
          <w:rFonts w:ascii="Arial" w:hAnsi="Arial" w:cs="Arial"/>
        </w:rPr>
        <w:t xml:space="preserve"> - </w:t>
      </w:r>
      <w:r w:rsidR="00CF2C12" w:rsidRPr="009717B3">
        <w:rPr>
          <w:rFonts w:ascii="Arial" w:hAnsi="Arial" w:cs="Arial"/>
        </w:rPr>
        <w:t>Designase la</w:t>
      </w:r>
      <w:r w:rsidRPr="009717B3">
        <w:rPr>
          <w:rFonts w:ascii="Arial" w:hAnsi="Arial" w:cs="Arial"/>
        </w:rPr>
        <w:t xml:space="preserve"> función de representante de la Municipalidad de Tanti, al Dr. Luis Horacio Azar (DNI 11.195.402), ante el Consorcio Caminero N° 390 San José de Mallín.</w:t>
      </w:r>
    </w:p>
    <w:p w14:paraId="74956C84" w14:textId="77777777" w:rsidR="007C4856" w:rsidRPr="009717B3" w:rsidRDefault="007C4856" w:rsidP="007C4856">
      <w:pPr>
        <w:jc w:val="both"/>
        <w:rPr>
          <w:rFonts w:ascii="Arial" w:hAnsi="Arial" w:cs="Arial"/>
        </w:rPr>
      </w:pPr>
    </w:p>
    <w:p w14:paraId="2370F279" w14:textId="77777777" w:rsidR="007C4856" w:rsidRPr="009717B3" w:rsidRDefault="007C4856" w:rsidP="007C4856">
      <w:pPr>
        <w:jc w:val="both"/>
        <w:rPr>
          <w:rFonts w:ascii="Arial" w:hAnsi="Arial" w:cs="Arial"/>
        </w:rPr>
      </w:pPr>
      <w:r w:rsidRPr="009717B3">
        <w:rPr>
          <w:rFonts w:ascii="Arial" w:hAnsi="Arial" w:cs="Arial"/>
          <w:b/>
        </w:rPr>
        <w:t>Artículo 2º</w:t>
      </w:r>
      <w:r w:rsidRPr="009717B3">
        <w:rPr>
          <w:rFonts w:ascii="Arial" w:hAnsi="Arial" w:cs="Arial"/>
        </w:rPr>
        <w:t>- Refrenda, el presente el Secretario de Gobierno y Coordinación, Sr. Francisco Chiarella.</w:t>
      </w:r>
    </w:p>
    <w:p w14:paraId="3F12E2CD" w14:textId="77777777" w:rsidR="007C4856" w:rsidRPr="009717B3" w:rsidRDefault="007C4856" w:rsidP="007C4856">
      <w:pPr>
        <w:jc w:val="both"/>
        <w:rPr>
          <w:rFonts w:ascii="Arial" w:hAnsi="Arial" w:cs="Arial"/>
        </w:rPr>
      </w:pPr>
    </w:p>
    <w:p w14:paraId="529399F4" w14:textId="77777777" w:rsidR="007C4856" w:rsidRPr="009717B3" w:rsidRDefault="007C4856" w:rsidP="007C4856">
      <w:pPr>
        <w:jc w:val="both"/>
        <w:rPr>
          <w:rFonts w:ascii="Arial" w:hAnsi="Arial" w:cs="Arial"/>
        </w:rPr>
      </w:pPr>
      <w:r w:rsidRPr="009717B3">
        <w:rPr>
          <w:rFonts w:ascii="Arial" w:hAnsi="Arial" w:cs="Arial"/>
          <w:b/>
        </w:rPr>
        <w:t>Artículo 3º</w:t>
      </w:r>
      <w:r w:rsidRPr="009717B3">
        <w:rPr>
          <w:rFonts w:ascii="Arial" w:hAnsi="Arial" w:cs="Arial"/>
        </w:rPr>
        <w:t>- Cúmplase, comuníquese, publíquese, dese al Registro Municipal y archívese.</w:t>
      </w:r>
    </w:p>
    <w:p w14:paraId="03860A6C" w14:textId="77777777" w:rsidR="007C4856" w:rsidRPr="009717B3" w:rsidRDefault="007C4856" w:rsidP="007C4856">
      <w:pPr>
        <w:jc w:val="both"/>
        <w:rPr>
          <w:rFonts w:ascii="Arial" w:hAnsi="Arial" w:cs="Arial"/>
        </w:rPr>
      </w:pPr>
    </w:p>
    <w:p w14:paraId="484A9079" w14:textId="77777777" w:rsidR="007C4856" w:rsidRPr="009717B3" w:rsidRDefault="007C4856" w:rsidP="007C4856">
      <w:pPr>
        <w:jc w:val="both"/>
        <w:rPr>
          <w:rFonts w:ascii="Arial" w:hAnsi="Arial" w:cs="Arial"/>
        </w:rPr>
      </w:pPr>
    </w:p>
    <w:p w14:paraId="6DD9221C" w14:textId="3364F4E5" w:rsidR="005F2AB5" w:rsidRPr="00826B9D" w:rsidRDefault="005F2AB5" w:rsidP="005F2AB5">
      <w:pPr>
        <w:jc w:val="both"/>
        <w:rPr>
          <w:rFonts w:ascii="Arial" w:hAnsi="Arial" w:cs="Arial"/>
          <w:b/>
          <w:u w:val="single"/>
        </w:rPr>
      </w:pPr>
      <w:r w:rsidRPr="00826B9D">
        <w:rPr>
          <w:rFonts w:ascii="Arial" w:hAnsi="Arial" w:cs="Arial"/>
          <w:b/>
          <w:u w:val="single"/>
        </w:rPr>
        <w:t xml:space="preserve">DECRETO Nº </w:t>
      </w:r>
      <w:r w:rsidR="00B553E4">
        <w:rPr>
          <w:rFonts w:ascii="Arial" w:hAnsi="Arial" w:cs="Arial"/>
          <w:b/>
          <w:u w:val="single"/>
        </w:rPr>
        <w:t>162</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w:t>
      </w:r>
      <w:r w:rsidR="00CF2C12">
        <w:rPr>
          <w:rFonts w:ascii="Arial" w:hAnsi="Arial" w:cs="Arial"/>
          <w:b/>
          <w:u w:val="single"/>
        </w:rPr>
        <w:t>19</w:t>
      </w:r>
      <w:r w:rsidRPr="00826B9D">
        <w:rPr>
          <w:rFonts w:ascii="Arial" w:hAnsi="Arial" w:cs="Arial"/>
          <w:b/>
          <w:u w:val="single"/>
        </w:rPr>
        <w:t>/</w:t>
      </w:r>
      <w:r>
        <w:rPr>
          <w:rFonts w:ascii="Arial" w:hAnsi="Arial" w:cs="Arial"/>
          <w:b/>
          <w:u w:val="single"/>
        </w:rPr>
        <w:t>1</w:t>
      </w:r>
      <w:r w:rsidR="00CF2C12">
        <w:rPr>
          <w:rFonts w:ascii="Arial" w:hAnsi="Arial" w:cs="Arial"/>
          <w:b/>
          <w:u w:val="single"/>
        </w:rPr>
        <w:t>2</w:t>
      </w:r>
      <w:r w:rsidRPr="00826B9D">
        <w:rPr>
          <w:rFonts w:ascii="Arial" w:hAnsi="Arial" w:cs="Arial"/>
          <w:b/>
          <w:u w:val="single"/>
        </w:rPr>
        <w:t>/202</w:t>
      </w:r>
      <w:r>
        <w:rPr>
          <w:rFonts w:ascii="Arial" w:hAnsi="Arial" w:cs="Arial"/>
          <w:b/>
          <w:u w:val="single"/>
        </w:rPr>
        <w:t>3</w:t>
      </w:r>
    </w:p>
    <w:p w14:paraId="7C398EF3" w14:textId="77777777" w:rsidR="009717B3" w:rsidRDefault="009717B3" w:rsidP="007C4856">
      <w:pPr>
        <w:pStyle w:val="Textoindependiente"/>
        <w:spacing w:line="320" w:lineRule="exact"/>
        <w:rPr>
          <w:rFonts w:ascii="Arial" w:hAnsi="Arial" w:cs="Arial"/>
          <w:b/>
        </w:rPr>
      </w:pPr>
    </w:p>
    <w:p w14:paraId="4B6106CA" w14:textId="7D6C9084" w:rsidR="007C4856" w:rsidRPr="009717B3" w:rsidRDefault="007C4856" w:rsidP="009717B3">
      <w:pPr>
        <w:pStyle w:val="Textoindependiente"/>
        <w:spacing w:line="320" w:lineRule="exact"/>
        <w:rPr>
          <w:rFonts w:ascii="Arial" w:hAnsi="Arial" w:cs="Arial"/>
        </w:rPr>
      </w:pPr>
      <w:r w:rsidRPr="00CF2C12">
        <w:rPr>
          <w:rFonts w:ascii="Arial" w:hAnsi="Arial" w:cs="Arial"/>
          <w:b/>
        </w:rPr>
        <w:t xml:space="preserve">Artículo 1º </w:t>
      </w:r>
      <w:r w:rsidRPr="00CF2C12">
        <w:rPr>
          <w:rFonts w:ascii="Arial" w:hAnsi="Arial" w:cs="Arial"/>
          <w:bCs/>
        </w:rPr>
        <w:t xml:space="preserve">- </w:t>
      </w:r>
      <w:r w:rsidR="00CF2C12" w:rsidRPr="00CF2C12">
        <w:rPr>
          <w:rFonts w:ascii="Arial" w:hAnsi="Arial" w:cs="Arial"/>
          <w:bCs/>
        </w:rPr>
        <w:t>Créase</w:t>
      </w:r>
      <w:r w:rsidRPr="00CF2C12">
        <w:rPr>
          <w:rFonts w:ascii="Arial" w:hAnsi="Arial" w:cs="Arial"/>
          <w:bCs/>
        </w:rPr>
        <w:t xml:space="preserve"> el Fondo Fijo para atender gastos de carácter ordinario en el Área de Desarrollo Social, hasta pesos treinta </w:t>
      </w:r>
      <w:r w:rsidR="00CF2C12" w:rsidRPr="00CF2C12">
        <w:rPr>
          <w:rFonts w:ascii="Arial" w:hAnsi="Arial" w:cs="Arial"/>
          <w:bCs/>
        </w:rPr>
        <w:t>mil (</w:t>
      </w:r>
      <w:r w:rsidRPr="00CF2C12">
        <w:rPr>
          <w:rFonts w:ascii="Arial" w:hAnsi="Arial" w:cs="Arial"/>
          <w:bCs/>
        </w:rPr>
        <w:t xml:space="preserve">$ 30.000.-) desde </w:t>
      </w:r>
      <w:r w:rsidR="00CF2C12" w:rsidRPr="00CF2C12">
        <w:rPr>
          <w:rFonts w:ascii="Arial" w:hAnsi="Arial" w:cs="Arial"/>
          <w:bCs/>
        </w:rPr>
        <w:t>enero</w:t>
      </w:r>
      <w:r w:rsidRPr="00CF2C12">
        <w:rPr>
          <w:rFonts w:ascii="Arial" w:hAnsi="Arial" w:cs="Arial"/>
          <w:bCs/>
        </w:rPr>
        <w:t xml:space="preserve"> de 2024, el que será administrado y rendido en Tesorería, por la </w:t>
      </w:r>
      <w:r w:rsidR="00CF2C12" w:rsidRPr="00CF2C12">
        <w:rPr>
          <w:rFonts w:ascii="Arial" w:hAnsi="Arial" w:cs="Arial"/>
          <w:bCs/>
        </w:rPr>
        <w:t>directora</w:t>
      </w:r>
      <w:r w:rsidRPr="00CF2C12">
        <w:rPr>
          <w:rFonts w:ascii="Arial" w:hAnsi="Arial" w:cs="Arial"/>
          <w:bCs/>
        </w:rPr>
        <w:t xml:space="preserve"> del Área, Sra. Carina del Valle </w:t>
      </w:r>
      <w:r w:rsidR="00CF2C12" w:rsidRPr="00CF2C12">
        <w:rPr>
          <w:rFonts w:ascii="Arial" w:hAnsi="Arial" w:cs="Arial"/>
          <w:bCs/>
        </w:rPr>
        <w:t xml:space="preserve">Deyustti </w:t>
      </w:r>
      <w:r w:rsidR="00CF2C12" w:rsidRPr="00CF2C12">
        <w:rPr>
          <w:rFonts w:ascii="Arial" w:hAnsi="Arial" w:cs="Arial"/>
        </w:rPr>
        <w:t>(</w:t>
      </w:r>
      <w:r w:rsidRPr="00CF2C12">
        <w:rPr>
          <w:rFonts w:ascii="Arial" w:hAnsi="Arial" w:cs="Arial"/>
        </w:rPr>
        <w:t>DNI 24.035.794) Leg 149.</w:t>
      </w:r>
    </w:p>
    <w:p w14:paraId="6327747D" w14:textId="77777777" w:rsidR="009717B3" w:rsidRDefault="009717B3" w:rsidP="00CF2C12">
      <w:pPr>
        <w:pStyle w:val="Ttulo2"/>
        <w:jc w:val="left"/>
        <w:rPr>
          <w:rFonts w:ascii="Arial" w:hAnsi="Arial" w:cs="Arial"/>
          <w:i w:val="0"/>
          <w:iCs w:val="0"/>
          <w:sz w:val="24"/>
          <w:szCs w:val="24"/>
        </w:rPr>
      </w:pPr>
    </w:p>
    <w:p w14:paraId="644E6293" w14:textId="48F11109" w:rsidR="007C4856" w:rsidRPr="00CF2C12" w:rsidRDefault="007C4856" w:rsidP="00CF2C12">
      <w:pPr>
        <w:pStyle w:val="Ttulo2"/>
        <w:jc w:val="left"/>
        <w:rPr>
          <w:rFonts w:ascii="Arial" w:hAnsi="Arial" w:cs="Arial"/>
          <w:b w:val="0"/>
          <w:i w:val="0"/>
          <w:iCs w:val="0"/>
          <w:sz w:val="24"/>
          <w:szCs w:val="24"/>
        </w:rPr>
      </w:pPr>
      <w:r w:rsidRPr="00CF2C12">
        <w:rPr>
          <w:rFonts w:ascii="Arial" w:hAnsi="Arial" w:cs="Arial"/>
          <w:i w:val="0"/>
          <w:iCs w:val="0"/>
          <w:sz w:val="24"/>
          <w:szCs w:val="24"/>
        </w:rPr>
        <w:t xml:space="preserve">Artículo 2º- </w:t>
      </w:r>
      <w:r w:rsidRPr="00CF2C12">
        <w:rPr>
          <w:rFonts w:ascii="Arial" w:hAnsi="Arial" w:cs="Arial"/>
          <w:b w:val="0"/>
          <w:i w:val="0"/>
          <w:iCs w:val="0"/>
          <w:sz w:val="24"/>
          <w:szCs w:val="24"/>
        </w:rPr>
        <w:t xml:space="preserve">Refréndese, cúmplase, </w:t>
      </w:r>
      <w:r w:rsidR="00CF2C12" w:rsidRPr="00CF2C12">
        <w:rPr>
          <w:rFonts w:ascii="Arial" w:hAnsi="Arial" w:cs="Arial"/>
          <w:b w:val="0"/>
          <w:i w:val="0"/>
          <w:iCs w:val="0"/>
          <w:sz w:val="24"/>
          <w:szCs w:val="24"/>
        </w:rPr>
        <w:t>comuníquese</w:t>
      </w:r>
      <w:r w:rsidRPr="00CF2C12">
        <w:rPr>
          <w:rFonts w:ascii="Arial" w:hAnsi="Arial" w:cs="Arial"/>
          <w:b w:val="0"/>
          <w:i w:val="0"/>
          <w:iCs w:val="0"/>
          <w:sz w:val="24"/>
          <w:szCs w:val="24"/>
        </w:rPr>
        <w:t>, publíquese, dese al Registro Municipal y archívese.</w:t>
      </w:r>
    </w:p>
    <w:p w14:paraId="2E289086" w14:textId="77777777" w:rsidR="007C4856" w:rsidRPr="00CF2C12" w:rsidRDefault="007C4856" w:rsidP="007C4856">
      <w:pPr>
        <w:pStyle w:val="Piedepgina"/>
        <w:tabs>
          <w:tab w:val="left" w:pos="708"/>
        </w:tabs>
        <w:rPr>
          <w:rFonts w:ascii="Arial" w:hAnsi="Arial" w:cs="Arial"/>
        </w:rPr>
      </w:pPr>
    </w:p>
    <w:p w14:paraId="653D2677" w14:textId="77777777" w:rsidR="007C4856" w:rsidRDefault="007C4856" w:rsidP="007C4856">
      <w:pPr>
        <w:jc w:val="both"/>
        <w:rPr>
          <w:sz w:val="28"/>
          <w:szCs w:val="28"/>
        </w:rPr>
      </w:pPr>
    </w:p>
    <w:p w14:paraId="6908B472" w14:textId="6DD12900" w:rsidR="005F2AB5" w:rsidRPr="00826B9D" w:rsidRDefault="005F2AB5" w:rsidP="005F2AB5">
      <w:pPr>
        <w:jc w:val="both"/>
        <w:rPr>
          <w:rFonts w:ascii="Arial" w:hAnsi="Arial" w:cs="Arial"/>
          <w:b/>
          <w:u w:val="single"/>
        </w:rPr>
      </w:pPr>
      <w:r w:rsidRPr="00826B9D">
        <w:rPr>
          <w:rFonts w:ascii="Arial" w:hAnsi="Arial" w:cs="Arial"/>
          <w:b/>
          <w:u w:val="single"/>
        </w:rPr>
        <w:t xml:space="preserve">DECRETO Nº </w:t>
      </w:r>
      <w:r w:rsidR="00B553E4">
        <w:rPr>
          <w:rFonts w:ascii="Arial" w:hAnsi="Arial" w:cs="Arial"/>
          <w:b/>
          <w:u w:val="single"/>
        </w:rPr>
        <w:t>163</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w:t>
      </w:r>
      <w:r w:rsidR="00CF2C12">
        <w:rPr>
          <w:rFonts w:ascii="Arial" w:hAnsi="Arial" w:cs="Arial"/>
          <w:b/>
          <w:u w:val="single"/>
        </w:rPr>
        <w:t>19</w:t>
      </w:r>
      <w:r w:rsidRPr="00826B9D">
        <w:rPr>
          <w:rFonts w:ascii="Arial" w:hAnsi="Arial" w:cs="Arial"/>
          <w:b/>
          <w:u w:val="single"/>
        </w:rPr>
        <w:t>/</w:t>
      </w:r>
      <w:r>
        <w:rPr>
          <w:rFonts w:ascii="Arial" w:hAnsi="Arial" w:cs="Arial"/>
          <w:b/>
          <w:u w:val="single"/>
        </w:rPr>
        <w:t>1</w:t>
      </w:r>
      <w:r w:rsidR="00CF2C12">
        <w:rPr>
          <w:rFonts w:ascii="Arial" w:hAnsi="Arial" w:cs="Arial"/>
          <w:b/>
          <w:u w:val="single"/>
        </w:rPr>
        <w:t>2</w:t>
      </w:r>
      <w:r w:rsidRPr="00826B9D">
        <w:rPr>
          <w:rFonts w:ascii="Arial" w:hAnsi="Arial" w:cs="Arial"/>
          <w:b/>
          <w:u w:val="single"/>
        </w:rPr>
        <w:t>/202</w:t>
      </w:r>
      <w:r>
        <w:rPr>
          <w:rFonts w:ascii="Arial" w:hAnsi="Arial" w:cs="Arial"/>
          <w:b/>
          <w:u w:val="single"/>
        </w:rPr>
        <w:t>3</w:t>
      </w:r>
    </w:p>
    <w:p w14:paraId="0DFF652A" w14:textId="77777777" w:rsidR="005F2AB5" w:rsidRDefault="005F2AB5" w:rsidP="005F2AB5">
      <w:pPr>
        <w:pStyle w:val="Textoindependiente3"/>
        <w:rPr>
          <w:b/>
          <w:szCs w:val="28"/>
        </w:rPr>
      </w:pPr>
    </w:p>
    <w:p w14:paraId="059A00D0" w14:textId="259CFE69" w:rsidR="007C4856" w:rsidRPr="00CF2C12" w:rsidRDefault="007C4856" w:rsidP="007C4856">
      <w:pPr>
        <w:pStyle w:val="Textoindependiente"/>
        <w:spacing w:line="320" w:lineRule="exact"/>
        <w:rPr>
          <w:rFonts w:ascii="Arial" w:hAnsi="Arial" w:cs="Arial"/>
        </w:rPr>
      </w:pPr>
      <w:r w:rsidRPr="00CF2C12">
        <w:rPr>
          <w:rFonts w:ascii="Arial" w:hAnsi="Arial" w:cs="Arial"/>
          <w:b/>
        </w:rPr>
        <w:t xml:space="preserve">Artículo 1º </w:t>
      </w:r>
      <w:r w:rsidRPr="00CF2C12">
        <w:rPr>
          <w:rFonts w:ascii="Arial" w:hAnsi="Arial" w:cs="Arial"/>
          <w:bCs/>
        </w:rPr>
        <w:t xml:space="preserve">- </w:t>
      </w:r>
      <w:r w:rsidR="00CF2C12" w:rsidRPr="00CF2C12">
        <w:rPr>
          <w:rFonts w:ascii="Arial" w:hAnsi="Arial" w:cs="Arial"/>
          <w:bCs/>
        </w:rPr>
        <w:t>Créase</w:t>
      </w:r>
      <w:r w:rsidRPr="00CF2C12">
        <w:rPr>
          <w:rFonts w:ascii="Arial" w:hAnsi="Arial" w:cs="Arial"/>
          <w:bCs/>
        </w:rPr>
        <w:t xml:space="preserve"> el Fondo Fijo para atender gastos de carácter ordinario en el Corralón Municipal, hasta pesos treinta </w:t>
      </w:r>
      <w:r w:rsidR="00CF2C12" w:rsidRPr="00CF2C12">
        <w:rPr>
          <w:rFonts w:ascii="Arial" w:hAnsi="Arial" w:cs="Arial"/>
          <w:bCs/>
        </w:rPr>
        <w:t>mil (</w:t>
      </w:r>
      <w:r w:rsidRPr="00CF2C12">
        <w:rPr>
          <w:rFonts w:ascii="Arial" w:hAnsi="Arial" w:cs="Arial"/>
          <w:bCs/>
        </w:rPr>
        <w:t xml:space="preserve">$ 30.000.-) desde </w:t>
      </w:r>
      <w:r w:rsidR="00CF2C12" w:rsidRPr="00CF2C12">
        <w:rPr>
          <w:rFonts w:ascii="Arial" w:hAnsi="Arial" w:cs="Arial"/>
          <w:bCs/>
        </w:rPr>
        <w:t>enero</w:t>
      </w:r>
      <w:r w:rsidRPr="00CF2C12">
        <w:rPr>
          <w:rFonts w:ascii="Arial" w:hAnsi="Arial" w:cs="Arial"/>
          <w:bCs/>
        </w:rPr>
        <w:t xml:space="preserve"> de 2024, el que será administrado y rendido en Tesorería, por el Capataz del Área de </w:t>
      </w:r>
      <w:r w:rsidRPr="00CF2C12">
        <w:rPr>
          <w:rFonts w:ascii="Arial" w:hAnsi="Arial" w:cs="Arial"/>
        </w:rPr>
        <w:t>Maestranzas y Servicios de la Municipalidad de Tanti Sr. Fabio Esposito (DNI 23.674.343) Leg 49.</w:t>
      </w:r>
    </w:p>
    <w:p w14:paraId="001DCEDC" w14:textId="77777777" w:rsidR="007C4856" w:rsidRPr="00CF2C12" w:rsidRDefault="007C4856" w:rsidP="007C4856">
      <w:pPr>
        <w:pStyle w:val="Textoindependiente"/>
        <w:spacing w:line="320" w:lineRule="exact"/>
        <w:rPr>
          <w:rFonts w:ascii="Arial" w:hAnsi="Arial" w:cs="Arial"/>
          <w:bCs/>
        </w:rPr>
      </w:pPr>
    </w:p>
    <w:p w14:paraId="1295703E" w14:textId="5B9D3F29" w:rsidR="007C4856" w:rsidRPr="00CF2C12" w:rsidRDefault="007C4856" w:rsidP="00CF2C12">
      <w:pPr>
        <w:pStyle w:val="Ttulo2"/>
        <w:jc w:val="left"/>
        <w:rPr>
          <w:rFonts w:ascii="Arial" w:hAnsi="Arial" w:cs="Arial"/>
          <w:b w:val="0"/>
          <w:i w:val="0"/>
          <w:iCs w:val="0"/>
          <w:sz w:val="24"/>
          <w:szCs w:val="24"/>
        </w:rPr>
      </w:pPr>
      <w:r w:rsidRPr="00CF2C12">
        <w:rPr>
          <w:rFonts w:ascii="Arial" w:hAnsi="Arial" w:cs="Arial"/>
          <w:i w:val="0"/>
          <w:iCs w:val="0"/>
          <w:sz w:val="24"/>
          <w:szCs w:val="24"/>
        </w:rPr>
        <w:t xml:space="preserve">Artículo 2º- </w:t>
      </w:r>
      <w:r w:rsidRPr="00CF2C12">
        <w:rPr>
          <w:rFonts w:ascii="Arial" w:hAnsi="Arial" w:cs="Arial"/>
          <w:b w:val="0"/>
          <w:i w:val="0"/>
          <w:iCs w:val="0"/>
          <w:sz w:val="24"/>
          <w:szCs w:val="24"/>
        </w:rPr>
        <w:t xml:space="preserve">Refréndese, cúmplase, </w:t>
      </w:r>
      <w:r w:rsidR="00CF2C12" w:rsidRPr="00CF2C12">
        <w:rPr>
          <w:rFonts w:ascii="Arial" w:hAnsi="Arial" w:cs="Arial"/>
          <w:b w:val="0"/>
          <w:i w:val="0"/>
          <w:iCs w:val="0"/>
          <w:sz w:val="24"/>
          <w:szCs w:val="24"/>
        </w:rPr>
        <w:t>comuníquese</w:t>
      </w:r>
      <w:r w:rsidRPr="00CF2C12">
        <w:rPr>
          <w:rFonts w:ascii="Arial" w:hAnsi="Arial" w:cs="Arial"/>
          <w:b w:val="0"/>
          <w:i w:val="0"/>
          <w:iCs w:val="0"/>
          <w:sz w:val="24"/>
          <w:szCs w:val="24"/>
        </w:rPr>
        <w:t>, publíquese, dese al Registro Municipal y archívese.</w:t>
      </w:r>
    </w:p>
    <w:p w14:paraId="09FFB559" w14:textId="77777777" w:rsidR="007C4856" w:rsidRDefault="007C4856" w:rsidP="007C4856">
      <w:pPr>
        <w:pStyle w:val="Piedepgina"/>
        <w:tabs>
          <w:tab w:val="left" w:pos="708"/>
        </w:tabs>
        <w:rPr>
          <w:sz w:val="28"/>
          <w:szCs w:val="28"/>
        </w:rPr>
      </w:pPr>
    </w:p>
    <w:p w14:paraId="31DCC95E" w14:textId="77777777" w:rsidR="007C4856" w:rsidRDefault="007C4856" w:rsidP="007C4856">
      <w:pPr>
        <w:jc w:val="both"/>
        <w:rPr>
          <w:sz w:val="28"/>
          <w:szCs w:val="28"/>
        </w:rPr>
      </w:pPr>
    </w:p>
    <w:p w14:paraId="692A5EF8" w14:textId="77777777" w:rsidR="009717B3" w:rsidRDefault="009717B3" w:rsidP="005F2AB5">
      <w:pPr>
        <w:jc w:val="both"/>
        <w:rPr>
          <w:rFonts w:ascii="Arial" w:hAnsi="Arial" w:cs="Arial"/>
          <w:b/>
          <w:u w:val="single"/>
        </w:rPr>
      </w:pPr>
    </w:p>
    <w:p w14:paraId="6779E4D6" w14:textId="77777777" w:rsidR="009717B3" w:rsidRDefault="009717B3" w:rsidP="005F2AB5">
      <w:pPr>
        <w:jc w:val="both"/>
        <w:rPr>
          <w:rFonts w:ascii="Arial" w:hAnsi="Arial" w:cs="Arial"/>
          <w:b/>
          <w:u w:val="single"/>
        </w:rPr>
      </w:pPr>
    </w:p>
    <w:p w14:paraId="29FFC3C7" w14:textId="198A3E04" w:rsidR="005F2AB5" w:rsidRPr="00826B9D" w:rsidRDefault="005F2AB5" w:rsidP="005F2AB5">
      <w:pPr>
        <w:jc w:val="both"/>
        <w:rPr>
          <w:rFonts w:ascii="Arial" w:hAnsi="Arial" w:cs="Arial"/>
          <w:b/>
          <w:u w:val="single"/>
        </w:rPr>
      </w:pPr>
      <w:r w:rsidRPr="00826B9D">
        <w:rPr>
          <w:rFonts w:ascii="Arial" w:hAnsi="Arial" w:cs="Arial"/>
          <w:b/>
          <w:u w:val="single"/>
        </w:rPr>
        <w:lastRenderedPageBreak/>
        <w:t xml:space="preserve">DECRETO Nº </w:t>
      </w:r>
      <w:r w:rsidR="00B553E4">
        <w:rPr>
          <w:rFonts w:ascii="Arial" w:hAnsi="Arial" w:cs="Arial"/>
          <w:b/>
          <w:u w:val="single"/>
        </w:rPr>
        <w:t>164</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w:t>
      </w:r>
      <w:r w:rsidR="00CF2C12">
        <w:rPr>
          <w:rFonts w:ascii="Arial" w:hAnsi="Arial" w:cs="Arial"/>
          <w:b/>
          <w:u w:val="single"/>
        </w:rPr>
        <w:t>19</w:t>
      </w:r>
      <w:r w:rsidRPr="00826B9D">
        <w:rPr>
          <w:rFonts w:ascii="Arial" w:hAnsi="Arial" w:cs="Arial"/>
          <w:b/>
          <w:u w:val="single"/>
        </w:rPr>
        <w:t>/</w:t>
      </w:r>
      <w:r>
        <w:rPr>
          <w:rFonts w:ascii="Arial" w:hAnsi="Arial" w:cs="Arial"/>
          <w:b/>
          <w:u w:val="single"/>
        </w:rPr>
        <w:t>1</w:t>
      </w:r>
      <w:r w:rsidR="00CF2C12">
        <w:rPr>
          <w:rFonts w:ascii="Arial" w:hAnsi="Arial" w:cs="Arial"/>
          <w:b/>
          <w:u w:val="single"/>
        </w:rPr>
        <w:t>2</w:t>
      </w:r>
      <w:r w:rsidRPr="00826B9D">
        <w:rPr>
          <w:rFonts w:ascii="Arial" w:hAnsi="Arial" w:cs="Arial"/>
          <w:b/>
          <w:u w:val="single"/>
        </w:rPr>
        <w:t>/202</w:t>
      </w:r>
      <w:r>
        <w:rPr>
          <w:rFonts w:ascii="Arial" w:hAnsi="Arial" w:cs="Arial"/>
          <w:b/>
          <w:u w:val="single"/>
        </w:rPr>
        <w:t>3</w:t>
      </w:r>
    </w:p>
    <w:p w14:paraId="2EB593FE" w14:textId="77777777" w:rsidR="00CF2C12" w:rsidRDefault="00CF2C12" w:rsidP="007C4856">
      <w:pPr>
        <w:pStyle w:val="Textoindependiente"/>
        <w:spacing w:line="320" w:lineRule="exact"/>
        <w:rPr>
          <w:b/>
          <w:sz w:val="28"/>
          <w:szCs w:val="28"/>
        </w:rPr>
      </w:pPr>
    </w:p>
    <w:p w14:paraId="2A7A3B83" w14:textId="41272C70" w:rsidR="007C4856" w:rsidRPr="00CF2C12" w:rsidRDefault="007C4856" w:rsidP="007C4856">
      <w:pPr>
        <w:pStyle w:val="Textoindependiente"/>
        <w:spacing w:line="320" w:lineRule="exact"/>
        <w:rPr>
          <w:rFonts w:ascii="Arial" w:hAnsi="Arial" w:cs="Arial"/>
        </w:rPr>
      </w:pPr>
      <w:r w:rsidRPr="00CF2C12">
        <w:rPr>
          <w:rFonts w:ascii="Arial" w:hAnsi="Arial" w:cs="Arial"/>
          <w:b/>
        </w:rPr>
        <w:t xml:space="preserve">Artículo 1º </w:t>
      </w:r>
      <w:r w:rsidRPr="00CF2C12">
        <w:rPr>
          <w:rFonts w:ascii="Arial" w:hAnsi="Arial" w:cs="Arial"/>
          <w:bCs/>
        </w:rPr>
        <w:t xml:space="preserve">- </w:t>
      </w:r>
      <w:r w:rsidR="00CF2C12" w:rsidRPr="00CF2C12">
        <w:rPr>
          <w:rFonts w:ascii="Arial" w:hAnsi="Arial" w:cs="Arial"/>
          <w:bCs/>
        </w:rPr>
        <w:t>Créase</w:t>
      </w:r>
      <w:r w:rsidRPr="00CF2C12">
        <w:rPr>
          <w:rFonts w:ascii="Arial" w:hAnsi="Arial" w:cs="Arial"/>
          <w:bCs/>
        </w:rPr>
        <w:t xml:space="preserve"> el Fondo Fijo para atender gastos de carácter ordinario en el Área de Turismo y Cultura, hasta pesos treinta </w:t>
      </w:r>
      <w:r w:rsidR="00CF2C12" w:rsidRPr="00CF2C12">
        <w:rPr>
          <w:rFonts w:ascii="Arial" w:hAnsi="Arial" w:cs="Arial"/>
          <w:bCs/>
        </w:rPr>
        <w:t>mil (</w:t>
      </w:r>
      <w:r w:rsidRPr="00CF2C12">
        <w:rPr>
          <w:rFonts w:ascii="Arial" w:hAnsi="Arial" w:cs="Arial"/>
          <w:bCs/>
        </w:rPr>
        <w:t xml:space="preserve">$ 30.000.-) desde </w:t>
      </w:r>
      <w:r w:rsidR="00CF2C12" w:rsidRPr="00CF2C12">
        <w:rPr>
          <w:rFonts w:ascii="Arial" w:hAnsi="Arial" w:cs="Arial"/>
          <w:bCs/>
        </w:rPr>
        <w:t>enero</w:t>
      </w:r>
      <w:r w:rsidRPr="00CF2C12">
        <w:rPr>
          <w:rFonts w:ascii="Arial" w:hAnsi="Arial" w:cs="Arial"/>
          <w:bCs/>
        </w:rPr>
        <w:t xml:space="preserve"> de 2024, el que será administrado y rendido en Tesorería, por la </w:t>
      </w:r>
      <w:r w:rsidR="00CF2C12" w:rsidRPr="00CF2C12">
        <w:rPr>
          <w:rFonts w:ascii="Arial" w:hAnsi="Arial" w:cs="Arial"/>
          <w:bCs/>
        </w:rPr>
        <w:t>secretaria</w:t>
      </w:r>
      <w:r w:rsidRPr="00CF2C12">
        <w:rPr>
          <w:rFonts w:ascii="Arial" w:hAnsi="Arial" w:cs="Arial"/>
          <w:bCs/>
        </w:rPr>
        <w:t xml:space="preserve"> del Área, Sra. Iohanna Maciel Castro </w:t>
      </w:r>
      <w:r w:rsidRPr="00CF2C12">
        <w:rPr>
          <w:rFonts w:ascii="Arial" w:hAnsi="Arial" w:cs="Arial"/>
        </w:rPr>
        <w:t xml:space="preserve">(DNI </w:t>
      </w:r>
      <w:r w:rsidR="00CF2C12" w:rsidRPr="00CF2C12">
        <w:rPr>
          <w:rFonts w:ascii="Arial" w:eastAsia="Arial Unicode MS" w:hAnsi="Arial" w:cs="Arial"/>
        </w:rPr>
        <w:t>31.414.310</w:t>
      </w:r>
      <w:r w:rsidR="00CF2C12" w:rsidRPr="00CF2C12">
        <w:rPr>
          <w:rFonts w:ascii="Arial" w:hAnsi="Arial" w:cs="Arial"/>
        </w:rPr>
        <w:t>)</w:t>
      </w:r>
      <w:r w:rsidRPr="00CF2C12">
        <w:rPr>
          <w:rFonts w:ascii="Arial" w:hAnsi="Arial" w:cs="Arial"/>
        </w:rPr>
        <w:t xml:space="preserve"> Leg 391.</w:t>
      </w:r>
    </w:p>
    <w:p w14:paraId="2E49E64F" w14:textId="77777777" w:rsidR="007C4856" w:rsidRDefault="007C4856" w:rsidP="007C4856">
      <w:pPr>
        <w:jc w:val="both"/>
        <w:rPr>
          <w:bCs/>
          <w:sz w:val="28"/>
          <w:szCs w:val="28"/>
        </w:rPr>
      </w:pPr>
      <w:r>
        <w:rPr>
          <w:bCs/>
          <w:sz w:val="28"/>
          <w:szCs w:val="28"/>
        </w:rPr>
        <w:t xml:space="preserve">                                                                                                            </w:t>
      </w:r>
    </w:p>
    <w:p w14:paraId="641536BE" w14:textId="0708312B" w:rsidR="007C4856" w:rsidRPr="00CF2C12" w:rsidRDefault="007C4856" w:rsidP="00CF2C12">
      <w:pPr>
        <w:pStyle w:val="Ttulo2"/>
        <w:jc w:val="left"/>
        <w:rPr>
          <w:rFonts w:ascii="Arial" w:hAnsi="Arial" w:cs="Arial"/>
          <w:b w:val="0"/>
          <w:i w:val="0"/>
          <w:iCs w:val="0"/>
          <w:sz w:val="24"/>
          <w:szCs w:val="24"/>
        </w:rPr>
      </w:pPr>
      <w:r w:rsidRPr="00CF2C12">
        <w:rPr>
          <w:rFonts w:ascii="Arial" w:hAnsi="Arial" w:cs="Arial"/>
          <w:i w:val="0"/>
          <w:iCs w:val="0"/>
          <w:sz w:val="24"/>
          <w:szCs w:val="24"/>
        </w:rPr>
        <w:t xml:space="preserve">Artículo 2º- </w:t>
      </w:r>
      <w:r w:rsidRPr="00CF2C12">
        <w:rPr>
          <w:rFonts w:ascii="Arial" w:hAnsi="Arial" w:cs="Arial"/>
          <w:b w:val="0"/>
          <w:i w:val="0"/>
          <w:iCs w:val="0"/>
          <w:sz w:val="24"/>
          <w:szCs w:val="24"/>
        </w:rPr>
        <w:t xml:space="preserve">Refréndese, cúmplase, </w:t>
      </w:r>
      <w:r w:rsidR="00CF2C12" w:rsidRPr="00CF2C12">
        <w:rPr>
          <w:rFonts w:ascii="Arial" w:hAnsi="Arial" w:cs="Arial"/>
          <w:b w:val="0"/>
          <w:i w:val="0"/>
          <w:iCs w:val="0"/>
          <w:sz w:val="24"/>
          <w:szCs w:val="24"/>
        </w:rPr>
        <w:t>comuníquese</w:t>
      </w:r>
      <w:r w:rsidRPr="00CF2C12">
        <w:rPr>
          <w:rFonts w:ascii="Arial" w:hAnsi="Arial" w:cs="Arial"/>
          <w:b w:val="0"/>
          <w:i w:val="0"/>
          <w:iCs w:val="0"/>
          <w:sz w:val="24"/>
          <w:szCs w:val="24"/>
        </w:rPr>
        <w:t>, publíquese, dese al Registro Municipal y archívese.</w:t>
      </w:r>
    </w:p>
    <w:p w14:paraId="1CE21342" w14:textId="77777777" w:rsidR="007C4856" w:rsidRPr="00CF2C12" w:rsidRDefault="007C4856" w:rsidP="007C4856">
      <w:pPr>
        <w:pStyle w:val="Piedepgina"/>
        <w:tabs>
          <w:tab w:val="left" w:pos="708"/>
        </w:tabs>
      </w:pPr>
    </w:p>
    <w:p w14:paraId="28098499" w14:textId="77777777" w:rsidR="007C4856" w:rsidRDefault="007C4856" w:rsidP="007C4856">
      <w:pPr>
        <w:jc w:val="both"/>
        <w:rPr>
          <w:sz w:val="28"/>
          <w:szCs w:val="28"/>
        </w:rPr>
      </w:pPr>
    </w:p>
    <w:p w14:paraId="190F7EF5" w14:textId="3842B523" w:rsidR="005F2AB5" w:rsidRPr="00826B9D" w:rsidRDefault="005F2AB5" w:rsidP="005F2AB5">
      <w:pPr>
        <w:jc w:val="both"/>
        <w:rPr>
          <w:rFonts w:ascii="Arial" w:hAnsi="Arial" w:cs="Arial"/>
          <w:b/>
          <w:u w:val="single"/>
        </w:rPr>
      </w:pPr>
      <w:r w:rsidRPr="00826B9D">
        <w:rPr>
          <w:rFonts w:ascii="Arial" w:hAnsi="Arial" w:cs="Arial"/>
          <w:b/>
          <w:u w:val="single"/>
        </w:rPr>
        <w:t xml:space="preserve">DECRETO Nº </w:t>
      </w:r>
      <w:r w:rsidR="00B553E4">
        <w:rPr>
          <w:rFonts w:ascii="Arial" w:hAnsi="Arial" w:cs="Arial"/>
          <w:b/>
          <w:u w:val="single"/>
        </w:rPr>
        <w:t>165</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w:t>
      </w:r>
      <w:r w:rsidR="00836B86">
        <w:rPr>
          <w:rFonts w:ascii="Arial" w:hAnsi="Arial" w:cs="Arial"/>
          <w:b/>
          <w:u w:val="single"/>
        </w:rPr>
        <w:t>19</w:t>
      </w:r>
      <w:r w:rsidRPr="00826B9D">
        <w:rPr>
          <w:rFonts w:ascii="Arial" w:hAnsi="Arial" w:cs="Arial"/>
          <w:b/>
          <w:u w:val="single"/>
        </w:rPr>
        <w:t>/</w:t>
      </w:r>
      <w:r>
        <w:rPr>
          <w:rFonts w:ascii="Arial" w:hAnsi="Arial" w:cs="Arial"/>
          <w:b/>
          <w:u w:val="single"/>
        </w:rPr>
        <w:t>1</w:t>
      </w:r>
      <w:r w:rsidR="00836B86">
        <w:rPr>
          <w:rFonts w:ascii="Arial" w:hAnsi="Arial" w:cs="Arial"/>
          <w:b/>
          <w:u w:val="single"/>
        </w:rPr>
        <w:t>2</w:t>
      </w:r>
      <w:r w:rsidRPr="00826B9D">
        <w:rPr>
          <w:rFonts w:ascii="Arial" w:hAnsi="Arial" w:cs="Arial"/>
          <w:b/>
          <w:u w:val="single"/>
        </w:rPr>
        <w:t>/202</w:t>
      </w:r>
      <w:r>
        <w:rPr>
          <w:rFonts w:ascii="Arial" w:hAnsi="Arial" w:cs="Arial"/>
          <w:b/>
          <w:u w:val="single"/>
        </w:rPr>
        <w:t>3</w:t>
      </w:r>
    </w:p>
    <w:p w14:paraId="09AE6796" w14:textId="77777777" w:rsidR="00836B86" w:rsidRDefault="00836B86" w:rsidP="007C4856">
      <w:pPr>
        <w:pStyle w:val="Textoindependiente"/>
        <w:spacing w:line="320" w:lineRule="exact"/>
        <w:rPr>
          <w:b/>
          <w:sz w:val="28"/>
          <w:szCs w:val="28"/>
        </w:rPr>
      </w:pPr>
    </w:p>
    <w:p w14:paraId="2B9FBF11" w14:textId="4987DCE3" w:rsidR="007C4856" w:rsidRPr="00836B86" w:rsidRDefault="007C4856" w:rsidP="007C4856">
      <w:pPr>
        <w:pStyle w:val="Textoindependiente"/>
        <w:spacing w:line="320" w:lineRule="exact"/>
        <w:rPr>
          <w:rFonts w:ascii="Arial" w:hAnsi="Arial" w:cs="Arial"/>
        </w:rPr>
      </w:pPr>
      <w:r w:rsidRPr="00836B86">
        <w:rPr>
          <w:rFonts w:ascii="Arial" w:hAnsi="Arial" w:cs="Arial"/>
          <w:b/>
        </w:rPr>
        <w:t xml:space="preserve">Artículo 1º </w:t>
      </w:r>
      <w:r w:rsidRPr="00836B86">
        <w:rPr>
          <w:rFonts w:ascii="Arial" w:hAnsi="Arial" w:cs="Arial"/>
          <w:bCs/>
        </w:rPr>
        <w:t xml:space="preserve">- </w:t>
      </w:r>
      <w:r w:rsidR="00836B86" w:rsidRPr="00836B86">
        <w:rPr>
          <w:rFonts w:ascii="Arial" w:hAnsi="Arial" w:cs="Arial"/>
          <w:bCs/>
        </w:rPr>
        <w:t>Créase</w:t>
      </w:r>
      <w:r w:rsidRPr="00836B86">
        <w:rPr>
          <w:rFonts w:ascii="Arial" w:hAnsi="Arial" w:cs="Arial"/>
          <w:bCs/>
        </w:rPr>
        <w:t xml:space="preserve"> el Fondo Fijo para atender gastos de carácter ordinario en el Área de Salud, hasta pesos treinta </w:t>
      </w:r>
      <w:r w:rsidR="00836B86" w:rsidRPr="00836B86">
        <w:rPr>
          <w:rFonts w:ascii="Arial" w:hAnsi="Arial" w:cs="Arial"/>
          <w:bCs/>
        </w:rPr>
        <w:t>mil (</w:t>
      </w:r>
      <w:r w:rsidRPr="00836B86">
        <w:rPr>
          <w:rFonts w:ascii="Arial" w:hAnsi="Arial" w:cs="Arial"/>
          <w:bCs/>
        </w:rPr>
        <w:t xml:space="preserve">$ 30.000.-) desde </w:t>
      </w:r>
      <w:r w:rsidR="00836B86" w:rsidRPr="00836B86">
        <w:rPr>
          <w:rFonts w:ascii="Arial" w:hAnsi="Arial" w:cs="Arial"/>
          <w:bCs/>
        </w:rPr>
        <w:t>enero</w:t>
      </w:r>
      <w:r w:rsidRPr="00836B86">
        <w:rPr>
          <w:rFonts w:ascii="Arial" w:hAnsi="Arial" w:cs="Arial"/>
          <w:bCs/>
        </w:rPr>
        <w:t xml:space="preserve"> de 2024, el que será administrado y rendido en Tesorería, por la </w:t>
      </w:r>
      <w:r w:rsidR="00836B86" w:rsidRPr="00836B86">
        <w:rPr>
          <w:rFonts w:ascii="Arial" w:hAnsi="Arial" w:cs="Arial"/>
          <w:bCs/>
        </w:rPr>
        <w:t>directora</w:t>
      </w:r>
      <w:r w:rsidRPr="00836B86">
        <w:rPr>
          <w:rFonts w:ascii="Arial" w:hAnsi="Arial" w:cs="Arial"/>
          <w:bCs/>
        </w:rPr>
        <w:t xml:space="preserve"> del Área, Sra. Romina Paola Pacha </w:t>
      </w:r>
      <w:r w:rsidRPr="00836B86">
        <w:rPr>
          <w:rFonts w:ascii="Arial" w:hAnsi="Arial" w:cs="Arial"/>
        </w:rPr>
        <w:t xml:space="preserve">(DNI </w:t>
      </w:r>
      <w:r w:rsidR="00836B86" w:rsidRPr="00836B86">
        <w:rPr>
          <w:rFonts w:ascii="Arial" w:hAnsi="Arial" w:cs="Arial"/>
          <w:color w:val="000000"/>
        </w:rPr>
        <w:t>25.078.217</w:t>
      </w:r>
      <w:r w:rsidR="00836B86" w:rsidRPr="00836B86">
        <w:rPr>
          <w:rFonts w:ascii="Arial" w:eastAsia="Arial Unicode MS" w:hAnsi="Arial" w:cs="Arial"/>
        </w:rPr>
        <w:t>)</w:t>
      </w:r>
      <w:r w:rsidRPr="00836B86">
        <w:rPr>
          <w:rFonts w:ascii="Arial" w:hAnsi="Arial" w:cs="Arial"/>
        </w:rPr>
        <w:t xml:space="preserve"> Leg 59.</w:t>
      </w:r>
    </w:p>
    <w:p w14:paraId="2A71C904" w14:textId="77777777" w:rsidR="007C4856" w:rsidRPr="00836B86" w:rsidRDefault="007C4856" w:rsidP="007C4856">
      <w:pPr>
        <w:jc w:val="both"/>
        <w:rPr>
          <w:rFonts w:ascii="Arial" w:hAnsi="Arial" w:cs="Arial"/>
          <w:bCs/>
        </w:rPr>
      </w:pPr>
      <w:r w:rsidRPr="00836B86">
        <w:rPr>
          <w:rFonts w:ascii="Arial" w:hAnsi="Arial" w:cs="Arial"/>
          <w:bCs/>
        </w:rPr>
        <w:t xml:space="preserve">                                                                                                            </w:t>
      </w:r>
    </w:p>
    <w:p w14:paraId="6A39701F" w14:textId="5C2E1AD4" w:rsidR="007C4856" w:rsidRPr="00836B86" w:rsidRDefault="007C4856" w:rsidP="00836B86">
      <w:pPr>
        <w:pStyle w:val="Ttulo2"/>
        <w:jc w:val="left"/>
        <w:rPr>
          <w:rFonts w:ascii="Arial" w:hAnsi="Arial" w:cs="Arial"/>
          <w:b w:val="0"/>
          <w:i w:val="0"/>
          <w:iCs w:val="0"/>
          <w:sz w:val="24"/>
          <w:szCs w:val="24"/>
        </w:rPr>
      </w:pPr>
      <w:r w:rsidRPr="00836B86">
        <w:rPr>
          <w:rFonts w:ascii="Arial" w:hAnsi="Arial" w:cs="Arial"/>
          <w:i w:val="0"/>
          <w:iCs w:val="0"/>
          <w:sz w:val="24"/>
          <w:szCs w:val="24"/>
        </w:rPr>
        <w:t xml:space="preserve">Artículo 2º- </w:t>
      </w:r>
      <w:r w:rsidRPr="00836B86">
        <w:rPr>
          <w:rFonts w:ascii="Arial" w:hAnsi="Arial" w:cs="Arial"/>
          <w:b w:val="0"/>
          <w:i w:val="0"/>
          <w:iCs w:val="0"/>
          <w:sz w:val="24"/>
          <w:szCs w:val="24"/>
        </w:rPr>
        <w:t xml:space="preserve">Refréndese, cúmplase, </w:t>
      </w:r>
      <w:r w:rsidR="00836B86" w:rsidRPr="00836B86">
        <w:rPr>
          <w:rFonts w:ascii="Arial" w:hAnsi="Arial" w:cs="Arial"/>
          <w:b w:val="0"/>
          <w:i w:val="0"/>
          <w:iCs w:val="0"/>
          <w:sz w:val="24"/>
          <w:szCs w:val="24"/>
        </w:rPr>
        <w:t>comuníquese</w:t>
      </w:r>
      <w:r w:rsidRPr="00836B86">
        <w:rPr>
          <w:rFonts w:ascii="Arial" w:hAnsi="Arial" w:cs="Arial"/>
          <w:b w:val="0"/>
          <w:i w:val="0"/>
          <w:iCs w:val="0"/>
          <w:sz w:val="24"/>
          <w:szCs w:val="24"/>
        </w:rPr>
        <w:t>, publíquese, dese al Registro Municipal y archívese.</w:t>
      </w:r>
    </w:p>
    <w:p w14:paraId="388F5504" w14:textId="77777777" w:rsidR="007C4856" w:rsidRPr="00836B86" w:rsidRDefault="007C4856" w:rsidP="007C4856">
      <w:pPr>
        <w:pStyle w:val="Piedepgina"/>
        <w:tabs>
          <w:tab w:val="left" w:pos="708"/>
        </w:tabs>
        <w:rPr>
          <w:rFonts w:ascii="Arial" w:hAnsi="Arial" w:cs="Arial"/>
        </w:rPr>
      </w:pPr>
    </w:p>
    <w:p w14:paraId="6DBD48AD" w14:textId="77777777" w:rsidR="007C4856" w:rsidRDefault="007C4856" w:rsidP="007C4856">
      <w:pPr>
        <w:jc w:val="both"/>
        <w:rPr>
          <w:sz w:val="28"/>
          <w:szCs w:val="28"/>
        </w:rPr>
      </w:pPr>
    </w:p>
    <w:p w14:paraId="728B5E81" w14:textId="3396F401" w:rsidR="005F2AB5" w:rsidRPr="00826B9D" w:rsidRDefault="005F2AB5" w:rsidP="005F2AB5">
      <w:pPr>
        <w:jc w:val="both"/>
        <w:rPr>
          <w:rFonts w:ascii="Arial" w:hAnsi="Arial" w:cs="Arial"/>
          <w:b/>
          <w:u w:val="single"/>
        </w:rPr>
      </w:pPr>
      <w:r w:rsidRPr="00826B9D">
        <w:rPr>
          <w:rFonts w:ascii="Arial" w:hAnsi="Arial" w:cs="Arial"/>
          <w:b/>
          <w:u w:val="single"/>
        </w:rPr>
        <w:t xml:space="preserve">DECRETO Nº </w:t>
      </w:r>
      <w:r w:rsidR="00B553E4">
        <w:rPr>
          <w:rFonts w:ascii="Arial" w:hAnsi="Arial" w:cs="Arial"/>
          <w:b/>
          <w:u w:val="single"/>
        </w:rPr>
        <w:t>166</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w:t>
      </w:r>
      <w:r w:rsidR="00836B86">
        <w:rPr>
          <w:rFonts w:ascii="Arial" w:hAnsi="Arial" w:cs="Arial"/>
          <w:b/>
          <w:u w:val="single"/>
        </w:rPr>
        <w:t>19</w:t>
      </w:r>
      <w:r w:rsidRPr="00826B9D">
        <w:rPr>
          <w:rFonts w:ascii="Arial" w:hAnsi="Arial" w:cs="Arial"/>
          <w:b/>
          <w:u w:val="single"/>
        </w:rPr>
        <w:t>/</w:t>
      </w:r>
      <w:r>
        <w:rPr>
          <w:rFonts w:ascii="Arial" w:hAnsi="Arial" w:cs="Arial"/>
          <w:b/>
          <w:u w:val="single"/>
        </w:rPr>
        <w:t>1</w:t>
      </w:r>
      <w:r w:rsidR="00836B86">
        <w:rPr>
          <w:rFonts w:ascii="Arial" w:hAnsi="Arial" w:cs="Arial"/>
          <w:b/>
          <w:u w:val="single"/>
        </w:rPr>
        <w:t>2</w:t>
      </w:r>
      <w:r w:rsidRPr="00826B9D">
        <w:rPr>
          <w:rFonts w:ascii="Arial" w:hAnsi="Arial" w:cs="Arial"/>
          <w:b/>
          <w:u w:val="single"/>
        </w:rPr>
        <w:t>/202</w:t>
      </w:r>
      <w:r>
        <w:rPr>
          <w:rFonts w:ascii="Arial" w:hAnsi="Arial" w:cs="Arial"/>
          <w:b/>
          <w:u w:val="single"/>
        </w:rPr>
        <w:t>3</w:t>
      </w:r>
    </w:p>
    <w:p w14:paraId="637722E6" w14:textId="77777777" w:rsidR="007C4856" w:rsidRDefault="007C4856" w:rsidP="007C4856">
      <w:pPr>
        <w:jc w:val="both"/>
        <w:rPr>
          <w:sz w:val="28"/>
          <w:szCs w:val="28"/>
        </w:rPr>
      </w:pPr>
    </w:p>
    <w:p w14:paraId="6C82D07B" w14:textId="2634FF5D" w:rsidR="007C4856" w:rsidRPr="00836B86" w:rsidRDefault="007C4856" w:rsidP="007C4856">
      <w:pPr>
        <w:pStyle w:val="Textoindependiente"/>
        <w:spacing w:line="320" w:lineRule="exact"/>
        <w:rPr>
          <w:rFonts w:ascii="Arial" w:hAnsi="Arial" w:cs="Arial"/>
        </w:rPr>
      </w:pPr>
      <w:r w:rsidRPr="00836B86">
        <w:rPr>
          <w:rFonts w:ascii="Arial" w:hAnsi="Arial" w:cs="Arial"/>
          <w:b/>
        </w:rPr>
        <w:t xml:space="preserve">Artículo 1º </w:t>
      </w:r>
      <w:r w:rsidRPr="00836B86">
        <w:rPr>
          <w:rFonts w:ascii="Arial" w:hAnsi="Arial" w:cs="Arial"/>
          <w:bCs/>
        </w:rPr>
        <w:t xml:space="preserve">- </w:t>
      </w:r>
      <w:r w:rsidR="00836B86" w:rsidRPr="00836B86">
        <w:rPr>
          <w:rFonts w:ascii="Arial" w:hAnsi="Arial" w:cs="Arial"/>
          <w:bCs/>
        </w:rPr>
        <w:t>Créase</w:t>
      </w:r>
      <w:r w:rsidRPr="00836B86">
        <w:rPr>
          <w:rFonts w:ascii="Arial" w:hAnsi="Arial" w:cs="Arial"/>
          <w:bCs/>
        </w:rPr>
        <w:t xml:space="preserve"> el Fondo Fijo para atender gastos de carácter ordinario en el Área de Seguridad Ciudadana y Tránsito, hasta pesos treinta mil  ($ 30.000.-) desde Enero de 2024, el que será administrado y rendido en Tesorería, por el Coordinador del Área,</w:t>
      </w:r>
      <w:r w:rsidRPr="00836B86">
        <w:rPr>
          <w:rFonts w:ascii="Arial" w:hAnsi="Arial" w:cs="Arial"/>
        </w:rPr>
        <w:t xml:space="preserve"> Sr. Ricardo Daniel Ledesma (DNI 12.793.581).</w:t>
      </w:r>
    </w:p>
    <w:p w14:paraId="7184F358" w14:textId="77777777" w:rsidR="007C4856" w:rsidRPr="00836B86" w:rsidRDefault="007C4856" w:rsidP="007C4856">
      <w:pPr>
        <w:pStyle w:val="Textoindependiente"/>
        <w:spacing w:line="320" w:lineRule="exact"/>
        <w:rPr>
          <w:rFonts w:ascii="Arial" w:hAnsi="Arial" w:cs="Arial"/>
          <w:bCs/>
        </w:rPr>
      </w:pPr>
    </w:p>
    <w:p w14:paraId="14787021" w14:textId="3353292E" w:rsidR="007C4856" w:rsidRPr="00836B86" w:rsidRDefault="007C4856" w:rsidP="00836B86">
      <w:pPr>
        <w:pStyle w:val="Ttulo2"/>
        <w:jc w:val="left"/>
        <w:rPr>
          <w:rFonts w:ascii="Arial" w:hAnsi="Arial" w:cs="Arial"/>
          <w:b w:val="0"/>
          <w:i w:val="0"/>
          <w:iCs w:val="0"/>
          <w:sz w:val="24"/>
          <w:szCs w:val="24"/>
        </w:rPr>
      </w:pPr>
      <w:r w:rsidRPr="00836B86">
        <w:rPr>
          <w:rFonts w:ascii="Arial" w:hAnsi="Arial" w:cs="Arial"/>
          <w:i w:val="0"/>
          <w:iCs w:val="0"/>
          <w:sz w:val="24"/>
          <w:szCs w:val="24"/>
        </w:rPr>
        <w:t xml:space="preserve">Artículo 2º- </w:t>
      </w:r>
      <w:r w:rsidRPr="00836B86">
        <w:rPr>
          <w:rFonts w:ascii="Arial" w:hAnsi="Arial" w:cs="Arial"/>
          <w:b w:val="0"/>
          <w:i w:val="0"/>
          <w:iCs w:val="0"/>
          <w:sz w:val="24"/>
          <w:szCs w:val="24"/>
        </w:rPr>
        <w:t xml:space="preserve">Refréndese, cúmplase, </w:t>
      </w:r>
      <w:r w:rsidR="00836B86" w:rsidRPr="00836B86">
        <w:rPr>
          <w:rFonts w:ascii="Arial" w:hAnsi="Arial" w:cs="Arial"/>
          <w:b w:val="0"/>
          <w:i w:val="0"/>
          <w:iCs w:val="0"/>
          <w:sz w:val="24"/>
          <w:szCs w:val="24"/>
        </w:rPr>
        <w:t>comuníquese</w:t>
      </w:r>
      <w:r w:rsidRPr="00836B86">
        <w:rPr>
          <w:rFonts w:ascii="Arial" w:hAnsi="Arial" w:cs="Arial"/>
          <w:b w:val="0"/>
          <w:i w:val="0"/>
          <w:iCs w:val="0"/>
          <w:sz w:val="24"/>
          <w:szCs w:val="24"/>
        </w:rPr>
        <w:t>, publíquese, dese al Registro Municipal y archívese.</w:t>
      </w:r>
    </w:p>
    <w:p w14:paraId="6B7270E3" w14:textId="77777777" w:rsidR="007C4856" w:rsidRPr="00836B86" w:rsidRDefault="007C4856" w:rsidP="007C4856">
      <w:pPr>
        <w:pStyle w:val="Piedepgina"/>
        <w:tabs>
          <w:tab w:val="left" w:pos="708"/>
        </w:tabs>
        <w:rPr>
          <w:rFonts w:ascii="Arial" w:hAnsi="Arial" w:cs="Arial"/>
        </w:rPr>
      </w:pPr>
    </w:p>
    <w:p w14:paraId="20619892" w14:textId="77777777" w:rsidR="007C4856" w:rsidRPr="00836B86" w:rsidRDefault="007C4856" w:rsidP="007C4856">
      <w:pPr>
        <w:jc w:val="both"/>
        <w:rPr>
          <w:sz w:val="28"/>
          <w:szCs w:val="28"/>
        </w:rPr>
      </w:pPr>
    </w:p>
    <w:p w14:paraId="44A9D9BF" w14:textId="5BC3FD0F" w:rsidR="005F2AB5" w:rsidRPr="00826B9D" w:rsidRDefault="005F2AB5" w:rsidP="005F2AB5">
      <w:pPr>
        <w:jc w:val="both"/>
        <w:rPr>
          <w:rFonts w:ascii="Arial" w:hAnsi="Arial" w:cs="Arial"/>
          <w:b/>
          <w:u w:val="single"/>
        </w:rPr>
      </w:pPr>
      <w:r w:rsidRPr="00826B9D">
        <w:rPr>
          <w:rFonts w:ascii="Arial" w:hAnsi="Arial" w:cs="Arial"/>
          <w:b/>
          <w:u w:val="single"/>
        </w:rPr>
        <w:t xml:space="preserve">DECRETO Nº </w:t>
      </w:r>
      <w:r w:rsidR="00B553E4">
        <w:rPr>
          <w:rFonts w:ascii="Arial" w:hAnsi="Arial" w:cs="Arial"/>
          <w:b/>
          <w:u w:val="single"/>
        </w:rPr>
        <w:t>167</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w:t>
      </w:r>
      <w:r w:rsidR="00836B86">
        <w:rPr>
          <w:rFonts w:ascii="Arial" w:hAnsi="Arial" w:cs="Arial"/>
          <w:b/>
          <w:u w:val="single"/>
        </w:rPr>
        <w:t>20</w:t>
      </w:r>
      <w:r w:rsidRPr="00826B9D">
        <w:rPr>
          <w:rFonts w:ascii="Arial" w:hAnsi="Arial" w:cs="Arial"/>
          <w:b/>
          <w:u w:val="single"/>
        </w:rPr>
        <w:t>/</w:t>
      </w:r>
      <w:r>
        <w:rPr>
          <w:rFonts w:ascii="Arial" w:hAnsi="Arial" w:cs="Arial"/>
          <w:b/>
          <w:u w:val="single"/>
        </w:rPr>
        <w:t>1</w:t>
      </w:r>
      <w:r w:rsidR="00836B86">
        <w:rPr>
          <w:rFonts w:ascii="Arial" w:hAnsi="Arial" w:cs="Arial"/>
          <w:b/>
          <w:u w:val="single"/>
        </w:rPr>
        <w:t>2</w:t>
      </w:r>
      <w:r w:rsidRPr="00826B9D">
        <w:rPr>
          <w:rFonts w:ascii="Arial" w:hAnsi="Arial" w:cs="Arial"/>
          <w:b/>
          <w:u w:val="single"/>
        </w:rPr>
        <w:t>/202</w:t>
      </w:r>
      <w:r>
        <w:rPr>
          <w:rFonts w:ascii="Arial" w:hAnsi="Arial" w:cs="Arial"/>
          <w:b/>
          <w:u w:val="single"/>
        </w:rPr>
        <w:t>3</w:t>
      </w:r>
    </w:p>
    <w:p w14:paraId="4D8C93B2" w14:textId="77777777" w:rsidR="00836B86" w:rsidRDefault="00836B86" w:rsidP="007C4856">
      <w:pPr>
        <w:pStyle w:val="Textoindependiente3"/>
        <w:rPr>
          <w:b/>
          <w:szCs w:val="28"/>
        </w:rPr>
      </w:pPr>
    </w:p>
    <w:p w14:paraId="3EF8A115" w14:textId="3269FAB9" w:rsidR="007C4856" w:rsidRPr="00836B86" w:rsidRDefault="007C4856" w:rsidP="007C4856">
      <w:pPr>
        <w:pStyle w:val="Textoindependiente3"/>
        <w:rPr>
          <w:rFonts w:ascii="Arial" w:hAnsi="Arial" w:cs="Arial"/>
          <w:sz w:val="24"/>
          <w:szCs w:val="24"/>
        </w:rPr>
      </w:pPr>
      <w:r w:rsidRPr="00836B86">
        <w:rPr>
          <w:rFonts w:ascii="Arial" w:hAnsi="Arial" w:cs="Arial"/>
          <w:b/>
          <w:sz w:val="24"/>
          <w:szCs w:val="24"/>
        </w:rPr>
        <w:t xml:space="preserve">Artículo 1º- </w:t>
      </w:r>
      <w:r w:rsidRPr="00836B86">
        <w:rPr>
          <w:rFonts w:ascii="Arial" w:hAnsi="Arial" w:cs="Arial"/>
          <w:sz w:val="24"/>
          <w:szCs w:val="24"/>
        </w:rPr>
        <w:t xml:space="preserve">Promulgase con fuerza de Ordenanza Nº 1.431/23 “Aumentos de Sueldos”, sancionada por el Concejo Deliberante de Tanti, con fecha 15 de </w:t>
      </w:r>
      <w:r w:rsidR="00836B86" w:rsidRPr="00836B86">
        <w:rPr>
          <w:rFonts w:ascii="Arial" w:hAnsi="Arial" w:cs="Arial"/>
          <w:sz w:val="24"/>
          <w:szCs w:val="24"/>
        </w:rPr>
        <w:t>diciembre</w:t>
      </w:r>
      <w:r w:rsidRPr="00836B86">
        <w:rPr>
          <w:rFonts w:ascii="Arial" w:hAnsi="Arial" w:cs="Arial"/>
          <w:sz w:val="24"/>
          <w:szCs w:val="24"/>
        </w:rPr>
        <w:t xml:space="preserve"> de 2023.</w:t>
      </w:r>
    </w:p>
    <w:p w14:paraId="6348690F" w14:textId="77777777" w:rsidR="007C4856" w:rsidRPr="00836B86" w:rsidRDefault="007C4856" w:rsidP="007C4856">
      <w:pPr>
        <w:pStyle w:val="Textoindependiente3"/>
        <w:tabs>
          <w:tab w:val="left" w:pos="2355"/>
        </w:tabs>
        <w:rPr>
          <w:rFonts w:ascii="Arial" w:hAnsi="Arial" w:cs="Arial"/>
          <w:sz w:val="24"/>
          <w:szCs w:val="24"/>
        </w:rPr>
      </w:pPr>
      <w:r w:rsidRPr="00836B86">
        <w:rPr>
          <w:rFonts w:ascii="Arial" w:hAnsi="Arial" w:cs="Arial"/>
          <w:sz w:val="24"/>
          <w:szCs w:val="24"/>
        </w:rPr>
        <w:tab/>
      </w:r>
    </w:p>
    <w:p w14:paraId="6BF35AC2" w14:textId="77777777" w:rsidR="007C4856" w:rsidRPr="00836B86" w:rsidRDefault="007C4856" w:rsidP="007C4856">
      <w:pPr>
        <w:pStyle w:val="Textoindependiente3"/>
        <w:rPr>
          <w:rFonts w:ascii="Arial" w:hAnsi="Arial" w:cs="Arial"/>
          <w:sz w:val="24"/>
          <w:szCs w:val="24"/>
        </w:rPr>
      </w:pPr>
      <w:r w:rsidRPr="00836B86">
        <w:rPr>
          <w:rFonts w:ascii="Arial" w:hAnsi="Arial" w:cs="Arial"/>
          <w:b/>
          <w:sz w:val="24"/>
          <w:szCs w:val="24"/>
        </w:rPr>
        <w:t xml:space="preserve">Artículo 2º- </w:t>
      </w:r>
      <w:r w:rsidRPr="00836B86">
        <w:rPr>
          <w:rFonts w:ascii="Arial" w:hAnsi="Arial" w:cs="Arial"/>
          <w:sz w:val="24"/>
          <w:szCs w:val="24"/>
        </w:rPr>
        <w:t xml:space="preserve">Refréndese, cúmplase, comuníquese, publíquese, dese al Registro Municipal y archívese. </w:t>
      </w:r>
    </w:p>
    <w:p w14:paraId="71EDBD68" w14:textId="77777777" w:rsidR="007C4856" w:rsidRPr="00836B86" w:rsidRDefault="007C4856" w:rsidP="007C4856">
      <w:pPr>
        <w:pStyle w:val="Textoindependiente3"/>
        <w:rPr>
          <w:rFonts w:ascii="Arial" w:hAnsi="Arial" w:cs="Arial"/>
          <w:sz w:val="24"/>
          <w:szCs w:val="24"/>
        </w:rPr>
      </w:pPr>
    </w:p>
    <w:p w14:paraId="48884594" w14:textId="77777777" w:rsidR="007C4856" w:rsidRPr="00836B86" w:rsidRDefault="007C4856" w:rsidP="007C4856">
      <w:pPr>
        <w:pStyle w:val="Textoindependiente3"/>
        <w:rPr>
          <w:rFonts w:ascii="Arial" w:hAnsi="Arial" w:cs="Arial"/>
          <w:sz w:val="24"/>
          <w:szCs w:val="24"/>
        </w:rPr>
      </w:pPr>
    </w:p>
    <w:p w14:paraId="55AFE41F" w14:textId="4D99E91B" w:rsidR="005F2AB5" w:rsidRPr="00826B9D" w:rsidRDefault="005F2AB5" w:rsidP="005F2AB5">
      <w:pPr>
        <w:jc w:val="both"/>
        <w:rPr>
          <w:rFonts w:ascii="Arial" w:hAnsi="Arial" w:cs="Arial"/>
          <w:b/>
          <w:u w:val="single"/>
        </w:rPr>
      </w:pPr>
      <w:r w:rsidRPr="00826B9D">
        <w:rPr>
          <w:rFonts w:ascii="Arial" w:hAnsi="Arial" w:cs="Arial"/>
          <w:b/>
          <w:u w:val="single"/>
        </w:rPr>
        <w:t xml:space="preserve">DECRETO Nº </w:t>
      </w:r>
      <w:r w:rsidR="00B553E4">
        <w:rPr>
          <w:rFonts w:ascii="Arial" w:hAnsi="Arial" w:cs="Arial"/>
          <w:b/>
          <w:u w:val="single"/>
        </w:rPr>
        <w:t>168</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w:t>
      </w:r>
      <w:r w:rsidR="00836B86">
        <w:rPr>
          <w:rFonts w:ascii="Arial" w:hAnsi="Arial" w:cs="Arial"/>
          <w:b/>
          <w:u w:val="single"/>
        </w:rPr>
        <w:t>20</w:t>
      </w:r>
      <w:r w:rsidRPr="00826B9D">
        <w:rPr>
          <w:rFonts w:ascii="Arial" w:hAnsi="Arial" w:cs="Arial"/>
          <w:b/>
          <w:u w:val="single"/>
        </w:rPr>
        <w:t>/</w:t>
      </w:r>
      <w:r>
        <w:rPr>
          <w:rFonts w:ascii="Arial" w:hAnsi="Arial" w:cs="Arial"/>
          <w:b/>
          <w:u w:val="single"/>
        </w:rPr>
        <w:t>1</w:t>
      </w:r>
      <w:r w:rsidR="00836B86">
        <w:rPr>
          <w:rFonts w:ascii="Arial" w:hAnsi="Arial" w:cs="Arial"/>
          <w:b/>
          <w:u w:val="single"/>
        </w:rPr>
        <w:t>2</w:t>
      </w:r>
      <w:r w:rsidRPr="00826B9D">
        <w:rPr>
          <w:rFonts w:ascii="Arial" w:hAnsi="Arial" w:cs="Arial"/>
          <w:b/>
          <w:u w:val="single"/>
        </w:rPr>
        <w:t>/202</w:t>
      </w:r>
      <w:r>
        <w:rPr>
          <w:rFonts w:ascii="Arial" w:hAnsi="Arial" w:cs="Arial"/>
          <w:b/>
          <w:u w:val="single"/>
        </w:rPr>
        <w:t>3</w:t>
      </w:r>
    </w:p>
    <w:p w14:paraId="56D5957F" w14:textId="77777777" w:rsidR="00836B86" w:rsidRPr="00836B86" w:rsidRDefault="00836B86" w:rsidP="007C4856">
      <w:pPr>
        <w:pStyle w:val="Textoindependiente3"/>
        <w:rPr>
          <w:rFonts w:ascii="Arial" w:hAnsi="Arial" w:cs="Arial"/>
          <w:b/>
          <w:sz w:val="24"/>
          <w:szCs w:val="24"/>
        </w:rPr>
      </w:pPr>
    </w:p>
    <w:p w14:paraId="3976B3EF" w14:textId="5A4BBB25" w:rsidR="007C4856" w:rsidRPr="00836B86" w:rsidRDefault="007C4856" w:rsidP="007C4856">
      <w:pPr>
        <w:pStyle w:val="Textoindependiente3"/>
        <w:rPr>
          <w:rFonts w:ascii="Arial" w:hAnsi="Arial" w:cs="Arial"/>
          <w:sz w:val="24"/>
          <w:szCs w:val="24"/>
        </w:rPr>
      </w:pPr>
      <w:r w:rsidRPr="00836B86">
        <w:rPr>
          <w:rFonts w:ascii="Arial" w:hAnsi="Arial" w:cs="Arial"/>
          <w:b/>
          <w:sz w:val="24"/>
          <w:szCs w:val="24"/>
        </w:rPr>
        <w:t xml:space="preserve">Artículo 1º- </w:t>
      </w:r>
      <w:r w:rsidRPr="00836B86">
        <w:rPr>
          <w:rFonts w:ascii="Arial" w:hAnsi="Arial" w:cs="Arial"/>
          <w:sz w:val="24"/>
          <w:szCs w:val="24"/>
        </w:rPr>
        <w:t xml:space="preserve">Promulgase con fuerza de Ordenanza Nº 1.432/23 “Gastos de Representación”, sancionada por el Concejo Deliberante de Tanti, con fecha 15 de </w:t>
      </w:r>
      <w:r w:rsidR="00836B86" w:rsidRPr="00836B86">
        <w:rPr>
          <w:rFonts w:ascii="Arial" w:hAnsi="Arial" w:cs="Arial"/>
          <w:sz w:val="24"/>
          <w:szCs w:val="24"/>
        </w:rPr>
        <w:t>diciembre</w:t>
      </w:r>
      <w:r w:rsidRPr="00836B86">
        <w:rPr>
          <w:rFonts w:ascii="Arial" w:hAnsi="Arial" w:cs="Arial"/>
          <w:sz w:val="24"/>
          <w:szCs w:val="24"/>
        </w:rPr>
        <w:t xml:space="preserve"> de 2023.</w:t>
      </w:r>
    </w:p>
    <w:p w14:paraId="19E199D7" w14:textId="77777777" w:rsidR="007C4856" w:rsidRPr="00836B86" w:rsidRDefault="007C4856" w:rsidP="007C4856">
      <w:pPr>
        <w:pStyle w:val="Textoindependiente3"/>
        <w:tabs>
          <w:tab w:val="left" w:pos="2355"/>
        </w:tabs>
        <w:rPr>
          <w:rFonts w:ascii="Arial" w:hAnsi="Arial" w:cs="Arial"/>
          <w:sz w:val="24"/>
          <w:szCs w:val="24"/>
        </w:rPr>
      </w:pPr>
      <w:r w:rsidRPr="00836B86">
        <w:rPr>
          <w:rFonts w:ascii="Arial" w:hAnsi="Arial" w:cs="Arial"/>
          <w:sz w:val="24"/>
          <w:szCs w:val="24"/>
        </w:rPr>
        <w:tab/>
      </w:r>
    </w:p>
    <w:p w14:paraId="7ED7818D" w14:textId="77777777" w:rsidR="007C4856" w:rsidRPr="00836B86" w:rsidRDefault="007C4856" w:rsidP="007C4856">
      <w:pPr>
        <w:pStyle w:val="Textoindependiente3"/>
        <w:rPr>
          <w:rFonts w:ascii="Arial" w:hAnsi="Arial" w:cs="Arial"/>
          <w:sz w:val="24"/>
          <w:szCs w:val="24"/>
        </w:rPr>
      </w:pPr>
      <w:r w:rsidRPr="00836B86">
        <w:rPr>
          <w:rFonts w:ascii="Arial" w:hAnsi="Arial" w:cs="Arial"/>
          <w:b/>
          <w:sz w:val="24"/>
          <w:szCs w:val="24"/>
        </w:rPr>
        <w:t xml:space="preserve">Artículo 2º- </w:t>
      </w:r>
      <w:r w:rsidRPr="00836B86">
        <w:rPr>
          <w:rFonts w:ascii="Arial" w:hAnsi="Arial" w:cs="Arial"/>
          <w:sz w:val="24"/>
          <w:szCs w:val="24"/>
        </w:rPr>
        <w:t xml:space="preserve">Refréndese, cúmplase, comuníquese, publíquese, dese al Registro Municipal y archívese. </w:t>
      </w:r>
    </w:p>
    <w:p w14:paraId="2C92041F" w14:textId="77777777" w:rsidR="007C4856" w:rsidRPr="00836B86" w:rsidRDefault="007C4856" w:rsidP="007C4856">
      <w:pPr>
        <w:pStyle w:val="Textoindependiente3"/>
        <w:rPr>
          <w:rFonts w:ascii="Arial" w:hAnsi="Arial" w:cs="Arial"/>
          <w:sz w:val="24"/>
          <w:szCs w:val="24"/>
        </w:rPr>
      </w:pPr>
    </w:p>
    <w:p w14:paraId="78B4E383" w14:textId="77777777" w:rsidR="007C4856" w:rsidRPr="00836B86" w:rsidRDefault="007C4856" w:rsidP="007C4856">
      <w:pPr>
        <w:pStyle w:val="Textoindependiente3"/>
        <w:rPr>
          <w:rFonts w:ascii="Arial" w:hAnsi="Arial" w:cs="Arial"/>
          <w:sz w:val="24"/>
          <w:szCs w:val="24"/>
        </w:rPr>
      </w:pPr>
    </w:p>
    <w:p w14:paraId="08798C29" w14:textId="201BE209" w:rsidR="00B553E4" w:rsidRPr="00826B9D" w:rsidRDefault="00B553E4" w:rsidP="00B553E4">
      <w:pPr>
        <w:jc w:val="both"/>
        <w:rPr>
          <w:rFonts w:ascii="Arial" w:hAnsi="Arial" w:cs="Arial"/>
          <w:b/>
          <w:u w:val="single"/>
        </w:rPr>
      </w:pPr>
      <w:r w:rsidRPr="00826B9D">
        <w:rPr>
          <w:rFonts w:ascii="Arial" w:hAnsi="Arial" w:cs="Arial"/>
          <w:b/>
          <w:u w:val="single"/>
        </w:rPr>
        <w:t xml:space="preserve">DECRETO Nº </w:t>
      </w:r>
      <w:r>
        <w:rPr>
          <w:rFonts w:ascii="Arial" w:hAnsi="Arial" w:cs="Arial"/>
          <w:b/>
          <w:u w:val="single"/>
        </w:rPr>
        <w:t>16</w:t>
      </w:r>
      <w:r w:rsidR="00B2488B">
        <w:rPr>
          <w:rFonts w:ascii="Arial" w:hAnsi="Arial" w:cs="Arial"/>
          <w:b/>
          <w:u w:val="single"/>
        </w:rPr>
        <w:t>9</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w:t>
      </w:r>
      <w:r w:rsidR="00836B86">
        <w:rPr>
          <w:rFonts w:ascii="Arial" w:hAnsi="Arial" w:cs="Arial"/>
          <w:b/>
          <w:u w:val="single"/>
        </w:rPr>
        <w:t>20</w:t>
      </w:r>
      <w:r w:rsidRPr="00826B9D">
        <w:rPr>
          <w:rFonts w:ascii="Arial" w:hAnsi="Arial" w:cs="Arial"/>
          <w:b/>
          <w:u w:val="single"/>
        </w:rPr>
        <w:t>/</w:t>
      </w:r>
      <w:r>
        <w:rPr>
          <w:rFonts w:ascii="Arial" w:hAnsi="Arial" w:cs="Arial"/>
          <w:b/>
          <w:u w:val="single"/>
        </w:rPr>
        <w:t>1</w:t>
      </w:r>
      <w:r w:rsidR="00836B86">
        <w:rPr>
          <w:rFonts w:ascii="Arial" w:hAnsi="Arial" w:cs="Arial"/>
          <w:b/>
          <w:u w:val="single"/>
        </w:rPr>
        <w:t>2</w:t>
      </w:r>
      <w:r w:rsidRPr="00826B9D">
        <w:rPr>
          <w:rFonts w:ascii="Arial" w:hAnsi="Arial" w:cs="Arial"/>
          <w:b/>
          <w:u w:val="single"/>
        </w:rPr>
        <w:t>/202</w:t>
      </w:r>
      <w:r>
        <w:rPr>
          <w:rFonts w:ascii="Arial" w:hAnsi="Arial" w:cs="Arial"/>
          <w:b/>
          <w:u w:val="single"/>
        </w:rPr>
        <w:t>3</w:t>
      </w:r>
    </w:p>
    <w:p w14:paraId="015FC7C7" w14:textId="77777777" w:rsidR="00836B86" w:rsidRDefault="00836B86" w:rsidP="007C4856">
      <w:pPr>
        <w:pStyle w:val="Textoindependiente3"/>
        <w:rPr>
          <w:b/>
          <w:szCs w:val="28"/>
        </w:rPr>
      </w:pPr>
    </w:p>
    <w:p w14:paraId="0FDCDCCE" w14:textId="7441E8EB" w:rsidR="007C4856" w:rsidRPr="00836B86" w:rsidRDefault="007C4856" w:rsidP="007C4856">
      <w:pPr>
        <w:pStyle w:val="Textoindependiente3"/>
        <w:rPr>
          <w:rFonts w:ascii="Arial" w:hAnsi="Arial" w:cs="Arial"/>
          <w:sz w:val="24"/>
          <w:szCs w:val="24"/>
        </w:rPr>
      </w:pPr>
      <w:r w:rsidRPr="00836B86">
        <w:rPr>
          <w:rFonts w:ascii="Arial" w:hAnsi="Arial" w:cs="Arial"/>
          <w:b/>
          <w:sz w:val="24"/>
          <w:szCs w:val="24"/>
        </w:rPr>
        <w:t xml:space="preserve">Artículo 1º- </w:t>
      </w:r>
      <w:r w:rsidRPr="00836B86">
        <w:rPr>
          <w:rFonts w:ascii="Arial" w:hAnsi="Arial" w:cs="Arial"/>
          <w:sz w:val="24"/>
          <w:szCs w:val="24"/>
        </w:rPr>
        <w:t xml:space="preserve">Promulgase con fuerza de Ordenanza Nº 1.433/23 “Remuneraciones DEM”, sancionada por el Concejo Deliberante de Tanti, con fecha 15 de </w:t>
      </w:r>
      <w:r w:rsidR="00836B86" w:rsidRPr="00836B86">
        <w:rPr>
          <w:rFonts w:ascii="Arial" w:hAnsi="Arial" w:cs="Arial"/>
          <w:sz w:val="24"/>
          <w:szCs w:val="24"/>
        </w:rPr>
        <w:t>diciembre</w:t>
      </w:r>
      <w:r w:rsidRPr="00836B86">
        <w:rPr>
          <w:rFonts w:ascii="Arial" w:hAnsi="Arial" w:cs="Arial"/>
          <w:sz w:val="24"/>
          <w:szCs w:val="24"/>
        </w:rPr>
        <w:t xml:space="preserve"> de 2023.</w:t>
      </w:r>
    </w:p>
    <w:p w14:paraId="270F8894" w14:textId="77777777" w:rsidR="007C4856" w:rsidRPr="00836B86" w:rsidRDefault="007C4856" w:rsidP="007C4856">
      <w:pPr>
        <w:pStyle w:val="Textoindependiente3"/>
        <w:tabs>
          <w:tab w:val="left" w:pos="2355"/>
        </w:tabs>
        <w:rPr>
          <w:rFonts w:ascii="Arial" w:hAnsi="Arial" w:cs="Arial"/>
          <w:sz w:val="24"/>
          <w:szCs w:val="24"/>
        </w:rPr>
      </w:pPr>
      <w:r w:rsidRPr="00836B86">
        <w:rPr>
          <w:rFonts w:ascii="Arial" w:hAnsi="Arial" w:cs="Arial"/>
          <w:sz w:val="24"/>
          <w:szCs w:val="24"/>
        </w:rPr>
        <w:tab/>
      </w:r>
    </w:p>
    <w:p w14:paraId="19F76305" w14:textId="77777777" w:rsidR="007C4856" w:rsidRPr="00836B86" w:rsidRDefault="007C4856" w:rsidP="007C4856">
      <w:pPr>
        <w:pStyle w:val="Textoindependiente3"/>
        <w:rPr>
          <w:rFonts w:ascii="Arial" w:hAnsi="Arial" w:cs="Arial"/>
          <w:sz w:val="24"/>
          <w:szCs w:val="24"/>
        </w:rPr>
      </w:pPr>
      <w:r w:rsidRPr="00836B86">
        <w:rPr>
          <w:rFonts w:ascii="Arial" w:hAnsi="Arial" w:cs="Arial"/>
          <w:b/>
          <w:sz w:val="24"/>
          <w:szCs w:val="24"/>
        </w:rPr>
        <w:t xml:space="preserve">Artículo 2º- </w:t>
      </w:r>
      <w:r w:rsidRPr="00836B86">
        <w:rPr>
          <w:rFonts w:ascii="Arial" w:hAnsi="Arial" w:cs="Arial"/>
          <w:sz w:val="24"/>
          <w:szCs w:val="24"/>
        </w:rPr>
        <w:t xml:space="preserve">Refréndese, cúmplase, comuníquese, publíquese, dese al Registro Municipal y archívese. </w:t>
      </w:r>
    </w:p>
    <w:p w14:paraId="429E74B5" w14:textId="77777777" w:rsidR="007C4856" w:rsidRPr="00184D76" w:rsidRDefault="007C4856" w:rsidP="007C4856">
      <w:pPr>
        <w:pStyle w:val="Textoindependiente3"/>
        <w:rPr>
          <w:szCs w:val="28"/>
        </w:rPr>
      </w:pPr>
    </w:p>
    <w:p w14:paraId="53F01EF1" w14:textId="77777777" w:rsidR="007C4856" w:rsidRPr="00184D76" w:rsidRDefault="007C4856" w:rsidP="007C4856">
      <w:pPr>
        <w:pStyle w:val="Textoindependiente3"/>
        <w:rPr>
          <w:szCs w:val="28"/>
        </w:rPr>
      </w:pPr>
    </w:p>
    <w:p w14:paraId="3A02BE7C" w14:textId="77777777" w:rsidR="00B553E4" w:rsidRDefault="00B553E4" w:rsidP="00B553E4">
      <w:pPr>
        <w:jc w:val="both"/>
        <w:rPr>
          <w:rFonts w:ascii="Arial" w:hAnsi="Arial" w:cs="Arial"/>
          <w:b/>
          <w:u w:val="single"/>
        </w:rPr>
      </w:pPr>
    </w:p>
    <w:p w14:paraId="165280BA" w14:textId="0F230C1F" w:rsidR="00B553E4" w:rsidRPr="00826B9D" w:rsidRDefault="00B553E4" w:rsidP="00B553E4">
      <w:pPr>
        <w:jc w:val="both"/>
        <w:rPr>
          <w:rFonts w:ascii="Arial" w:hAnsi="Arial" w:cs="Arial"/>
          <w:b/>
          <w:u w:val="single"/>
        </w:rPr>
      </w:pPr>
      <w:r w:rsidRPr="00826B9D">
        <w:rPr>
          <w:rFonts w:ascii="Arial" w:hAnsi="Arial" w:cs="Arial"/>
          <w:b/>
          <w:u w:val="single"/>
        </w:rPr>
        <w:lastRenderedPageBreak/>
        <w:t xml:space="preserve">DECRETO Nº </w:t>
      </w:r>
      <w:r>
        <w:rPr>
          <w:rFonts w:ascii="Arial" w:hAnsi="Arial" w:cs="Arial"/>
          <w:b/>
          <w:u w:val="single"/>
        </w:rPr>
        <w:t>1</w:t>
      </w:r>
      <w:r w:rsidR="00B2488B">
        <w:rPr>
          <w:rFonts w:ascii="Arial" w:hAnsi="Arial" w:cs="Arial"/>
          <w:b/>
          <w:u w:val="single"/>
        </w:rPr>
        <w:t>70</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w:t>
      </w:r>
      <w:r w:rsidR="00836B86">
        <w:rPr>
          <w:rFonts w:ascii="Arial" w:hAnsi="Arial" w:cs="Arial"/>
          <w:b/>
          <w:u w:val="single"/>
        </w:rPr>
        <w:t>20</w:t>
      </w:r>
      <w:r w:rsidRPr="00826B9D">
        <w:rPr>
          <w:rFonts w:ascii="Arial" w:hAnsi="Arial" w:cs="Arial"/>
          <w:b/>
          <w:u w:val="single"/>
        </w:rPr>
        <w:t>/</w:t>
      </w:r>
      <w:r>
        <w:rPr>
          <w:rFonts w:ascii="Arial" w:hAnsi="Arial" w:cs="Arial"/>
          <w:b/>
          <w:u w:val="single"/>
        </w:rPr>
        <w:t>1</w:t>
      </w:r>
      <w:r w:rsidR="00836B86">
        <w:rPr>
          <w:rFonts w:ascii="Arial" w:hAnsi="Arial" w:cs="Arial"/>
          <w:b/>
          <w:u w:val="single"/>
        </w:rPr>
        <w:t>2</w:t>
      </w:r>
      <w:r w:rsidRPr="00826B9D">
        <w:rPr>
          <w:rFonts w:ascii="Arial" w:hAnsi="Arial" w:cs="Arial"/>
          <w:b/>
          <w:u w:val="single"/>
        </w:rPr>
        <w:t>/202</w:t>
      </w:r>
      <w:r>
        <w:rPr>
          <w:rFonts w:ascii="Arial" w:hAnsi="Arial" w:cs="Arial"/>
          <w:b/>
          <w:u w:val="single"/>
        </w:rPr>
        <w:t>3</w:t>
      </w:r>
    </w:p>
    <w:p w14:paraId="762125B3" w14:textId="77777777" w:rsidR="00B553E4" w:rsidRDefault="00B553E4" w:rsidP="00B553E4">
      <w:pPr>
        <w:pStyle w:val="Textoindependiente3"/>
        <w:rPr>
          <w:b/>
          <w:szCs w:val="28"/>
        </w:rPr>
      </w:pPr>
    </w:p>
    <w:p w14:paraId="66016157" w14:textId="3AC3DE60" w:rsidR="007C4856" w:rsidRPr="00836B86" w:rsidRDefault="007C4856" w:rsidP="007C4856">
      <w:pPr>
        <w:pStyle w:val="Textoindependiente3"/>
        <w:rPr>
          <w:rFonts w:ascii="Arial" w:hAnsi="Arial" w:cs="Arial"/>
          <w:sz w:val="24"/>
          <w:szCs w:val="24"/>
        </w:rPr>
      </w:pPr>
      <w:r w:rsidRPr="00836B86">
        <w:rPr>
          <w:rFonts w:ascii="Arial" w:hAnsi="Arial" w:cs="Arial"/>
          <w:b/>
          <w:sz w:val="24"/>
          <w:szCs w:val="24"/>
        </w:rPr>
        <w:t xml:space="preserve">Artículo 1º- </w:t>
      </w:r>
      <w:r w:rsidRPr="00836B86">
        <w:rPr>
          <w:rFonts w:ascii="Arial" w:hAnsi="Arial" w:cs="Arial"/>
          <w:sz w:val="24"/>
          <w:szCs w:val="24"/>
        </w:rPr>
        <w:t xml:space="preserve">Promulgase con fuerza de Ordenanza Nº 1.434/23 “Adhesión al Ente de Municipios Radicales”, sancionada por el Concejo Deliberante de Tanti, con fecha 15 de </w:t>
      </w:r>
      <w:r w:rsidR="00836B86" w:rsidRPr="00836B86">
        <w:rPr>
          <w:rFonts w:ascii="Arial" w:hAnsi="Arial" w:cs="Arial"/>
          <w:sz w:val="24"/>
          <w:szCs w:val="24"/>
        </w:rPr>
        <w:t>diciembre</w:t>
      </w:r>
      <w:r w:rsidRPr="00836B86">
        <w:rPr>
          <w:rFonts w:ascii="Arial" w:hAnsi="Arial" w:cs="Arial"/>
          <w:sz w:val="24"/>
          <w:szCs w:val="24"/>
        </w:rPr>
        <w:t xml:space="preserve"> de 2023.</w:t>
      </w:r>
    </w:p>
    <w:p w14:paraId="5E0040BD" w14:textId="77777777" w:rsidR="007C4856" w:rsidRPr="00836B86" w:rsidRDefault="007C4856" w:rsidP="007C4856">
      <w:pPr>
        <w:pStyle w:val="Textoindependiente3"/>
        <w:tabs>
          <w:tab w:val="left" w:pos="2355"/>
        </w:tabs>
        <w:rPr>
          <w:rFonts w:ascii="Arial" w:hAnsi="Arial" w:cs="Arial"/>
          <w:sz w:val="24"/>
          <w:szCs w:val="24"/>
        </w:rPr>
      </w:pPr>
      <w:r w:rsidRPr="00836B86">
        <w:rPr>
          <w:rFonts w:ascii="Arial" w:hAnsi="Arial" w:cs="Arial"/>
          <w:sz w:val="24"/>
          <w:szCs w:val="24"/>
        </w:rPr>
        <w:tab/>
      </w:r>
    </w:p>
    <w:p w14:paraId="4AC06F59" w14:textId="77777777" w:rsidR="007C4856" w:rsidRPr="00836B86" w:rsidRDefault="007C4856" w:rsidP="007C4856">
      <w:pPr>
        <w:pStyle w:val="Textoindependiente3"/>
        <w:rPr>
          <w:rFonts w:ascii="Arial" w:hAnsi="Arial" w:cs="Arial"/>
          <w:sz w:val="24"/>
          <w:szCs w:val="24"/>
        </w:rPr>
      </w:pPr>
      <w:r w:rsidRPr="00836B86">
        <w:rPr>
          <w:rFonts w:ascii="Arial" w:hAnsi="Arial" w:cs="Arial"/>
          <w:b/>
          <w:sz w:val="24"/>
          <w:szCs w:val="24"/>
        </w:rPr>
        <w:t xml:space="preserve">Artículo 2º- </w:t>
      </w:r>
      <w:r w:rsidRPr="00836B86">
        <w:rPr>
          <w:rFonts w:ascii="Arial" w:hAnsi="Arial" w:cs="Arial"/>
          <w:sz w:val="24"/>
          <w:szCs w:val="24"/>
        </w:rPr>
        <w:t xml:space="preserve">Refréndese, cúmplase, comuníquese, publíquese, dese al Registro Municipal y archívese. </w:t>
      </w:r>
    </w:p>
    <w:p w14:paraId="537C7742" w14:textId="77777777" w:rsidR="007C4856" w:rsidRPr="00836B86" w:rsidRDefault="007C4856" w:rsidP="007C4856">
      <w:pPr>
        <w:pStyle w:val="Textoindependiente3"/>
        <w:rPr>
          <w:rFonts w:ascii="Arial" w:hAnsi="Arial" w:cs="Arial"/>
          <w:sz w:val="24"/>
          <w:szCs w:val="24"/>
        </w:rPr>
      </w:pPr>
    </w:p>
    <w:p w14:paraId="68F7F538" w14:textId="77777777" w:rsidR="007C4856" w:rsidRPr="00836B86" w:rsidRDefault="007C4856" w:rsidP="007C4856">
      <w:pPr>
        <w:pStyle w:val="Textoindependiente3"/>
        <w:rPr>
          <w:rFonts w:ascii="Arial" w:hAnsi="Arial" w:cs="Arial"/>
          <w:sz w:val="24"/>
          <w:szCs w:val="24"/>
        </w:rPr>
      </w:pPr>
    </w:p>
    <w:p w14:paraId="354D5C26" w14:textId="64932159" w:rsidR="00B553E4" w:rsidRPr="00826B9D" w:rsidRDefault="00B553E4" w:rsidP="00B553E4">
      <w:pPr>
        <w:jc w:val="both"/>
        <w:rPr>
          <w:rFonts w:ascii="Arial" w:hAnsi="Arial" w:cs="Arial"/>
          <w:b/>
          <w:u w:val="single"/>
        </w:rPr>
      </w:pPr>
      <w:r w:rsidRPr="00826B9D">
        <w:rPr>
          <w:rFonts w:ascii="Arial" w:hAnsi="Arial" w:cs="Arial"/>
          <w:b/>
          <w:u w:val="single"/>
        </w:rPr>
        <w:t xml:space="preserve">DECRETO Nº </w:t>
      </w:r>
      <w:r w:rsidR="00B2488B">
        <w:rPr>
          <w:rFonts w:ascii="Arial" w:hAnsi="Arial" w:cs="Arial"/>
          <w:b/>
          <w:u w:val="single"/>
        </w:rPr>
        <w:t>171</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w:t>
      </w:r>
      <w:r w:rsidR="00836B86">
        <w:rPr>
          <w:rFonts w:ascii="Arial" w:hAnsi="Arial" w:cs="Arial"/>
          <w:b/>
          <w:u w:val="single"/>
        </w:rPr>
        <w:t>29</w:t>
      </w:r>
      <w:r w:rsidRPr="00826B9D">
        <w:rPr>
          <w:rFonts w:ascii="Arial" w:hAnsi="Arial" w:cs="Arial"/>
          <w:b/>
          <w:u w:val="single"/>
        </w:rPr>
        <w:t>/</w:t>
      </w:r>
      <w:r>
        <w:rPr>
          <w:rFonts w:ascii="Arial" w:hAnsi="Arial" w:cs="Arial"/>
          <w:b/>
          <w:u w:val="single"/>
        </w:rPr>
        <w:t>1</w:t>
      </w:r>
      <w:r w:rsidR="00836B86">
        <w:rPr>
          <w:rFonts w:ascii="Arial" w:hAnsi="Arial" w:cs="Arial"/>
          <w:b/>
          <w:u w:val="single"/>
        </w:rPr>
        <w:t>2</w:t>
      </w:r>
      <w:r w:rsidRPr="00826B9D">
        <w:rPr>
          <w:rFonts w:ascii="Arial" w:hAnsi="Arial" w:cs="Arial"/>
          <w:b/>
          <w:u w:val="single"/>
        </w:rPr>
        <w:t>/202</w:t>
      </w:r>
      <w:r>
        <w:rPr>
          <w:rFonts w:ascii="Arial" w:hAnsi="Arial" w:cs="Arial"/>
          <w:b/>
          <w:u w:val="single"/>
        </w:rPr>
        <w:t>3</w:t>
      </w:r>
    </w:p>
    <w:p w14:paraId="5E038AE7" w14:textId="77777777" w:rsidR="00836B86" w:rsidRDefault="00836B86" w:rsidP="007C4856">
      <w:pPr>
        <w:pStyle w:val="Textoindependiente3"/>
        <w:rPr>
          <w:b/>
          <w:szCs w:val="28"/>
        </w:rPr>
      </w:pPr>
    </w:p>
    <w:p w14:paraId="7A380C0B" w14:textId="25404E65" w:rsidR="007C4856" w:rsidRPr="00836B86" w:rsidRDefault="007C4856" w:rsidP="007C4856">
      <w:pPr>
        <w:pStyle w:val="Textoindependiente3"/>
        <w:rPr>
          <w:rFonts w:ascii="Arial" w:hAnsi="Arial" w:cs="Arial"/>
          <w:sz w:val="24"/>
          <w:szCs w:val="24"/>
        </w:rPr>
      </w:pPr>
      <w:r w:rsidRPr="00836B86">
        <w:rPr>
          <w:rFonts w:ascii="Arial" w:hAnsi="Arial" w:cs="Arial"/>
          <w:b/>
          <w:sz w:val="24"/>
          <w:szCs w:val="24"/>
        </w:rPr>
        <w:t xml:space="preserve">Artículo 1º- </w:t>
      </w:r>
      <w:r w:rsidRPr="00836B86">
        <w:rPr>
          <w:rFonts w:ascii="Arial" w:hAnsi="Arial" w:cs="Arial"/>
          <w:sz w:val="24"/>
          <w:szCs w:val="24"/>
        </w:rPr>
        <w:t xml:space="preserve">Promulgase con fuerza de Ordenanza Nº 1.435/23 “Tarifaria 2.024”, sancionada por el Concejo Deliberante de Tanti, con fecha 21 de </w:t>
      </w:r>
      <w:r w:rsidR="00836B86" w:rsidRPr="00836B86">
        <w:rPr>
          <w:rFonts w:ascii="Arial" w:hAnsi="Arial" w:cs="Arial"/>
          <w:sz w:val="24"/>
          <w:szCs w:val="24"/>
        </w:rPr>
        <w:t>diciembre</w:t>
      </w:r>
      <w:r w:rsidRPr="00836B86">
        <w:rPr>
          <w:rFonts w:ascii="Arial" w:hAnsi="Arial" w:cs="Arial"/>
          <w:sz w:val="24"/>
          <w:szCs w:val="24"/>
        </w:rPr>
        <w:t xml:space="preserve"> de 2023.</w:t>
      </w:r>
    </w:p>
    <w:p w14:paraId="53330412" w14:textId="77777777" w:rsidR="007C4856" w:rsidRPr="00836B86" w:rsidRDefault="007C4856" w:rsidP="007C4856">
      <w:pPr>
        <w:pStyle w:val="Textoindependiente3"/>
        <w:tabs>
          <w:tab w:val="left" w:pos="2355"/>
        </w:tabs>
        <w:rPr>
          <w:rFonts w:ascii="Arial" w:hAnsi="Arial" w:cs="Arial"/>
          <w:sz w:val="24"/>
          <w:szCs w:val="24"/>
        </w:rPr>
      </w:pPr>
      <w:r w:rsidRPr="00836B86">
        <w:rPr>
          <w:rFonts w:ascii="Arial" w:hAnsi="Arial" w:cs="Arial"/>
          <w:sz w:val="24"/>
          <w:szCs w:val="24"/>
        </w:rPr>
        <w:tab/>
      </w:r>
    </w:p>
    <w:p w14:paraId="67300CF7" w14:textId="77777777" w:rsidR="007C4856" w:rsidRPr="00836B86" w:rsidRDefault="007C4856" w:rsidP="007C4856">
      <w:pPr>
        <w:pStyle w:val="Textoindependiente3"/>
        <w:rPr>
          <w:rFonts w:ascii="Arial" w:hAnsi="Arial" w:cs="Arial"/>
          <w:sz w:val="24"/>
          <w:szCs w:val="24"/>
        </w:rPr>
      </w:pPr>
      <w:r w:rsidRPr="00836B86">
        <w:rPr>
          <w:rFonts w:ascii="Arial" w:hAnsi="Arial" w:cs="Arial"/>
          <w:b/>
          <w:sz w:val="24"/>
          <w:szCs w:val="24"/>
        </w:rPr>
        <w:t xml:space="preserve">Artículo 2º- </w:t>
      </w:r>
      <w:r w:rsidRPr="00836B86">
        <w:rPr>
          <w:rFonts w:ascii="Arial" w:hAnsi="Arial" w:cs="Arial"/>
          <w:sz w:val="24"/>
          <w:szCs w:val="24"/>
        </w:rPr>
        <w:t xml:space="preserve">Refréndese, cúmplase, comuníquese, publíquese, dese al Registro Municipal y archívese. </w:t>
      </w:r>
    </w:p>
    <w:p w14:paraId="396E452F" w14:textId="77777777" w:rsidR="007C4856" w:rsidRPr="00836B86" w:rsidRDefault="007C4856" w:rsidP="007C4856">
      <w:pPr>
        <w:pStyle w:val="Textoindependiente3"/>
        <w:rPr>
          <w:rFonts w:ascii="Arial" w:hAnsi="Arial" w:cs="Arial"/>
          <w:sz w:val="24"/>
          <w:szCs w:val="24"/>
        </w:rPr>
      </w:pPr>
    </w:p>
    <w:p w14:paraId="5660F3AA" w14:textId="77777777" w:rsidR="007C4856" w:rsidRPr="00836B86" w:rsidRDefault="007C4856" w:rsidP="007C4856">
      <w:pPr>
        <w:pStyle w:val="Textoindependiente3"/>
        <w:rPr>
          <w:rFonts w:ascii="Arial" w:hAnsi="Arial" w:cs="Arial"/>
          <w:sz w:val="24"/>
          <w:szCs w:val="24"/>
        </w:rPr>
      </w:pPr>
    </w:p>
    <w:p w14:paraId="48397423" w14:textId="5BE8F66E" w:rsidR="00B553E4" w:rsidRPr="00826B9D" w:rsidRDefault="00B553E4" w:rsidP="00B553E4">
      <w:pPr>
        <w:jc w:val="both"/>
        <w:rPr>
          <w:rFonts w:ascii="Arial" w:hAnsi="Arial" w:cs="Arial"/>
          <w:b/>
          <w:u w:val="single"/>
        </w:rPr>
      </w:pPr>
      <w:r w:rsidRPr="00826B9D">
        <w:rPr>
          <w:rFonts w:ascii="Arial" w:hAnsi="Arial" w:cs="Arial"/>
          <w:b/>
          <w:u w:val="single"/>
        </w:rPr>
        <w:t xml:space="preserve">DECRETO Nº </w:t>
      </w:r>
      <w:r>
        <w:rPr>
          <w:rFonts w:ascii="Arial" w:hAnsi="Arial" w:cs="Arial"/>
          <w:b/>
          <w:u w:val="single"/>
        </w:rPr>
        <w:t>1</w:t>
      </w:r>
      <w:r w:rsidR="00B2488B">
        <w:rPr>
          <w:rFonts w:ascii="Arial" w:hAnsi="Arial" w:cs="Arial"/>
          <w:b/>
          <w:u w:val="single"/>
        </w:rPr>
        <w:t>72</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w:t>
      </w:r>
      <w:r w:rsidR="00836B86">
        <w:rPr>
          <w:rFonts w:ascii="Arial" w:hAnsi="Arial" w:cs="Arial"/>
          <w:b/>
          <w:u w:val="single"/>
        </w:rPr>
        <w:t>29</w:t>
      </w:r>
      <w:r w:rsidRPr="00826B9D">
        <w:rPr>
          <w:rFonts w:ascii="Arial" w:hAnsi="Arial" w:cs="Arial"/>
          <w:b/>
          <w:u w:val="single"/>
        </w:rPr>
        <w:t>/</w:t>
      </w:r>
      <w:r>
        <w:rPr>
          <w:rFonts w:ascii="Arial" w:hAnsi="Arial" w:cs="Arial"/>
          <w:b/>
          <w:u w:val="single"/>
        </w:rPr>
        <w:t>1</w:t>
      </w:r>
      <w:r w:rsidR="00836B86">
        <w:rPr>
          <w:rFonts w:ascii="Arial" w:hAnsi="Arial" w:cs="Arial"/>
          <w:b/>
          <w:u w:val="single"/>
        </w:rPr>
        <w:t>2</w:t>
      </w:r>
      <w:r w:rsidRPr="00826B9D">
        <w:rPr>
          <w:rFonts w:ascii="Arial" w:hAnsi="Arial" w:cs="Arial"/>
          <w:b/>
          <w:u w:val="single"/>
        </w:rPr>
        <w:t>/202</w:t>
      </w:r>
      <w:r>
        <w:rPr>
          <w:rFonts w:ascii="Arial" w:hAnsi="Arial" w:cs="Arial"/>
          <w:b/>
          <w:u w:val="single"/>
        </w:rPr>
        <w:t>3</w:t>
      </w:r>
    </w:p>
    <w:p w14:paraId="03012889" w14:textId="77777777" w:rsidR="00836B86" w:rsidRDefault="00836B86" w:rsidP="003E74BD">
      <w:pPr>
        <w:pStyle w:val="Textoindependiente3"/>
        <w:rPr>
          <w:b/>
          <w:szCs w:val="28"/>
        </w:rPr>
      </w:pPr>
    </w:p>
    <w:p w14:paraId="5384EFDA" w14:textId="2F0C395B" w:rsidR="003E74BD" w:rsidRPr="00836B86" w:rsidRDefault="003E74BD" w:rsidP="003E74BD">
      <w:pPr>
        <w:pStyle w:val="Textoindependiente3"/>
        <w:rPr>
          <w:rFonts w:ascii="Arial" w:hAnsi="Arial" w:cs="Arial"/>
          <w:sz w:val="24"/>
          <w:szCs w:val="24"/>
        </w:rPr>
      </w:pPr>
      <w:r w:rsidRPr="00836B86">
        <w:rPr>
          <w:rFonts w:ascii="Arial" w:hAnsi="Arial" w:cs="Arial"/>
          <w:b/>
          <w:sz w:val="24"/>
          <w:szCs w:val="24"/>
        </w:rPr>
        <w:t xml:space="preserve">Artículo 1º- </w:t>
      </w:r>
      <w:r w:rsidRPr="00836B86">
        <w:rPr>
          <w:rFonts w:ascii="Arial" w:hAnsi="Arial" w:cs="Arial"/>
          <w:sz w:val="24"/>
          <w:szCs w:val="24"/>
        </w:rPr>
        <w:t>Promulgase con fuerza de Ordenanza Nº 1.436/23 “Presupuesto General de Gastos y Cálculo de Recursos Año 2024” sancionada por el Concejo Deliberante de Tanti, con fecha 21 de diciembre de 2023.</w:t>
      </w:r>
    </w:p>
    <w:p w14:paraId="2DF26779" w14:textId="77777777" w:rsidR="003E74BD" w:rsidRPr="00836B86" w:rsidRDefault="003E74BD" w:rsidP="003E74BD">
      <w:pPr>
        <w:pStyle w:val="Textoindependiente3"/>
        <w:tabs>
          <w:tab w:val="left" w:pos="2355"/>
        </w:tabs>
        <w:rPr>
          <w:rFonts w:ascii="Arial" w:hAnsi="Arial" w:cs="Arial"/>
          <w:sz w:val="24"/>
          <w:szCs w:val="24"/>
        </w:rPr>
      </w:pPr>
      <w:r w:rsidRPr="00836B86">
        <w:rPr>
          <w:rFonts w:ascii="Arial" w:hAnsi="Arial" w:cs="Arial"/>
          <w:sz w:val="24"/>
          <w:szCs w:val="24"/>
        </w:rPr>
        <w:tab/>
      </w:r>
    </w:p>
    <w:p w14:paraId="4778484D" w14:textId="77777777" w:rsidR="003E74BD" w:rsidRPr="00836B86" w:rsidRDefault="003E74BD" w:rsidP="003E74BD">
      <w:pPr>
        <w:pStyle w:val="Textoindependiente3"/>
        <w:rPr>
          <w:rFonts w:ascii="Arial" w:hAnsi="Arial" w:cs="Arial"/>
          <w:sz w:val="24"/>
          <w:szCs w:val="24"/>
        </w:rPr>
      </w:pPr>
      <w:r w:rsidRPr="00836B86">
        <w:rPr>
          <w:rFonts w:ascii="Arial" w:hAnsi="Arial" w:cs="Arial"/>
          <w:b/>
          <w:sz w:val="24"/>
          <w:szCs w:val="24"/>
        </w:rPr>
        <w:t xml:space="preserve">Artículo 2º- </w:t>
      </w:r>
      <w:r w:rsidRPr="00836B86">
        <w:rPr>
          <w:rFonts w:ascii="Arial" w:hAnsi="Arial" w:cs="Arial"/>
          <w:sz w:val="24"/>
          <w:szCs w:val="24"/>
        </w:rPr>
        <w:t xml:space="preserve">Refréndese, cúmplase, comuníquese, publíquese, dese al Registro Municipal y archívese. </w:t>
      </w:r>
    </w:p>
    <w:p w14:paraId="6C7A866A" w14:textId="77777777" w:rsidR="003E74BD" w:rsidRPr="00836B86" w:rsidRDefault="003E74BD" w:rsidP="003E74BD">
      <w:pPr>
        <w:pStyle w:val="Textoindependiente3"/>
        <w:rPr>
          <w:rFonts w:ascii="Arial" w:hAnsi="Arial" w:cs="Arial"/>
          <w:sz w:val="24"/>
          <w:szCs w:val="24"/>
        </w:rPr>
      </w:pPr>
    </w:p>
    <w:p w14:paraId="3383858C" w14:textId="77777777" w:rsidR="003E74BD" w:rsidRPr="00836B86" w:rsidRDefault="003E74BD" w:rsidP="003E74BD">
      <w:pPr>
        <w:pStyle w:val="Textoindependiente3"/>
        <w:rPr>
          <w:rFonts w:ascii="Arial" w:hAnsi="Arial" w:cs="Arial"/>
          <w:sz w:val="24"/>
          <w:szCs w:val="24"/>
        </w:rPr>
      </w:pPr>
    </w:p>
    <w:p w14:paraId="4AE57231" w14:textId="13872256" w:rsidR="00B553E4" w:rsidRPr="00826B9D" w:rsidRDefault="00B553E4" w:rsidP="00B553E4">
      <w:pPr>
        <w:jc w:val="both"/>
        <w:rPr>
          <w:rFonts w:ascii="Arial" w:hAnsi="Arial" w:cs="Arial"/>
          <w:b/>
          <w:u w:val="single"/>
        </w:rPr>
      </w:pPr>
      <w:r w:rsidRPr="00826B9D">
        <w:rPr>
          <w:rFonts w:ascii="Arial" w:hAnsi="Arial" w:cs="Arial"/>
          <w:b/>
          <w:u w:val="single"/>
        </w:rPr>
        <w:t xml:space="preserve">DECRETO Nº </w:t>
      </w:r>
      <w:r>
        <w:rPr>
          <w:rFonts w:ascii="Arial" w:hAnsi="Arial" w:cs="Arial"/>
          <w:b/>
          <w:u w:val="single"/>
        </w:rPr>
        <w:t>1</w:t>
      </w:r>
      <w:r w:rsidR="00B2488B">
        <w:rPr>
          <w:rFonts w:ascii="Arial" w:hAnsi="Arial" w:cs="Arial"/>
          <w:b/>
          <w:u w:val="single"/>
        </w:rPr>
        <w:t>73</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w:t>
      </w:r>
      <w:r w:rsidR="00836B86">
        <w:rPr>
          <w:rFonts w:ascii="Arial" w:hAnsi="Arial" w:cs="Arial"/>
          <w:b/>
          <w:u w:val="single"/>
        </w:rPr>
        <w:t>29</w:t>
      </w:r>
      <w:r w:rsidRPr="00826B9D">
        <w:rPr>
          <w:rFonts w:ascii="Arial" w:hAnsi="Arial" w:cs="Arial"/>
          <w:b/>
          <w:u w:val="single"/>
        </w:rPr>
        <w:t>/</w:t>
      </w:r>
      <w:r>
        <w:rPr>
          <w:rFonts w:ascii="Arial" w:hAnsi="Arial" w:cs="Arial"/>
          <w:b/>
          <w:u w:val="single"/>
        </w:rPr>
        <w:t>1</w:t>
      </w:r>
      <w:r w:rsidR="00836B86">
        <w:rPr>
          <w:rFonts w:ascii="Arial" w:hAnsi="Arial" w:cs="Arial"/>
          <w:b/>
          <w:u w:val="single"/>
        </w:rPr>
        <w:t>2</w:t>
      </w:r>
      <w:r w:rsidRPr="00826B9D">
        <w:rPr>
          <w:rFonts w:ascii="Arial" w:hAnsi="Arial" w:cs="Arial"/>
          <w:b/>
          <w:u w:val="single"/>
        </w:rPr>
        <w:t>/202</w:t>
      </w:r>
      <w:r>
        <w:rPr>
          <w:rFonts w:ascii="Arial" w:hAnsi="Arial" w:cs="Arial"/>
          <w:b/>
          <w:u w:val="single"/>
        </w:rPr>
        <w:t>3</w:t>
      </w:r>
    </w:p>
    <w:p w14:paraId="0B2890F5" w14:textId="77777777" w:rsidR="00836B86" w:rsidRDefault="00836B86" w:rsidP="007C4856">
      <w:pPr>
        <w:spacing w:line="360" w:lineRule="auto"/>
        <w:jc w:val="both"/>
        <w:rPr>
          <w:rFonts w:ascii="Verdana" w:hAnsi="Verdana"/>
          <w:b/>
          <w:bCs/>
          <w:color w:val="000000"/>
          <w:u w:val="single"/>
        </w:rPr>
      </w:pPr>
    </w:p>
    <w:p w14:paraId="11DE1EC8" w14:textId="552F3271" w:rsidR="007C4856" w:rsidRPr="00836B86" w:rsidRDefault="007C4856" w:rsidP="009717B3">
      <w:pPr>
        <w:jc w:val="both"/>
        <w:rPr>
          <w:rFonts w:ascii="Arial" w:hAnsi="Arial" w:cs="Arial"/>
          <w:bCs/>
          <w:lang w:val="es-PE"/>
        </w:rPr>
      </w:pPr>
      <w:r w:rsidRPr="00836B86">
        <w:rPr>
          <w:rFonts w:ascii="Arial" w:hAnsi="Arial" w:cs="Arial"/>
          <w:b/>
          <w:bCs/>
          <w:color w:val="000000"/>
        </w:rPr>
        <w:t>Artículo 1º: DETERMÍNESE</w:t>
      </w:r>
      <w:r w:rsidRPr="00836B86">
        <w:rPr>
          <w:rFonts w:ascii="Arial" w:hAnsi="Arial" w:cs="Arial"/>
          <w:bCs/>
          <w:color w:val="000000"/>
        </w:rPr>
        <w:t xml:space="preserve">, a los fines previsto por el </w:t>
      </w:r>
      <w:r w:rsidRPr="00836B86">
        <w:rPr>
          <w:rFonts w:ascii="Arial" w:hAnsi="Arial" w:cs="Arial"/>
          <w:color w:val="000000"/>
          <w:lang w:eastAsia="es-AR"/>
        </w:rPr>
        <w:t xml:space="preserve">Art. 31° de la Ordenanza N° 46/87 - </w:t>
      </w:r>
      <w:r w:rsidRPr="00836B86">
        <w:rPr>
          <w:rFonts w:ascii="Arial" w:hAnsi="Arial" w:cs="Arial"/>
        </w:rPr>
        <w:t xml:space="preserve">Estatuto del Personal de la Administración Pública Municipal – que la jornada laboral normal de labor será en doble turno de siete (7) horas diarias o el equivalente a treinta y cinco (35) horas semanales, la que se cumplirá de </w:t>
      </w:r>
      <w:r w:rsidR="00836B86" w:rsidRPr="00836B86">
        <w:rPr>
          <w:rFonts w:ascii="Arial" w:hAnsi="Arial" w:cs="Arial"/>
          <w:bCs/>
          <w:lang w:val="es-PE"/>
        </w:rPr>
        <w:t>lunes</w:t>
      </w:r>
      <w:r w:rsidRPr="00836B86">
        <w:rPr>
          <w:rFonts w:ascii="Arial" w:hAnsi="Arial" w:cs="Arial"/>
          <w:bCs/>
          <w:lang w:val="es-PE"/>
        </w:rPr>
        <w:t xml:space="preserve"> a </w:t>
      </w:r>
      <w:r w:rsidR="00836B86" w:rsidRPr="00836B86">
        <w:rPr>
          <w:rFonts w:ascii="Arial" w:hAnsi="Arial" w:cs="Arial"/>
          <w:bCs/>
          <w:lang w:val="es-PE"/>
        </w:rPr>
        <w:t>viernes</w:t>
      </w:r>
      <w:r w:rsidRPr="00836B86">
        <w:rPr>
          <w:rFonts w:ascii="Arial" w:hAnsi="Arial" w:cs="Arial"/>
          <w:bCs/>
          <w:lang w:val="es-PE"/>
        </w:rPr>
        <w:t xml:space="preserve"> de la siguiente manera:</w:t>
      </w:r>
    </w:p>
    <w:p w14:paraId="114FA8D7" w14:textId="77777777" w:rsidR="007C4856" w:rsidRPr="00836B86" w:rsidRDefault="007C4856" w:rsidP="009717B3">
      <w:pPr>
        <w:pStyle w:val="Prrafodelista"/>
        <w:numPr>
          <w:ilvl w:val="0"/>
          <w:numId w:val="26"/>
        </w:numPr>
        <w:spacing w:after="0" w:line="240" w:lineRule="auto"/>
        <w:jc w:val="both"/>
        <w:rPr>
          <w:rFonts w:ascii="Arial" w:hAnsi="Arial" w:cs="Arial"/>
          <w:bCs/>
          <w:sz w:val="24"/>
          <w:szCs w:val="24"/>
          <w:lang w:val="es-PE"/>
        </w:rPr>
      </w:pPr>
      <w:r w:rsidRPr="00836B86">
        <w:rPr>
          <w:rFonts w:ascii="Arial" w:hAnsi="Arial" w:cs="Arial"/>
          <w:bCs/>
          <w:sz w:val="24"/>
          <w:szCs w:val="24"/>
          <w:lang w:val="es-PE"/>
        </w:rPr>
        <w:t>Turno matutino: de 7 a 14 horas</w:t>
      </w:r>
    </w:p>
    <w:p w14:paraId="380CECD7" w14:textId="77777777" w:rsidR="007C4856" w:rsidRPr="00836B86" w:rsidRDefault="007C4856" w:rsidP="009717B3">
      <w:pPr>
        <w:pStyle w:val="Prrafodelista"/>
        <w:numPr>
          <w:ilvl w:val="0"/>
          <w:numId w:val="26"/>
        </w:numPr>
        <w:spacing w:after="0" w:line="240" w:lineRule="auto"/>
        <w:jc w:val="both"/>
        <w:rPr>
          <w:rFonts w:ascii="Arial" w:hAnsi="Arial" w:cs="Arial"/>
          <w:bCs/>
          <w:sz w:val="24"/>
          <w:szCs w:val="24"/>
          <w:lang w:val="es-PE"/>
        </w:rPr>
      </w:pPr>
      <w:r w:rsidRPr="00836B86">
        <w:rPr>
          <w:rFonts w:ascii="Arial" w:hAnsi="Arial" w:cs="Arial"/>
          <w:bCs/>
          <w:sz w:val="24"/>
          <w:szCs w:val="24"/>
          <w:lang w:val="es-PE"/>
        </w:rPr>
        <w:t>Turno vespertino: de 13 a 20 horas.</w:t>
      </w:r>
    </w:p>
    <w:p w14:paraId="62E6B870" w14:textId="77777777" w:rsidR="007C4856" w:rsidRPr="00836B86" w:rsidRDefault="007C4856" w:rsidP="009717B3">
      <w:pPr>
        <w:jc w:val="both"/>
        <w:rPr>
          <w:rFonts w:ascii="Arial" w:hAnsi="Arial" w:cs="Arial"/>
          <w:bCs/>
          <w:lang w:val="es-PE"/>
        </w:rPr>
      </w:pPr>
      <w:r w:rsidRPr="00836B86">
        <w:rPr>
          <w:rFonts w:ascii="Arial" w:hAnsi="Arial" w:cs="Arial"/>
          <w:bCs/>
          <w:lang w:val="es-PE"/>
        </w:rPr>
        <w:t xml:space="preserve">  </w:t>
      </w:r>
    </w:p>
    <w:p w14:paraId="483E93B4" w14:textId="77777777" w:rsidR="007C4856" w:rsidRPr="00836B86" w:rsidRDefault="007C4856" w:rsidP="009717B3">
      <w:pPr>
        <w:widowControl w:val="0"/>
        <w:autoSpaceDE w:val="0"/>
        <w:autoSpaceDN w:val="0"/>
        <w:adjustRightInd w:val="0"/>
        <w:spacing w:before="9"/>
        <w:ind w:right="-74"/>
        <w:jc w:val="both"/>
        <w:rPr>
          <w:rFonts w:ascii="Arial" w:hAnsi="Arial" w:cs="Arial"/>
        </w:rPr>
      </w:pPr>
      <w:r w:rsidRPr="00836B86">
        <w:rPr>
          <w:rFonts w:ascii="Arial" w:hAnsi="Arial" w:cs="Arial"/>
          <w:b/>
          <w:bCs/>
          <w:color w:val="000000"/>
        </w:rPr>
        <w:t>Artículo 2º: PUBLIQUESE</w:t>
      </w:r>
      <w:r w:rsidRPr="00836B86">
        <w:rPr>
          <w:rFonts w:ascii="Arial" w:hAnsi="Arial" w:cs="Arial"/>
          <w:bCs/>
          <w:color w:val="000000"/>
        </w:rPr>
        <w:t xml:space="preserve">, Protocolícese, dese al Registro Municipal y Archívese.  </w:t>
      </w:r>
    </w:p>
    <w:p w14:paraId="23B53343" w14:textId="77777777" w:rsidR="007C4856" w:rsidRPr="008B734E" w:rsidRDefault="007C4856" w:rsidP="009717B3">
      <w:pPr>
        <w:autoSpaceDE w:val="0"/>
        <w:autoSpaceDN w:val="0"/>
        <w:adjustRightInd w:val="0"/>
        <w:jc w:val="both"/>
        <w:rPr>
          <w:rFonts w:ascii="Verdana" w:hAnsi="Verdana"/>
          <w:lang w:val="es-PE"/>
        </w:rPr>
      </w:pPr>
    </w:p>
    <w:p w14:paraId="5F5A914C" w14:textId="77777777" w:rsidR="00B553E4" w:rsidRDefault="00B553E4" w:rsidP="00B553E4">
      <w:pPr>
        <w:jc w:val="both"/>
        <w:rPr>
          <w:rFonts w:ascii="Arial" w:hAnsi="Arial" w:cs="Arial"/>
          <w:b/>
          <w:u w:val="single"/>
        </w:rPr>
      </w:pPr>
    </w:p>
    <w:p w14:paraId="30850619" w14:textId="1BB372BD" w:rsidR="00B553E4" w:rsidRPr="00826B9D" w:rsidRDefault="00B553E4" w:rsidP="00B553E4">
      <w:pPr>
        <w:jc w:val="both"/>
        <w:rPr>
          <w:rFonts w:ascii="Arial" w:hAnsi="Arial" w:cs="Arial"/>
          <w:b/>
          <w:u w:val="single"/>
        </w:rPr>
      </w:pPr>
      <w:r w:rsidRPr="00826B9D">
        <w:rPr>
          <w:rFonts w:ascii="Arial" w:hAnsi="Arial" w:cs="Arial"/>
          <w:b/>
          <w:u w:val="single"/>
        </w:rPr>
        <w:t xml:space="preserve">DECRETO Nº </w:t>
      </w:r>
      <w:r>
        <w:rPr>
          <w:rFonts w:ascii="Arial" w:hAnsi="Arial" w:cs="Arial"/>
          <w:b/>
          <w:u w:val="single"/>
        </w:rPr>
        <w:t>1</w:t>
      </w:r>
      <w:r w:rsidR="00B2488B">
        <w:rPr>
          <w:rFonts w:ascii="Arial" w:hAnsi="Arial" w:cs="Arial"/>
          <w:b/>
          <w:u w:val="single"/>
        </w:rPr>
        <w:t>74</w:t>
      </w:r>
      <w:r w:rsidRPr="00826B9D">
        <w:rPr>
          <w:rFonts w:ascii="Arial" w:hAnsi="Arial" w:cs="Arial"/>
          <w:b/>
          <w:u w:val="single"/>
        </w:rPr>
        <w:t xml:space="preserve">    </w:t>
      </w:r>
      <w:r>
        <w:rPr>
          <w:rFonts w:ascii="Arial" w:hAnsi="Arial" w:cs="Arial"/>
          <w:b/>
          <w:u w:val="single"/>
        </w:rPr>
        <w:t xml:space="preserve">                                                                                                       </w:t>
      </w:r>
      <w:r w:rsidRPr="00826B9D">
        <w:rPr>
          <w:rFonts w:ascii="Arial" w:hAnsi="Arial" w:cs="Arial"/>
          <w:b/>
          <w:u w:val="single"/>
        </w:rPr>
        <w:t xml:space="preserve"> </w:t>
      </w:r>
      <w:r w:rsidR="00836B86">
        <w:rPr>
          <w:rFonts w:ascii="Arial" w:hAnsi="Arial" w:cs="Arial"/>
          <w:b/>
          <w:u w:val="single"/>
        </w:rPr>
        <w:t>29</w:t>
      </w:r>
      <w:r w:rsidRPr="00826B9D">
        <w:rPr>
          <w:rFonts w:ascii="Arial" w:hAnsi="Arial" w:cs="Arial"/>
          <w:b/>
          <w:u w:val="single"/>
        </w:rPr>
        <w:t>/</w:t>
      </w:r>
      <w:r>
        <w:rPr>
          <w:rFonts w:ascii="Arial" w:hAnsi="Arial" w:cs="Arial"/>
          <w:b/>
          <w:u w:val="single"/>
        </w:rPr>
        <w:t>1</w:t>
      </w:r>
      <w:r w:rsidR="00836B86">
        <w:rPr>
          <w:rFonts w:ascii="Arial" w:hAnsi="Arial" w:cs="Arial"/>
          <w:b/>
          <w:u w:val="single"/>
        </w:rPr>
        <w:t>2</w:t>
      </w:r>
      <w:r w:rsidRPr="00826B9D">
        <w:rPr>
          <w:rFonts w:ascii="Arial" w:hAnsi="Arial" w:cs="Arial"/>
          <w:b/>
          <w:u w:val="single"/>
        </w:rPr>
        <w:t>/202</w:t>
      </w:r>
      <w:r>
        <w:rPr>
          <w:rFonts w:ascii="Arial" w:hAnsi="Arial" w:cs="Arial"/>
          <w:b/>
          <w:u w:val="single"/>
        </w:rPr>
        <w:t>3</w:t>
      </w:r>
    </w:p>
    <w:p w14:paraId="7A47BFBA" w14:textId="77777777" w:rsidR="00B553E4" w:rsidRDefault="00B553E4" w:rsidP="00B553E4">
      <w:pPr>
        <w:jc w:val="both"/>
        <w:rPr>
          <w:rFonts w:ascii="Arial" w:hAnsi="Arial" w:cs="Arial"/>
          <w:b/>
          <w:u w:val="single"/>
        </w:rPr>
      </w:pPr>
    </w:p>
    <w:p w14:paraId="1A785A9A" w14:textId="77777777" w:rsidR="007C4856" w:rsidRPr="00836B86" w:rsidRDefault="007C4856" w:rsidP="007C4856">
      <w:pPr>
        <w:jc w:val="both"/>
        <w:rPr>
          <w:rFonts w:ascii="Arial" w:hAnsi="Arial" w:cs="Arial"/>
        </w:rPr>
      </w:pPr>
      <w:r w:rsidRPr="00836B86">
        <w:rPr>
          <w:rFonts w:ascii="Arial" w:hAnsi="Arial" w:cs="Arial"/>
          <w:b/>
          <w:bCs/>
        </w:rPr>
        <w:t>A</w:t>
      </w:r>
      <w:r w:rsidRPr="00836B86">
        <w:rPr>
          <w:rFonts w:ascii="Arial" w:hAnsi="Arial" w:cs="Arial"/>
          <w:b/>
        </w:rPr>
        <w:t>rtículo 1º-</w:t>
      </w:r>
      <w:r w:rsidRPr="00836B86">
        <w:rPr>
          <w:rFonts w:ascii="Arial" w:hAnsi="Arial" w:cs="Arial"/>
        </w:rPr>
        <w:t xml:space="preserve"> </w:t>
      </w:r>
      <w:r w:rsidRPr="00836B86">
        <w:rPr>
          <w:rFonts w:ascii="Arial" w:hAnsi="Arial" w:cs="Arial"/>
          <w:b/>
        </w:rPr>
        <w:t>Dispóngase</w:t>
      </w:r>
      <w:r w:rsidRPr="00836B86">
        <w:rPr>
          <w:rFonts w:ascii="Arial" w:hAnsi="Arial" w:cs="Arial"/>
        </w:rPr>
        <w:t xml:space="preserve"> la exhumación de los difuntos alojados en el Cementerio Municipal de Tanti conforme lo expuesto en los vistos y considerandos del presente Decreto. </w:t>
      </w:r>
    </w:p>
    <w:p w14:paraId="16388F61" w14:textId="77777777" w:rsidR="007C4856" w:rsidRPr="00836B86" w:rsidRDefault="007C4856" w:rsidP="007C4856">
      <w:pPr>
        <w:jc w:val="both"/>
        <w:rPr>
          <w:rFonts w:ascii="Arial" w:hAnsi="Arial" w:cs="Arial"/>
        </w:rPr>
      </w:pPr>
    </w:p>
    <w:tbl>
      <w:tblPr>
        <w:tblW w:w="99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000"/>
        <w:gridCol w:w="3276"/>
        <w:gridCol w:w="772"/>
        <w:gridCol w:w="2919"/>
      </w:tblGrid>
      <w:tr w:rsidR="007C4856" w:rsidRPr="00836B86" w14:paraId="39424194" w14:textId="77777777" w:rsidTr="00691F28">
        <w:trPr>
          <w:trHeight w:val="602"/>
          <w:jc w:val="center"/>
        </w:trPr>
        <w:tc>
          <w:tcPr>
            <w:tcW w:w="3000" w:type="dxa"/>
            <w:shd w:val="clear" w:color="auto" w:fill="auto"/>
            <w:noWrap/>
            <w:vAlign w:val="center"/>
          </w:tcPr>
          <w:p w14:paraId="12E13004" w14:textId="77777777" w:rsidR="007C4856" w:rsidRPr="00836B86" w:rsidRDefault="007C4856" w:rsidP="00691F28">
            <w:pPr>
              <w:jc w:val="center"/>
              <w:rPr>
                <w:rFonts w:ascii="Arial" w:hAnsi="Arial" w:cs="Arial"/>
                <w:b/>
              </w:rPr>
            </w:pPr>
            <w:r w:rsidRPr="00836B86">
              <w:rPr>
                <w:rFonts w:ascii="Arial" w:hAnsi="Arial" w:cs="Arial"/>
                <w:b/>
              </w:rPr>
              <w:t>NOMBRE DEL EXTINTO</w:t>
            </w:r>
          </w:p>
        </w:tc>
        <w:tc>
          <w:tcPr>
            <w:tcW w:w="3276" w:type="dxa"/>
            <w:shd w:val="clear" w:color="auto" w:fill="auto"/>
            <w:noWrap/>
            <w:vAlign w:val="center"/>
          </w:tcPr>
          <w:p w14:paraId="63FBD0A2" w14:textId="77777777" w:rsidR="007C4856" w:rsidRPr="00836B86" w:rsidRDefault="007C4856" w:rsidP="00691F28">
            <w:pPr>
              <w:jc w:val="center"/>
              <w:rPr>
                <w:rFonts w:ascii="Arial" w:hAnsi="Arial" w:cs="Arial"/>
                <w:b/>
              </w:rPr>
            </w:pPr>
            <w:r w:rsidRPr="00836B86">
              <w:rPr>
                <w:rFonts w:ascii="Arial" w:hAnsi="Arial" w:cs="Arial"/>
                <w:b/>
              </w:rPr>
              <w:t>TITULAR A CARGO</w:t>
            </w:r>
          </w:p>
        </w:tc>
        <w:tc>
          <w:tcPr>
            <w:tcW w:w="772" w:type="dxa"/>
            <w:shd w:val="clear" w:color="auto" w:fill="auto"/>
            <w:noWrap/>
            <w:vAlign w:val="center"/>
          </w:tcPr>
          <w:p w14:paraId="4E7FC61F" w14:textId="77777777" w:rsidR="007C4856" w:rsidRPr="00836B86" w:rsidRDefault="007C4856" w:rsidP="00691F28">
            <w:pPr>
              <w:jc w:val="center"/>
              <w:rPr>
                <w:rFonts w:ascii="Arial" w:hAnsi="Arial" w:cs="Arial"/>
                <w:b/>
              </w:rPr>
            </w:pPr>
            <w:r w:rsidRPr="00836B86">
              <w:rPr>
                <w:rFonts w:ascii="Arial" w:hAnsi="Arial" w:cs="Arial"/>
                <w:b/>
              </w:rPr>
              <w:t>CTA.</w:t>
            </w:r>
          </w:p>
        </w:tc>
        <w:tc>
          <w:tcPr>
            <w:tcW w:w="2919" w:type="dxa"/>
            <w:shd w:val="clear" w:color="auto" w:fill="auto"/>
            <w:noWrap/>
            <w:vAlign w:val="center"/>
          </w:tcPr>
          <w:p w14:paraId="16E062FD" w14:textId="77777777" w:rsidR="007C4856" w:rsidRPr="00836B86" w:rsidRDefault="007C4856" w:rsidP="00691F28">
            <w:pPr>
              <w:jc w:val="center"/>
              <w:rPr>
                <w:rFonts w:ascii="Arial" w:hAnsi="Arial" w:cs="Arial"/>
                <w:b/>
              </w:rPr>
            </w:pPr>
            <w:r w:rsidRPr="00836B86">
              <w:rPr>
                <w:rFonts w:ascii="Arial" w:hAnsi="Arial" w:cs="Arial"/>
                <w:b/>
              </w:rPr>
              <w:t>DESTINO</w:t>
            </w:r>
          </w:p>
        </w:tc>
      </w:tr>
      <w:tr w:rsidR="007C4856" w:rsidRPr="00836B86" w14:paraId="3EF37AEF" w14:textId="77777777" w:rsidTr="00691F28">
        <w:trPr>
          <w:trHeight w:val="25"/>
          <w:jc w:val="center"/>
        </w:trPr>
        <w:tc>
          <w:tcPr>
            <w:tcW w:w="3000" w:type="dxa"/>
            <w:shd w:val="clear" w:color="auto" w:fill="auto"/>
            <w:noWrap/>
            <w:vAlign w:val="bottom"/>
          </w:tcPr>
          <w:p w14:paraId="3DDA910C" w14:textId="53C546C1" w:rsidR="007C4856" w:rsidRPr="00836B86" w:rsidRDefault="007C4856" w:rsidP="00691F28">
            <w:pPr>
              <w:rPr>
                <w:rFonts w:ascii="Arial" w:hAnsi="Arial" w:cs="Arial"/>
              </w:rPr>
            </w:pPr>
            <w:r w:rsidRPr="00836B86">
              <w:rPr>
                <w:rFonts w:ascii="Arial" w:hAnsi="Arial" w:cs="Arial"/>
              </w:rPr>
              <w:t xml:space="preserve">VILLARREAL, Verónica </w:t>
            </w:r>
            <w:r w:rsidR="00012ED3" w:rsidRPr="00836B86">
              <w:rPr>
                <w:rFonts w:ascii="Arial" w:hAnsi="Arial" w:cs="Arial"/>
              </w:rPr>
              <w:t>Anahí</w:t>
            </w:r>
          </w:p>
        </w:tc>
        <w:tc>
          <w:tcPr>
            <w:tcW w:w="3276" w:type="dxa"/>
            <w:shd w:val="clear" w:color="auto" w:fill="auto"/>
            <w:noWrap/>
            <w:vAlign w:val="bottom"/>
          </w:tcPr>
          <w:p w14:paraId="04FB61BD" w14:textId="77777777" w:rsidR="007C4856" w:rsidRPr="00836B86" w:rsidRDefault="007C4856" w:rsidP="00691F28">
            <w:pPr>
              <w:rPr>
                <w:rFonts w:ascii="Arial" w:hAnsi="Arial" w:cs="Arial"/>
              </w:rPr>
            </w:pPr>
            <w:r w:rsidRPr="00836B86">
              <w:rPr>
                <w:rFonts w:ascii="Arial" w:hAnsi="Arial" w:cs="Arial"/>
              </w:rPr>
              <w:t>VILLARREAL, Mercedes Elizabeth</w:t>
            </w:r>
          </w:p>
        </w:tc>
        <w:tc>
          <w:tcPr>
            <w:tcW w:w="772" w:type="dxa"/>
            <w:shd w:val="clear" w:color="auto" w:fill="auto"/>
            <w:noWrap/>
            <w:vAlign w:val="bottom"/>
          </w:tcPr>
          <w:p w14:paraId="3AE1441C" w14:textId="77777777" w:rsidR="007C4856" w:rsidRPr="00836B86" w:rsidRDefault="007C4856" w:rsidP="00691F28">
            <w:pPr>
              <w:rPr>
                <w:rFonts w:ascii="Arial" w:hAnsi="Arial" w:cs="Arial"/>
              </w:rPr>
            </w:pPr>
            <w:r w:rsidRPr="00836B86">
              <w:rPr>
                <w:rFonts w:ascii="Arial" w:hAnsi="Arial" w:cs="Arial"/>
              </w:rPr>
              <w:t>1283</w:t>
            </w:r>
          </w:p>
        </w:tc>
        <w:tc>
          <w:tcPr>
            <w:tcW w:w="2919" w:type="dxa"/>
            <w:shd w:val="clear" w:color="auto" w:fill="auto"/>
            <w:noWrap/>
            <w:vAlign w:val="bottom"/>
          </w:tcPr>
          <w:p w14:paraId="6EFEC5B4" w14:textId="77777777" w:rsidR="007C4856" w:rsidRPr="00836B86" w:rsidRDefault="007C4856" w:rsidP="00691F28">
            <w:pPr>
              <w:jc w:val="center"/>
              <w:rPr>
                <w:rFonts w:ascii="Arial" w:hAnsi="Arial" w:cs="Arial"/>
              </w:rPr>
            </w:pPr>
            <w:r w:rsidRPr="00836B86">
              <w:rPr>
                <w:rFonts w:ascii="Arial" w:hAnsi="Arial" w:cs="Arial"/>
              </w:rPr>
              <w:t xml:space="preserve">Cremación </w:t>
            </w:r>
          </w:p>
        </w:tc>
      </w:tr>
      <w:tr w:rsidR="007C4856" w:rsidRPr="00836B86" w14:paraId="3BAFF304" w14:textId="77777777" w:rsidTr="00691F28">
        <w:trPr>
          <w:trHeight w:val="25"/>
          <w:jc w:val="center"/>
        </w:trPr>
        <w:tc>
          <w:tcPr>
            <w:tcW w:w="3000" w:type="dxa"/>
            <w:shd w:val="clear" w:color="auto" w:fill="auto"/>
            <w:noWrap/>
            <w:vAlign w:val="bottom"/>
          </w:tcPr>
          <w:p w14:paraId="1DBFF612" w14:textId="77777777" w:rsidR="007C4856" w:rsidRPr="00836B86" w:rsidRDefault="007C4856" w:rsidP="00691F28">
            <w:pPr>
              <w:rPr>
                <w:rFonts w:ascii="Arial" w:hAnsi="Arial" w:cs="Arial"/>
              </w:rPr>
            </w:pPr>
            <w:r w:rsidRPr="00836B86">
              <w:rPr>
                <w:rFonts w:ascii="Arial" w:hAnsi="Arial" w:cs="Arial"/>
              </w:rPr>
              <w:t>ALCARAZ, Gerardo Gabriel</w:t>
            </w:r>
          </w:p>
        </w:tc>
        <w:tc>
          <w:tcPr>
            <w:tcW w:w="3276" w:type="dxa"/>
            <w:shd w:val="clear" w:color="auto" w:fill="auto"/>
            <w:noWrap/>
            <w:vAlign w:val="bottom"/>
          </w:tcPr>
          <w:p w14:paraId="684FE2CF" w14:textId="77777777" w:rsidR="007C4856" w:rsidRPr="00836B86" w:rsidRDefault="007C4856" w:rsidP="00691F28">
            <w:pPr>
              <w:rPr>
                <w:rFonts w:ascii="Arial" w:hAnsi="Arial" w:cs="Arial"/>
              </w:rPr>
            </w:pPr>
            <w:r w:rsidRPr="00836B86">
              <w:rPr>
                <w:rFonts w:ascii="Arial" w:hAnsi="Arial" w:cs="Arial"/>
              </w:rPr>
              <w:t>WEHT, Silvia Alejandra</w:t>
            </w:r>
          </w:p>
        </w:tc>
        <w:tc>
          <w:tcPr>
            <w:tcW w:w="772" w:type="dxa"/>
            <w:shd w:val="clear" w:color="auto" w:fill="auto"/>
            <w:noWrap/>
            <w:vAlign w:val="bottom"/>
          </w:tcPr>
          <w:p w14:paraId="5BBD09F8" w14:textId="77777777" w:rsidR="007C4856" w:rsidRPr="00836B86" w:rsidRDefault="007C4856" w:rsidP="00691F28">
            <w:pPr>
              <w:rPr>
                <w:rFonts w:ascii="Arial" w:hAnsi="Arial" w:cs="Arial"/>
              </w:rPr>
            </w:pPr>
            <w:r w:rsidRPr="00836B86">
              <w:rPr>
                <w:rFonts w:ascii="Arial" w:hAnsi="Arial" w:cs="Arial"/>
              </w:rPr>
              <w:t>582</w:t>
            </w:r>
          </w:p>
        </w:tc>
        <w:tc>
          <w:tcPr>
            <w:tcW w:w="2919" w:type="dxa"/>
            <w:shd w:val="clear" w:color="auto" w:fill="auto"/>
            <w:noWrap/>
            <w:vAlign w:val="bottom"/>
          </w:tcPr>
          <w:p w14:paraId="7E346913" w14:textId="77777777" w:rsidR="007C4856" w:rsidRPr="00836B86" w:rsidRDefault="007C4856" w:rsidP="00691F28">
            <w:pPr>
              <w:jc w:val="center"/>
              <w:rPr>
                <w:rFonts w:ascii="Arial" w:hAnsi="Arial" w:cs="Arial"/>
              </w:rPr>
            </w:pPr>
            <w:r w:rsidRPr="00836B86">
              <w:rPr>
                <w:rFonts w:ascii="Arial" w:hAnsi="Arial" w:cs="Arial"/>
              </w:rPr>
              <w:t>Cremación</w:t>
            </w:r>
          </w:p>
        </w:tc>
      </w:tr>
      <w:tr w:rsidR="007C4856" w:rsidRPr="00836B86" w14:paraId="1AC51117" w14:textId="77777777" w:rsidTr="00691F28">
        <w:trPr>
          <w:trHeight w:val="159"/>
          <w:jc w:val="center"/>
        </w:trPr>
        <w:tc>
          <w:tcPr>
            <w:tcW w:w="3000" w:type="dxa"/>
            <w:shd w:val="clear" w:color="auto" w:fill="auto"/>
            <w:noWrap/>
            <w:vAlign w:val="bottom"/>
          </w:tcPr>
          <w:p w14:paraId="680AB6B2" w14:textId="77777777" w:rsidR="007C4856" w:rsidRPr="00836B86" w:rsidRDefault="007C4856" w:rsidP="00691F28">
            <w:pPr>
              <w:rPr>
                <w:rFonts w:ascii="Arial" w:hAnsi="Arial" w:cs="Arial"/>
              </w:rPr>
            </w:pPr>
            <w:r w:rsidRPr="00836B86">
              <w:rPr>
                <w:rFonts w:ascii="Arial" w:hAnsi="Arial" w:cs="Arial"/>
              </w:rPr>
              <w:t>SANCHEZ, Pedro</w:t>
            </w:r>
          </w:p>
        </w:tc>
        <w:tc>
          <w:tcPr>
            <w:tcW w:w="3276" w:type="dxa"/>
            <w:shd w:val="clear" w:color="auto" w:fill="auto"/>
            <w:noWrap/>
            <w:vAlign w:val="bottom"/>
          </w:tcPr>
          <w:p w14:paraId="7E0FA71F" w14:textId="77777777" w:rsidR="007C4856" w:rsidRPr="00836B86" w:rsidRDefault="007C4856" w:rsidP="00691F28">
            <w:pPr>
              <w:rPr>
                <w:rFonts w:ascii="Arial" w:hAnsi="Arial" w:cs="Arial"/>
              </w:rPr>
            </w:pPr>
            <w:r w:rsidRPr="00836B86">
              <w:rPr>
                <w:rFonts w:ascii="Arial" w:hAnsi="Arial" w:cs="Arial"/>
              </w:rPr>
              <w:t>SANCHEZ, Amanda Matilde</w:t>
            </w:r>
          </w:p>
        </w:tc>
        <w:tc>
          <w:tcPr>
            <w:tcW w:w="772" w:type="dxa"/>
            <w:shd w:val="clear" w:color="auto" w:fill="auto"/>
            <w:noWrap/>
            <w:vAlign w:val="bottom"/>
          </w:tcPr>
          <w:p w14:paraId="398B5602" w14:textId="77777777" w:rsidR="007C4856" w:rsidRPr="00836B86" w:rsidRDefault="007C4856" w:rsidP="00691F28">
            <w:pPr>
              <w:rPr>
                <w:rFonts w:ascii="Arial" w:hAnsi="Arial" w:cs="Arial"/>
              </w:rPr>
            </w:pPr>
            <w:r w:rsidRPr="00836B86">
              <w:rPr>
                <w:rFonts w:ascii="Arial" w:hAnsi="Arial" w:cs="Arial"/>
              </w:rPr>
              <w:t>420</w:t>
            </w:r>
          </w:p>
        </w:tc>
        <w:tc>
          <w:tcPr>
            <w:tcW w:w="2919" w:type="dxa"/>
            <w:shd w:val="clear" w:color="auto" w:fill="auto"/>
            <w:noWrap/>
            <w:vAlign w:val="bottom"/>
          </w:tcPr>
          <w:p w14:paraId="316F6D69" w14:textId="77777777" w:rsidR="007C4856" w:rsidRPr="00836B86" w:rsidRDefault="007C4856" w:rsidP="00691F28">
            <w:pPr>
              <w:jc w:val="center"/>
              <w:rPr>
                <w:rFonts w:ascii="Arial" w:hAnsi="Arial" w:cs="Arial"/>
              </w:rPr>
            </w:pPr>
            <w:r w:rsidRPr="00836B86">
              <w:rPr>
                <w:rFonts w:ascii="Arial" w:hAnsi="Arial" w:cs="Arial"/>
              </w:rPr>
              <w:t>Cremación</w:t>
            </w:r>
          </w:p>
        </w:tc>
      </w:tr>
      <w:tr w:rsidR="007C4856" w:rsidRPr="00836B86" w14:paraId="084F3CA3" w14:textId="77777777" w:rsidTr="00691F28">
        <w:trPr>
          <w:trHeight w:val="25"/>
          <w:jc w:val="center"/>
        </w:trPr>
        <w:tc>
          <w:tcPr>
            <w:tcW w:w="3000" w:type="dxa"/>
            <w:shd w:val="clear" w:color="auto" w:fill="auto"/>
            <w:noWrap/>
            <w:vAlign w:val="bottom"/>
          </w:tcPr>
          <w:p w14:paraId="152D5ED3" w14:textId="693FBC82" w:rsidR="007C4856" w:rsidRPr="00836B86" w:rsidRDefault="007C4856" w:rsidP="00691F28">
            <w:pPr>
              <w:rPr>
                <w:rFonts w:ascii="Arial" w:hAnsi="Arial" w:cs="Arial"/>
              </w:rPr>
            </w:pPr>
            <w:r w:rsidRPr="00836B86">
              <w:rPr>
                <w:rFonts w:ascii="Arial" w:hAnsi="Arial" w:cs="Arial"/>
              </w:rPr>
              <w:t xml:space="preserve">FUNES, </w:t>
            </w:r>
            <w:r w:rsidR="00012ED3" w:rsidRPr="00836B86">
              <w:rPr>
                <w:rFonts w:ascii="Arial" w:hAnsi="Arial" w:cs="Arial"/>
              </w:rPr>
              <w:t>Nicéfor</w:t>
            </w:r>
            <w:r w:rsidR="00012ED3">
              <w:rPr>
                <w:rFonts w:ascii="Arial" w:hAnsi="Arial" w:cs="Arial"/>
              </w:rPr>
              <w:t>a</w:t>
            </w:r>
            <w:r w:rsidRPr="00836B86">
              <w:rPr>
                <w:rFonts w:ascii="Arial" w:hAnsi="Arial" w:cs="Arial"/>
              </w:rPr>
              <w:t xml:space="preserve"> Alodia</w:t>
            </w:r>
          </w:p>
        </w:tc>
        <w:tc>
          <w:tcPr>
            <w:tcW w:w="3276" w:type="dxa"/>
            <w:shd w:val="clear" w:color="auto" w:fill="auto"/>
            <w:noWrap/>
            <w:vAlign w:val="bottom"/>
          </w:tcPr>
          <w:p w14:paraId="089B725D" w14:textId="77777777" w:rsidR="007C4856" w:rsidRPr="00836B86" w:rsidRDefault="007C4856" w:rsidP="00691F28">
            <w:pPr>
              <w:rPr>
                <w:rFonts w:ascii="Arial" w:hAnsi="Arial" w:cs="Arial"/>
              </w:rPr>
            </w:pPr>
            <w:r w:rsidRPr="00836B86">
              <w:rPr>
                <w:rFonts w:ascii="Arial" w:hAnsi="Arial" w:cs="Arial"/>
              </w:rPr>
              <w:t>SANCHEZ, Amanda Matilde</w:t>
            </w:r>
          </w:p>
        </w:tc>
        <w:tc>
          <w:tcPr>
            <w:tcW w:w="772" w:type="dxa"/>
            <w:shd w:val="clear" w:color="auto" w:fill="auto"/>
            <w:noWrap/>
            <w:vAlign w:val="bottom"/>
          </w:tcPr>
          <w:p w14:paraId="4E7F059E" w14:textId="77777777" w:rsidR="007C4856" w:rsidRPr="00836B86" w:rsidRDefault="007C4856" w:rsidP="00691F28">
            <w:pPr>
              <w:rPr>
                <w:rFonts w:ascii="Arial" w:hAnsi="Arial" w:cs="Arial"/>
              </w:rPr>
            </w:pPr>
            <w:r w:rsidRPr="00836B86">
              <w:rPr>
                <w:rFonts w:ascii="Arial" w:hAnsi="Arial" w:cs="Arial"/>
              </w:rPr>
              <w:t>1007</w:t>
            </w:r>
          </w:p>
        </w:tc>
        <w:tc>
          <w:tcPr>
            <w:tcW w:w="2919" w:type="dxa"/>
            <w:shd w:val="clear" w:color="auto" w:fill="auto"/>
            <w:noWrap/>
            <w:vAlign w:val="bottom"/>
          </w:tcPr>
          <w:p w14:paraId="7A076233" w14:textId="77777777" w:rsidR="007C4856" w:rsidRPr="00836B86" w:rsidRDefault="007C4856" w:rsidP="00691F28">
            <w:pPr>
              <w:jc w:val="center"/>
              <w:rPr>
                <w:rFonts w:ascii="Arial" w:hAnsi="Arial" w:cs="Arial"/>
              </w:rPr>
            </w:pPr>
            <w:r w:rsidRPr="00836B86">
              <w:rPr>
                <w:rFonts w:ascii="Arial" w:hAnsi="Arial" w:cs="Arial"/>
              </w:rPr>
              <w:t>Cremación</w:t>
            </w:r>
          </w:p>
        </w:tc>
      </w:tr>
      <w:tr w:rsidR="007C4856" w:rsidRPr="00836B86" w14:paraId="7A55E21C" w14:textId="77777777" w:rsidTr="00691F28">
        <w:trPr>
          <w:trHeight w:val="25"/>
          <w:jc w:val="center"/>
        </w:trPr>
        <w:tc>
          <w:tcPr>
            <w:tcW w:w="3000" w:type="dxa"/>
            <w:shd w:val="clear" w:color="auto" w:fill="auto"/>
            <w:noWrap/>
            <w:vAlign w:val="bottom"/>
          </w:tcPr>
          <w:p w14:paraId="62D5E14D" w14:textId="77777777" w:rsidR="007C4856" w:rsidRPr="00836B86" w:rsidRDefault="007C4856" w:rsidP="00691F28">
            <w:pPr>
              <w:rPr>
                <w:rFonts w:ascii="Arial" w:hAnsi="Arial" w:cs="Arial"/>
              </w:rPr>
            </w:pPr>
            <w:r w:rsidRPr="00836B86">
              <w:rPr>
                <w:rFonts w:ascii="Arial" w:hAnsi="Arial" w:cs="Arial"/>
              </w:rPr>
              <w:t>PATIÑO SANCHEZ NN Y NN</w:t>
            </w:r>
          </w:p>
        </w:tc>
        <w:tc>
          <w:tcPr>
            <w:tcW w:w="3276" w:type="dxa"/>
            <w:shd w:val="clear" w:color="auto" w:fill="auto"/>
            <w:noWrap/>
            <w:vAlign w:val="bottom"/>
          </w:tcPr>
          <w:p w14:paraId="423127A1" w14:textId="77777777" w:rsidR="007C4856" w:rsidRPr="00836B86" w:rsidRDefault="007C4856" w:rsidP="00691F28">
            <w:pPr>
              <w:rPr>
                <w:rFonts w:ascii="Arial" w:hAnsi="Arial" w:cs="Arial"/>
              </w:rPr>
            </w:pPr>
            <w:r w:rsidRPr="00836B86">
              <w:rPr>
                <w:rFonts w:ascii="Arial" w:hAnsi="Arial" w:cs="Arial"/>
              </w:rPr>
              <w:t>PATIÑO, Cayetano Pedro Agustín</w:t>
            </w:r>
          </w:p>
        </w:tc>
        <w:tc>
          <w:tcPr>
            <w:tcW w:w="772" w:type="dxa"/>
            <w:shd w:val="clear" w:color="auto" w:fill="auto"/>
            <w:noWrap/>
            <w:vAlign w:val="bottom"/>
          </w:tcPr>
          <w:p w14:paraId="72CA3177" w14:textId="77777777" w:rsidR="007C4856" w:rsidRPr="00836B86" w:rsidRDefault="007C4856" w:rsidP="00691F28">
            <w:pPr>
              <w:rPr>
                <w:rFonts w:ascii="Arial" w:hAnsi="Arial" w:cs="Arial"/>
              </w:rPr>
            </w:pPr>
            <w:r w:rsidRPr="00836B86">
              <w:rPr>
                <w:rFonts w:ascii="Arial" w:hAnsi="Arial" w:cs="Arial"/>
              </w:rPr>
              <w:t>54</w:t>
            </w:r>
          </w:p>
        </w:tc>
        <w:tc>
          <w:tcPr>
            <w:tcW w:w="2919" w:type="dxa"/>
            <w:shd w:val="clear" w:color="auto" w:fill="auto"/>
            <w:noWrap/>
            <w:vAlign w:val="bottom"/>
          </w:tcPr>
          <w:p w14:paraId="51D8843C" w14:textId="77777777" w:rsidR="007C4856" w:rsidRPr="00836B86" w:rsidRDefault="007C4856" w:rsidP="00691F28">
            <w:pPr>
              <w:jc w:val="center"/>
              <w:rPr>
                <w:rFonts w:ascii="Arial" w:hAnsi="Arial" w:cs="Arial"/>
              </w:rPr>
            </w:pPr>
            <w:r w:rsidRPr="00836B86">
              <w:rPr>
                <w:rFonts w:ascii="Arial" w:hAnsi="Arial" w:cs="Arial"/>
              </w:rPr>
              <w:t>Cremación</w:t>
            </w:r>
          </w:p>
        </w:tc>
      </w:tr>
      <w:tr w:rsidR="007C4856" w:rsidRPr="00836B86" w14:paraId="4A8E373F" w14:textId="77777777" w:rsidTr="00691F28">
        <w:trPr>
          <w:trHeight w:val="25"/>
          <w:jc w:val="center"/>
        </w:trPr>
        <w:tc>
          <w:tcPr>
            <w:tcW w:w="3000" w:type="dxa"/>
            <w:shd w:val="clear" w:color="auto" w:fill="auto"/>
            <w:noWrap/>
            <w:vAlign w:val="bottom"/>
          </w:tcPr>
          <w:p w14:paraId="4BD05717" w14:textId="77777777" w:rsidR="007C4856" w:rsidRPr="00836B86" w:rsidRDefault="007C4856" w:rsidP="00691F28">
            <w:pPr>
              <w:rPr>
                <w:rFonts w:ascii="Arial" w:hAnsi="Arial" w:cs="Arial"/>
              </w:rPr>
            </w:pPr>
            <w:r w:rsidRPr="00836B86">
              <w:rPr>
                <w:rFonts w:ascii="Arial" w:hAnsi="Arial" w:cs="Arial"/>
              </w:rPr>
              <w:t>ALTAMIRANO, Ana María</w:t>
            </w:r>
          </w:p>
        </w:tc>
        <w:tc>
          <w:tcPr>
            <w:tcW w:w="3276" w:type="dxa"/>
            <w:shd w:val="clear" w:color="auto" w:fill="auto"/>
            <w:noWrap/>
            <w:vAlign w:val="bottom"/>
          </w:tcPr>
          <w:p w14:paraId="12A9DE35" w14:textId="77777777" w:rsidR="007C4856" w:rsidRPr="00836B86" w:rsidRDefault="007C4856" w:rsidP="00691F28">
            <w:pPr>
              <w:rPr>
                <w:rFonts w:ascii="Arial" w:hAnsi="Arial" w:cs="Arial"/>
              </w:rPr>
            </w:pPr>
            <w:r w:rsidRPr="00836B86">
              <w:rPr>
                <w:rFonts w:ascii="Arial" w:hAnsi="Arial" w:cs="Arial"/>
              </w:rPr>
              <w:t>LEDESMA, Rito Daniel</w:t>
            </w:r>
          </w:p>
        </w:tc>
        <w:tc>
          <w:tcPr>
            <w:tcW w:w="772" w:type="dxa"/>
            <w:shd w:val="clear" w:color="auto" w:fill="auto"/>
            <w:noWrap/>
            <w:vAlign w:val="bottom"/>
          </w:tcPr>
          <w:p w14:paraId="19BE4A5C" w14:textId="77777777" w:rsidR="007C4856" w:rsidRPr="00836B86" w:rsidRDefault="007C4856" w:rsidP="00691F28">
            <w:pPr>
              <w:rPr>
                <w:rFonts w:ascii="Arial" w:hAnsi="Arial" w:cs="Arial"/>
              </w:rPr>
            </w:pPr>
            <w:r w:rsidRPr="00836B86">
              <w:rPr>
                <w:rFonts w:ascii="Arial" w:hAnsi="Arial" w:cs="Arial"/>
              </w:rPr>
              <w:t>618</w:t>
            </w:r>
          </w:p>
        </w:tc>
        <w:tc>
          <w:tcPr>
            <w:tcW w:w="2919" w:type="dxa"/>
            <w:shd w:val="clear" w:color="auto" w:fill="auto"/>
            <w:noWrap/>
            <w:vAlign w:val="bottom"/>
          </w:tcPr>
          <w:p w14:paraId="34375A41" w14:textId="77777777" w:rsidR="007C4856" w:rsidRPr="00836B86" w:rsidRDefault="007C4856" w:rsidP="00691F28">
            <w:pPr>
              <w:jc w:val="center"/>
              <w:rPr>
                <w:rFonts w:ascii="Arial" w:hAnsi="Arial" w:cs="Arial"/>
              </w:rPr>
            </w:pPr>
            <w:r w:rsidRPr="00836B86">
              <w:rPr>
                <w:rFonts w:ascii="Arial" w:hAnsi="Arial" w:cs="Arial"/>
              </w:rPr>
              <w:t>Cremación</w:t>
            </w:r>
          </w:p>
        </w:tc>
      </w:tr>
    </w:tbl>
    <w:p w14:paraId="4CEA383D" w14:textId="77777777" w:rsidR="007C4856" w:rsidRPr="00836B86" w:rsidRDefault="007C4856" w:rsidP="007C4856">
      <w:pPr>
        <w:jc w:val="both"/>
        <w:rPr>
          <w:rFonts w:ascii="Arial" w:hAnsi="Arial" w:cs="Arial"/>
          <w:b/>
        </w:rPr>
      </w:pPr>
    </w:p>
    <w:p w14:paraId="507C5985" w14:textId="77777777" w:rsidR="007C4856" w:rsidRPr="00836B86" w:rsidRDefault="007C4856" w:rsidP="007C4856">
      <w:pPr>
        <w:jc w:val="both"/>
        <w:rPr>
          <w:rFonts w:ascii="Arial" w:hAnsi="Arial" w:cs="Arial"/>
        </w:rPr>
      </w:pPr>
      <w:r w:rsidRPr="00836B86">
        <w:rPr>
          <w:rFonts w:ascii="Arial" w:hAnsi="Arial" w:cs="Arial"/>
          <w:b/>
        </w:rPr>
        <w:t>Artículo 2º-</w:t>
      </w:r>
      <w:r w:rsidRPr="00836B86">
        <w:rPr>
          <w:rFonts w:ascii="Arial" w:hAnsi="Arial" w:cs="Arial"/>
        </w:rPr>
        <w:t xml:space="preserve"> Libérense los lugares obtenidos a una nueva concesión, y sin perjuicio de ello, manténganse en vigencia el número de Cuenta en el Sistema de Cómputos.</w:t>
      </w:r>
    </w:p>
    <w:p w14:paraId="7E29C8CB" w14:textId="77777777" w:rsidR="00012ED3" w:rsidRDefault="00012ED3" w:rsidP="007C4856">
      <w:pPr>
        <w:jc w:val="both"/>
        <w:rPr>
          <w:rFonts w:ascii="Arial" w:hAnsi="Arial" w:cs="Arial"/>
          <w:b/>
        </w:rPr>
      </w:pPr>
    </w:p>
    <w:p w14:paraId="4D832998" w14:textId="0B4C035D" w:rsidR="007C4856" w:rsidRPr="00836B86" w:rsidRDefault="007C4856" w:rsidP="007C4856">
      <w:pPr>
        <w:jc w:val="both"/>
        <w:rPr>
          <w:rFonts w:ascii="Arial" w:hAnsi="Arial" w:cs="Arial"/>
        </w:rPr>
      </w:pPr>
      <w:r w:rsidRPr="00836B86">
        <w:rPr>
          <w:rFonts w:ascii="Arial" w:hAnsi="Arial" w:cs="Arial"/>
          <w:b/>
        </w:rPr>
        <w:lastRenderedPageBreak/>
        <w:t xml:space="preserve">Artículo 3º- </w:t>
      </w:r>
      <w:r w:rsidRPr="00836B86">
        <w:rPr>
          <w:rFonts w:ascii="Arial" w:hAnsi="Arial" w:cs="Arial"/>
        </w:rPr>
        <w:t xml:space="preserve">Notifíquese y entréguese al encargado del área de Maestranzas y Servicios la documentación correspondiente a los efectos de dar curso urgente a lo establecido en el presente.  </w:t>
      </w:r>
    </w:p>
    <w:p w14:paraId="0B748145" w14:textId="77777777" w:rsidR="00012ED3" w:rsidRDefault="00012ED3" w:rsidP="007C4856">
      <w:pPr>
        <w:jc w:val="both"/>
        <w:rPr>
          <w:rFonts w:ascii="Arial" w:hAnsi="Arial" w:cs="Arial"/>
          <w:b/>
        </w:rPr>
      </w:pPr>
    </w:p>
    <w:p w14:paraId="51220B56" w14:textId="77777777" w:rsidR="00511506" w:rsidRDefault="00511506" w:rsidP="007C4856">
      <w:pPr>
        <w:jc w:val="both"/>
        <w:rPr>
          <w:rFonts w:ascii="Arial" w:hAnsi="Arial" w:cs="Arial"/>
          <w:b/>
        </w:rPr>
      </w:pPr>
    </w:p>
    <w:p w14:paraId="3BDF83BC" w14:textId="2BFE2D71" w:rsidR="007C4856" w:rsidRPr="00836B86" w:rsidRDefault="007C4856" w:rsidP="007C4856">
      <w:pPr>
        <w:jc w:val="both"/>
        <w:rPr>
          <w:rFonts w:ascii="Arial" w:hAnsi="Arial" w:cs="Arial"/>
        </w:rPr>
      </w:pPr>
      <w:r w:rsidRPr="00836B86">
        <w:rPr>
          <w:rFonts w:ascii="Arial" w:hAnsi="Arial" w:cs="Arial"/>
          <w:b/>
        </w:rPr>
        <w:t>Artículo 4º-</w:t>
      </w:r>
      <w:r w:rsidRPr="00836B86">
        <w:rPr>
          <w:rFonts w:ascii="Arial" w:hAnsi="Arial" w:cs="Arial"/>
        </w:rPr>
        <w:t xml:space="preserve"> </w:t>
      </w:r>
      <w:r w:rsidR="00012ED3" w:rsidRPr="00836B86">
        <w:rPr>
          <w:rFonts w:ascii="Arial" w:hAnsi="Arial" w:cs="Arial"/>
        </w:rPr>
        <w:t>Refréndese, publíquese</w:t>
      </w:r>
      <w:r w:rsidRPr="00836B86">
        <w:rPr>
          <w:rFonts w:ascii="Arial" w:hAnsi="Arial" w:cs="Arial"/>
        </w:rPr>
        <w:t>, dese al Registro Municipal y archívese.</w:t>
      </w:r>
    </w:p>
    <w:p w14:paraId="08CDA322" w14:textId="77777777" w:rsidR="007C4856" w:rsidRPr="00836B86" w:rsidRDefault="007C4856" w:rsidP="007C4856">
      <w:pPr>
        <w:jc w:val="both"/>
        <w:rPr>
          <w:rFonts w:ascii="Arial" w:hAnsi="Arial" w:cs="Arial"/>
          <w:b/>
        </w:rPr>
      </w:pPr>
    </w:p>
    <w:p w14:paraId="0A167741" w14:textId="77777777" w:rsidR="00B553E4" w:rsidRPr="003742BD" w:rsidRDefault="00B553E4" w:rsidP="00F735E9">
      <w:pPr>
        <w:jc w:val="both"/>
        <w:rPr>
          <w:sz w:val="28"/>
          <w:szCs w:val="28"/>
        </w:rPr>
      </w:pPr>
    </w:p>
    <w:p w14:paraId="2D157B05" w14:textId="77777777" w:rsidR="00E307B0" w:rsidRPr="00826B9D" w:rsidRDefault="00E307B0" w:rsidP="00F735E9">
      <w:pPr>
        <w:pStyle w:val="Encabezado"/>
        <w:tabs>
          <w:tab w:val="left" w:pos="4860"/>
        </w:tabs>
        <w:ind w:right="-81"/>
        <w:rPr>
          <w:rFonts w:ascii="Arial" w:hAnsi="Arial" w:cs="Arial"/>
          <w:b/>
          <w:bCs/>
        </w:rPr>
      </w:pPr>
      <w:r w:rsidRPr="00826B9D">
        <w:rPr>
          <w:rFonts w:ascii="Arial" w:hAnsi="Arial" w:cs="Arial"/>
          <w:b/>
          <w:bCs/>
        </w:rPr>
        <w:t>***************************************************************************************</w:t>
      </w:r>
      <w:r>
        <w:rPr>
          <w:rFonts w:ascii="Arial" w:hAnsi="Arial" w:cs="Arial"/>
          <w:b/>
          <w:bCs/>
        </w:rPr>
        <w:t>*************************</w:t>
      </w:r>
    </w:p>
    <w:p w14:paraId="2C1D31A7" w14:textId="77777777" w:rsidR="00E307B0" w:rsidRPr="008C37BF" w:rsidRDefault="00E307B0" w:rsidP="0082572D">
      <w:pPr>
        <w:pStyle w:val="Encabezado"/>
        <w:jc w:val="center"/>
        <w:outlineLvl w:val="0"/>
        <w:rPr>
          <w:rFonts w:ascii="Arial" w:hAnsi="Arial" w:cs="Arial"/>
          <w:b/>
          <w:sz w:val="40"/>
          <w:szCs w:val="40"/>
        </w:rPr>
      </w:pPr>
      <w:r w:rsidRPr="008C37BF">
        <w:rPr>
          <w:rFonts w:ascii="Arial" w:hAnsi="Arial" w:cs="Arial"/>
          <w:b/>
          <w:sz w:val="40"/>
          <w:szCs w:val="40"/>
        </w:rPr>
        <w:t>RESOLUCIONES DEM</w:t>
      </w:r>
    </w:p>
    <w:p w14:paraId="7706AE67" w14:textId="77777777" w:rsidR="00E307B0" w:rsidRPr="00826B9D" w:rsidRDefault="00E307B0" w:rsidP="00F735E9">
      <w:pPr>
        <w:pStyle w:val="Encabezado"/>
        <w:outlineLvl w:val="0"/>
        <w:rPr>
          <w:rFonts w:ascii="Arial" w:hAnsi="Arial" w:cs="Arial"/>
          <w:b/>
        </w:rPr>
      </w:pPr>
      <w:r w:rsidRPr="00826B9D">
        <w:rPr>
          <w:rFonts w:ascii="Arial" w:hAnsi="Arial" w:cs="Arial"/>
          <w:b/>
        </w:rPr>
        <w:t>**********************************************************************************************</w:t>
      </w:r>
      <w:r>
        <w:rPr>
          <w:rFonts w:ascii="Arial" w:hAnsi="Arial" w:cs="Arial"/>
          <w:b/>
        </w:rPr>
        <w:t>*****************</w:t>
      </w:r>
    </w:p>
    <w:p w14:paraId="565DA458" w14:textId="77777777" w:rsidR="00E307B0" w:rsidRPr="00826B9D" w:rsidRDefault="00E307B0" w:rsidP="00F735E9">
      <w:pPr>
        <w:pStyle w:val="Encabezado"/>
        <w:outlineLvl w:val="0"/>
        <w:rPr>
          <w:rFonts w:ascii="Arial" w:hAnsi="Arial" w:cs="Arial"/>
          <w:b/>
        </w:rPr>
      </w:pPr>
    </w:p>
    <w:p w14:paraId="2FFE9AE0" w14:textId="77777777" w:rsidR="00247472" w:rsidRDefault="00247472" w:rsidP="00247472">
      <w:pPr>
        <w:jc w:val="both"/>
        <w:rPr>
          <w:sz w:val="28"/>
          <w:szCs w:val="28"/>
        </w:rPr>
      </w:pPr>
      <w:bookmarkStart w:id="7" w:name="_Hlk124711547"/>
    </w:p>
    <w:p w14:paraId="3A32AC1A" w14:textId="4534E4CE" w:rsidR="00E307B0" w:rsidRPr="00826B9D" w:rsidRDefault="00E307B0" w:rsidP="00F735E9">
      <w:pPr>
        <w:jc w:val="both"/>
        <w:rPr>
          <w:rFonts w:ascii="Arial" w:hAnsi="Arial" w:cs="Arial"/>
          <w:u w:val="single"/>
        </w:rPr>
      </w:pPr>
      <w:bookmarkStart w:id="8" w:name="_Hlk154582078"/>
      <w:bookmarkStart w:id="9" w:name="_Hlk154582098"/>
      <w:r w:rsidRPr="00826B9D">
        <w:rPr>
          <w:rFonts w:ascii="Arial" w:hAnsi="Arial" w:cs="Arial"/>
          <w:b/>
          <w:u w:val="single"/>
        </w:rPr>
        <w:t xml:space="preserve">RESOLUCION Nº </w:t>
      </w:r>
      <w:r w:rsidR="00B553E4">
        <w:rPr>
          <w:rFonts w:ascii="Arial" w:hAnsi="Arial" w:cs="Arial"/>
          <w:b/>
          <w:u w:val="single"/>
        </w:rPr>
        <w:t>274</w:t>
      </w:r>
      <w:r w:rsidRPr="00826B9D">
        <w:rPr>
          <w:rFonts w:ascii="Arial" w:hAnsi="Arial" w:cs="Arial"/>
          <w:b/>
          <w:u w:val="single"/>
        </w:rPr>
        <w:t xml:space="preserve">        </w:t>
      </w:r>
      <w:r>
        <w:rPr>
          <w:rFonts w:ascii="Arial" w:hAnsi="Arial" w:cs="Arial"/>
          <w:b/>
          <w:u w:val="single"/>
        </w:rPr>
        <w:t xml:space="preserve">                                                                                              </w:t>
      </w:r>
      <w:r w:rsidR="00D26366">
        <w:rPr>
          <w:rFonts w:ascii="Arial" w:hAnsi="Arial" w:cs="Arial"/>
          <w:b/>
          <w:u w:val="single"/>
        </w:rPr>
        <w:t>0</w:t>
      </w:r>
      <w:r w:rsidR="00015799">
        <w:rPr>
          <w:rFonts w:ascii="Arial" w:hAnsi="Arial" w:cs="Arial"/>
          <w:b/>
          <w:u w:val="single"/>
        </w:rPr>
        <w:t>1</w:t>
      </w:r>
      <w:r w:rsidRPr="00826B9D">
        <w:rPr>
          <w:rFonts w:ascii="Arial" w:hAnsi="Arial" w:cs="Arial"/>
          <w:b/>
          <w:u w:val="single"/>
        </w:rPr>
        <w:t>/</w:t>
      </w:r>
      <w:r w:rsidR="00E04E1B">
        <w:rPr>
          <w:rFonts w:ascii="Arial" w:hAnsi="Arial" w:cs="Arial"/>
          <w:b/>
          <w:u w:val="single"/>
        </w:rPr>
        <w:t>1</w:t>
      </w:r>
      <w:r w:rsidR="00015799">
        <w:rPr>
          <w:rFonts w:ascii="Arial" w:hAnsi="Arial" w:cs="Arial"/>
          <w:b/>
          <w:u w:val="single"/>
        </w:rPr>
        <w:t>2</w:t>
      </w:r>
      <w:r w:rsidRPr="00826B9D">
        <w:rPr>
          <w:rFonts w:ascii="Arial" w:hAnsi="Arial" w:cs="Arial"/>
          <w:b/>
          <w:u w:val="single"/>
        </w:rPr>
        <w:t>/202</w:t>
      </w:r>
      <w:r w:rsidR="00D97B76">
        <w:rPr>
          <w:rFonts w:ascii="Arial" w:hAnsi="Arial" w:cs="Arial"/>
          <w:b/>
          <w:u w:val="single"/>
        </w:rPr>
        <w:t>3</w:t>
      </w:r>
    </w:p>
    <w:p w14:paraId="530F94C4" w14:textId="77777777" w:rsidR="0012326D" w:rsidRPr="00D26366" w:rsidRDefault="0012326D" w:rsidP="0012326D">
      <w:pPr>
        <w:pStyle w:val="Textoindependiente3"/>
        <w:rPr>
          <w:rFonts w:ascii="Arial" w:hAnsi="Arial" w:cs="Arial"/>
          <w:sz w:val="24"/>
          <w:szCs w:val="24"/>
        </w:rPr>
      </w:pPr>
    </w:p>
    <w:bookmarkEnd w:id="8"/>
    <w:p w14:paraId="2DC075FA" w14:textId="0944F265" w:rsidR="00015799" w:rsidRPr="00E74244" w:rsidRDefault="00015799" w:rsidP="00015799">
      <w:pPr>
        <w:tabs>
          <w:tab w:val="left" w:pos="6480"/>
        </w:tabs>
        <w:jc w:val="both"/>
        <w:rPr>
          <w:rFonts w:ascii="Arial" w:hAnsi="Arial" w:cs="Arial"/>
        </w:rPr>
      </w:pPr>
      <w:r w:rsidRPr="00E74244">
        <w:rPr>
          <w:rFonts w:ascii="Arial" w:hAnsi="Arial" w:cs="Arial"/>
          <w:b/>
        </w:rPr>
        <w:t xml:space="preserve">Artículo 1º- </w:t>
      </w:r>
      <w:r w:rsidRPr="00E74244">
        <w:rPr>
          <w:rFonts w:ascii="Arial" w:hAnsi="Arial" w:cs="Arial"/>
        </w:rPr>
        <w:t xml:space="preserve">Otórguese una compensación económica excepcional a cada una de las personas que a continuación se enuncian, por el valioso aporte brindado a la Municipalidad de Tanti, durante el mes de noviembre de 2023, estableciendo un monto total de pesos seiscientos un mil quinientos noventa y siete con 38/100 ($601.597,38.-). </w:t>
      </w:r>
    </w:p>
    <w:p w14:paraId="4B7AB436" w14:textId="77777777" w:rsidR="00015799" w:rsidRPr="00E74244" w:rsidRDefault="00015799" w:rsidP="00015799">
      <w:pPr>
        <w:tabs>
          <w:tab w:val="left" w:pos="6480"/>
        </w:tabs>
        <w:jc w:val="both"/>
        <w:rPr>
          <w:rFonts w:ascii="Arial" w:hAnsi="Arial" w:cs="Arial"/>
        </w:rPr>
      </w:pPr>
    </w:p>
    <w:p w14:paraId="3D6064E4" w14:textId="77777777" w:rsidR="00015799" w:rsidRPr="00E74244" w:rsidRDefault="00015799" w:rsidP="00015799">
      <w:pPr>
        <w:tabs>
          <w:tab w:val="left" w:pos="6480"/>
        </w:tabs>
        <w:jc w:val="both"/>
        <w:rPr>
          <w:rFonts w:ascii="Arial" w:hAnsi="Arial" w:cs="Arial"/>
        </w:rPr>
      </w:pPr>
      <w:r w:rsidRPr="00E74244">
        <w:rPr>
          <w:rFonts w:ascii="Arial" w:hAnsi="Arial" w:cs="Arial"/>
          <w:b/>
        </w:rPr>
        <w:t xml:space="preserve">Artículo 2º- </w:t>
      </w:r>
      <w:r w:rsidRPr="00E74244">
        <w:rPr>
          <w:rFonts w:ascii="Arial" w:hAnsi="Arial" w:cs="Arial"/>
        </w:rPr>
        <w:t xml:space="preserve">Las erogaciones correspondientes a las compensaciones, se imputarán a la Cuenta Nº 1.3.05.02.03. </w:t>
      </w:r>
    </w:p>
    <w:p w14:paraId="360B6089" w14:textId="77777777" w:rsidR="00015799" w:rsidRPr="00E74244" w:rsidRDefault="00015799" w:rsidP="00015799">
      <w:pPr>
        <w:tabs>
          <w:tab w:val="left" w:pos="6480"/>
        </w:tabs>
        <w:jc w:val="both"/>
        <w:rPr>
          <w:rFonts w:ascii="Arial" w:hAnsi="Arial" w:cs="Arial"/>
        </w:rPr>
      </w:pPr>
    </w:p>
    <w:p w14:paraId="6D833C36" w14:textId="77777777" w:rsidR="00015799" w:rsidRPr="00E74244" w:rsidRDefault="00015799" w:rsidP="00015799">
      <w:pPr>
        <w:jc w:val="both"/>
        <w:rPr>
          <w:rFonts w:ascii="Arial" w:hAnsi="Arial" w:cs="Arial"/>
        </w:rPr>
      </w:pPr>
      <w:r w:rsidRPr="00E74244">
        <w:rPr>
          <w:rFonts w:ascii="Arial" w:hAnsi="Arial" w:cs="Arial"/>
          <w:b/>
        </w:rPr>
        <w:t>Artículo 3º-</w:t>
      </w:r>
      <w:r w:rsidRPr="00E74244">
        <w:rPr>
          <w:rFonts w:ascii="Arial" w:hAnsi="Arial" w:cs="Arial"/>
        </w:rPr>
        <w:t xml:space="preserve"> Refréndese, cúmplase, publíquese, comuníquese, dese al Registro Municipal y archívese.</w:t>
      </w:r>
    </w:p>
    <w:p w14:paraId="5EA9D8A7" w14:textId="77777777" w:rsidR="00015799" w:rsidRPr="00E74244" w:rsidRDefault="00015799" w:rsidP="00015799">
      <w:pPr>
        <w:jc w:val="both"/>
        <w:rPr>
          <w:rFonts w:ascii="Arial" w:hAnsi="Arial" w:cs="Arial"/>
        </w:rPr>
      </w:pPr>
    </w:p>
    <w:p w14:paraId="7B2294C9" w14:textId="77777777" w:rsidR="00015799" w:rsidRPr="00E74244" w:rsidRDefault="00015799" w:rsidP="00015799">
      <w:pPr>
        <w:jc w:val="center"/>
        <w:rPr>
          <w:rFonts w:ascii="Arial" w:hAnsi="Arial" w:cs="Arial"/>
          <w:b/>
        </w:rPr>
      </w:pPr>
    </w:p>
    <w:p w14:paraId="78B2E445" w14:textId="77777777" w:rsidR="00015799" w:rsidRPr="00E74244" w:rsidRDefault="00015799" w:rsidP="00015799">
      <w:pPr>
        <w:jc w:val="center"/>
        <w:rPr>
          <w:rFonts w:ascii="Arial" w:hAnsi="Arial" w:cs="Arial"/>
          <w:b/>
        </w:rPr>
      </w:pPr>
    </w:p>
    <w:p w14:paraId="05160E52" w14:textId="3513BA40" w:rsidR="00015799" w:rsidRPr="00E74244" w:rsidRDefault="00015799" w:rsidP="00015799">
      <w:pPr>
        <w:jc w:val="center"/>
        <w:rPr>
          <w:rFonts w:ascii="Arial" w:hAnsi="Arial" w:cs="Arial"/>
          <w:b/>
        </w:rPr>
      </w:pPr>
      <w:r w:rsidRPr="00E74244">
        <w:rPr>
          <w:rFonts w:ascii="Arial" w:hAnsi="Arial" w:cs="Arial"/>
          <w:b/>
        </w:rPr>
        <w:t>Resolución 274/2023</w:t>
      </w:r>
    </w:p>
    <w:p w14:paraId="3A3007CD" w14:textId="77777777" w:rsidR="00015799" w:rsidRPr="00E74244" w:rsidRDefault="00015799" w:rsidP="00015799">
      <w:pPr>
        <w:jc w:val="center"/>
        <w:rPr>
          <w:rFonts w:ascii="Arial" w:hAnsi="Arial" w:cs="Arial"/>
          <w:b/>
        </w:rPr>
      </w:pPr>
      <w:r w:rsidRPr="00E74244">
        <w:rPr>
          <w:rFonts w:ascii="Arial" w:hAnsi="Arial" w:cs="Arial"/>
          <w:b/>
        </w:rPr>
        <w:t>Anexo I</w:t>
      </w:r>
    </w:p>
    <w:p w14:paraId="5FA81D29" w14:textId="77777777" w:rsidR="00015799" w:rsidRPr="00E74244" w:rsidRDefault="00015799" w:rsidP="00015799">
      <w:pPr>
        <w:jc w:val="center"/>
        <w:rPr>
          <w:rFonts w:ascii="Arial" w:hAnsi="Arial" w:cs="Arial"/>
          <w:b/>
        </w:rPr>
      </w:pPr>
    </w:p>
    <w:tbl>
      <w:tblPr>
        <w:tblW w:w="6161" w:type="dxa"/>
        <w:tblInd w:w="2273" w:type="dxa"/>
        <w:tblCellMar>
          <w:left w:w="70" w:type="dxa"/>
          <w:right w:w="70" w:type="dxa"/>
        </w:tblCellMar>
        <w:tblLook w:val="04A0" w:firstRow="1" w:lastRow="0" w:firstColumn="1" w:lastColumn="0" w:noHBand="0" w:noVBand="1"/>
      </w:tblPr>
      <w:tblGrid>
        <w:gridCol w:w="3467"/>
        <w:gridCol w:w="1418"/>
        <w:gridCol w:w="1276"/>
      </w:tblGrid>
      <w:tr w:rsidR="00015799" w:rsidRPr="00E74244" w14:paraId="211DBE46" w14:textId="77777777" w:rsidTr="00015799">
        <w:trPr>
          <w:trHeight w:val="525"/>
        </w:trPr>
        <w:tc>
          <w:tcPr>
            <w:tcW w:w="34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F7397FE" w14:textId="77777777" w:rsidR="00015799" w:rsidRPr="00E74244" w:rsidRDefault="00015799" w:rsidP="00015799">
            <w:pPr>
              <w:jc w:val="center"/>
              <w:rPr>
                <w:rFonts w:ascii="Arial" w:eastAsia="Arial Unicode MS" w:hAnsi="Arial" w:cs="Arial"/>
                <w:b/>
                <w:bCs/>
                <w:lang w:val="es-ES"/>
              </w:rPr>
            </w:pPr>
            <w:r w:rsidRPr="00E74244">
              <w:rPr>
                <w:rFonts w:ascii="Arial" w:eastAsia="Arial Unicode MS" w:hAnsi="Arial" w:cs="Arial"/>
                <w:b/>
                <w:bCs/>
                <w:lang w:val="es-ES"/>
              </w:rPr>
              <w:t>AGENTE</w:t>
            </w:r>
          </w:p>
        </w:tc>
        <w:tc>
          <w:tcPr>
            <w:tcW w:w="1418" w:type="dxa"/>
            <w:tcBorders>
              <w:top w:val="single" w:sz="4" w:space="0" w:color="auto"/>
              <w:left w:val="nil"/>
              <w:bottom w:val="single" w:sz="4" w:space="0" w:color="auto"/>
              <w:right w:val="single" w:sz="4" w:space="0" w:color="auto"/>
            </w:tcBorders>
            <w:shd w:val="clear" w:color="auto" w:fill="auto"/>
            <w:noWrap/>
            <w:vAlign w:val="bottom"/>
            <w:hideMark/>
          </w:tcPr>
          <w:p w14:paraId="209ACCE8" w14:textId="77777777" w:rsidR="00015799" w:rsidRPr="00E74244" w:rsidRDefault="00015799" w:rsidP="00015799">
            <w:pPr>
              <w:jc w:val="center"/>
              <w:rPr>
                <w:rFonts w:ascii="Arial" w:eastAsia="Arial Unicode MS" w:hAnsi="Arial" w:cs="Arial"/>
                <w:b/>
                <w:bCs/>
                <w:lang w:val="es-ES"/>
              </w:rPr>
            </w:pPr>
            <w:r w:rsidRPr="00E74244">
              <w:rPr>
                <w:rFonts w:ascii="Arial" w:eastAsia="Arial Unicode MS" w:hAnsi="Arial" w:cs="Arial"/>
                <w:b/>
                <w:bCs/>
                <w:lang w:val="es-ES"/>
              </w:rPr>
              <w:t>DNI</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14:paraId="6DB3ADC1" w14:textId="77777777" w:rsidR="00015799" w:rsidRPr="00E74244" w:rsidRDefault="00015799" w:rsidP="00015799">
            <w:pPr>
              <w:jc w:val="center"/>
              <w:rPr>
                <w:rFonts w:ascii="Arial" w:eastAsia="Arial Unicode MS" w:hAnsi="Arial" w:cs="Arial"/>
                <w:b/>
                <w:bCs/>
                <w:lang w:val="es-ES"/>
              </w:rPr>
            </w:pPr>
            <w:r w:rsidRPr="00E74244">
              <w:rPr>
                <w:rFonts w:ascii="Arial" w:eastAsia="Arial Unicode MS" w:hAnsi="Arial" w:cs="Arial"/>
                <w:b/>
                <w:bCs/>
                <w:lang w:val="es-ES"/>
              </w:rPr>
              <w:t>MONTO</w:t>
            </w:r>
          </w:p>
        </w:tc>
      </w:tr>
      <w:tr w:rsidR="00015799" w:rsidRPr="00E74244" w14:paraId="22E33859" w14:textId="77777777" w:rsidTr="00015799">
        <w:trPr>
          <w:trHeight w:val="435"/>
        </w:trPr>
        <w:tc>
          <w:tcPr>
            <w:tcW w:w="3467" w:type="dxa"/>
            <w:tcBorders>
              <w:top w:val="nil"/>
              <w:left w:val="single" w:sz="4" w:space="0" w:color="auto"/>
              <w:bottom w:val="single" w:sz="4" w:space="0" w:color="auto"/>
              <w:right w:val="single" w:sz="4" w:space="0" w:color="auto"/>
            </w:tcBorders>
            <w:shd w:val="clear" w:color="auto" w:fill="auto"/>
            <w:noWrap/>
            <w:vAlign w:val="bottom"/>
            <w:hideMark/>
          </w:tcPr>
          <w:p w14:paraId="0D195255" w14:textId="77777777" w:rsidR="00015799" w:rsidRPr="00E74244" w:rsidRDefault="00015799" w:rsidP="00015799">
            <w:pPr>
              <w:rPr>
                <w:rFonts w:ascii="Arial" w:eastAsia="Arial Unicode MS" w:hAnsi="Arial" w:cs="Arial"/>
                <w:lang w:val="es-ES"/>
              </w:rPr>
            </w:pPr>
            <w:r w:rsidRPr="00E74244">
              <w:rPr>
                <w:rFonts w:ascii="Arial" w:eastAsia="Arial Unicode MS" w:hAnsi="Arial" w:cs="Arial"/>
                <w:lang w:val="es-ES"/>
              </w:rPr>
              <w:t>AGUIRRE ULISES</w:t>
            </w:r>
          </w:p>
        </w:tc>
        <w:tc>
          <w:tcPr>
            <w:tcW w:w="1418" w:type="dxa"/>
            <w:tcBorders>
              <w:top w:val="nil"/>
              <w:left w:val="nil"/>
              <w:bottom w:val="single" w:sz="4" w:space="0" w:color="auto"/>
              <w:right w:val="single" w:sz="4" w:space="0" w:color="auto"/>
            </w:tcBorders>
            <w:shd w:val="clear" w:color="auto" w:fill="auto"/>
            <w:noWrap/>
            <w:vAlign w:val="bottom"/>
            <w:hideMark/>
          </w:tcPr>
          <w:p w14:paraId="1F78449F" w14:textId="77777777" w:rsidR="00015799" w:rsidRPr="00E74244" w:rsidRDefault="00015799" w:rsidP="00015799">
            <w:pPr>
              <w:rPr>
                <w:rFonts w:ascii="Arial" w:eastAsia="Arial Unicode MS" w:hAnsi="Arial" w:cs="Arial"/>
                <w:lang w:val="es-ES"/>
              </w:rPr>
            </w:pPr>
            <w:r w:rsidRPr="00E74244">
              <w:rPr>
                <w:rFonts w:ascii="Arial" w:eastAsia="Arial Unicode MS" w:hAnsi="Arial" w:cs="Arial"/>
                <w:lang w:val="es-ES"/>
              </w:rPr>
              <w:t>47.252.354</w:t>
            </w:r>
          </w:p>
        </w:tc>
        <w:tc>
          <w:tcPr>
            <w:tcW w:w="1276" w:type="dxa"/>
            <w:tcBorders>
              <w:top w:val="nil"/>
              <w:left w:val="nil"/>
              <w:bottom w:val="single" w:sz="4" w:space="0" w:color="auto"/>
              <w:right w:val="single" w:sz="4" w:space="0" w:color="auto"/>
            </w:tcBorders>
            <w:shd w:val="clear" w:color="auto" w:fill="auto"/>
            <w:noWrap/>
            <w:vAlign w:val="bottom"/>
            <w:hideMark/>
          </w:tcPr>
          <w:p w14:paraId="63ED5503" w14:textId="77777777" w:rsidR="00015799" w:rsidRPr="00E74244" w:rsidRDefault="00015799" w:rsidP="00015799">
            <w:pPr>
              <w:jc w:val="right"/>
              <w:rPr>
                <w:rFonts w:ascii="Arial" w:eastAsia="Arial Unicode MS" w:hAnsi="Arial" w:cs="Arial"/>
                <w:lang w:val="es-ES"/>
              </w:rPr>
            </w:pPr>
            <w:r w:rsidRPr="00E74244">
              <w:rPr>
                <w:rFonts w:ascii="Arial" w:eastAsia="Arial Unicode MS" w:hAnsi="Arial" w:cs="Arial"/>
                <w:lang w:val="es-ES"/>
              </w:rPr>
              <w:t>7104.23</w:t>
            </w:r>
          </w:p>
        </w:tc>
      </w:tr>
      <w:tr w:rsidR="00015799" w:rsidRPr="00E74244" w14:paraId="215C974C" w14:textId="77777777" w:rsidTr="00015799">
        <w:trPr>
          <w:trHeight w:val="288"/>
        </w:trPr>
        <w:tc>
          <w:tcPr>
            <w:tcW w:w="3467" w:type="dxa"/>
            <w:tcBorders>
              <w:top w:val="nil"/>
              <w:left w:val="single" w:sz="4" w:space="0" w:color="auto"/>
              <w:bottom w:val="single" w:sz="4" w:space="0" w:color="auto"/>
              <w:right w:val="single" w:sz="4" w:space="0" w:color="auto"/>
            </w:tcBorders>
            <w:shd w:val="clear" w:color="auto" w:fill="auto"/>
            <w:noWrap/>
            <w:vAlign w:val="bottom"/>
            <w:hideMark/>
          </w:tcPr>
          <w:p w14:paraId="01F56329" w14:textId="77777777" w:rsidR="00015799" w:rsidRPr="00E74244" w:rsidRDefault="00015799" w:rsidP="00015799">
            <w:pPr>
              <w:rPr>
                <w:rFonts w:ascii="Arial" w:hAnsi="Arial" w:cs="Arial"/>
                <w:lang w:val="es-ES"/>
              </w:rPr>
            </w:pPr>
            <w:r w:rsidRPr="00E74244">
              <w:rPr>
                <w:rFonts w:ascii="Arial" w:hAnsi="Arial" w:cs="Arial"/>
                <w:lang w:val="es-ES"/>
              </w:rPr>
              <w:t>ALTAMIRANO ELIAS</w:t>
            </w:r>
          </w:p>
        </w:tc>
        <w:tc>
          <w:tcPr>
            <w:tcW w:w="1418" w:type="dxa"/>
            <w:tcBorders>
              <w:top w:val="nil"/>
              <w:left w:val="nil"/>
              <w:bottom w:val="single" w:sz="4" w:space="0" w:color="auto"/>
              <w:right w:val="single" w:sz="4" w:space="0" w:color="auto"/>
            </w:tcBorders>
            <w:shd w:val="clear" w:color="auto" w:fill="auto"/>
            <w:noWrap/>
            <w:vAlign w:val="bottom"/>
            <w:hideMark/>
          </w:tcPr>
          <w:p w14:paraId="3DE9D18B" w14:textId="77777777" w:rsidR="00015799" w:rsidRPr="00E74244" w:rsidRDefault="00015799" w:rsidP="00015799">
            <w:pPr>
              <w:rPr>
                <w:rFonts w:ascii="Arial" w:eastAsia="Arial Unicode MS" w:hAnsi="Arial" w:cs="Arial"/>
                <w:lang w:val="es-ES"/>
              </w:rPr>
            </w:pPr>
            <w:r w:rsidRPr="00E74244">
              <w:rPr>
                <w:rFonts w:ascii="Arial" w:eastAsia="Arial Unicode MS" w:hAnsi="Arial" w:cs="Arial"/>
                <w:lang w:val="es-ES"/>
              </w:rPr>
              <w:t>16.253.981</w:t>
            </w:r>
          </w:p>
        </w:tc>
        <w:tc>
          <w:tcPr>
            <w:tcW w:w="1276" w:type="dxa"/>
            <w:tcBorders>
              <w:top w:val="nil"/>
              <w:left w:val="nil"/>
              <w:bottom w:val="single" w:sz="4" w:space="0" w:color="auto"/>
              <w:right w:val="single" w:sz="4" w:space="0" w:color="auto"/>
            </w:tcBorders>
            <w:shd w:val="clear" w:color="auto" w:fill="auto"/>
            <w:noWrap/>
            <w:vAlign w:val="bottom"/>
            <w:hideMark/>
          </w:tcPr>
          <w:p w14:paraId="4E189D6F" w14:textId="77777777" w:rsidR="00015799" w:rsidRPr="00E74244" w:rsidRDefault="00015799" w:rsidP="00015799">
            <w:pPr>
              <w:jc w:val="right"/>
              <w:rPr>
                <w:rFonts w:ascii="Arial" w:eastAsia="Arial Unicode MS" w:hAnsi="Arial" w:cs="Arial"/>
                <w:lang w:val="es-ES"/>
              </w:rPr>
            </w:pPr>
            <w:r w:rsidRPr="00E74244">
              <w:rPr>
                <w:rFonts w:ascii="Arial" w:eastAsia="Arial Unicode MS" w:hAnsi="Arial" w:cs="Arial"/>
                <w:lang w:val="es-ES"/>
              </w:rPr>
              <w:t>40000</w:t>
            </w:r>
          </w:p>
        </w:tc>
      </w:tr>
      <w:tr w:rsidR="00015799" w:rsidRPr="00E74244" w14:paraId="04BF6329" w14:textId="77777777" w:rsidTr="00015799">
        <w:trPr>
          <w:trHeight w:val="345"/>
        </w:trPr>
        <w:tc>
          <w:tcPr>
            <w:tcW w:w="3467" w:type="dxa"/>
            <w:tcBorders>
              <w:top w:val="nil"/>
              <w:left w:val="single" w:sz="4" w:space="0" w:color="auto"/>
              <w:bottom w:val="single" w:sz="4" w:space="0" w:color="auto"/>
              <w:right w:val="nil"/>
            </w:tcBorders>
            <w:shd w:val="clear" w:color="auto" w:fill="auto"/>
            <w:noWrap/>
            <w:vAlign w:val="bottom"/>
            <w:hideMark/>
          </w:tcPr>
          <w:p w14:paraId="78250EA1" w14:textId="77777777" w:rsidR="00015799" w:rsidRPr="00E74244" w:rsidRDefault="00015799" w:rsidP="00015799">
            <w:pPr>
              <w:rPr>
                <w:rFonts w:ascii="Arial" w:eastAsia="Arial Unicode MS" w:hAnsi="Arial" w:cs="Arial"/>
                <w:lang w:val="es-ES"/>
              </w:rPr>
            </w:pPr>
            <w:r w:rsidRPr="00E74244">
              <w:rPr>
                <w:rFonts w:ascii="Arial" w:eastAsia="Arial Unicode MS" w:hAnsi="Arial" w:cs="Arial"/>
                <w:lang w:val="es-ES"/>
              </w:rPr>
              <w:t>BARRIONUEVO SOFIA</w:t>
            </w:r>
          </w:p>
        </w:tc>
        <w:tc>
          <w:tcPr>
            <w:tcW w:w="1418" w:type="dxa"/>
            <w:tcBorders>
              <w:top w:val="nil"/>
              <w:left w:val="single" w:sz="4" w:space="0" w:color="auto"/>
              <w:bottom w:val="single" w:sz="4" w:space="0" w:color="auto"/>
              <w:right w:val="single" w:sz="4" w:space="0" w:color="auto"/>
            </w:tcBorders>
            <w:shd w:val="clear" w:color="auto" w:fill="auto"/>
            <w:noWrap/>
            <w:vAlign w:val="bottom"/>
            <w:hideMark/>
          </w:tcPr>
          <w:p w14:paraId="40AF3664" w14:textId="77777777" w:rsidR="00015799" w:rsidRPr="00E74244" w:rsidRDefault="00015799" w:rsidP="00015799">
            <w:pPr>
              <w:rPr>
                <w:rFonts w:ascii="Arial" w:eastAsia="Arial Unicode MS" w:hAnsi="Arial" w:cs="Arial"/>
                <w:lang w:val="es-ES"/>
              </w:rPr>
            </w:pPr>
            <w:r w:rsidRPr="00E74244">
              <w:rPr>
                <w:rFonts w:ascii="Arial" w:eastAsia="Arial Unicode MS" w:hAnsi="Arial" w:cs="Arial"/>
                <w:lang w:val="es-ES"/>
              </w:rPr>
              <w:t>46.129.237</w:t>
            </w:r>
          </w:p>
        </w:tc>
        <w:tc>
          <w:tcPr>
            <w:tcW w:w="1276" w:type="dxa"/>
            <w:tcBorders>
              <w:top w:val="nil"/>
              <w:left w:val="nil"/>
              <w:bottom w:val="single" w:sz="4" w:space="0" w:color="auto"/>
              <w:right w:val="single" w:sz="4" w:space="0" w:color="auto"/>
            </w:tcBorders>
            <w:shd w:val="clear" w:color="auto" w:fill="auto"/>
            <w:noWrap/>
            <w:vAlign w:val="bottom"/>
            <w:hideMark/>
          </w:tcPr>
          <w:p w14:paraId="1CC67691" w14:textId="77777777" w:rsidR="00015799" w:rsidRPr="00E74244" w:rsidRDefault="00015799" w:rsidP="00015799">
            <w:pPr>
              <w:jc w:val="right"/>
              <w:rPr>
                <w:rFonts w:ascii="Arial" w:eastAsia="Arial Unicode MS" w:hAnsi="Arial" w:cs="Arial"/>
                <w:lang w:val="es-ES"/>
              </w:rPr>
            </w:pPr>
            <w:r w:rsidRPr="00E74244">
              <w:rPr>
                <w:rFonts w:ascii="Arial" w:eastAsia="Arial Unicode MS" w:hAnsi="Arial" w:cs="Arial"/>
                <w:lang w:val="es-ES"/>
              </w:rPr>
              <w:t>11160</w:t>
            </w:r>
          </w:p>
        </w:tc>
      </w:tr>
      <w:tr w:rsidR="00015799" w:rsidRPr="00E74244" w14:paraId="2B6771D2" w14:textId="77777777" w:rsidTr="00015799">
        <w:trPr>
          <w:trHeight w:val="345"/>
        </w:trPr>
        <w:tc>
          <w:tcPr>
            <w:tcW w:w="3467" w:type="dxa"/>
            <w:tcBorders>
              <w:top w:val="nil"/>
              <w:left w:val="single" w:sz="4" w:space="0" w:color="auto"/>
              <w:bottom w:val="single" w:sz="4" w:space="0" w:color="auto"/>
              <w:right w:val="single" w:sz="4" w:space="0" w:color="auto"/>
            </w:tcBorders>
            <w:shd w:val="clear" w:color="auto" w:fill="auto"/>
            <w:noWrap/>
            <w:vAlign w:val="bottom"/>
            <w:hideMark/>
          </w:tcPr>
          <w:p w14:paraId="3D4BBE23" w14:textId="77777777" w:rsidR="00015799" w:rsidRPr="00E74244" w:rsidRDefault="00015799" w:rsidP="00015799">
            <w:pPr>
              <w:rPr>
                <w:rFonts w:ascii="Arial" w:eastAsia="Arial Unicode MS" w:hAnsi="Arial" w:cs="Arial"/>
                <w:lang w:val="es-ES"/>
              </w:rPr>
            </w:pPr>
            <w:r w:rsidRPr="00E74244">
              <w:rPr>
                <w:rFonts w:ascii="Arial" w:eastAsia="Arial Unicode MS" w:hAnsi="Arial" w:cs="Arial"/>
                <w:lang w:val="es-ES"/>
              </w:rPr>
              <w:t>BARROS ROQUE</w:t>
            </w:r>
          </w:p>
        </w:tc>
        <w:tc>
          <w:tcPr>
            <w:tcW w:w="1418" w:type="dxa"/>
            <w:tcBorders>
              <w:top w:val="nil"/>
              <w:left w:val="nil"/>
              <w:bottom w:val="single" w:sz="4" w:space="0" w:color="auto"/>
              <w:right w:val="single" w:sz="4" w:space="0" w:color="auto"/>
            </w:tcBorders>
            <w:shd w:val="clear" w:color="auto" w:fill="auto"/>
            <w:noWrap/>
            <w:vAlign w:val="bottom"/>
            <w:hideMark/>
          </w:tcPr>
          <w:p w14:paraId="1DCA1EEE" w14:textId="77777777" w:rsidR="00015799" w:rsidRPr="00E74244" w:rsidRDefault="00015799" w:rsidP="00015799">
            <w:pPr>
              <w:rPr>
                <w:rFonts w:ascii="Arial" w:eastAsia="Arial Unicode MS" w:hAnsi="Arial" w:cs="Arial"/>
                <w:lang w:val="es-ES"/>
              </w:rPr>
            </w:pPr>
            <w:r w:rsidRPr="00E74244">
              <w:rPr>
                <w:rFonts w:ascii="Arial" w:eastAsia="Arial Unicode MS" w:hAnsi="Arial" w:cs="Arial"/>
                <w:lang w:val="es-ES"/>
              </w:rPr>
              <w:t>14.790.300</w:t>
            </w:r>
          </w:p>
        </w:tc>
        <w:tc>
          <w:tcPr>
            <w:tcW w:w="1276" w:type="dxa"/>
            <w:tcBorders>
              <w:top w:val="nil"/>
              <w:left w:val="nil"/>
              <w:bottom w:val="single" w:sz="4" w:space="0" w:color="auto"/>
              <w:right w:val="single" w:sz="4" w:space="0" w:color="auto"/>
            </w:tcBorders>
            <w:shd w:val="clear" w:color="auto" w:fill="auto"/>
            <w:noWrap/>
            <w:vAlign w:val="bottom"/>
            <w:hideMark/>
          </w:tcPr>
          <w:p w14:paraId="6E115E9C" w14:textId="77777777" w:rsidR="00015799" w:rsidRPr="00E74244" w:rsidRDefault="00015799" w:rsidP="00015799">
            <w:pPr>
              <w:jc w:val="right"/>
              <w:rPr>
                <w:rFonts w:ascii="Arial" w:eastAsia="Arial Unicode MS" w:hAnsi="Arial" w:cs="Arial"/>
                <w:lang w:val="es-ES"/>
              </w:rPr>
            </w:pPr>
            <w:r w:rsidRPr="00E74244">
              <w:rPr>
                <w:rFonts w:ascii="Arial" w:eastAsia="Arial Unicode MS" w:hAnsi="Arial" w:cs="Arial"/>
                <w:lang w:val="es-ES"/>
              </w:rPr>
              <w:t>26696</w:t>
            </w:r>
          </w:p>
        </w:tc>
      </w:tr>
      <w:tr w:rsidR="00015799" w:rsidRPr="00E74244" w14:paraId="4329C54A" w14:textId="77777777" w:rsidTr="00015799">
        <w:trPr>
          <w:trHeight w:val="345"/>
        </w:trPr>
        <w:tc>
          <w:tcPr>
            <w:tcW w:w="3467" w:type="dxa"/>
            <w:tcBorders>
              <w:top w:val="nil"/>
              <w:left w:val="single" w:sz="4" w:space="0" w:color="auto"/>
              <w:bottom w:val="single" w:sz="4" w:space="0" w:color="auto"/>
              <w:right w:val="nil"/>
            </w:tcBorders>
            <w:shd w:val="clear" w:color="auto" w:fill="auto"/>
            <w:noWrap/>
            <w:vAlign w:val="bottom"/>
            <w:hideMark/>
          </w:tcPr>
          <w:p w14:paraId="3A86558A" w14:textId="77777777" w:rsidR="00015799" w:rsidRPr="00E74244" w:rsidRDefault="00015799" w:rsidP="00015799">
            <w:pPr>
              <w:rPr>
                <w:rFonts w:ascii="Arial" w:eastAsia="Arial Unicode MS" w:hAnsi="Arial" w:cs="Arial"/>
                <w:lang w:val="es-ES"/>
              </w:rPr>
            </w:pPr>
            <w:r w:rsidRPr="00E74244">
              <w:rPr>
                <w:rFonts w:ascii="Arial" w:eastAsia="Arial Unicode MS" w:hAnsi="Arial" w:cs="Arial"/>
                <w:lang w:val="es-ES"/>
              </w:rPr>
              <w:t>BRUSSA SHENNIFER</w:t>
            </w:r>
          </w:p>
        </w:tc>
        <w:tc>
          <w:tcPr>
            <w:tcW w:w="1418" w:type="dxa"/>
            <w:tcBorders>
              <w:top w:val="nil"/>
              <w:left w:val="single" w:sz="4" w:space="0" w:color="auto"/>
              <w:bottom w:val="single" w:sz="4" w:space="0" w:color="auto"/>
              <w:right w:val="single" w:sz="4" w:space="0" w:color="auto"/>
            </w:tcBorders>
            <w:shd w:val="clear" w:color="auto" w:fill="auto"/>
            <w:noWrap/>
            <w:vAlign w:val="bottom"/>
            <w:hideMark/>
          </w:tcPr>
          <w:p w14:paraId="4E8C5737" w14:textId="77777777" w:rsidR="00015799" w:rsidRPr="00E74244" w:rsidRDefault="00015799" w:rsidP="00015799">
            <w:pPr>
              <w:rPr>
                <w:rFonts w:ascii="Arial" w:eastAsia="Arial Unicode MS" w:hAnsi="Arial" w:cs="Arial"/>
                <w:lang w:val="es-ES"/>
              </w:rPr>
            </w:pPr>
            <w:r w:rsidRPr="00E74244">
              <w:rPr>
                <w:rFonts w:ascii="Arial" w:eastAsia="Arial Unicode MS" w:hAnsi="Arial" w:cs="Arial"/>
                <w:lang w:val="es-ES"/>
              </w:rPr>
              <w:t>42.050.973</w:t>
            </w:r>
          </w:p>
        </w:tc>
        <w:tc>
          <w:tcPr>
            <w:tcW w:w="1276" w:type="dxa"/>
            <w:tcBorders>
              <w:top w:val="nil"/>
              <w:left w:val="nil"/>
              <w:bottom w:val="single" w:sz="4" w:space="0" w:color="auto"/>
              <w:right w:val="single" w:sz="4" w:space="0" w:color="auto"/>
            </w:tcBorders>
            <w:shd w:val="clear" w:color="auto" w:fill="auto"/>
            <w:noWrap/>
            <w:vAlign w:val="bottom"/>
            <w:hideMark/>
          </w:tcPr>
          <w:p w14:paraId="78FAA8C7" w14:textId="77777777" w:rsidR="00015799" w:rsidRPr="00E74244" w:rsidRDefault="00015799" w:rsidP="00015799">
            <w:pPr>
              <w:jc w:val="right"/>
              <w:rPr>
                <w:rFonts w:ascii="Arial" w:eastAsia="Arial Unicode MS" w:hAnsi="Arial" w:cs="Arial"/>
                <w:lang w:val="es-ES"/>
              </w:rPr>
            </w:pPr>
            <w:r w:rsidRPr="00E74244">
              <w:rPr>
                <w:rFonts w:ascii="Arial" w:eastAsia="Arial Unicode MS" w:hAnsi="Arial" w:cs="Arial"/>
                <w:lang w:val="es-ES"/>
              </w:rPr>
              <w:t>49104</w:t>
            </w:r>
          </w:p>
        </w:tc>
      </w:tr>
      <w:tr w:rsidR="00015799" w:rsidRPr="00E74244" w14:paraId="6FFAB3F4" w14:textId="77777777" w:rsidTr="00015799">
        <w:trPr>
          <w:trHeight w:val="345"/>
        </w:trPr>
        <w:tc>
          <w:tcPr>
            <w:tcW w:w="34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4829069" w14:textId="77777777" w:rsidR="00015799" w:rsidRPr="00E74244" w:rsidRDefault="00015799" w:rsidP="00015799">
            <w:pPr>
              <w:rPr>
                <w:rFonts w:ascii="Arial" w:eastAsia="Arial Unicode MS" w:hAnsi="Arial" w:cs="Arial"/>
                <w:lang w:val="es-ES"/>
              </w:rPr>
            </w:pPr>
            <w:r w:rsidRPr="00E74244">
              <w:rPr>
                <w:rFonts w:ascii="Arial" w:eastAsia="Arial Unicode MS" w:hAnsi="Arial" w:cs="Arial"/>
                <w:lang w:val="es-ES"/>
              </w:rPr>
              <w:t>BUSTOS FLORENCIA MILAGROS</w:t>
            </w:r>
          </w:p>
        </w:tc>
        <w:tc>
          <w:tcPr>
            <w:tcW w:w="1418" w:type="dxa"/>
            <w:tcBorders>
              <w:top w:val="single" w:sz="4" w:space="0" w:color="auto"/>
              <w:left w:val="nil"/>
              <w:bottom w:val="single" w:sz="4" w:space="0" w:color="auto"/>
              <w:right w:val="single" w:sz="4" w:space="0" w:color="auto"/>
            </w:tcBorders>
            <w:shd w:val="clear" w:color="auto" w:fill="auto"/>
            <w:noWrap/>
            <w:vAlign w:val="bottom"/>
            <w:hideMark/>
          </w:tcPr>
          <w:p w14:paraId="0FEACE89" w14:textId="77777777" w:rsidR="00015799" w:rsidRPr="00E74244" w:rsidRDefault="00015799" w:rsidP="00015799">
            <w:pPr>
              <w:rPr>
                <w:rFonts w:ascii="Arial" w:eastAsia="Arial Unicode MS" w:hAnsi="Arial" w:cs="Arial"/>
                <w:lang w:val="es-ES"/>
              </w:rPr>
            </w:pPr>
            <w:r w:rsidRPr="00E74244">
              <w:rPr>
                <w:rFonts w:ascii="Arial" w:eastAsia="Arial Unicode MS" w:hAnsi="Arial" w:cs="Arial"/>
                <w:lang w:val="es-ES"/>
              </w:rPr>
              <w:t>43.133.239</w:t>
            </w:r>
          </w:p>
        </w:tc>
        <w:tc>
          <w:tcPr>
            <w:tcW w:w="1276" w:type="dxa"/>
            <w:tcBorders>
              <w:top w:val="nil"/>
              <w:left w:val="nil"/>
              <w:bottom w:val="single" w:sz="4" w:space="0" w:color="auto"/>
              <w:right w:val="single" w:sz="4" w:space="0" w:color="auto"/>
            </w:tcBorders>
            <w:shd w:val="clear" w:color="auto" w:fill="auto"/>
            <w:noWrap/>
            <w:vAlign w:val="bottom"/>
            <w:hideMark/>
          </w:tcPr>
          <w:p w14:paraId="3E020EB3" w14:textId="77777777" w:rsidR="00015799" w:rsidRPr="00E74244" w:rsidRDefault="00015799" w:rsidP="00015799">
            <w:pPr>
              <w:jc w:val="right"/>
              <w:rPr>
                <w:rFonts w:ascii="Arial" w:eastAsia="Arial Unicode MS" w:hAnsi="Arial" w:cs="Arial"/>
                <w:lang w:val="es-ES"/>
              </w:rPr>
            </w:pPr>
            <w:r w:rsidRPr="00E74244">
              <w:rPr>
                <w:rFonts w:ascii="Arial" w:eastAsia="Arial Unicode MS" w:hAnsi="Arial" w:cs="Arial"/>
                <w:lang w:val="es-ES"/>
              </w:rPr>
              <w:t>11160</w:t>
            </w:r>
          </w:p>
        </w:tc>
      </w:tr>
      <w:tr w:rsidR="00015799" w:rsidRPr="00E74244" w14:paraId="52769745" w14:textId="77777777" w:rsidTr="00015799">
        <w:trPr>
          <w:trHeight w:val="345"/>
        </w:trPr>
        <w:tc>
          <w:tcPr>
            <w:tcW w:w="34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D68A0D" w14:textId="77777777" w:rsidR="00015799" w:rsidRPr="00E74244" w:rsidRDefault="00015799" w:rsidP="00015799">
            <w:pPr>
              <w:rPr>
                <w:rFonts w:ascii="Arial" w:eastAsia="Arial Unicode MS" w:hAnsi="Arial" w:cs="Arial"/>
                <w:lang w:val="es-ES"/>
              </w:rPr>
            </w:pPr>
            <w:r w:rsidRPr="00E74244">
              <w:rPr>
                <w:rFonts w:ascii="Arial" w:eastAsia="Arial Unicode MS" w:hAnsi="Arial" w:cs="Arial"/>
                <w:lang w:val="es-ES"/>
              </w:rPr>
              <w:t>BUSTOS MATIAS</w:t>
            </w:r>
          </w:p>
        </w:tc>
        <w:tc>
          <w:tcPr>
            <w:tcW w:w="1418" w:type="dxa"/>
            <w:tcBorders>
              <w:top w:val="single" w:sz="4" w:space="0" w:color="auto"/>
              <w:left w:val="nil"/>
              <w:bottom w:val="single" w:sz="4" w:space="0" w:color="auto"/>
              <w:right w:val="single" w:sz="4" w:space="0" w:color="auto"/>
            </w:tcBorders>
            <w:shd w:val="clear" w:color="auto" w:fill="auto"/>
            <w:noWrap/>
            <w:vAlign w:val="bottom"/>
            <w:hideMark/>
          </w:tcPr>
          <w:p w14:paraId="647B2302" w14:textId="77777777" w:rsidR="00015799" w:rsidRPr="00E74244" w:rsidRDefault="00015799" w:rsidP="00015799">
            <w:pPr>
              <w:rPr>
                <w:rFonts w:ascii="Arial" w:eastAsia="Arial Unicode MS" w:hAnsi="Arial" w:cs="Arial"/>
                <w:lang w:val="es-ES"/>
              </w:rPr>
            </w:pPr>
            <w:r w:rsidRPr="00E74244">
              <w:rPr>
                <w:rFonts w:ascii="Arial" w:eastAsia="Arial Unicode MS" w:hAnsi="Arial" w:cs="Arial"/>
                <w:lang w:val="es-ES"/>
              </w:rPr>
              <w:t>45.155.823</w:t>
            </w:r>
          </w:p>
        </w:tc>
        <w:tc>
          <w:tcPr>
            <w:tcW w:w="1276" w:type="dxa"/>
            <w:tcBorders>
              <w:top w:val="nil"/>
              <w:left w:val="nil"/>
              <w:bottom w:val="single" w:sz="4" w:space="0" w:color="auto"/>
              <w:right w:val="single" w:sz="4" w:space="0" w:color="auto"/>
            </w:tcBorders>
            <w:shd w:val="clear" w:color="auto" w:fill="auto"/>
            <w:noWrap/>
            <w:vAlign w:val="bottom"/>
            <w:hideMark/>
          </w:tcPr>
          <w:p w14:paraId="62FB0188" w14:textId="77777777" w:rsidR="00015799" w:rsidRPr="00E74244" w:rsidRDefault="00015799" w:rsidP="00015799">
            <w:pPr>
              <w:jc w:val="right"/>
              <w:rPr>
                <w:rFonts w:ascii="Arial" w:eastAsia="Arial Unicode MS" w:hAnsi="Arial" w:cs="Arial"/>
                <w:lang w:val="es-ES"/>
              </w:rPr>
            </w:pPr>
            <w:r w:rsidRPr="00E74244">
              <w:rPr>
                <w:rFonts w:ascii="Arial" w:eastAsia="Arial Unicode MS" w:hAnsi="Arial" w:cs="Arial"/>
                <w:lang w:val="es-ES"/>
              </w:rPr>
              <w:t>3348</w:t>
            </w:r>
          </w:p>
        </w:tc>
      </w:tr>
      <w:tr w:rsidR="00015799" w:rsidRPr="00E74244" w14:paraId="639D0355" w14:textId="77777777" w:rsidTr="00015799">
        <w:trPr>
          <w:trHeight w:val="345"/>
        </w:trPr>
        <w:tc>
          <w:tcPr>
            <w:tcW w:w="3467" w:type="dxa"/>
            <w:tcBorders>
              <w:top w:val="nil"/>
              <w:left w:val="single" w:sz="4" w:space="0" w:color="auto"/>
              <w:bottom w:val="single" w:sz="4" w:space="0" w:color="auto"/>
              <w:right w:val="single" w:sz="4" w:space="0" w:color="auto"/>
            </w:tcBorders>
            <w:shd w:val="clear" w:color="auto" w:fill="auto"/>
            <w:noWrap/>
            <w:vAlign w:val="bottom"/>
            <w:hideMark/>
          </w:tcPr>
          <w:p w14:paraId="2A961C3E" w14:textId="77777777" w:rsidR="00015799" w:rsidRPr="00E74244" w:rsidRDefault="00015799" w:rsidP="00015799">
            <w:pPr>
              <w:rPr>
                <w:rFonts w:ascii="Arial" w:eastAsia="Arial Unicode MS" w:hAnsi="Arial" w:cs="Arial"/>
                <w:lang w:val="es-ES"/>
              </w:rPr>
            </w:pPr>
            <w:r w:rsidRPr="00E74244">
              <w:rPr>
                <w:rFonts w:ascii="Arial" w:eastAsia="Arial Unicode MS" w:hAnsi="Arial" w:cs="Arial"/>
                <w:lang w:val="es-ES"/>
              </w:rPr>
              <w:t>CARRIZO MILED</w:t>
            </w:r>
          </w:p>
        </w:tc>
        <w:tc>
          <w:tcPr>
            <w:tcW w:w="1418" w:type="dxa"/>
            <w:tcBorders>
              <w:top w:val="nil"/>
              <w:left w:val="nil"/>
              <w:bottom w:val="nil"/>
              <w:right w:val="nil"/>
            </w:tcBorders>
            <w:shd w:val="clear" w:color="auto" w:fill="auto"/>
            <w:noWrap/>
            <w:vAlign w:val="bottom"/>
            <w:hideMark/>
          </w:tcPr>
          <w:p w14:paraId="5BC638C2" w14:textId="77777777" w:rsidR="00015799" w:rsidRPr="00E74244" w:rsidRDefault="00015799" w:rsidP="00015799">
            <w:pPr>
              <w:rPr>
                <w:rFonts w:ascii="Arial" w:eastAsia="Arial Unicode MS" w:hAnsi="Arial" w:cs="Arial"/>
                <w:lang w:val="es-ES"/>
              </w:rPr>
            </w:pPr>
            <w:r w:rsidRPr="00E74244">
              <w:rPr>
                <w:rFonts w:ascii="Arial" w:eastAsia="Arial Unicode MS" w:hAnsi="Arial" w:cs="Arial"/>
                <w:lang w:val="es-ES"/>
              </w:rPr>
              <w:t>39.825.596</w:t>
            </w:r>
          </w:p>
        </w:tc>
        <w:tc>
          <w:tcPr>
            <w:tcW w:w="1276" w:type="dxa"/>
            <w:tcBorders>
              <w:top w:val="nil"/>
              <w:left w:val="single" w:sz="4" w:space="0" w:color="auto"/>
              <w:bottom w:val="single" w:sz="4" w:space="0" w:color="auto"/>
              <w:right w:val="single" w:sz="4" w:space="0" w:color="auto"/>
            </w:tcBorders>
            <w:shd w:val="clear" w:color="auto" w:fill="auto"/>
            <w:noWrap/>
            <w:vAlign w:val="bottom"/>
            <w:hideMark/>
          </w:tcPr>
          <w:p w14:paraId="5E7C5A31" w14:textId="77777777" w:rsidR="00015799" w:rsidRPr="00E74244" w:rsidRDefault="00015799" w:rsidP="00015799">
            <w:pPr>
              <w:jc w:val="right"/>
              <w:rPr>
                <w:rFonts w:ascii="Arial" w:eastAsia="Arial Unicode MS" w:hAnsi="Arial" w:cs="Arial"/>
                <w:lang w:val="es-ES"/>
              </w:rPr>
            </w:pPr>
            <w:r w:rsidRPr="00E74244">
              <w:rPr>
                <w:rFonts w:ascii="Arial" w:eastAsia="Arial Unicode MS" w:hAnsi="Arial" w:cs="Arial"/>
                <w:lang w:val="es-ES"/>
              </w:rPr>
              <w:t>15000</w:t>
            </w:r>
          </w:p>
        </w:tc>
      </w:tr>
      <w:tr w:rsidR="00015799" w:rsidRPr="00E74244" w14:paraId="2D4500AD" w14:textId="77777777" w:rsidTr="00015799">
        <w:trPr>
          <w:trHeight w:val="345"/>
        </w:trPr>
        <w:tc>
          <w:tcPr>
            <w:tcW w:w="3467" w:type="dxa"/>
            <w:tcBorders>
              <w:top w:val="nil"/>
              <w:left w:val="single" w:sz="4" w:space="0" w:color="auto"/>
              <w:bottom w:val="single" w:sz="4" w:space="0" w:color="auto"/>
              <w:right w:val="single" w:sz="4" w:space="0" w:color="auto"/>
            </w:tcBorders>
            <w:shd w:val="clear" w:color="auto" w:fill="auto"/>
            <w:noWrap/>
            <w:vAlign w:val="bottom"/>
            <w:hideMark/>
          </w:tcPr>
          <w:p w14:paraId="1995C58C" w14:textId="77777777" w:rsidR="00015799" w:rsidRPr="00E74244" w:rsidRDefault="00015799" w:rsidP="00015799">
            <w:pPr>
              <w:rPr>
                <w:rFonts w:ascii="Arial" w:eastAsia="Arial Unicode MS" w:hAnsi="Arial" w:cs="Arial"/>
                <w:lang w:val="es-ES"/>
              </w:rPr>
            </w:pPr>
            <w:r w:rsidRPr="00E74244">
              <w:rPr>
                <w:rFonts w:ascii="Arial" w:eastAsia="Arial Unicode MS" w:hAnsi="Arial" w:cs="Arial"/>
                <w:lang w:val="es-ES"/>
              </w:rPr>
              <w:t>CASTRO MARISA</w:t>
            </w:r>
          </w:p>
        </w:tc>
        <w:tc>
          <w:tcPr>
            <w:tcW w:w="1418" w:type="dxa"/>
            <w:tcBorders>
              <w:top w:val="single" w:sz="4" w:space="0" w:color="auto"/>
              <w:left w:val="nil"/>
              <w:bottom w:val="single" w:sz="4" w:space="0" w:color="auto"/>
              <w:right w:val="single" w:sz="4" w:space="0" w:color="auto"/>
            </w:tcBorders>
            <w:shd w:val="clear" w:color="auto" w:fill="auto"/>
            <w:noWrap/>
            <w:vAlign w:val="bottom"/>
            <w:hideMark/>
          </w:tcPr>
          <w:p w14:paraId="21C85464" w14:textId="77777777" w:rsidR="00015799" w:rsidRPr="00E74244" w:rsidRDefault="00015799" w:rsidP="00015799">
            <w:pPr>
              <w:rPr>
                <w:rFonts w:ascii="Arial" w:eastAsia="Arial Unicode MS" w:hAnsi="Arial" w:cs="Arial"/>
                <w:lang w:val="es-ES"/>
              </w:rPr>
            </w:pPr>
            <w:r w:rsidRPr="00E74244">
              <w:rPr>
                <w:rFonts w:ascii="Arial" w:eastAsia="Arial Unicode MS" w:hAnsi="Arial" w:cs="Arial"/>
                <w:lang w:val="es-ES"/>
              </w:rPr>
              <w:t>20.447.245</w:t>
            </w:r>
          </w:p>
        </w:tc>
        <w:tc>
          <w:tcPr>
            <w:tcW w:w="1276" w:type="dxa"/>
            <w:tcBorders>
              <w:top w:val="nil"/>
              <w:left w:val="nil"/>
              <w:bottom w:val="single" w:sz="4" w:space="0" w:color="auto"/>
              <w:right w:val="single" w:sz="4" w:space="0" w:color="auto"/>
            </w:tcBorders>
            <w:shd w:val="clear" w:color="auto" w:fill="auto"/>
            <w:noWrap/>
            <w:vAlign w:val="bottom"/>
            <w:hideMark/>
          </w:tcPr>
          <w:p w14:paraId="1D5A5393" w14:textId="77777777" w:rsidR="00015799" w:rsidRPr="00E74244" w:rsidRDefault="00015799" w:rsidP="00015799">
            <w:pPr>
              <w:jc w:val="right"/>
              <w:rPr>
                <w:rFonts w:ascii="Arial" w:eastAsia="Arial Unicode MS" w:hAnsi="Arial" w:cs="Arial"/>
                <w:lang w:val="es-ES"/>
              </w:rPr>
            </w:pPr>
            <w:r w:rsidRPr="00E74244">
              <w:rPr>
                <w:rFonts w:ascii="Arial" w:eastAsia="Arial Unicode MS" w:hAnsi="Arial" w:cs="Arial"/>
                <w:lang w:val="es-ES"/>
              </w:rPr>
              <w:t>14880</w:t>
            </w:r>
          </w:p>
        </w:tc>
      </w:tr>
      <w:tr w:rsidR="00015799" w:rsidRPr="00E74244" w14:paraId="354C030C" w14:textId="77777777" w:rsidTr="00015799">
        <w:trPr>
          <w:trHeight w:val="345"/>
        </w:trPr>
        <w:tc>
          <w:tcPr>
            <w:tcW w:w="3467" w:type="dxa"/>
            <w:tcBorders>
              <w:top w:val="nil"/>
              <w:left w:val="single" w:sz="4" w:space="0" w:color="auto"/>
              <w:bottom w:val="single" w:sz="4" w:space="0" w:color="auto"/>
              <w:right w:val="nil"/>
            </w:tcBorders>
            <w:shd w:val="clear" w:color="auto" w:fill="auto"/>
            <w:noWrap/>
            <w:vAlign w:val="bottom"/>
            <w:hideMark/>
          </w:tcPr>
          <w:p w14:paraId="4B37B142" w14:textId="77777777" w:rsidR="00015799" w:rsidRPr="00E74244" w:rsidRDefault="00015799" w:rsidP="00015799">
            <w:pPr>
              <w:rPr>
                <w:rFonts w:ascii="Arial" w:eastAsia="Arial Unicode MS" w:hAnsi="Arial" w:cs="Arial"/>
                <w:lang w:val="es-ES"/>
              </w:rPr>
            </w:pPr>
            <w:r w:rsidRPr="00E74244">
              <w:rPr>
                <w:rFonts w:ascii="Arial" w:eastAsia="Arial Unicode MS" w:hAnsi="Arial" w:cs="Arial"/>
                <w:lang w:val="es-ES"/>
              </w:rPr>
              <w:t>CUELLO MARCELO</w:t>
            </w:r>
          </w:p>
        </w:tc>
        <w:tc>
          <w:tcPr>
            <w:tcW w:w="1418" w:type="dxa"/>
            <w:tcBorders>
              <w:top w:val="nil"/>
              <w:left w:val="single" w:sz="4" w:space="0" w:color="auto"/>
              <w:bottom w:val="single" w:sz="4" w:space="0" w:color="auto"/>
              <w:right w:val="single" w:sz="4" w:space="0" w:color="auto"/>
            </w:tcBorders>
            <w:shd w:val="clear" w:color="auto" w:fill="auto"/>
            <w:noWrap/>
            <w:vAlign w:val="bottom"/>
            <w:hideMark/>
          </w:tcPr>
          <w:p w14:paraId="32980499" w14:textId="77777777" w:rsidR="00015799" w:rsidRPr="00E74244" w:rsidRDefault="00015799" w:rsidP="00015799">
            <w:pPr>
              <w:rPr>
                <w:rFonts w:ascii="Arial" w:eastAsia="Arial Unicode MS" w:hAnsi="Arial" w:cs="Arial"/>
                <w:lang w:val="es-ES"/>
              </w:rPr>
            </w:pPr>
            <w:r w:rsidRPr="00E74244">
              <w:rPr>
                <w:rFonts w:ascii="Arial" w:eastAsia="Arial Unicode MS" w:hAnsi="Arial" w:cs="Arial"/>
                <w:lang w:val="es-ES"/>
              </w:rPr>
              <w:t>13.650.399</w:t>
            </w:r>
          </w:p>
        </w:tc>
        <w:tc>
          <w:tcPr>
            <w:tcW w:w="1276" w:type="dxa"/>
            <w:tcBorders>
              <w:top w:val="nil"/>
              <w:left w:val="nil"/>
              <w:bottom w:val="single" w:sz="4" w:space="0" w:color="auto"/>
              <w:right w:val="single" w:sz="4" w:space="0" w:color="auto"/>
            </w:tcBorders>
            <w:shd w:val="clear" w:color="auto" w:fill="auto"/>
            <w:noWrap/>
            <w:vAlign w:val="bottom"/>
            <w:hideMark/>
          </w:tcPr>
          <w:p w14:paraId="0CF53056" w14:textId="77777777" w:rsidR="00015799" w:rsidRPr="00E74244" w:rsidRDefault="00015799" w:rsidP="00015799">
            <w:pPr>
              <w:jc w:val="right"/>
              <w:rPr>
                <w:rFonts w:ascii="Arial" w:eastAsia="Arial Unicode MS" w:hAnsi="Arial" w:cs="Arial"/>
                <w:lang w:val="es-ES"/>
              </w:rPr>
            </w:pPr>
            <w:r w:rsidRPr="00E74244">
              <w:rPr>
                <w:rFonts w:ascii="Arial" w:eastAsia="Arial Unicode MS" w:hAnsi="Arial" w:cs="Arial"/>
                <w:lang w:val="es-ES"/>
              </w:rPr>
              <w:t>10044</w:t>
            </w:r>
          </w:p>
        </w:tc>
      </w:tr>
      <w:tr w:rsidR="00015799" w:rsidRPr="00E74244" w14:paraId="685099D5" w14:textId="77777777" w:rsidTr="00015799">
        <w:trPr>
          <w:trHeight w:val="345"/>
        </w:trPr>
        <w:tc>
          <w:tcPr>
            <w:tcW w:w="3467" w:type="dxa"/>
            <w:tcBorders>
              <w:top w:val="nil"/>
              <w:left w:val="single" w:sz="4" w:space="0" w:color="auto"/>
              <w:bottom w:val="single" w:sz="4" w:space="0" w:color="auto"/>
              <w:right w:val="nil"/>
            </w:tcBorders>
            <w:shd w:val="clear" w:color="auto" w:fill="auto"/>
            <w:noWrap/>
            <w:vAlign w:val="bottom"/>
            <w:hideMark/>
          </w:tcPr>
          <w:p w14:paraId="401DB8DA" w14:textId="77777777" w:rsidR="00015799" w:rsidRPr="00E74244" w:rsidRDefault="00015799" w:rsidP="00015799">
            <w:pPr>
              <w:rPr>
                <w:rFonts w:ascii="Arial" w:eastAsia="Arial Unicode MS" w:hAnsi="Arial" w:cs="Arial"/>
                <w:lang w:val="es-ES"/>
              </w:rPr>
            </w:pPr>
            <w:r w:rsidRPr="00E74244">
              <w:rPr>
                <w:rFonts w:ascii="Arial" w:eastAsia="Arial Unicode MS" w:hAnsi="Arial" w:cs="Arial"/>
                <w:lang w:val="es-ES"/>
              </w:rPr>
              <w:t>DOMINGUEZ ERICA</w:t>
            </w:r>
          </w:p>
        </w:tc>
        <w:tc>
          <w:tcPr>
            <w:tcW w:w="1418" w:type="dxa"/>
            <w:tcBorders>
              <w:top w:val="nil"/>
              <w:left w:val="single" w:sz="4" w:space="0" w:color="auto"/>
              <w:bottom w:val="single" w:sz="4" w:space="0" w:color="auto"/>
              <w:right w:val="single" w:sz="4" w:space="0" w:color="auto"/>
            </w:tcBorders>
            <w:shd w:val="clear" w:color="auto" w:fill="auto"/>
            <w:noWrap/>
            <w:vAlign w:val="bottom"/>
            <w:hideMark/>
          </w:tcPr>
          <w:p w14:paraId="4F4966B3" w14:textId="77777777" w:rsidR="00015799" w:rsidRPr="00E74244" w:rsidRDefault="00015799" w:rsidP="00015799">
            <w:pPr>
              <w:rPr>
                <w:rFonts w:ascii="Arial" w:eastAsia="Arial Unicode MS" w:hAnsi="Arial" w:cs="Arial"/>
                <w:lang w:val="es-ES"/>
              </w:rPr>
            </w:pPr>
            <w:r w:rsidRPr="00E74244">
              <w:rPr>
                <w:rFonts w:ascii="Arial" w:eastAsia="Arial Unicode MS" w:hAnsi="Arial" w:cs="Arial"/>
                <w:lang w:val="es-ES"/>
              </w:rPr>
              <w:t>37.630.248</w:t>
            </w:r>
          </w:p>
        </w:tc>
        <w:tc>
          <w:tcPr>
            <w:tcW w:w="1276" w:type="dxa"/>
            <w:tcBorders>
              <w:top w:val="nil"/>
              <w:left w:val="nil"/>
              <w:bottom w:val="single" w:sz="4" w:space="0" w:color="auto"/>
              <w:right w:val="single" w:sz="4" w:space="0" w:color="auto"/>
            </w:tcBorders>
            <w:shd w:val="clear" w:color="auto" w:fill="auto"/>
            <w:noWrap/>
            <w:vAlign w:val="bottom"/>
            <w:hideMark/>
          </w:tcPr>
          <w:p w14:paraId="4DF5C342" w14:textId="77777777" w:rsidR="00015799" w:rsidRPr="00E74244" w:rsidRDefault="00015799" w:rsidP="00015799">
            <w:pPr>
              <w:jc w:val="right"/>
              <w:rPr>
                <w:rFonts w:ascii="Arial" w:eastAsia="Arial Unicode MS" w:hAnsi="Arial" w:cs="Arial"/>
                <w:lang w:val="es-ES"/>
              </w:rPr>
            </w:pPr>
            <w:r w:rsidRPr="00E74244">
              <w:rPr>
                <w:rFonts w:ascii="Arial" w:eastAsia="Arial Unicode MS" w:hAnsi="Arial" w:cs="Arial"/>
                <w:lang w:val="es-ES"/>
              </w:rPr>
              <w:t>17112</w:t>
            </w:r>
          </w:p>
        </w:tc>
      </w:tr>
      <w:tr w:rsidR="00015799" w:rsidRPr="00E74244" w14:paraId="0CB6420E" w14:textId="77777777" w:rsidTr="00015799">
        <w:trPr>
          <w:trHeight w:val="345"/>
        </w:trPr>
        <w:tc>
          <w:tcPr>
            <w:tcW w:w="3467" w:type="dxa"/>
            <w:tcBorders>
              <w:top w:val="nil"/>
              <w:left w:val="single" w:sz="4" w:space="0" w:color="auto"/>
              <w:bottom w:val="single" w:sz="4" w:space="0" w:color="auto"/>
              <w:right w:val="nil"/>
            </w:tcBorders>
            <w:shd w:val="clear" w:color="auto" w:fill="auto"/>
            <w:noWrap/>
            <w:vAlign w:val="bottom"/>
            <w:hideMark/>
          </w:tcPr>
          <w:p w14:paraId="772A7EEE" w14:textId="77777777" w:rsidR="00015799" w:rsidRPr="00E74244" w:rsidRDefault="00015799" w:rsidP="00015799">
            <w:pPr>
              <w:rPr>
                <w:rFonts w:ascii="Arial" w:eastAsia="Arial Unicode MS" w:hAnsi="Arial" w:cs="Arial"/>
                <w:lang w:val="es-ES"/>
              </w:rPr>
            </w:pPr>
            <w:r w:rsidRPr="00E74244">
              <w:rPr>
                <w:rFonts w:ascii="Arial" w:eastAsia="Arial Unicode MS" w:hAnsi="Arial" w:cs="Arial"/>
                <w:lang w:val="es-ES"/>
              </w:rPr>
              <w:t>DOMINGUEZ SOFIA</w:t>
            </w:r>
          </w:p>
        </w:tc>
        <w:tc>
          <w:tcPr>
            <w:tcW w:w="1418" w:type="dxa"/>
            <w:tcBorders>
              <w:top w:val="nil"/>
              <w:left w:val="single" w:sz="4" w:space="0" w:color="auto"/>
              <w:bottom w:val="single" w:sz="4" w:space="0" w:color="auto"/>
              <w:right w:val="single" w:sz="4" w:space="0" w:color="auto"/>
            </w:tcBorders>
            <w:shd w:val="clear" w:color="auto" w:fill="auto"/>
            <w:noWrap/>
            <w:vAlign w:val="bottom"/>
            <w:hideMark/>
          </w:tcPr>
          <w:p w14:paraId="345468A6" w14:textId="77777777" w:rsidR="00015799" w:rsidRPr="00E74244" w:rsidRDefault="00015799" w:rsidP="00015799">
            <w:pPr>
              <w:rPr>
                <w:rFonts w:ascii="Arial" w:eastAsia="Arial Unicode MS" w:hAnsi="Arial" w:cs="Arial"/>
                <w:lang w:val="es-ES"/>
              </w:rPr>
            </w:pPr>
            <w:r w:rsidRPr="00E74244">
              <w:rPr>
                <w:rFonts w:ascii="Arial" w:eastAsia="Arial Unicode MS" w:hAnsi="Arial" w:cs="Arial"/>
                <w:lang w:val="es-ES"/>
              </w:rPr>
              <w:t>40.679.606</w:t>
            </w:r>
          </w:p>
        </w:tc>
        <w:tc>
          <w:tcPr>
            <w:tcW w:w="1276" w:type="dxa"/>
            <w:tcBorders>
              <w:top w:val="nil"/>
              <w:left w:val="nil"/>
              <w:bottom w:val="single" w:sz="4" w:space="0" w:color="auto"/>
              <w:right w:val="single" w:sz="4" w:space="0" w:color="auto"/>
            </w:tcBorders>
            <w:shd w:val="clear" w:color="auto" w:fill="auto"/>
            <w:noWrap/>
            <w:vAlign w:val="bottom"/>
            <w:hideMark/>
          </w:tcPr>
          <w:p w14:paraId="253F6945" w14:textId="77777777" w:rsidR="00015799" w:rsidRPr="00E74244" w:rsidRDefault="00015799" w:rsidP="00015799">
            <w:pPr>
              <w:jc w:val="right"/>
              <w:rPr>
                <w:rFonts w:ascii="Arial" w:eastAsia="Arial Unicode MS" w:hAnsi="Arial" w:cs="Arial"/>
                <w:lang w:val="es-ES"/>
              </w:rPr>
            </w:pPr>
            <w:r w:rsidRPr="00E74244">
              <w:rPr>
                <w:rFonts w:ascii="Arial" w:eastAsia="Arial Unicode MS" w:hAnsi="Arial" w:cs="Arial"/>
                <w:lang w:val="es-ES"/>
              </w:rPr>
              <w:t>7440</w:t>
            </w:r>
          </w:p>
        </w:tc>
      </w:tr>
      <w:tr w:rsidR="00015799" w:rsidRPr="00E74244" w14:paraId="7241D851" w14:textId="77777777" w:rsidTr="00015799">
        <w:trPr>
          <w:trHeight w:val="345"/>
        </w:trPr>
        <w:tc>
          <w:tcPr>
            <w:tcW w:w="3467" w:type="dxa"/>
            <w:tcBorders>
              <w:top w:val="nil"/>
              <w:left w:val="single" w:sz="4" w:space="0" w:color="auto"/>
              <w:bottom w:val="single" w:sz="4" w:space="0" w:color="auto"/>
              <w:right w:val="nil"/>
            </w:tcBorders>
            <w:shd w:val="clear" w:color="auto" w:fill="auto"/>
            <w:noWrap/>
            <w:vAlign w:val="bottom"/>
            <w:hideMark/>
          </w:tcPr>
          <w:p w14:paraId="4710B939" w14:textId="77777777" w:rsidR="00015799" w:rsidRPr="00E74244" w:rsidRDefault="00015799" w:rsidP="00015799">
            <w:pPr>
              <w:rPr>
                <w:rFonts w:ascii="Arial" w:eastAsia="Arial Unicode MS" w:hAnsi="Arial" w:cs="Arial"/>
                <w:lang w:val="es-ES"/>
              </w:rPr>
            </w:pPr>
            <w:r w:rsidRPr="00E74244">
              <w:rPr>
                <w:rFonts w:ascii="Arial" w:eastAsia="Arial Unicode MS" w:hAnsi="Arial" w:cs="Arial"/>
                <w:lang w:val="es-ES"/>
              </w:rPr>
              <w:t>FARIAS LUCAS</w:t>
            </w:r>
          </w:p>
        </w:tc>
        <w:tc>
          <w:tcPr>
            <w:tcW w:w="1418" w:type="dxa"/>
            <w:tcBorders>
              <w:top w:val="nil"/>
              <w:left w:val="single" w:sz="4" w:space="0" w:color="auto"/>
              <w:bottom w:val="single" w:sz="4" w:space="0" w:color="auto"/>
              <w:right w:val="single" w:sz="4" w:space="0" w:color="auto"/>
            </w:tcBorders>
            <w:shd w:val="clear" w:color="auto" w:fill="auto"/>
            <w:noWrap/>
            <w:vAlign w:val="bottom"/>
            <w:hideMark/>
          </w:tcPr>
          <w:p w14:paraId="679EAB01" w14:textId="77777777" w:rsidR="00015799" w:rsidRPr="00E74244" w:rsidRDefault="00015799" w:rsidP="00015799">
            <w:pPr>
              <w:rPr>
                <w:rFonts w:ascii="Arial" w:eastAsia="Arial Unicode MS" w:hAnsi="Arial" w:cs="Arial"/>
                <w:lang w:val="es-ES"/>
              </w:rPr>
            </w:pPr>
            <w:r w:rsidRPr="00E74244">
              <w:rPr>
                <w:rFonts w:ascii="Arial" w:eastAsia="Arial Unicode MS" w:hAnsi="Arial" w:cs="Arial"/>
                <w:lang w:val="es-ES"/>
              </w:rPr>
              <w:t>45.595.100</w:t>
            </w:r>
          </w:p>
        </w:tc>
        <w:tc>
          <w:tcPr>
            <w:tcW w:w="1276" w:type="dxa"/>
            <w:tcBorders>
              <w:top w:val="nil"/>
              <w:left w:val="nil"/>
              <w:bottom w:val="single" w:sz="4" w:space="0" w:color="auto"/>
              <w:right w:val="single" w:sz="4" w:space="0" w:color="auto"/>
            </w:tcBorders>
            <w:shd w:val="clear" w:color="auto" w:fill="auto"/>
            <w:noWrap/>
            <w:vAlign w:val="bottom"/>
            <w:hideMark/>
          </w:tcPr>
          <w:p w14:paraId="4D132366" w14:textId="77777777" w:rsidR="00015799" w:rsidRPr="00E74244" w:rsidRDefault="00015799" w:rsidP="00015799">
            <w:pPr>
              <w:jc w:val="right"/>
              <w:rPr>
                <w:rFonts w:ascii="Arial" w:eastAsia="Arial Unicode MS" w:hAnsi="Arial" w:cs="Arial"/>
                <w:lang w:val="es-ES"/>
              </w:rPr>
            </w:pPr>
            <w:r w:rsidRPr="00E74244">
              <w:rPr>
                <w:rFonts w:ascii="Arial" w:eastAsia="Arial Unicode MS" w:hAnsi="Arial" w:cs="Arial"/>
                <w:lang w:val="es-ES"/>
              </w:rPr>
              <w:t>80796.46</w:t>
            </w:r>
          </w:p>
        </w:tc>
      </w:tr>
      <w:tr w:rsidR="00015799" w:rsidRPr="00E74244" w14:paraId="70F714CB" w14:textId="77777777" w:rsidTr="00015799">
        <w:trPr>
          <w:trHeight w:val="345"/>
        </w:trPr>
        <w:tc>
          <w:tcPr>
            <w:tcW w:w="3467" w:type="dxa"/>
            <w:tcBorders>
              <w:top w:val="nil"/>
              <w:left w:val="single" w:sz="4" w:space="0" w:color="auto"/>
              <w:bottom w:val="single" w:sz="4" w:space="0" w:color="auto"/>
              <w:right w:val="single" w:sz="4" w:space="0" w:color="auto"/>
            </w:tcBorders>
            <w:shd w:val="clear" w:color="auto" w:fill="auto"/>
            <w:noWrap/>
            <w:vAlign w:val="bottom"/>
            <w:hideMark/>
          </w:tcPr>
          <w:p w14:paraId="63149A94" w14:textId="77777777" w:rsidR="00015799" w:rsidRPr="00E74244" w:rsidRDefault="00015799" w:rsidP="00015799">
            <w:pPr>
              <w:rPr>
                <w:rFonts w:ascii="Arial" w:eastAsia="Arial Unicode MS" w:hAnsi="Arial" w:cs="Arial"/>
                <w:lang w:val="es-ES"/>
              </w:rPr>
            </w:pPr>
            <w:r w:rsidRPr="00E74244">
              <w:rPr>
                <w:rFonts w:ascii="Arial" w:eastAsia="Arial Unicode MS" w:hAnsi="Arial" w:cs="Arial"/>
                <w:lang w:val="es-ES"/>
              </w:rPr>
              <w:t>FUNES MATIAS</w:t>
            </w:r>
          </w:p>
        </w:tc>
        <w:tc>
          <w:tcPr>
            <w:tcW w:w="1418" w:type="dxa"/>
            <w:tcBorders>
              <w:top w:val="nil"/>
              <w:left w:val="nil"/>
              <w:bottom w:val="single" w:sz="4" w:space="0" w:color="auto"/>
              <w:right w:val="single" w:sz="4" w:space="0" w:color="auto"/>
            </w:tcBorders>
            <w:shd w:val="clear" w:color="auto" w:fill="auto"/>
            <w:noWrap/>
            <w:vAlign w:val="bottom"/>
            <w:hideMark/>
          </w:tcPr>
          <w:p w14:paraId="287B030C" w14:textId="77777777" w:rsidR="00015799" w:rsidRPr="00E74244" w:rsidRDefault="00015799" w:rsidP="00015799">
            <w:pPr>
              <w:rPr>
                <w:rFonts w:ascii="Arial" w:eastAsia="Arial Unicode MS" w:hAnsi="Arial" w:cs="Arial"/>
                <w:lang w:val="es-ES"/>
              </w:rPr>
            </w:pPr>
            <w:r w:rsidRPr="00E74244">
              <w:rPr>
                <w:rFonts w:ascii="Arial" w:eastAsia="Arial Unicode MS" w:hAnsi="Arial" w:cs="Arial"/>
                <w:lang w:val="es-ES"/>
              </w:rPr>
              <w:t>42.338.992</w:t>
            </w:r>
          </w:p>
        </w:tc>
        <w:tc>
          <w:tcPr>
            <w:tcW w:w="1276" w:type="dxa"/>
            <w:tcBorders>
              <w:top w:val="nil"/>
              <w:left w:val="nil"/>
              <w:bottom w:val="single" w:sz="4" w:space="0" w:color="auto"/>
              <w:right w:val="single" w:sz="4" w:space="0" w:color="auto"/>
            </w:tcBorders>
            <w:shd w:val="clear" w:color="auto" w:fill="auto"/>
            <w:noWrap/>
            <w:vAlign w:val="bottom"/>
            <w:hideMark/>
          </w:tcPr>
          <w:p w14:paraId="1230B0B0" w14:textId="77777777" w:rsidR="00015799" w:rsidRPr="00E74244" w:rsidRDefault="00015799" w:rsidP="00015799">
            <w:pPr>
              <w:jc w:val="right"/>
              <w:rPr>
                <w:rFonts w:ascii="Arial" w:eastAsia="Arial Unicode MS" w:hAnsi="Arial" w:cs="Arial"/>
                <w:lang w:val="es-ES"/>
              </w:rPr>
            </w:pPr>
            <w:r w:rsidRPr="00E74244">
              <w:rPr>
                <w:rFonts w:ascii="Arial" w:eastAsia="Arial Unicode MS" w:hAnsi="Arial" w:cs="Arial"/>
                <w:lang w:val="es-ES"/>
              </w:rPr>
              <w:t>11160</w:t>
            </w:r>
          </w:p>
        </w:tc>
      </w:tr>
      <w:tr w:rsidR="00015799" w:rsidRPr="00E74244" w14:paraId="2CEDBFC7" w14:textId="77777777" w:rsidTr="00015799">
        <w:trPr>
          <w:trHeight w:val="345"/>
        </w:trPr>
        <w:tc>
          <w:tcPr>
            <w:tcW w:w="3467" w:type="dxa"/>
            <w:tcBorders>
              <w:top w:val="nil"/>
              <w:left w:val="single" w:sz="4" w:space="0" w:color="auto"/>
              <w:bottom w:val="single" w:sz="4" w:space="0" w:color="auto"/>
              <w:right w:val="single" w:sz="4" w:space="0" w:color="auto"/>
            </w:tcBorders>
            <w:shd w:val="clear" w:color="auto" w:fill="auto"/>
            <w:noWrap/>
            <w:vAlign w:val="bottom"/>
            <w:hideMark/>
          </w:tcPr>
          <w:p w14:paraId="51E5AD2D" w14:textId="77777777" w:rsidR="00015799" w:rsidRPr="00E74244" w:rsidRDefault="00015799" w:rsidP="00015799">
            <w:pPr>
              <w:rPr>
                <w:rFonts w:ascii="Arial" w:eastAsia="Arial Unicode MS" w:hAnsi="Arial" w:cs="Arial"/>
                <w:lang w:val="es-ES"/>
              </w:rPr>
            </w:pPr>
            <w:r w:rsidRPr="00E74244">
              <w:rPr>
                <w:rFonts w:ascii="Arial" w:eastAsia="Arial Unicode MS" w:hAnsi="Arial" w:cs="Arial"/>
                <w:lang w:val="es-ES"/>
              </w:rPr>
              <w:t>GEREZ NARELLA</w:t>
            </w:r>
          </w:p>
        </w:tc>
        <w:tc>
          <w:tcPr>
            <w:tcW w:w="1418" w:type="dxa"/>
            <w:tcBorders>
              <w:top w:val="nil"/>
              <w:left w:val="nil"/>
              <w:bottom w:val="single" w:sz="4" w:space="0" w:color="auto"/>
              <w:right w:val="single" w:sz="4" w:space="0" w:color="auto"/>
            </w:tcBorders>
            <w:shd w:val="clear" w:color="auto" w:fill="auto"/>
            <w:noWrap/>
            <w:vAlign w:val="bottom"/>
            <w:hideMark/>
          </w:tcPr>
          <w:p w14:paraId="733173E2" w14:textId="77777777" w:rsidR="00015799" w:rsidRPr="00E74244" w:rsidRDefault="00015799" w:rsidP="00015799">
            <w:pPr>
              <w:rPr>
                <w:rFonts w:ascii="Arial" w:eastAsia="Arial Unicode MS" w:hAnsi="Arial" w:cs="Arial"/>
                <w:lang w:val="es-ES"/>
              </w:rPr>
            </w:pPr>
            <w:r w:rsidRPr="00E74244">
              <w:rPr>
                <w:rFonts w:ascii="Arial" w:eastAsia="Arial Unicode MS" w:hAnsi="Arial" w:cs="Arial"/>
                <w:lang w:val="es-ES"/>
              </w:rPr>
              <w:t>45.626.374</w:t>
            </w:r>
          </w:p>
        </w:tc>
        <w:tc>
          <w:tcPr>
            <w:tcW w:w="1276" w:type="dxa"/>
            <w:tcBorders>
              <w:top w:val="nil"/>
              <w:left w:val="nil"/>
              <w:bottom w:val="single" w:sz="4" w:space="0" w:color="auto"/>
              <w:right w:val="single" w:sz="4" w:space="0" w:color="auto"/>
            </w:tcBorders>
            <w:shd w:val="clear" w:color="auto" w:fill="auto"/>
            <w:noWrap/>
            <w:vAlign w:val="bottom"/>
            <w:hideMark/>
          </w:tcPr>
          <w:p w14:paraId="4B378B74" w14:textId="77777777" w:rsidR="00015799" w:rsidRPr="00E74244" w:rsidRDefault="00015799" w:rsidP="00015799">
            <w:pPr>
              <w:jc w:val="right"/>
              <w:rPr>
                <w:rFonts w:ascii="Arial" w:eastAsia="Arial Unicode MS" w:hAnsi="Arial" w:cs="Arial"/>
                <w:lang w:val="es-ES"/>
              </w:rPr>
            </w:pPr>
            <w:r w:rsidRPr="00E74244">
              <w:rPr>
                <w:rFonts w:ascii="Arial" w:eastAsia="Arial Unicode MS" w:hAnsi="Arial" w:cs="Arial"/>
                <w:lang w:val="es-ES"/>
              </w:rPr>
              <w:t>37200</w:t>
            </w:r>
          </w:p>
        </w:tc>
      </w:tr>
      <w:tr w:rsidR="00015799" w:rsidRPr="00E74244" w14:paraId="01BACA3C" w14:textId="77777777" w:rsidTr="00015799">
        <w:trPr>
          <w:trHeight w:val="345"/>
        </w:trPr>
        <w:tc>
          <w:tcPr>
            <w:tcW w:w="3467" w:type="dxa"/>
            <w:tcBorders>
              <w:top w:val="nil"/>
              <w:left w:val="single" w:sz="4" w:space="0" w:color="auto"/>
              <w:bottom w:val="single" w:sz="4" w:space="0" w:color="auto"/>
              <w:right w:val="single" w:sz="4" w:space="0" w:color="auto"/>
            </w:tcBorders>
            <w:shd w:val="clear" w:color="auto" w:fill="auto"/>
            <w:noWrap/>
            <w:vAlign w:val="bottom"/>
            <w:hideMark/>
          </w:tcPr>
          <w:p w14:paraId="37E2F894" w14:textId="77777777" w:rsidR="00015799" w:rsidRPr="00E74244" w:rsidRDefault="00015799" w:rsidP="00015799">
            <w:pPr>
              <w:rPr>
                <w:rFonts w:ascii="Arial" w:eastAsia="Arial Unicode MS" w:hAnsi="Arial" w:cs="Arial"/>
                <w:lang w:val="es-ES"/>
              </w:rPr>
            </w:pPr>
            <w:r w:rsidRPr="00E74244">
              <w:rPr>
                <w:rFonts w:ascii="Arial" w:eastAsia="Arial Unicode MS" w:hAnsi="Arial" w:cs="Arial"/>
                <w:lang w:val="es-ES"/>
              </w:rPr>
              <w:t>GONZALEZ AHUMADA ALAN</w:t>
            </w:r>
          </w:p>
        </w:tc>
        <w:tc>
          <w:tcPr>
            <w:tcW w:w="1418" w:type="dxa"/>
            <w:tcBorders>
              <w:top w:val="nil"/>
              <w:left w:val="nil"/>
              <w:bottom w:val="single" w:sz="4" w:space="0" w:color="auto"/>
              <w:right w:val="single" w:sz="4" w:space="0" w:color="auto"/>
            </w:tcBorders>
            <w:shd w:val="clear" w:color="auto" w:fill="auto"/>
            <w:noWrap/>
            <w:vAlign w:val="bottom"/>
            <w:hideMark/>
          </w:tcPr>
          <w:p w14:paraId="196723F4" w14:textId="77777777" w:rsidR="00015799" w:rsidRPr="00E74244" w:rsidRDefault="00015799" w:rsidP="00015799">
            <w:pPr>
              <w:rPr>
                <w:rFonts w:ascii="Arial" w:eastAsia="Arial Unicode MS" w:hAnsi="Arial" w:cs="Arial"/>
                <w:lang w:val="es-ES"/>
              </w:rPr>
            </w:pPr>
            <w:r w:rsidRPr="00E74244">
              <w:rPr>
                <w:rFonts w:ascii="Arial" w:eastAsia="Arial Unicode MS" w:hAnsi="Arial" w:cs="Arial"/>
                <w:lang w:val="es-ES"/>
              </w:rPr>
              <w:t>39.621.964</w:t>
            </w:r>
          </w:p>
        </w:tc>
        <w:tc>
          <w:tcPr>
            <w:tcW w:w="1276" w:type="dxa"/>
            <w:tcBorders>
              <w:top w:val="nil"/>
              <w:left w:val="nil"/>
              <w:bottom w:val="single" w:sz="4" w:space="0" w:color="auto"/>
              <w:right w:val="single" w:sz="4" w:space="0" w:color="auto"/>
            </w:tcBorders>
            <w:shd w:val="clear" w:color="auto" w:fill="auto"/>
            <w:noWrap/>
            <w:vAlign w:val="bottom"/>
            <w:hideMark/>
          </w:tcPr>
          <w:p w14:paraId="24DB077B" w14:textId="77777777" w:rsidR="00015799" w:rsidRPr="00E74244" w:rsidRDefault="00015799" w:rsidP="00015799">
            <w:pPr>
              <w:jc w:val="right"/>
              <w:rPr>
                <w:rFonts w:ascii="Arial" w:eastAsia="Arial Unicode MS" w:hAnsi="Arial" w:cs="Arial"/>
                <w:lang w:val="es-ES"/>
              </w:rPr>
            </w:pPr>
            <w:r w:rsidRPr="00E74244">
              <w:rPr>
                <w:rFonts w:ascii="Arial" w:eastAsia="Arial Unicode MS" w:hAnsi="Arial" w:cs="Arial"/>
                <w:lang w:val="es-ES"/>
              </w:rPr>
              <w:t>8556</w:t>
            </w:r>
          </w:p>
        </w:tc>
      </w:tr>
      <w:tr w:rsidR="00015799" w:rsidRPr="00E74244" w14:paraId="46400FA3" w14:textId="77777777" w:rsidTr="00015799">
        <w:trPr>
          <w:trHeight w:val="345"/>
        </w:trPr>
        <w:tc>
          <w:tcPr>
            <w:tcW w:w="3467" w:type="dxa"/>
            <w:tcBorders>
              <w:top w:val="nil"/>
              <w:left w:val="single" w:sz="4" w:space="0" w:color="auto"/>
              <w:bottom w:val="nil"/>
              <w:right w:val="single" w:sz="4" w:space="0" w:color="auto"/>
            </w:tcBorders>
            <w:shd w:val="clear" w:color="auto" w:fill="auto"/>
            <w:noWrap/>
            <w:vAlign w:val="bottom"/>
            <w:hideMark/>
          </w:tcPr>
          <w:p w14:paraId="75ED1D63" w14:textId="77777777" w:rsidR="00015799" w:rsidRPr="00E74244" w:rsidRDefault="00015799" w:rsidP="00015799">
            <w:pPr>
              <w:rPr>
                <w:rFonts w:ascii="Arial" w:eastAsia="Arial Unicode MS" w:hAnsi="Arial" w:cs="Arial"/>
                <w:lang w:val="es-ES"/>
              </w:rPr>
            </w:pPr>
            <w:r w:rsidRPr="00E74244">
              <w:rPr>
                <w:rFonts w:ascii="Arial" w:eastAsia="Arial Unicode MS" w:hAnsi="Arial" w:cs="Arial"/>
                <w:lang w:val="es-ES"/>
              </w:rPr>
              <w:t>LAUBERT TATIANA</w:t>
            </w:r>
          </w:p>
        </w:tc>
        <w:tc>
          <w:tcPr>
            <w:tcW w:w="1418" w:type="dxa"/>
            <w:tcBorders>
              <w:top w:val="nil"/>
              <w:left w:val="nil"/>
              <w:bottom w:val="single" w:sz="4" w:space="0" w:color="auto"/>
              <w:right w:val="single" w:sz="4" w:space="0" w:color="auto"/>
            </w:tcBorders>
            <w:shd w:val="clear" w:color="auto" w:fill="auto"/>
            <w:noWrap/>
            <w:vAlign w:val="bottom"/>
            <w:hideMark/>
          </w:tcPr>
          <w:p w14:paraId="248D44A6" w14:textId="77777777" w:rsidR="00015799" w:rsidRPr="00E74244" w:rsidRDefault="00015799" w:rsidP="00015799">
            <w:pPr>
              <w:rPr>
                <w:rFonts w:ascii="Arial" w:eastAsia="Arial Unicode MS" w:hAnsi="Arial" w:cs="Arial"/>
                <w:lang w:val="es-ES"/>
              </w:rPr>
            </w:pPr>
            <w:r w:rsidRPr="00E74244">
              <w:rPr>
                <w:rFonts w:ascii="Arial" w:eastAsia="Arial Unicode MS" w:hAnsi="Arial" w:cs="Arial"/>
                <w:lang w:val="es-ES"/>
              </w:rPr>
              <w:t>45.246.924</w:t>
            </w:r>
          </w:p>
        </w:tc>
        <w:tc>
          <w:tcPr>
            <w:tcW w:w="1276" w:type="dxa"/>
            <w:tcBorders>
              <w:top w:val="nil"/>
              <w:left w:val="nil"/>
              <w:bottom w:val="nil"/>
              <w:right w:val="single" w:sz="4" w:space="0" w:color="auto"/>
            </w:tcBorders>
            <w:shd w:val="clear" w:color="auto" w:fill="auto"/>
            <w:noWrap/>
            <w:vAlign w:val="bottom"/>
            <w:hideMark/>
          </w:tcPr>
          <w:p w14:paraId="5A8F4B13" w14:textId="77777777" w:rsidR="00015799" w:rsidRPr="00E74244" w:rsidRDefault="00015799" w:rsidP="00015799">
            <w:pPr>
              <w:jc w:val="right"/>
              <w:rPr>
                <w:rFonts w:ascii="Arial" w:eastAsia="Arial Unicode MS" w:hAnsi="Arial" w:cs="Arial"/>
                <w:lang w:val="es-ES"/>
              </w:rPr>
            </w:pPr>
            <w:r w:rsidRPr="00E74244">
              <w:rPr>
                <w:rFonts w:ascii="Arial" w:eastAsia="Arial Unicode MS" w:hAnsi="Arial" w:cs="Arial"/>
                <w:lang w:val="es-ES"/>
              </w:rPr>
              <w:t>7440</w:t>
            </w:r>
          </w:p>
        </w:tc>
      </w:tr>
      <w:tr w:rsidR="00015799" w:rsidRPr="00E74244" w14:paraId="703BC90B" w14:textId="77777777" w:rsidTr="00015799">
        <w:trPr>
          <w:trHeight w:val="345"/>
        </w:trPr>
        <w:tc>
          <w:tcPr>
            <w:tcW w:w="34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A4C419" w14:textId="77777777" w:rsidR="00015799" w:rsidRPr="00E74244" w:rsidRDefault="00015799" w:rsidP="00015799">
            <w:pPr>
              <w:rPr>
                <w:rFonts w:ascii="Arial" w:eastAsia="Arial Unicode MS" w:hAnsi="Arial" w:cs="Arial"/>
                <w:lang w:val="es-ES"/>
              </w:rPr>
            </w:pPr>
            <w:r w:rsidRPr="00E74244">
              <w:rPr>
                <w:rFonts w:ascii="Arial" w:eastAsia="Arial Unicode MS" w:hAnsi="Arial" w:cs="Arial"/>
                <w:lang w:val="es-ES"/>
              </w:rPr>
              <w:t>MANSILLA DIEGO</w:t>
            </w:r>
          </w:p>
        </w:tc>
        <w:tc>
          <w:tcPr>
            <w:tcW w:w="1418" w:type="dxa"/>
            <w:tcBorders>
              <w:top w:val="nil"/>
              <w:left w:val="nil"/>
              <w:bottom w:val="single" w:sz="4" w:space="0" w:color="auto"/>
              <w:right w:val="single" w:sz="4" w:space="0" w:color="auto"/>
            </w:tcBorders>
            <w:shd w:val="clear" w:color="auto" w:fill="auto"/>
            <w:noWrap/>
            <w:vAlign w:val="bottom"/>
            <w:hideMark/>
          </w:tcPr>
          <w:p w14:paraId="2603AB6E" w14:textId="77777777" w:rsidR="00015799" w:rsidRPr="00E74244" w:rsidRDefault="00015799" w:rsidP="00015799">
            <w:pPr>
              <w:rPr>
                <w:rFonts w:ascii="Arial" w:eastAsia="Arial Unicode MS" w:hAnsi="Arial" w:cs="Arial"/>
                <w:lang w:val="es-ES"/>
              </w:rPr>
            </w:pPr>
            <w:r w:rsidRPr="00E74244">
              <w:rPr>
                <w:rFonts w:ascii="Arial" w:eastAsia="Arial Unicode MS" w:hAnsi="Arial" w:cs="Arial"/>
                <w:lang w:val="es-ES"/>
              </w:rPr>
              <w:t>45.590.879</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14:paraId="75D46536" w14:textId="77777777" w:rsidR="00015799" w:rsidRPr="00E74244" w:rsidRDefault="00015799" w:rsidP="00015799">
            <w:pPr>
              <w:jc w:val="right"/>
              <w:rPr>
                <w:rFonts w:ascii="Arial" w:eastAsia="Arial Unicode MS" w:hAnsi="Arial" w:cs="Arial"/>
                <w:lang w:val="es-ES"/>
              </w:rPr>
            </w:pPr>
            <w:r w:rsidRPr="00E74244">
              <w:rPr>
                <w:rFonts w:ascii="Arial" w:eastAsia="Arial Unicode MS" w:hAnsi="Arial" w:cs="Arial"/>
                <w:lang w:val="es-ES"/>
              </w:rPr>
              <w:t>32400.23</w:t>
            </w:r>
          </w:p>
        </w:tc>
      </w:tr>
      <w:tr w:rsidR="00015799" w:rsidRPr="00E74244" w14:paraId="0AF1508D" w14:textId="77777777" w:rsidTr="00015799">
        <w:trPr>
          <w:trHeight w:val="345"/>
        </w:trPr>
        <w:tc>
          <w:tcPr>
            <w:tcW w:w="3467" w:type="dxa"/>
            <w:tcBorders>
              <w:top w:val="nil"/>
              <w:left w:val="single" w:sz="4" w:space="0" w:color="auto"/>
              <w:bottom w:val="single" w:sz="4" w:space="0" w:color="auto"/>
              <w:right w:val="single" w:sz="4" w:space="0" w:color="auto"/>
            </w:tcBorders>
            <w:shd w:val="clear" w:color="auto" w:fill="auto"/>
            <w:noWrap/>
            <w:vAlign w:val="bottom"/>
            <w:hideMark/>
          </w:tcPr>
          <w:p w14:paraId="409C91B9" w14:textId="77777777" w:rsidR="00015799" w:rsidRPr="00E74244" w:rsidRDefault="00015799" w:rsidP="00015799">
            <w:pPr>
              <w:rPr>
                <w:rFonts w:ascii="Arial" w:eastAsia="Arial Unicode MS" w:hAnsi="Arial" w:cs="Arial"/>
                <w:lang w:val="es-ES"/>
              </w:rPr>
            </w:pPr>
            <w:r w:rsidRPr="00E74244">
              <w:rPr>
                <w:rFonts w:ascii="Arial" w:eastAsia="Arial Unicode MS" w:hAnsi="Arial" w:cs="Arial"/>
                <w:lang w:val="es-ES"/>
              </w:rPr>
              <w:t>NUÑEZ CANDELA</w:t>
            </w:r>
          </w:p>
        </w:tc>
        <w:tc>
          <w:tcPr>
            <w:tcW w:w="1418" w:type="dxa"/>
            <w:tcBorders>
              <w:top w:val="nil"/>
              <w:left w:val="nil"/>
              <w:bottom w:val="single" w:sz="4" w:space="0" w:color="auto"/>
              <w:right w:val="single" w:sz="4" w:space="0" w:color="auto"/>
            </w:tcBorders>
            <w:shd w:val="clear" w:color="auto" w:fill="auto"/>
            <w:noWrap/>
            <w:vAlign w:val="bottom"/>
            <w:hideMark/>
          </w:tcPr>
          <w:p w14:paraId="518F413F" w14:textId="77777777" w:rsidR="00015799" w:rsidRPr="00E74244" w:rsidRDefault="00015799" w:rsidP="00015799">
            <w:pPr>
              <w:rPr>
                <w:rFonts w:ascii="Arial" w:eastAsia="Arial Unicode MS" w:hAnsi="Arial" w:cs="Arial"/>
                <w:lang w:val="es-ES"/>
              </w:rPr>
            </w:pPr>
            <w:r w:rsidRPr="00E74244">
              <w:rPr>
                <w:rFonts w:ascii="Arial" w:eastAsia="Arial Unicode MS" w:hAnsi="Arial" w:cs="Arial"/>
                <w:lang w:val="es-ES"/>
              </w:rPr>
              <w:t>30.794.448</w:t>
            </w:r>
          </w:p>
        </w:tc>
        <w:tc>
          <w:tcPr>
            <w:tcW w:w="1276" w:type="dxa"/>
            <w:tcBorders>
              <w:top w:val="nil"/>
              <w:left w:val="nil"/>
              <w:bottom w:val="single" w:sz="4" w:space="0" w:color="auto"/>
              <w:right w:val="single" w:sz="4" w:space="0" w:color="auto"/>
            </w:tcBorders>
            <w:shd w:val="clear" w:color="auto" w:fill="auto"/>
            <w:noWrap/>
            <w:vAlign w:val="bottom"/>
            <w:hideMark/>
          </w:tcPr>
          <w:p w14:paraId="7FC6DBF5" w14:textId="77777777" w:rsidR="00015799" w:rsidRPr="00E74244" w:rsidRDefault="00015799" w:rsidP="00015799">
            <w:pPr>
              <w:jc w:val="right"/>
              <w:rPr>
                <w:rFonts w:ascii="Arial" w:eastAsia="Arial Unicode MS" w:hAnsi="Arial" w:cs="Arial"/>
                <w:lang w:val="es-ES"/>
              </w:rPr>
            </w:pPr>
            <w:r w:rsidRPr="00E74244">
              <w:rPr>
                <w:rFonts w:ascii="Arial" w:eastAsia="Arial Unicode MS" w:hAnsi="Arial" w:cs="Arial"/>
                <w:lang w:val="es-ES"/>
              </w:rPr>
              <w:t>25296</w:t>
            </w:r>
          </w:p>
        </w:tc>
      </w:tr>
      <w:tr w:rsidR="00015799" w:rsidRPr="00E74244" w14:paraId="11AE5C18" w14:textId="77777777" w:rsidTr="00015799">
        <w:trPr>
          <w:trHeight w:val="345"/>
        </w:trPr>
        <w:tc>
          <w:tcPr>
            <w:tcW w:w="3467" w:type="dxa"/>
            <w:tcBorders>
              <w:top w:val="nil"/>
              <w:left w:val="single" w:sz="4" w:space="0" w:color="auto"/>
              <w:bottom w:val="single" w:sz="4" w:space="0" w:color="auto"/>
              <w:right w:val="single" w:sz="4" w:space="0" w:color="auto"/>
            </w:tcBorders>
            <w:shd w:val="clear" w:color="auto" w:fill="auto"/>
            <w:noWrap/>
            <w:vAlign w:val="bottom"/>
            <w:hideMark/>
          </w:tcPr>
          <w:p w14:paraId="66ABDF27" w14:textId="77777777" w:rsidR="00015799" w:rsidRPr="00E74244" w:rsidRDefault="00015799" w:rsidP="00015799">
            <w:pPr>
              <w:rPr>
                <w:rFonts w:ascii="Arial" w:eastAsia="Arial Unicode MS" w:hAnsi="Arial" w:cs="Arial"/>
                <w:lang w:val="es-ES"/>
              </w:rPr>
            </w:pPr>
            <w:r w:rsidRPr="00E74244">
              <w:rPr>
                <w:rFonts w:ascii="Arial" w:eastAsia="Arial Unicode MS" w:hAnsi="Arial" w:cs="Arial"/>
                <w:lang w:val="es-ES"/>
              </w:rPr>
              <w:t>NUÑEZ GISELA</w:t>
            </w:r>
          </w:p>
        </w:tc>
        <w:tc>
          <w:tcPr>
            <w:tcW w:w="1418" w:type="dxa"/>
            <w:tcBorders>
              <w:top w:val="nil"/>
              <w:left w:val="nil"/>
              <w:bottom w:val="single" w:sz="4" w:space="0" w:color="auto"/>
              <w:right w:val="single" w:sz="4" w:space="0" w:color="auto"/>
            </w:tcBorders>
            <w:shd w:val="clear" w:color="auto" w:fill="auto"/>
            <w:noWrap/>
            <w:vAlign w:val="bottom"/>
            <w:hideMark/>
          </w:tcPr>
          <w:p w14:paraId="6A9CC244" w14:textId="77777777" w:rsidR="00015799" w:rsidRPr="00E74244" w:rsidRDefault="00015799" w:rsidP="00015799">
            <w:pPr>
              <w:rPr>
                <w:rFonts w:ascii="Arial" w:eastAsia="Arial Unicode MS" w:hAnsi="Arial" w:cs="Arial"/>
                <w:lang w:val="es-ES"/>
              </w:rPr>
            </w:pPr>
            <w:r w:rsidRPr="00E74244">
              <w:rPr>
                <w:rFonts w:ascii="Arial" w:eastAsia="Arial Unicode MS" w:hAnsi="Arial" w:cs="Arial"/>
                <w:lang w:val="es-ES"/>
              </w:rPr>
              <w:t>30.794.448</w:t>
            </w:r>
          </w:p>
        </w:tc>
        <w:tc>
          <w:tcPr>
            <w:tcW w:w="1276" w:type="dxa"/>
            <w:tcBorders>
              <w:top w:val="nil"/>
              <w:left w:val="nil"/>
              <w:bottom w:val="single" w:sz="4" w:space="0" w:color="auto"/>
              <w:right w:val="single" w:sz="4" w:space="0" w:color="auto"/>
            </w:tcBorders>
            <w:shd w:val="clear" w:color="auto" w:fill="auto"/>
            <w:noWrap/>
            <w:vAlign w:val="bottom"/>
            <w:hideMark/>
          </w:tcPr>
          <w:p w14:paraId="1AD5A883" w14:textId="77777777" w:rsidR="00015799" w:rsidRPr="00E74244" w:rsidRDefault="00015799" w:rsidP="00015799">
            <w:pPr>
              <w:jc w:val="right"/>
              <w:rPr>
                <w:rFonts w:ascii="Arial" w:eastAsia="Arial Unicode MS" w:hAnsi="Arial" w:cs="Arial"/>
                <w:lang w:val="es-ES"/>
              </w:rPr>
            </w:pPr>
            <w:r w:rsidRPr="00E74244">
              <w:rPr>
                <w:rFonts w:ascii="Arial" w:eastAsia="Arial Unicode MS" w:hAnsi="Arial" w:cs="Arial"/>
                <w:lang w:val="es-ES"/>
              </w:rPr>
              <w:t>13020</w:t>
            </w:r>
          </w:p>
        </w:tc>
      </w:tr>
      <w:tr w:rsidR="00015799" w:rsidRPr="00E74244" w14:paraId="239530C8" w14:textId="77777777" w:rsidTr="00015799">
        <w:trPr>
          <w:trHeight w:val="345"/>
        </w:trPr>
        <w:tc>
          <w:tcPr>
            <w:tcW w:w="3467" w:type="dxa"/>
            <w:tcBorders>
              <w:top w:val="nil"/>
              <w:left w:val="single" w:sz="4" w:space="0" w:color="auto"/>
              <w:bottom w:val="nil"/>
              <w:right w:val="single" w:sz="4" w:space="0" w:color="auto"/>
            </w:tcBorders>
            <w:shd w:val="clear" w:color="auto" w:fill="auto"/>
            <w:noWrap/>
            <w:vAlign w:val="bottom"/>
            <w:hideMark/>
          </w:tcPr>
          <w:p w14:paraId="690FC887" w14:textId="77777777" w:rsidR="00015799" w:rsidRPr="00E74244" w:rsidRDefault="00015799" w:rsidP="00015799">
            <w:pPr>
              <w:rPr>
                <w:rFonts w:ascii="Arial" w:eastAsia="Arial Unicode MS" w:hAnsi="Arial" w:cs="Arial"/>
                <w:lang w:val="es-ES"/>
              </w:rPr>
            </w:pPr>
            <w:r w:rsidRPr="00E74244">
              <w:rPr>
                <w:rFonts w:ascii="Arial" w:eastAsia="Arial Unicode MS" w:hAnsi="Arial" w:cs="Arial"/>
                <w:lang w:val="es-ES"/>
              </w:rPr>
              <w:t>PARER HEBER</w:t>
            </w:r>
          </w:p>
        </w:tc>
        <w:tc>
          <w:tcPr>
            <w:tcW w:w="1418" w:type="dxa"/>
            <w:tcBorders>
              <w:top w:val="nil"/>
              <w:left w:val="nil"/>
              <w:bottom w:val="single" w:sz="4" w:space="0" w:color="auto"/>
              <w:right w:val="single" w:sz="4" w:space="0" w:color="auto"/>
            </w:tcBorders>
            <w:shd w:val="clear" w:color="auto" w:fill="auto"/>
            <w:noWrap/>
            <w:vAlign w:val="bottom"/>
            <w:hideMark/>
          </w:tcPr>
          <w:p w14:paraId="1D8CCBA5" w14:textId="77777777" w:rsidR="00015799" w:rsidRPr="00E74244" w:rsidRDefault="00015799" w:rsidP="00015799">
            <w:pPr>
              <w:rPr>
                <w:rFonts w:ascii="Arial" w:eastAsia="Arial Unicode MS" w:hAnsi="Arial" w:cs="Arial"/>
                <w:lang w:val="es-ES"/>
              </w:rPr>
            </w:pPr>
            <w:r w:rsidRPr="00E74244">
              <w:rPr>
                <w:rFonts w:ascii="Arial" w:eastAsia="Arial Unicode MS" w:hAnsi="Arial" w:cs="Arial"/>
                <w:lang w:val="es-ES"/>
              </w:rPr>
              <w:t>35.882.358</w:t>
            </w:r>
          </w:p>
        </w:tc>
        <w:tc>
          <w:tcPr>
            <w:tcW w:w="1276" w:type="dxa"/>
            <w:tcBorders>
              <w:top w:val="nil"/>
              <w:left w:val="nil"/>
              <w:bottom w:val="nil"/>
              <w:right w:val="single" w:sz="4" w:space="0" w:color="auto"/>
            </w:tcBorders>
            <w:shd w:val="clear" w:color="auto" w:fill="auto"/>
            <w:noWrap/>
            <w:vAlign w:val="bottom"/>
            <w:hideMark/>
          </w:tcPr>
          <w:p w14:paraId="3D6D424C" w14:textId="77777777" w:rsidR="00015799" w:rsidRPr="00E74244" w:rsidRDefault="00015799" w:rsidP="00015799">
            <w:pPr>
              <w:jc w:val="right"/>
              <w:rPr>
                <w:rFonts w:ascii="Arial" w:eastAsia="Arial Unicode MS" w:hAnsi="Arial" w:cs="Arial"/>
                <w:lang w:val="es-ES"/>
              </w:rPr>
            </w:pPr>
            <w:r w:rsidRPr="00E74244">
              <w:rPr>
                <w:rFonts w:ascii="Arial" w:eastAsia="Arial Unicode MS" w:hAnsi="Arial" w:cs="Arial"/>
                <w:lang w:val="es-ES"/>
              </w:rPr>
              <w:t>10488.46</w:t>
            </w:r>
          </w:p>
        </w:tc>
      </w:tr>
      <w:tr w:rsidR="00015799" w:rsidRPr="00E74244" w14:paraId="586AF8BE" w14:textId="77777777" w:rsidTr="00015799">
        <w:trPr>
          <w:trHeight w:val="345"/>
        </w:trPr>
        <w:tc>
          <w:tcPr>
            <w:tcW w:w="34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D7D33F6" w14:textId="77777777" w:rsidR="00015799" w:rsidRPr="00E74244" w:rsidRDefault="00015799" w:rsidP="00015799">
            <w:pPr>
              <w:rPr>
                <w:rFonts w:ascii="Arial" w:eastAsia="Arial Unicode MS" w:hAnsi="Arial" w:cs="Arial"/>
                <w:lang w:val="es-ES"/>
              </w:rPr>
            </w:pPr>
            <w:r w:rsidRPr="00E74244">
              <w:rPr>
                <w:rFonts w:ascii="Arial" w:eastAsia="Arial Unicode MS" w:hAnsi="Arial" w:cs="Arial"/>
                <w:lang w:val="es-ES"/>
              </w:rPr>
              <w:lastRenderedPageBreak/>
              <w:t>RIOS PABLO NATANAEL</w:t>
            </w:r>
          </w:p>
        </w:tc>
        <w:tc>
          <w:tcPr>
            <w:tcW w:w="1418" w:type="dxa"/>
            <w:tcBorders>
              <w:top w:val="nil"/>
              <w:left w:val="nil"/>
              <w:bottom w:val="single" w:sz="4" w:space="0" w:color="auto"/>
              <w:right w:val="single" w:sz="4" w:space="0" w:color="auto"/>
            </w:tcBorders>
            <w:shd w:val="clear" w:color="auto" w:fill="auto"/>
            <w:noWrap/>
            <w:vAlign w:val="bottom"/>
            <w:hideMark/>
          </w:tcPr>
          <w:p w14:paraId="373F2CE6" w14:textId="77777777" w:rsidR="00015799" w:rsidRPr="00E74244" w:rsidRDefault="00015799" w:rsidP="00015799">
            <w:pPr>
              <w:rPr>
                <w:rFonts w:ascii="Arial" w:eastAsia="Arial Unicode MS" w:hAnsi="Arial" w:cs="Arial"/>
                <w:lang w:val="es-ES"/>
              </w:rPr>
            </w:pPr>
            <w:r w:rsidRPr="00E74244">
              <w:rPr>
                <w:rFonts w:ascii="Arial" w:eastAsia="Arial Unicode MS" w:hAnsi="Arial" w:cs="Arial"/>
                <w:lang w:val="es-ES"/>
              </w:rPr>
              <w:t>34.394.264</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14:paraId="0DAA46CE" w14:textId="77777777" w:rsidR="00015799" w:rsidRPr="00E74244" w:rsidRDefault="00015799" w:rsidP="00015799">
            <w:pPr>
              <w:jc w:val="right"/>
              <w:rPr>
                <w:rFonts w:ascii="Arial" w:eastAsia="Arial Unicode MS" w:hAnsi="Arial" w:cs="Arial"/>
                <w:lang w:val="es-ES"/>
              </w:rPr>
            </w:pPr>
            <w:r w:rsidRPr="00E74244">
              <w:rPr>
                <w:rFonts w:ascii="Arial" w:eastAsia="Arial Unicode MS" w:hAnsi="Arial" w:cs="Arial"/>
                <w:lang w:val="es-ES"/>
              </w:rPr>
              <w:t>78864</w:t>
            </w:r>
          </w:p>
        </w:tc>
      </w:tr>
      <w:tr w:rsidR="00015799" w:rsidRPr="00E74244" w14:paraId="715AC7BD" w14:textId="77777777" w:rsidTr="00015799">
        <w:trPr>
          <w:trHeight w:val="345"/>
        </w:trPr>
        <w:tc>
          <w:tcPr>
            <w:tcW w:w="3467" w:type="dxa"/>
            <w:tcBorders>
              <w:top w:val="nil"/>
              <w:left w:val="single" w:sz="4" w:space="0" w:color="auto"/>
              <w:bottom w:val="single" w:sz="4" w:space="0" w:color="auto"/>
              <w:right w:val="single" w:sz="4" w:space="0" w:color="auto"/>
            </w:tcBorders>
            <w:shd w:val="clear" w:color="auto" w:fill="auto"/>
            <w:noWrap/>
            <w:vAlign w:val="bottom"/>
            <w:hideMark/>
          </w:tcPr>
          <w:p w14:paraId="1AD57BCD" w14:textId="77777777" w:rsidR="00015799" w:rsidRPr="00E74244" w:rsidRDefault="00015799" w:rsidP="00015799">
            <w:pPr>
              <w:rPr>
                <w:rFonts w:ascii="Arial" w:eastAsia="Arial Unicode MS" w:hAnsi="Arial" w:cs="Arial"/>
                <w:lang w:val="es-ES"/>
              </w:rPr>
            </w:pPr>
            <w:r w:rsidRPr="00E74244">
              <w:rPr>
                <w:rFonts w:ascii="Arial" w:eastAsia="Arial Unicode MS" w:hAnsi="Arial" w:cs="Arial"/>
                <w:lang w:val="es-ES"/>
              </w:rPr>
              <w:t>SORIA AGOSTINA</w:t>
            </w:r>
          </w:p>
        </w:tc>
        <w:tc>
          <w:tcPr>
            <w:tcW w:w="1418" w:type="dxa"/>
            <w:tcBorders>
              <w:top w:val="nil"/>
              <w:left w:val="nil"/>
              <w:bottom w:val="single" w:sz="4" w:space="0" w:color="auto"/>
              <w:right w:val="single" w:sz="4" w:space="0" w:color="auto"/>
            </w:tcBorders>
            <w:shd w:val="clear" w:color="auto" w:fill="auto"/>
            <w:noWrap/>
            <w:vAlign w:val="bottom"/>
            <w:hideMark/>
          </w:tcPr>
          <w:p w14:paraId="0AFB14BC" w14:textId="77777777" w:rsidR="00015799" w:rsidRPr="00E74244" w:rsidRDefault="00015799" w:rsidP="00015799">
            <w:pPr>
              <w:rPr>
                <w:rFonts w:ascii="Arial" w:eastAsia="Arial Unicode MS" w:hAnsi="Arial" w:cs="Arial"/>
                <w:lang w:val="es-ES"/>
              </w:rPr>
            </w:pPr>
            <w:r w:rsidRPr="00E74244">
              <w:rPr>
                <w:rFonts w:ascii="Arial" w:eastAsia="Arial Unicode MS" w:hAnsi="Arial" w:cs="Arial"/>
                <w:lang w:val="es-ES"/>
              </w:rPr>
              <w:t>45.091.499</w:t>
            </w:r>
          </w:p>
        </w:tc>
        <w:tc>
          <w:tcPr>
            <w:tcW w:w="1276" w:type="dxa"/>
            <w:tcBorders>
              <w:top w:val="nil"/>
              <w:left w:val="nil"/>
              <w:bottom w:val="single" w:sz="4" w:space="0" w:color="auto"/>
              <w:right w:val="single" w:sz="4" w:space="0" w:color="auto"/>
            </w:tcBorders>
            <w:shd w:val="clear" w:color="auto" w:fill="auto"/>
            <w:noWrap/>
            <w:vAlign w:val="bottom"/>
            <w:hideMark/>
          </w:tcPr>
          <w:p w14:paraId="5D5718AF" w14:textId="77777777" w:rsidR="00015799" w:rsidRPr="00E74244" w:rsidRDefault="00015799" w:rsidP="00015799">
            <w:pPr>
              <w:jc w:val="right"/>
              <w:rPr>
                <w:rFonts w:ascii="Arial" w:eastAsia="Arial Unicode MS" w:hAnsi="Arial" w:cs="Arial"/>
                <w:lang w:val="es-ES"/>
              </w:rPr>
            </w:pPr>
            <w:r w:rsidRPr="00E74244">
              <w:rPr>
                <w:rFonts w:ascii="Arial" w:eastAsia="Arial Unicode MS" w:hAnsi="Arial" w:cs="Arial"/>
                <w:lang w:val="es-ES"/>
              </w:rPr>
              <w:t>64728</w:t>
            </w:r>
          </w:p>
        </w:tc>
      </w:tr>
      <w:tr w:rsidR="00015799" w:rsidRPr="00E74244" w14:paraId="6F09370B" w14:textId="77777777" w:rsidTr="00015799">
        <w:trPr>
          <w:trHeight w:val="345"/>
        </w:trPr>
        <w:tc>
          <w:tcPr>
            <w:tcW w:w="3467" w:type="dxa"/>
            <w:tcBorders>
              <w:top w:val="nil"/>
              <w:left w:val="single" w:sz="4" w:space="0" w:color="auto"/>
              <w:bottom w:val="single" w:sz="4" w:space="0" w:color="auto"/>
              <w:right w:val="single" w:sz="4" w:space="0" w:color="auto"/>
            </w:tcBorders>
            <w:shd w:val="clear" w:color="auto" w:fill="auto"/>
            <w:noWrap/>
            <w:vAlign w:val="bottom"/>
            <w:hideMark/>
          </w:tcPr>
          <w:p w14:paraId="42AD9984" w14:textId="77777777" w:rsidR="00015799" w:rsidRPr="00E74244" w:rsidRDefault="00015799" w:rsidP="00015799">
            <w:pPr>
              <w:rPr>
                <w:rFonts w:ascii="Arial" w:eastAsia="Arial Unicode MS" w:hAnsi="Arial" w:cs="Arial"/>
                <w:lang w:val="es-ES"/>
              </w:rPr>
            </w:pPr>
            <w:r w:rsidRPr="00E74244">
              <w:rPr>
                <w:rFonts w:ascii="Arial" w:eastAsia="Arial Unicode MS" w:hAnsi="Arial" w:cs="Arial"/>
                <w:lang w:val="es-ES"/>
              </w:rPr>
              <w:t>TOSCANO MARTA</w:t>
            </w:r>
          </w:p>
        </w:tc>
        <w:tc>
          <w:tcPr>
            <w:tcW w:w="1418" w:type="dxa"/>
            <w:tcBorders>
              <w:top w:val="nil"/>
              <w:left w:val="nil"/>
              <w:bottom w:val="single" w:sz="4" w:space="0" w:color="auto"/>
              <w:right w:val="single" w:sz="4" w:space="0" w:color="auto"/>
            </w:tcBorders>
            <w:shd w:val="clear" w:color="auto" w:fill="auto"/>
            <w:noWrap/>
            <w:vAlign w:val="bottom"/>
            <w:hideMark/>
          </w:tcPr>
          <w:p w14:paraId="18E74089" w14:textId="77777777" w:rsidR="00015799" w:rsidRPr="00E74244" w:rsidRDefault="00015799" w:rsidP="00015799">
            <w:pPr>
              <w:rPr>
                <w:rFonts w:ascii="Arial" w:eastAsia="Arial Unicode MS" w:hAnsi="Arial" w:cs="Arial"/>
                <w:lang w:val="es-ES"/>
              </w:rPr>
            </w:pPr>
            <w:r w:rsidRPr="00E74244">
              <w:rPr>
                <w:rFonts w:ascii="Arial" w:eastAsia="Arial Unicode MS" w:hAnsi="Arial" w:cs="Arial"/>
                <w:lang w:val="es-ES"/>
              </w:rPr>
              <w:t>27.060.267</w:t>
            </w:r>
          </w:p>
        </w:tc>
        <w:tc>
          <w:tcPr>
            <w:tcW w:w="1276" w:type="dxa"/>
            <w:tcBorders>
              <w:top w:val="nil"/>
              <w:left w:val="nil"/>
              <w:bottom w:val="single" w:sz="4" w:space="0" w:color="auto"/>
              <w:right w:val="single" w:sz="4" w:space="0" w:color="auto"/>
            </w:tcBorders>
            <w:shd w:val="clear" w:color="auto" w:fill="auto"/>
            <w:noWrap/>
            <w:vAlign w:val="bottom"/>
            <w:hideMark/>
          </w:tcPr>
          <w:p w14:paraId="7AA38A9A" w14:textId="77777777" w:rsidR="00015799" w:rsidRPr="00E74244" w:rsidRDefault="00015799" w:rsidP="00015799">
            <w:pPr>
              <w:jc w:val="right"/>
              <w:rPr>
                <w:rFonts w:ascii="Arial" w:eastAsia="Arial Unicode MS" w:hAnsi="Arial" w:cs="Arial"/>
                <w:lang w:val="es-ES"/>
              </w:rPr>
            </w:pPr>
            <w:r w:rsidRPr="00E74244">
              <w:rPr>
                <w:rFonts w:ascii="Arial" w:eastAsia="Arial Unicode MS" w:hAnsi="Arial" w:cs="Arial"/>
                <w:lang w:val="es-ES"/>
              </w:rPr>
              <w:t>7440</w:t>
            </w:r>
          </w:p>
        </w:tc>
      </w:tr>
      <w:tr w:rsidR="00015799" w:rsidRPr="00E74244" w14:paraId="247FA03F" w14:textId="77777777" w:rsidTr="00015799">
        <w:trPr>
          <w:trHeight w:val="345"/>
        </w:trPr>
        <w:tc>
          <w:tcPr>
            <w:tcW w:w="3467" w:type="dxa"/>
            <w:tcBorders>
              <w:top w:val="nil"/>
              <w:left w:val="single" w:sz="4" w:space="0" w:color="auto"/>
              <w:bottom w:val="single" w:sz="4" w:space="0" w:color="auto"/>
              <w:right w:val="single" w:sz="4" w:space="0" w:color="auto"/>
            </w:tcBorders>
            <w:shd w:val="clear" w:color="auto" w:fill="auto"/>
            <w:noWrap/>
            <w:vAlign w:val="bottom"/>
            <w:hideMark/>
          </w:tcPr>
          <w:p w14:paraId="4F91A000" w14:textId="77777777" w:rsidR="00015799" w:rsidRPr="00E74244" w:rsidRDefault="00015799" w:rsidP="00015799">
            <w:pPr>
              <w:rPr>
                <w:rFonts w:ascii="Arial" w:eastAsia="Arial Unicode MS" w:hAnsi="Arial" w:cs="Arial"/>
                <w:lang w:val="es-ES"/>
              </w:rPr>
            </w:pPr>
            <w:r w:rsidRPr="00E74244">
              <w:rPr>
                <w:rFonts w:ascii="Arial" w:eastAsia="Arial Unicode MS" w:hAnsi="Arial" w:cs="Arial"/>
                <w:lang w:val="es-ES"/>
              </w:rPr>
              <w:t>FRONTERA JULIETA</w:t>
            </w:r>
          </w:p>
        </w:tc>
        <w:tc>
          <w:tcPr>
            <w:tcW w:w="1418" w:type="dxa"/>
            <w:tcBorders>
              <w:top w:val="nil"/>
              <w:left w:val="nil"/>
              <w:bottom w:val="single" w:sz="4" w:space="0" w:color="auto"/>
              <w:right w:val="single" w:sz="4" w:space="0" w:color="auto"/>
            </w:tcBorders>
            <w:shd w:val="clear" w:color="auto" w:fill="auto"/>
            <w:noWrap/>
            <w:vAlign w:val="bottom"/>
            <w:hideMark/>
          </w:tcPr>
          <w:p w14:paraId="20B3F558" w14:textId="77777777" w:rsidR="00015799" w:rsidRPr="00E74244" w:rsidRDefault="00015799" w:rsidP="00015799">
            <w:pPr>
              <w:rPr>
                <w:rFonts w:ascii="Arial" w:eastAsia="Arial Unicode MS" w:hAnsi="Arial" w:cs="Arial"/>
                <w:lang w:val="es-ES"/>
              </w:rPr>
            </w:pPr>
            <w:r w:rsidRPr="00E74244">
              <w:rPr>
                <w:rFonts w:ascii="Arial" w:eastAsia="Arial Unicode MS" w:hAnsi="Arial" w:cs="Arial"/>
                <w:lang w:val="es-ES"/>
              </w:rPr>
              <w:t>28.656.250</w:t>
            </w:r>
          </w:p>
        </w:tc>
        <w:tc>
          <w:tcPr>
            <w:tcW w:w="1276" w:type="dxa"/>
            <w:tcBorders>
              <w:top w:val="nil"/>
              <w:left w:val="nil"/>
              <w:bottom w:val="single" w:sz="4" w:space="0" w:color="auto"/>
              <w:right w:val="single" w:sz="4" w:space="0" w:color="auto"/>
            </w:tcBorders>
            <w:shd w:val="clear" w:color="auto" w:fill="auto"/>
            <w:noWrap/>
            <w:vAlign w:val="bottom"/>
            <w:hideMark/>
          </w:tcPr>
          <w:p w14:paraId="32D8068A" w14:textId="77777777" w:rsidR="00015799" w:rsidRPr="00E74244" w:rsidRDefault="00015799" w:rsidP="00015799">
            <w:pPr>
              <w:jc w:val="right"/>
              <w:rPr>
                <w:rFonts w:ascii="Arial" w:eastAsia="Arial Unicode MS" w:hAnsi="Arial" w:cs="Arial"/>
                <w:lang w:val="es-ES"/>
              </w:rPr>
            </w:pPr>
            <w:r w:rsidRPr="00E74244">
              <w:rPr>
                <w:rFonts w:ascii="Arial" w:eastAsia="Arial Unicode MS" w:hAnsi="Arial" w:cs="Arial"/>
                <w:lang w:val="es-ES"/>
              </w:rPr>
              <w:t>11160</w:t>
            </w:r>
          </w:p>
        </w:tc>
      </w:tr>
    </w:tbl>
    <w:p w14:paraId="4F3348A2" w14:textId="77777777" w:rsidR="00015799" w:rsidRPr="00E74244" w:rsidRDefault="00015799" w:rsidP="00015799">
      <w:pPr>
        <w:jc w:val="center"/>
        <w:rPr>
          <w:rFonts w:ascii="Arial" w:hAnsi="Arial" w:cs="Arial"/>
          <w:b/>
        </w:rPr>
      </w:pPr>
    </w:p>
    <w:p w14:paraId="5C28ED53" w14:textId="77777777" w:rsidR="00C7403C" w:rsidRPr="00E74244" w:rsidRDefault="00C7403C" w:rsidP="00C7403C">
      <w:pPr>
        <w:jc w:val="both"/>
        <w:rPr>
          <w:rFonts w:ascii="Arial" w:hAnsi="Arial" w:cs="Arial"/>
        </w:rPr>
      </w:pPr>
    </w:p>
    <w:p w14:paraId="1BCEEAE0" w14:textId="77777777" w:rsidR="00C7403C" w:rsidRPr="00221034" w:rsidRDefault="00C7403C" w:rsidP="00C7403C">
      <w:pPr>
        <w:jc w:val="both"/>
        <w:rPr>
          <w:sz w:val="28"/>
          <w:szCs w:val="28"/>
        </w:rPr>
      </w:pPr>
    </w:p>
    <w:p w14:paraId="0877B83A" w14:textId="42C088A0" w:rsidR="00E04E1B" w:rsidRPr="00826B9D" w:rsidRDefault="00E04E1B" w:rsidP="00E04E1B">
      <w:pPr>
        <w:jc w:val="both"/>
        <w:rPr>
          <w:rFonts w:ascii="Arial" w:hAnsi="Arial" w:cs="Arial"/>
          <w:u w:val="single"/>
        </w:rPr>
      </w:pPr>
      <w:r w:rsidRPr="00826B9D">
        <w:rPr>
          <w:rFonts w:ascii="Arial" w:hAnsi="Arial" w:cs="Arial"/>
          <w:b/>
          <w:u w:val="single"/>
        </w:rPr>
        <w:t xml:space="preserve">RESOLUCION Nº </w:t>
      </w:r>
      <w:r w:rsidR="00B553E4">
        <w:rPr>
          <w:rFonts w:ascii="Arial" w:hAnsi="Arial" w:cs="Arial"/>
          <w:b/>
          <w:u w:val="single"/>
        </w:rPr>
        <w:t>275</w:t>
      </w:r>
      <w:r w:rsidRPr="00826B9D">
        <w:rPr>
          <w:rFonts w:ascii="Arial" w:hAnsi="Arial" w:cs="Arial"/>
          <w:b/>
          <w:u w:val="single"/>
        </w:rPr>
        <w:t xml:space="preserve">        </w:t>
      </w:r>
      <w:r>
        <w:rPr>
          <w:rFonts w:ascii="Arial" w:hAnsi="Arial" w:cs="Arial"/>
          <w:b/>
          <w:u w:val="single"/>
        </w:rPr>
        <w:t xml:space="preserve">                                                                                              04</w:t>
      </w:r>
      <w:r w:rsidRPr="00826B9D">
        <w:rPr>
          <w:rFonts w:ascii="Arial" w:hAnsi="Arial" w:cs="Arial"/>
          <w:b/>
          <w:u w:val="single"/>
        </w:rPr>
        <w:t>/</w:t>
      </w:r>
      <w:r>
        <w:rPr>
          <w:rFonts w:ascii="Arial" w:hAnsi="Arial" w:cs="Arial"/>
          <w:b/>
          <w:u w:val="single"/>
        </w:rPr>
        <w:t>1</w:t>
      </w:r>
      <w:r w:rsidR="00E74244">
        <w:rPr>
          <w:rFonts w:ascii="Arial" w:hAnsi="Arial" w:cs="Arial"/>
          <w:b/>
          <w:u w:val="single"/>
        </w:rPr>
        <w:t>2</w:t>
      </w:r>
      <w:r w:rsidRPr="00826B9D">
        <w:rPr>
          <w:rFonts w:ascii="Arial" w:hAnsi="Arial" w:cs="Arial"/>
          <w:b/>
          <w:u w:val="single"/>
        </w:rPr>
        <w:t>/202</w:t>
      </w:r>
      <w:r>
        <w:rPr>
          <w:rFonts w:ascii="Arial" w:hAnsi="Arial" w:cs="Arial"/>
          <w:b/>
          <w:u w:val="single"/>
        </w:rPr>
        <w:t>3</w:t>
      </w:r>
    </w:p>
    <w:p w14:paraId="73E32CCF" w14:textId="77777777" w:rsidR="00E04E1B" w:rsidRPr="00D26366" w:rsidRDefault="00E04E1B" w:rsidP="00E04E1B">
      <w:pPr>
        <w:pStyle w:val="Textoindependiente3"/>
        <w:rPr>
          <w:rFonts w:ascii="Arial" w:hAnsi="Arial" w:cs="Arial"/>
          <w:sz w:val="24"/>
          <w:szCs w:val="24"/>
        </w:rPr>
      </w:pPr>
    </w:p>
    <w:p w14:paraId="0D4C6A49" w14:textId="5A2D1625" w:rsidR="00015799" w:rsidRPr="00E74244" w:rsidRDefault="00015799" w:rsidP="00015799">
      <w:pPr>
        <w:jc w:val="both"/>
        <w:rPr>
          <w:rFonts w:ascii="Arial" w:hAnsi="Arial" w:cs="Arial"/>
        </w:rPr>
      </w:pPr>
      <w:r w:rsidRPr="00E74244">
        <w:rPr>
          <w:rFonts w:ascii="Arial" w:hAnsi="Arial" w:cs="Arial"/>
          <w:b/>
        </w:rPr>
        <w:t xml:space="preserve">Artículo 1º- </w:t>
      </w:r>
      <w:r w:rsidR="00E74244" w:rsidRPr="00E74244">
        <w:rPr>
          <w:rFonts w:ascii="Arial" w:hAnsi="Arial" w:cs="Arial"/>
        </w:rPr>
        <w:t>Entréguese</w:t>
      </w:r>
      <w:r w:rsidRPr="00E74244">
        <w:rPr>
          <w:rFonts w:ascii="Arial" w:hAnsi="Arial" w:cs="Arial"/>
        </w:rPr>
        <w:t xml:space="preserve"> al Sr. Mauro Emiliano Perren (DNI 31.646.605) presidente de la </w:t>
      </w:r>
      <w:r w:rsidR="00E74244" w:rsidRPr="00E74244">
        <w:rPr>
          <w:rFonts w:ascii="Arial" w:hAnsi="Arial" w:cs="Arial"/>
        </w:rPr>
        <w:t>Asociación</w:t>
      </w:r>
      <w:r w:rsidRPr="00E74244">
        <w:rPr>
          <w:rFonts w:ascii="Arial" w:hAnsi="Arial" w:cs="Arial"/>
        </w:rPr>
        <w:t xml:space="preserve"> Civil “Tanti Solar del Rock” y organizador de la </w:t>
      </w:r>
      <w:r w:rsidR="00E74244" w:rsidRPr="00E74244">
        <w:rPr>
          <w:rFonts w:ascii="Arial" w:hAnsi="Arial" w:cs="Arial"/>
        </w:rPr>
        <w:t>Edición</w:t>
      </w:r>
      <w:r w:rsidRPr="00E74244">
        <w:rPr>
          <w:rFonts w:ascii="Arial" w:hAnsi="Arial" w:cs="Arial"/>
        </w:rPr>
        <w:t xml:space="preserve"> XXI del Festival Solar del Rock, la suma de Pesos CINCO MILLONES ($ 5.000.000.-), en concepto de Subsidio Eventual, a fin de solventar gastos.</w:t>
      </w:r>
    </w:p>
    <w:p w14:paraId="4796379A" w14:textId="77777777" w:rsidR="00015799" w:rsidRPr="00E74244" w:rsidRDefault="00015799" w:rsidP="00015799">
      <w:pPr>
        <w:jc w:val="both"/>
        <w:rPr>
          <w:rFonts w:ascii="Arial" w:hAnsi="Arial" w:cs="Arial"/>
        </w:rPr>
      </w:pPr>
    </w:p>
    <w:p w14:paraId="68DFFAEA" w14:textId="77777777" w:rsidR="00015799" w:rsidRPr="00E74244" w:rsidRDefault="00015799" w:rsidP="00015799">
      <w:pPr>
        <w:jc w:val="both"/>
        <w:rPr>
          <w:rFonts w:ascii="Arial" w:hAnsi="Arial" w:cs="Arial"/>
        </w:rPr>
      </w:pPr>
      <w:r w:rsidRPr="00E74244">
        <w:rPr>
          <w:rFonts w:ascii="Arial" w:hAnsi="Arial" w:cs="Arial"/>
          <w:b/>
        </w:rPr>
        <w:t>Artículo 2º-</w:t>
      </w:r>
      <w:r w:rsidRPr="00E74244">
        <w:rPr>
          <w:rFonts w:ascii="Arial" w:hAnsi="Arial" w:cs="Arial"/>
          <w:b/>
          <w:i/>
        </w:rPr>
        <w:t xml:space="preserve"> </w:t>
      </w:r>
      <w:r w:rsidRPr="00E74244">
        <w:rPr>
          <w:rFonts w:ascii="Arial" w:hAnsi="Arial" w:cs="Arial"/>
        </w:rPr>
        <w:t>La presente erogación deberá ser imputada a la Cuenta 1.3.05.01.07 (Fomento y Promoción Cultural).</w:t>
      </w:r>
    </w:p>
    <w:p w14:paraId="73A9D964" w14:textId="77777777" w:rsidR="00015799" w:rsidRPr="00E74244" w:rsidRDefault="00015799" w:rsidP="00015799">
      <w:pPr>
        <w:jc w:val="both"/>
        <w:rPr>
          <w:rFonts w:ascii="Arial" w:hAnsi="Arial" w:cs="Arial"/>
        </w:rPr>
      </w:pPr>
    </w:p>
    <w:p w14:paraId="5605D13B" w14:textId="2FD54B63" w:rsidR="00015799" w:rsidRPr="00E74244" w:rsidRDefault="00015799" w:rsidP="00015799">
      <w:pPr>
        <w:jc w:val="both"/>
        <w:rPr>
          <w:rFonts w:ascii="Arial" w:hAnsi="Arial" w:cs="Arial"/>
          <w:b/>
          <w:i/>
        </w:rPr>
      </w:pPr>
      <w:r w:rsidRPr="00E74244">
        <w:rPr>
          <w:rFonts w:ascii="Arial" w:hAnsi="Arial" w:cs="Arial"/>
          <w:b/>
        </w:rPr>
        <w:t xml:space="preserve">Artículo 3º- </w:t>
      </w:r>
      <w:r w:rsidR="00E74244" w:rsidRPr="00E74244">
        <w:rPr>
          <w:rFonts w:ascii="Arial" w:hAnsi="Arial" w:cs="Arial"/>
        </w:rPr>
        <w:t>Refréndese</w:t>
      </w:r>
      <w:r w:rsidRPr="00E74244">
        <w:rPr>
          <w:rFonts w:ascii="Arial" w:hAnsi="Arial" w:cs="Arial"/>
        </w:rPr>
        <w:t>, comuníquese, dese al Registro Municipal, cumplido, archívese.</w:t>
      </w:r>
    </w:p>
    <w:p w14:paraId="3838A0AC" w14:textId="77777777" w:rsidR="00015799" w:rsidRPr="00E74244" w:rsidRDefault="00015799" w:rsidP="00015799">
      <w:pPr>
        <w:jc w:val="both"/>
        <w:rPr>
          <w:rFonts w:ascii="Arial" w:hAnsi="Arial" w:cs="Arial"/>
        </w:rPr>
      </w:pPr>
    </w:p>
    <w:p w14:paraId="46908046" w14:textId="77777777" w:rsidR="00015799" w:rsidRPr="00E74244" w:rsidRDefault="00015799" w:rsidP="00E04E1B">
      <w:pPr>
        <w:jc w:val="both"/>
        <w:rPr>
          <w:rFonts w:ascii="Arial" w:hAnsi="Arial" w:cs="Arial"/>
          <w:b/>
          <w:u w:val="single"/>
        </w:rPr>
      </w:pPr>
    </w:p>
    <w:p w14:paraId="63B4FFD4" w14:textId="2E04BC60" w:rsidR="00E04E1B" w:rsidRPr="00826B9D" w:rsidRDefault="00E04E1B" w:rsidP="00E04E1B">
      <w:pPr>
        <w:jc w:val="both"/>
        <w:rPr>
          <w:rFonts w:ascii="Arial" w:hAnsi="Arial" w:cs="Arial"/>
          <w:u w:val="single"/>
        </w:rPr>
      </w:pPr>
      <w:r w:rsidRPr="00826B9D">
        <w:rPr>
          <w:rFonts w:ascii="Arial" w:hAnsi="Arial" w:cs="Arial"/>
          <w:b/>
          <w:u w:val="single"/>
        </w:rPr>
        <w:t xml:space="preserve">RESOLUCION Nº </w:t>
      </w:r>
      <w:r>
        <w:rPr>
          <w:rFonts w:ascii="Arial" w:hAnsi="Arial" w:cs="Arial"/>
          <w:b/>
          <w:u w:val="single"/>
        </w:rPr>
        <w:t>2</w:t>
      </w:r>
      <w:r w:rsidR="00B553E4">
        <w:rPr>
          <w:rFonts w:ascii="Arial" w:hAnsi="Arial" w:cs="Arial"/>
          <w:b/>
          <w:u w:val="single"/>
        </w:rPr>
        <w:t>76</w:t>
      </w:r>
      <w:r w:rsidRPr="00826B9D">
        <w:rPr>
          <w:rFonts w:ascii="Arial" w:hAnsi="Arial" w:cs="Arial"/>
          <w:b/>
          <w:u w:val="single"/>
        </w:rPr>
        <w:t xml:space="preserve">        </w:t>
      </w:r>
      <w:r>
        <w:rPr>
          <w:rFonts w:ascii="Arial" w:hAnsi="Arial" w:cs="Arial"/>
          <w:b/>
          <w:u w:val="single"/>
        </w:rPr>
        <w:t xml:space="preserve">                                                                                              0</w:t>
      </w:r>
      <w:r w:rsidR="00E74244">
        <w:rPr>
          <w:rFonts w:ascii="Arial" w:hAnsi="Arial" w:cs="Arial"/>
          <w:b/>
          <w:u w:val="single"/>
        </w:rPr>
        <w:t>5</w:t>
      </w:r>
      <w:r w:rsidRPr="00826B9D">
        <w:rPr>
          <w:rFonts w:ascii="Arial" w:hAnsi="Arial" w:cs="Arial"/>
          <w:b/>
          <w:u w:val="single"/>
        </w:rPr>
        <w:t>/</w:t>
      </w:r>
      <w:r>
        <w:rPr>
          <w:rFonts w:ascii="Arial" w:hAnsi="Arial" w:cs="Arial"/>
          <w:b/>
          <w:u w:val="single"/>
        </w:rPr>
        <w:t>1</w:t>
      </w:r>
      <w:r w:rsidR="00E74244">
        <w:rPr>
          <w:rFonts w:ascii="Arial" w:hAnsi="Arial" w:cs="Arial"/>
          <w:b/>
          <w:u w:val="single"/>
        </w:rPr>
        <w:t>2</w:t>
      </w:r>
      <w:r w:rsidRPr="00826B9D">
        <w:rPr>
          <w:rFonts w:ascii="Arial" w:hAnsi="Arial" w:cs="Arial"/>
          <w:b/>
          <w:u w:val="single"/>
        </w:rPr>
        <w:t>/202</w:t>
      </w:r>
      <w:r>
        <w:rPr>
          <w:rFonts w:ascii="Arial" w:hAnsi="Arial" w:cs="Arial"/>
          <w:b/>
          <w:u w:val="single"/>
        </w:rPr>
        <w:t>3</w:t>
      </w:r>
    </w:p>
    <w:p w14:paraId="31C74561" w14:textId="77777777" w:rsidR="00E04E1B" w:rsidRPr="00D26366" w:rsidRDefault="00E04E1B" w:rsidP="00E04E1B">
      <w:pPr>
        <w:pStyle w:val="Textoindependiente3"/>
        <w:rPr>
          <w:rFonts w:ascii="Arial" w:hAnsi="Arial" w:cs="Arial"/>
          <w:sz w:val="24"/>
          <w:szCs w:val="24"/>
        </w:rPr>
      </w:pPr>
    </w:p>
    <w:p w14:paraId="05A8718D" w14:textId="069E6BC3" w:rsidR="00E74244" w:rsidRPr="00E74244" w:rsidRDefault="00E74244" w:rsidP="00E74244">
      <w:pPr>
        <w:tabs>
          <w:tab w:val="left" w:pos="7305"/>
        </w:tabs>
        <w:jc w:val="both"/>
        <w:rPr>
          <w:rFonts w:ascii="Arial" w:hAnsi="Arial" w:cs="Arial"/>
          <w:b/>
        </w:rPr>
      </w:pPr>
      <w:r w:rsidRPr="00E74244">
        <w:rPr>
          <w:rFonts w:ascii="Arial" w:hAnsi="Arial" w:cs="Arial"/>
          <w:b/>
        </w:rPr>
        <w:t>Artículo 1º -</w:t>
      </w:r>
      <w:r w:rsidRPr="00E74244">
        <w:rPr>
          <w:rFonts w:ascii="Arial" w:hAnsi="Arial" w:cs="Arial"/>
        </w:rPr>
        <w:t xml:space="preserve"> Otórguese al Sr. Luis Enrique Pierucci (DNI 8.633.4689), la suma de pesos treinta y siete mil ($ 37.000, 00.-),</w:t>
      </w:r>
      <w:r w:rsidRPr="00E74244">
        <w:rPr>
          <w:rFonts w:ascii="Arial" w:hAnsi="Arial" w:cs="Arial"/>
          <w:b/>
        </w:rPr>
        <w:t xml:space="preserve"> </w:t>
      </w:r>
      <w:r w:rsidRPr="00E74244">
        <w:rPr>
          <w:rFonts w:ascii="Arial" w:hAnsi="Arial" w:cs="Arial"/>
        </w:rPr>
        <w:t>en concepto de gratificación por reparaciones y mantenimiento en Centro de Salud y corralón Municipal.</w:t>
      </w:r>
    </w:p>
    <w:p w14:paraId="2A18EA18" w14:textId="77777777" w:rsidR="00E74244" w:rsidRPr="00E74244" w:rsidRDefault="00E74244" w:rsidP="00E74244">
      <w:pPr>
        <w:tabs>
          <w:tab w:val="left" w:pos="7305"/>
        </w:tabs>
        <w:jc w:val="both"/>
        <w:rPr>
          <w:rFonts w:ascii="Arial" w:hAnsi="Arial" w:cs="Arial"/>
        </w:rPr>
      </w:pPr>
    </w:p>
    <w:p w14:paraId="18D95338" w14:textId="77777777" w:rsidR="00E74244" w:rsidRPr="00E74244" w:rsidRDefault="00E74244" w:rsidP="00E74244">
      <w:pPr>
        <w:jc w:val="both"/>
        <w:rPr>
          <w:rFonts w:ascii="Arial" w:hAnsi="Arial" w:cs="Arial"/>
        </w:rPr>
      </w:pPr>
      <w:r w:rsidRPr="00E74244">
        <w:rPr>
          <w:rFonts w:ascii="Arial" w:hAnsi="Arial" w:cs="Arial"/>
          <w:b/>
        </w:rPr>
        <w:t xml:space="preserve">Artículo 2º- </w:t>
      </w:r>
      <w:r w:rsidRPr="00E74244">
        <w:rPr>
          <w:rFonts w:ascii="Arial" w:hAnsi="Arial" w:cs="Arial"/>
        </w:rPr>
        <w:t>La presente erogación deberá ser imputada a la cuenta Nº 1.1.03.25 (Otros Servicios).</w:t>
      </w:r>
    </w:p>
    <w:p w14:paraId="645A3D2B" w14:textId="77777777" w:rsidR="00E74244" w:rsidRPr="00E74244" w:rsidRDefault="00E74244" w:rsidP="00E74244">
      <w:pPr>
        <w:jc w:val="both"/>
        <w:rPr>
          <w:rFonts w:ascii="Arial" w:hAnsi="Arial" w:cs="Arial"/>
        </w:rPr>
      </w:pPr>
    </w:p>
    <w:p w14:paraId="74E992CE" w14:textId="77777777" w:rsidR="00E74244" w:rsidRPr="00E74244" w:rsidRDefault="00E74244" w:rsidP="00E74244">
      <w:pPr>
        <w:jc w:val="both"/>
        <w:rPr>
          <w:rFonts w:ascii="Arial" w:hAnsi="Arial" w:cs="Arial"/>
        </w:rPr>
      </w:pPr>
      <w:r w:rsidRPr="00E74244">
        <w:rPr>
          <w:rFonts w:ascii="Arial" w:hAnsi="Arial" w:cs="Arial"/>
          <w:b/>
        </w:rPr>
        <w:t>Artículo 3º-</w:t>
      </w:r>
      <w:r w:rsidRPr="00E74244">
        <w:rPr>
          <w:rFonts w:ascii="Arial" w:hAnsi="Arial" w:cs="Arial"/>
        </w:rPr>
        <w:t xml:space="preserve"> La presente Resolución será refrendado por el Secretario de Gobierno y Coordinación.</w:t>
      </w:r>
    </w:p>
    <w:p w14:paraId="3FB1D02A" w14:textId="77777777" w:rsidR="00E74244" w:rsidRPr="00E74244" w:rsidRDefault="00E74244" w:rsidP="00E74244">
      <w:pPr>
        <w:jc w:val="both"/>
        <w:rPr>
          <w:rFonts w:ascii="Arial" w:hAnsi="Arial" w:cs="Arial"/>
        </w:rPr>
      </w:pPr>
    </w:p>
    <w:p w14:paraId="238BA151" w14:textId="4440A233" w:rsidR="00E74244" w:rsidRPr="00E74244" w:rsidRDefault="00E74244" w:rsidP="00E74244">
      <w:pPr>
        <w:jc w:val="both"/>
        <w:rPr>
          <w:rFonts w:ascii="Arial" w:hAnsi="Arial" w:cs="Arial"/>
        </w:rPr>
      </w:pPr>
      <w:r w:rsidRPr="00E74244">
        <w:rPr>
          <w:rFonts w:ascii="Arial" w:hAnsi="Arial" w:cs="Arial"/>
          <w:b/>
        </w:rPr>
        <w:t>Artículo 4º -</w:t>
      </w:r>
      <w:r w:rsidRPr="00E74244">
        <w:rPr>
          <w:rFonts w:ascii="Arial" w:hAnsi="Arial" w:cs="Arial"/>
        </w:rPr>
        <w:t xml:space="preserve"> Cúmplase, comuníquese, publíquese, dese al Registro Municipal y archívese.</w:t>
      </w:r>
    </w:p>
    <w:p w14:paraId="3EB873E5" w14:textId="77777777" w:rsidR="00E74244" w:rsidRPr="00E74244" w:rsidRDefault="00E74244" w:rsidP="00E74244">
      <w:pPr>
        <w:jc w:val="both"/>
        <w:rPr>
          <w:rFonts w:ascii="Arial" w:hAnsi="Arial" w:cs="Arial"/>
        </w:rPr>
      </w:pPr>
    </w:p>
    <w:p w14:paraId="6AFE1752" w14:textId="77777777" w:rsidR="00650FEF" w:rsidRPr="00E74244" w:rsidRDefault="00650FEF" w:rsidP="00E04E1B">
      <w:pPr>
        <w:jc w:val="both"/>
        <w:rPr>
          <w:rFonts w:ascii="Arial" w:hAnsi="Arial" w:cs="Arial"/>
          <w:b/>
          <w:u w:val="single"/>
        </w:rPr>
      </w:pPr>
    </w:p>
    <w:p w14:paraId="21085669" w14:textId="75AA366E" w:rsidR="00E04E1B" w:rsidRPr="00826B9D" w:rsidRDefault="00E04E1B" w:rsidP="00E04E1B">
      <w:pPr>
        <w:jc w:val="both"/>
        <w:rPr>
          <w:rFonts w:ascii="Arial" w:hAnsi="Arial" w:cs="Arial"/>
          <w:u w:val="single"/>
        </w:rPr>
      </w:pPr>
      <w:r w:rsidRPr="00826B9D">
        <w:rPr>
          <w:rFonts w:ascii="Arial" w:hAnsi="Arial" w:cs="Arial"/>
          <w:b/>
          <w:u w:val="single"/>
        </w:rPr>
        <w:t xml:space="preserve">RESOLUCION Nº </w:t>
      </w:r>
      <w:r>
        <w:rPr>
          <w:rFonts w:ascii="Arial" w:hAnsi="Arial" w:cs="Arial"/>
          <w:b/>
          <w:u w:val="single"/>
        </w:rPr>
        <w:t>2</w:t>
      </w:r>
      <w:r w:rsidR="00B553E4">
        <w:rPr>
          <w:rFonts w:ascii="Arial" w:hAnsi="Arial" w:cs="Arial"/>
          <w:b/>
          <w:u w:val="single"/>
        </w:rPr>
        <w:t>77</w:t>
      </w:r>
      <w:r w:rsidRPr="00826B9D">
        <w:rPr>
          <w:rFonts w:ascii="Arial" w:hAnsi="Arial" w:cs="Arial"/>
          <w:b/>
          <w:u w:val="single"/>
        </w:rPr>
        <w:t xml:space="preserve">        </w:t>
      </w:r>
      <w:r>
        <w:rPr>
          <w:rFonts w:ascii="Arial" w:hAnsi="Arial" w:cs="Arial"/>
          <w:b/>
          <w:u w:val="single"/>
        </w:rPr>
        <w:t xml:space="preserve">                                                                                              0</w:t>
      </w:r>
      <w:r w:rsidR="00E74244">
        <w:rPr>
          <w:rFonts w:ascii="Arial" w:hAnsi="Arial" w:cs="Arial"/>
          <w:b/>
          <w:u w:val="single"/>
        </w:rPr>
        <w:t>5</w:t>
      </w:r>
      <w:r w:rsidRPr="00826B9D">
        <w:rPr>
          <w:rFonts w:ascii="Arial" w:hAnsi="Arial" w:cs="Arial"/>
          <w:b/>
          <w:u w:val="single"/>
        </w:rPr>
        <w:t>/</w:t>
      </w:r>
      <w:r>
        <w:rPr>
          <w:rFonts w:ascii="Arial" w:hAnsi="Arial" w:cs="Arial"/>
          <w:b/>
          <w:u w:val="single"/>
        </w:rPr>
        <w:t>1</w:t>
      </w:r>
      <w:r w:rsidR="00E74244">
        <w:rPr>
          <w:rFonts w:ascii="Arial" w:hAnsi="Arial" w:cs="Arial"/>
          <w:b/>
          <w:u w:val="single"/>
        </w:rPr>
        <w:t>2</w:t>
      </w:r>
      <w:r w:rsidRPr="00826B9D">
        <w:rPr>
          <w:rFonts w:ascii="Arial" w:hAnsi="Arial" w:cs="Arial"/>
          <w:b/>
          <w:u w:val="single"/>
        </w:rPr>
        <w:t>/202</w:t>
      </w:r>
      <w:r>
        <w:rPr>
          <w:rFonts w:ascii="Arial" w:hAnsi="Arial" w:cs="Arial"/>
          <w:b/>
          <w:u w:val="single"/>
        </w:rPr>
        <w:t>3</w:t>
      </w:r>
    </w:p>
    <w:p w14:paraId="0D264BAD" w14:textId="77777777" w:rsidR="00015799" w:rsidRPr="004A3106" w:rsidRDefault="00015799" w:rsidP="00015799">
      <w:pPr>
        <w:pStyle w:val="Textoindependiente3"/>
        <w:ind w:firstLine="1276"/>
        <w:jc w:val="center"/>
        <w:rPr>
          <w:b/>
          <w:sz w:val="26"/>
          <w:szCs w:val="26"/>
        </w:rPr>
      </w:pPr>
    </w:p>
    <w:p w14:paraId="1131E732" w14:textId="77777777" w:rsidR="00015799" w:rsidRPr="00E74244" w:rsidRDefault="00015799" w:rsidP="00015799">
      <w:pPr>
        <w:pStyle w:val="Textoindependiente3"/>
        <w:ind w:left="-284"/>
        <w:rPr>
          <w:rFonts w:ascii="Arial" w:hAnsi="Arial" w:cs="Arial"/>
          <w:sz w:val="24"/>
          <w:szCs w:val="24"/>
        </w:rPr>
      </w:pPr>
      <w:r w:rsidRPr="00E74244">
        <w:rPr>
          <w:rFonts w:ascii="Arial" w:hAnsi="Arial" w:cs="Arial"/>
          <w:b/>
          <w:sz w:val="24"/>
          <w:szCs w:val="24"/>
        </w:rPr>
        <w:t xml:space="preserve">Artículo 1º - </w:t>
      </w:r>
      <w:r w:rsidRPr="00E74244">
        <w:rPr>
          <w:rFonts w:ascii="Arial" w:hAnsi="Arial" w:cs="Arial"/>
          <w:sz w:val="24"/>
          <w:szCs w:val="24"/>
        </w:rPr>
        <w:t xml:space="preserve">Expedir nota de crédito a favor en el dominio </w:t>
      </w:r>
      <w:r w:rsidRPr="00E74244">
        <w:rPr>
          <w:rFonts w:ascii="Arial" w:hAnsi="Arial" w:cs="Arial"/>
          <w:b/>
          <w:sz w:val="24"/>
          <w:szCs w:val="24"/>
        </w:rPr>
        <w:t>AC313PD</w:t>
      </w:r>
      <w:r w:rsidRPr="00E74244">
        <w:rPr>
          <w:rFonts w:ascii="Arial" w:hAnsi="Arial" w:cs="Arial"/>
          <w:sz w:val="24"/>
          <w:szCs w:val="24"/>
        </w:rPr>
        <w:t xml:space="preserve">), por la suma de pesos treinta y ocho mil cuatrocientos setenta y uno con 42/100 </w:t>
      </w:r>
      <w:r w:rsidRPr="00E74244">
        <w:rPr>
          <w:rFonts w:ascii="Arial" w:hAnsi="Arial" w:cs="Arial"/>
          <w:b/>
          <w:sz w:val="24"/>
          <w:szCs w:val="24"/>
        </w:rPr>
        <w:t>($ 38.471,42.-)</w:t>
      </w:r>
      <w:r w:rsidRPr="00E74244">
        <w:rPr>
          <w:rFonts w:ascii="Arial" w:hAnsi="Arial" w:cs="Arial"/>
          <w:sz w:val="24"/>
          <w:szCs w:val="24"/>
        </w:rPr>
        <w:t>, ya que abono por duplicado.</w:t>
      </w:r>
    </w:p>
    <w:p w14:paraId="427F173F" w14:textId="77777777" w:rsidR="00015799" w:rsidRPr="00E74244" w:rsidRDefault="00015799" w:rsidP="00015799">
      <w:pPr>
        <w:pStyle w:val="Textoindependiente3"/>
        <w:ind w:left="-284"/>
        <w:rPr>
          <w:rFonts w:ascii="Arial" w:hAnsi="Arial" w:cs="Arial"/>
          <w:sz w:val="24"/>
          <w:szCs w:val="24"/>
        </w:rPr>
      </w:pPr>
    </w:p>
    <w:p w14:paraId="20AB9A90" w14:textId="77777777" w:rsidR="00015799" w:rsidRPr="00E74244" w:rsidRDefault="00015799" w:rsidP="00015799">
      <w:pPr>
        <w:pStyle w:val="Textoindependiente3"/>
        <w:ind w:left="-284"/>
        <w:rPr>
          <w:rFonts w:ascii="Arial" w:hAnsi="Arial" w:cs="Arial"/>
          <w:sz w:val="24"/>
          <w:szCs w:val="24"/>
        </w:rPr>
      </w:pPr>
      <w:r w:rsidRPr="00E74244">
        <w:rPr>
          <w:rFonts w:ascii="Arial" w:hAnsi="Arial" w:cs="Arial"/>
          <w:b/>
          <w:sz w:val="24"/>
          <w:szCs w:val="24"/>
        </w:rPr>
        <w:t xml:space="preserve">Artículo 2º </w:t>
      </w:r>
      <w:r w:rsidRPr="00E74244">
        <w:rPr>
          <w:rFonts w:ascii="Arial" w:hAnsi="Arial" w:cs="Arial"/>
          <w:sz w:val="24"/>
          <w:szCs w:val="24"/>
        </w:rPr>
        <w:t xml:space="preserve">- Expedir nota de crédito a favor de la Cuenta Nº </w:t>
      </w:r>
      <w:r w:rsidRPr="00E74244">
        <w:rPr>
          <w:rFonts w:ascii="Arial" w:hAnsi="Arial" w:cs="Arial"/>
          <w:b/>
          <w:sz w:val="24"/>
          <w:szCs w:val="24"/>
        </w:rPr>
        <w:t>14990</w:t>
      </w:r>
      <w:r w:rsidRPr="00E74244">
        <w:rPr>
          <w:rFonts w:ascii="Arial" w:hAnsi="Arial" w:cs="Arial"/>
          <w:sz w:val="24"/>
          <w:szCs w:val="24"/>
        </w:rPr>
        <w:t xml:space="preserve"> (servicio a la propiedad), por la suma de pesos ochenta y un mil seiscientos </w:t>
      </w:r>
      <w:r w:rsidRPr="00E74244">
        <w:rPr>
          <w:rFonts w:ascii="Arial" w:hAnsi="Arial" w:cs="Arial"/>
          <w:b/>
          <w:sz w:val="24"/>
          <w:szCs w:val="24"/>
        </w:rPr>
        <w:t>($ 81.600, 00.-),</w:t>
      </w:r>
      <w:r w:rsidRPr="00E74244">
        <w:rPr>
          <w:rFonts w:ascii="Arial" w:hAnsi="Arial" w:cs="Arial"/>
          <w:sz w:val="24"/>
          <w:szCs w:val="24"/>
        </w:rPr>
        <w:t xml:space="preserve"> ya que abonó una suma superior a lo estipulado en la conexión de red de agua domiciliaria.</w:t>
      </w:r>
    </w:p>
    <w:p w14:paraId="72555582" w14:textId="77777777" w:rsidR="00015799" w:rsidRPr="00E74244" w:rsidRDefault="00015799" w:rsidP="00015799">
      <w:pPr>
        <w:pStyle w:val="Textoindependiente3"/>
        <w:ind w:left="-284"/>
        <w:rPr>
          <w:rFonts w:ascii="Arial" w:hAnsi="Arial" w:cs="Arial"/>
          <w:sz w:val="24"/>
          <w:szCs w:val="24"/>
        </w:rPr>
      </w:pPr>
    </w:p>
    <w:p w14:paraId="4EBE5C34" w14:textId="77777777" w:rsidR="00015799" w:rsidRPr="00E74244" w:rsidRDefault="00015799" w:rsidP="00015799">
      <w:pPr>
        <w:pStyle w:val="Textoindependiente3"/>
        <w:ind w:left="-284"/>
        <w:rPr>
          <w:rFonts w:ascii="Arial" w:hAnsi="Arial" w:cs="Arial"/>
          <w:sz w:val="24"/>
          <w:szCs w:val="24"/>
        </w:rPr>
      </w:pPr>
      <w:r w:rsidRPr="00E74244">
        <w:rPr>
          <w:rFonts w:ascii="Arial" w:hAnsi="Arial" w:cs="Arial"/>
          <w:b/>
          <w:sz w:val="24"/>
          <w:szCs w:val="24"/>
        </w:rPr>
        <w:t xml:space="preserve">Artículo 3º - </w:t>
      </w:r>
      <w:r w:rsidRPr="00E74244">
        <w:rPr>
          <w:rFonts w:ascii="Arial" w:hAnsi="Arial" w:cs="Arial"/>
          <w:sz w:val="24"/>
          <w:szCs w:val="24"/>
        </w:rPr>
        <w:t>Refrendar y comunicar a las áreas competentes para su cumplimiento.</w:t>
      </w:r>
    </w:p>
    <w:p w14:paraId="77E41A05" w14:textId="77777777" w:rsidR="00015799" w:rsidRPr="00E74244" w:rsidRDefault="00015799" w:rsidP="00015799">
      <w:pPr>
        <w:pStyle w:val="Textoindependiente3"/>
        <w:ind w:left="-284"/>
        <w:rPr>
          <w:rFonts w:ascii="Arial" w:hAnsi="Arial" w:cs="Arial"/>
          <w:sz w:val="24"/>
          <w:szCs w:val="24"/>
        </w:rPr>
      </w:pPr>
    </w:p>
    <w:p w14:paraId="64E0094A" w14:textId="77777777" w:rsidR="00015799" w:rsidRPr="004A3106" w:rsidRDefault="00015799" w:rsidP="00015799">
      <w:pPr>
        <w:pStyle w:val="Textoindependiente3"/>
        <w:ind w:left="-284"/>
        <w:rPr>
          <w:sz w:val="26"/>
          <w:szCs w:val="26"/>
        </w:rPr>
      </w:pPr>
    </w:p>
    <w:p w14:paraId="34FBE8C2" w14:textId="142833BB" w:rsidR="00E04E1B" w:rsidRPr="00826B9D" w:rsidRDefault="00E04E1B" w:rsidP="00E04E1B">
      <w:pPr>
        <w:jc w:val="both"/>
        <w:rPr>
          <w:rFonts w:ascii="Arial" w:hAnsi="Arial" w:cs="Arial"/>
          <w:u w:val="single"/>
        </w:rPr>
      </w:pPr>
      <w:r w:rsidRPr="00826B9D">
        <w:rPr>
          <w:rFonts w:ascii="Arial" w:hAnsi="Arial" w:cs="Arial"/>
          <w:b/>
          <w:u w:val="single"/>
        </w:rPr>
        <w:t xml:space="preserve">RESOLUCION Nº </w:t>
      </w:r>
      <w:r>
        <w:rPr>
          <w:rFonts w:ascii="Arial" w:hAnsi="Arial" w:cs="Arial"/>
          <w:b/>
          <w:u w:val="single"/>
        </w:rPr>
        <w:t>2</w:t>
      </w:r>
      <w:r w:rsidR="00B553E4">
        <w:rPr>
          <w:rFonts w:ascii="Arial" w:hAnsi="Arial" w:cs="Arial"/>
          <w:b/>
          <w:u w:val="single"/>
        </w:rPr>
        <w:t>78</w:t>
      </w:r>
      <w:r w:rsidRPr="00826B9D">
        <w:rPr>
          <w:rFonts w:ascii="Arial" w:hAnsi="Arial" w:cs="Arial"/>
          <w:b/>
          <w:u w:val="single"/>
        </w:rPr>
        <w:t xml:space="preserve">        </w:t>
      </w:r>
      <w:r>
        <w:rPr>
          <w:rFonts w:ascii="Arial" w:hAnsi="Arial" w:cs="Arial"/>
          <w:b/>
          <w:u w:val="single"/>
        </w:rPr>
        <w:t xml:space="preserve">                                                                                              0</w:t>
      </w:r>
      <w:r w:rsidR="00E74244">
        <w:rPr>
          <w:rFonts w:ascii="Arial" w:hAnsi="Arial" w:cs="Arial"/>
          <w:b/>
          <w:u w:val="single"/>
        </w:rPr>
        <w:t>6</w:t>
      </w:r>
      <w:r w:rsidRPr="00826B9D">
        <w:rPr>
          <w:rFonts w:ascii="Arial" w:hAnsi="Arial" w:cs="Arial"/>
          <w:b/>
          <w:u w:val="single"/>
        </w:rPr>
        <w:t>/</w:t>
      </w:r>
      <w:r>
        <w:rPr>
          <w:rFonts w:ascii="Arial" w:hAnsi="Arial" w:cs="Arial"/>
          <w:b/>
          <w:u w:val="single"/>
        </w:rPr>
        <w:t>1</w:t>
      </w:r>
      <w:r w:rsidR="00E74244">
        <w:rPr>
          <w:rFonts w:ascii="Arial" w:hAnsi="Arial" w:cs="Arial"/>
          <w:b/>
          <w:u w:val="single"/>
        </w:rPr>
        <w:t>2</w:t>
      </w:r>
      <w:r w:rsidRPr="00826B9D">
        <w:rPr>
          <w:rFonts w:ascii="Arial" w:hAnsi="Arial" w:cs="Arial"/>
          <w:b/>
          <w:u w:val="single"/>
        </w:rPr>
        <w:t>/202</w:t>
      </w:r>
      <w:r>
        <w:rPr>
          <w:rFonts w:ascii="Arial" w:hAnsi="Arial" w:cs="Arial"/>
          <w:b/>
          <w:u w:val="single"/>
        </w:rPr>
        <w:t>3</w:t>
      </w:r>
    </w:p>
    <w:p w14:paraId="115B7BEB" w14:textId="77777777" w:rsidR="00E74244" w:rsidRDefault="00E74244" w:rsidP="00650FEF">
      <w:pPr>
        <w:jc w:val="both"/>
        <w:rPr>
          <w:rFonts w:ascii="Arial" w:hAnsi="Arial" w:cs="Arial"/>
          <w:b/>
        </w:rPr>
      </w:pPr>
    </w:p>
    <w:p w14:paraId="0B94C35E" w14:textId="6555383D" w:rsidR="00650FEF" w:rsidRPr="00E74244" w:rsidRDefault="00650FEF" w:rsidP="00650FEF">
      <w:pPr>
        <w:jc w:val="both"/>
        <w:rPr>
          <w:rFonts w:ascii="Arial" w:hAnsi="Arial" w:cs="Arial"/>
        </w:rPr>
      </w:pPr>
      <w:r w:rsidRPr="00E74244">
        <w:rPr>
          <w:rFonts w:ascii="Arial" w:hAnsi="Arial" w:cs="Arial"/>
          <w:b/>
        </w:rPr>
        <w:t>Artículo 1º-</w:t>
      </w:r>
      <w:r w:rsidRPr="00E74244">
        <w:rPr>
          <w:rFonts w:ascii="Arial" w:hAnsi="Arial" w:cs="Arial"/>
        </w:rPr>
        <w:t xml:space="preserve"> Dispóngase de la suma de pesos ciento cuarenta mil ($ 140.000, 00.-) para costear tareas de mantenimiento del móvil policial. Dicho monto será entregado al Sr. Gastón Gabriel Feraud (DNI 27.897.827).</w:t>
      </w:r>
    </w:p>
    <w:p w14:paraId="6517B514" w14:textId="77777777" w:rsidR="00650FEF" w:rsidRPr="00E74244" w:rsidRDefault="00650FEF" w:rsidP="00650FEF">
      <w:pPr>
        <w:jc w:val="both"/>
        <w:rPr>
          <w:rFonts w:ascii="Arial" w:hAnsi="Arial" w:cs="Arial"/>
        </w:rPr>
      </w:pPr>
    </w:p>
    <w:p w14:paraId="598AA87D" w14:textId="77777777" w:rsidR="00650FEF" w:rsidRPr="00E74244" w:rsidRDefault="00650FEF" w:rsidP="00650FEF">
      <w:pPr>
        <w:jc w:val="both"/>
        <w:rPr>
          <w:rFonts w:ascii="Arial" w:hAnsi="Arial" w:cs="Arial"/>
        </w:rPr>
      </w:pPr>
      <w:r w:rsidRPr="00E74244">
        <w:rPr>
          <w:rFonts w:ascii="Arial" w:hAnsi="Arial" w:cs="Arial"/>
          <w:b/>
        </w:rPr>
        <w:t xml:space="preserve">Artículo 2º - </w:t>
      </w:r>
      <w:r w:rsidRPr="00E74244">
        <w:rPr>
          <w:rFonts w:ascii="Arial" w:hAnsi="Arial" w:cs="Arial"/>
        </w:rPr>
        <w:t xml:space="preserve">Las erogaciones correspondientes a las compensaciones se imputarán a </w:t>
      </w:r>
      <w:smartTag w:uri="urn:schemas-microsoft-com:office:smarttags" w:element="PersonName">
        <w:smartTagPr>
          <w:attr w:name="ProductID" w:val="la Cuenta"/>
        </w:smartTagPr>
        <w:r w:rsidRPr="00E74244">
          <w:rPr>
            <w:rFonts w:ascii="Arial" w:hAnsi="Arial" w:cs="Arial"/>
          </w:rPr>
          <w:t>la Cuenta</w:t>
        </w:r>
      </w:smartTag>
      <w:r w:rsidRPr="00E74244">
        <w:rPr>
          <w:rFonts w:ascii="Arial" w:hAnsi="Arial" w:cs="Arial"/>
        </w:rPr>
        <w:t xml:space="preserve"> 1.3.05.02.13 (FOMMEP). </w:t>
      </w:r>
    </w:p>
    <w:p w14:paraId="376EB6A7" w14:textId="77777777" w:rsidR="00650FEF" w:rsidRPr="00E74244" w:rsidRDefault="00650FEF" w:rsidP="00650FEF">
      <w:pPr>
        <w:jc w:val="both"/>
        <w:rPr>
          <w:rFonts w:ascii="Arial" w:hAnsi="Arial" w:cs="Arial"/>
          <w:b/>
        </w:rPr>
      </w:pPr>
    </w:p>
    <w:p w14:paraId="2D61E615" w14:textId="77777777" w:rsidR="00650FEF" w:rsidRPr="00E74244" w:rsidRDefault="00650FEF" w:rsidP="00650FEF">
      <w:pPr>
        <w:jc w:val="both"/>
        <w:rPr>
          <w:rFonts w:ascii="Arial" w:hAnsi="Arial" w:cs="Arial"/>
        </w:rPr>
      </w:pPr>
      <w:r w:rsidRPr="00E74244">
        <w:rPr>
          <w:rFonts w:ascii="Arial" w:hAnsi="Arial" w:cs="Arial"/>
          <w:b/>
        </w:rPr>
        <w:t>Artículo 3º -</w:t>
      </w:r>
      <w:r w:rsidRPr="00E74244">
        <w:rPr>
          <w:rFonts w:ascii="Arial" w:hAnsi="Arial" w:cs="Arial"/>
        </w:rPr>
        <w:t xml:space="preserve"> Refréndese, cúmplase, publíquese, comuníquese, dese al Registro Municipal y archívese.</w:t>
      </w:r>
    </w:p>
    <w:p w14:paraId="1FC47D10" w14:textId="77777777" w:rsidR="00650FEF" w:rsidRPr="00266E79" w:rsidRDefault="00650FEF" w:rsidP="00650FEF">
      <w:pPr>
        <w:jc w:val="both"/>
        <w:rPr>
          <w:sz w:val="28"/>
          <w:szCs w:val="28"/>
        </w:rPr>
      </w:pPr>
    </w:p>
    <w:p w14:paraId="71E4A209" w14:textId="77777777" w:rsidR="00650FEF" w:rsidRDefault="00650FEF" w:rsidP="00650FEF"/>
    <w:bookmarkEnd w:id="9"/>
    <w:p w14:paraId="44157174" w14:textId="0ED8105D" w:rsidR="00E04E1B" w:rsidRPr="00826B9D" w:rsidRDefault="00E04E1B" w:rsidP="00E04E1B">
      <w:pPr>
        <w:jc w:val="both"/>
        <w:rPr>
          <w:rFonts w:ascii="Arial" w:hAnsi="Arial" w:cs="Arial"/>
          <w:u w:val="single"/>
        </w:rPr>
      </w:pPr>
      <w:r w:rsidRPr="00826B9D">
        <w:rPr>
          <w:rFonts w:ascii="Arial" w:hAnsi="Arial" w:cs="Arial"/>
          <w:b/>
          <w:u w:val="single"/>
        </w:rPr>
        <w:lastRenderedPageBreak/>
        <w:t xml:space="preserve">RESOLUCION Nº </w:t>
      </w:r>
      <w:r>
        <w:rPr>
          <w:rFonts w:ascii="Arial" w:hAnsi="Arial" w:cs="Arial"/>
          <w:b/>
          <w:u w:val="single"/>
        </w:rPr>
        <w:t>2</w:t>
      </w:r>
      <w:r w:rsidR="00B553E4">
        <w:rPr>
          <w:rFonts w:ascii="Arial" w:hAnsi="Arial" w:cs="Arial"/>
          <w:b/>
          <w:u w:val="single"/>
        </w:rPr>
        <w:t>79</w:t>
      </w:r>
      <w:r w:rsidRPr="00826B9D">
        <w:rPr>
          <w:rFonts w:ascii="Arial" w:hAnsi="Arial" w:cs="Arial"/>
          <w:b/>
          <w:u w:val="single"/>
        </w:rPr>
        <w:t xml:space="preserve">        </w:t>
      </w:r>
      <w:r>
        <w:rPr>
          <w:rFonts w:ascii="Arial" w:hAnsi="Arial" w:cs="Arial"/>
          <w:b/>
          <w:u w:val="single"/>
        </w:rPr>
        <w:t xml:space="preserve">                                                                                              0</w:t>
      </w:r>
      <w:r w:rsidR="0093017C">
        <w:rPr>
          <w:rFonts w:ascii="Arial" w:hAnsi="Arial" w:cs="Arial"/>
          <w:b/>
          <w:u w:val="single"/>
        </w:rPr>
        <w:t>7</w:t>
      </w:r>
      <w:r w:rsidRPr="00826B9D">
        <w:rPr>
          <w:rFonts w:ascii="Arial" w:hAnsi="Arial" w:cs="Arial"/>
          <w:b/>
          <w:u w:val="single"/>
        </w:rPr>
        <w:t>/</w:t>
      </w:r>
      <w:r>
        <w:rPr>
          <w:rFonts w:ascii="Arial" w:hAnsi="Arial" w:cs="Arial"/>
          <w:b/>
          <w:u w:val="single"/>
        </w:rPr>
        <w:t>1</w:t>
      </w:r>
      <w:r w:rsidR="00E74244">
        <w:rPr>
          <w:rFonts w:ascii="Arial" w:hAnsi="Arial" w:cs="Arial"/>
          <w:b/>
          <w:u w:val="single"/>
        </w:rPr>
        <w:t>2</w:t>
      </w:r>
      <w:r w:rsidRPr="00826B9D">
        <w:rPr>
          <w:rFonts w:ascii="Arial" w:hAnsi="Arial" w:cs="Arial"/>
          <w:b/>
          <w:u w:val="single"/>
        </w:rPr>
        <w:t>/202</w:t>
      </w:r>
      <w:r>
        <w:rPr>
          <w:rFonts w:ascii="Arial" w:hAnsi="Arial" w:cs="Arial"/>
          <w:b/>
          <w:u w:val="single"/>
        </w:rPr>
        <w:t>3</w:t>
      </w:r>
    </w:p>
    <w:p w14:paraId="05AE4756" w14:textId="77777777" w:rsidR="00E04E1B" w:rsidRPr="00D26366" w:rsidRDefault="00E04E1B" w:rsidP="00E04E1B">
      <w:pPr>
        <w:pStyle w:val="Textoindependiente3"/>
        <w:rPr>
          <w:rFonts w:ascii="Arial" w:hAnsi="Arial" w:cs="Arial"/>
          <w:sz w:val="24"/>
          <w:szCs w:val="24"/>
        </w:rPr>
      </w:pPr>
    </w:p>
    <w:p w14:paraId="6F696097" w14:textId="15709F93" w:rsidR="00650FEF" w:rsidRPr="00E74244" w:rsidRDefault="00650FEF" w:rsidP="00650FEF">
      <w:pPr>
        <w:jc w:val="both"/>
        <w:rPr>
          <w:rFonts w:ascii="Arial" w:hAnsi="Arial" w:cs="Arial"/>
        </w:rPr>
      </w:pPr>
      <w:r w:rsidRPr="00E74244">
        <w:rPr>
          <w:rFonts w:ascii="Arial" w:hAnsi="Arial" w:cs="Arial"/>
          <w:b/>
        </w:rPr>
        <w:t>Artículo 1º-</w:t>
      </w:r>
      <w:r w:rsidRPr="00E74244">
        <w:rPr>
          <w:rFonts w:ascii="Arial" w:hAnsi="Arial" w:cs="Arial"/>
        </w:rPr>
        <w:t xml:space="preserve"> Autorizar el contrato firmado entre la Municipalidad de Tanti y el Sr. Paulo Ariel Gigena (DNI 25.014.411), por la construcción de  (1) refugio y la reparación en garitas en calle Tanti y Casaffous y otra en calle Tanti y San Esteban, en B° Villa Parque Lago San Roque de esta localidad, por la suma de pesos: Trescientos Cuarenta Mil ($ 340.000.-)</w:t>
      </w:r>
      <w:r w:rsidR="000C448A">
        <w:rPr>
          <w:rFonts w:ascii="Arial" w:hAnsi="Arial" w:cs="Arial"/>
        </w:rPr>
        <w:t>.</w:t>
      </w:r>
    </w:p>
    <w:p w14:paraId="3907401F" w14:textId="77777777" w:rsidR="000C448A" w:rsidRDefault="000C448A" w:rsidP="00650FEF">
      <w:pPr>
        <w:jc w:val="both"/>
        <w:rPr>
          <w:rFonts w:ascii="Arial" w:hAnsi="Arial" w:cs="Arial"/>
          <w:b/>
        </w:rPr>
      </w:pPr>
    </w:p>
    <w:p w14:paraId="38AB8568" w14:textId="1CA675F0" w:rsidR="00650FEF" w:rsidRPr="00E74244" w:rsidRDefault="00650FEF" w:rsidP="00650FEF">
      <w:pPr>
        <w:jc w:val="both"/>
        <w:rPr>
          <w:rFonts w:ascii="Arial" w:hAnsi="Arial" w:cs="Arial"/>
        </w:rPr>
      </w:pPr>
      <w:r w:rsidRPr="00E74244">
        <w:rPr>
          <w:rFonts w:ascii="Arial" w:hAnsi="Arial" w:cs="Arial"/>
          <w:b/>
        </w:rPr>
        <w:t>Artículo 2º-</w:t>
      </w:r>
      <w:r w:rsidRPr="00E74244">
        <w:rPr>
          <w:rFonts w:ascii="Arial" w:hAnsi="Arial" w:cs="Arial"/>
        </w:rPr>
        <w:t xml:space="preserve"> La presente erogación deberá ser imputada a la Cuenta Nº 2.1.08.01.02.09 (Obras, Edificios Existentes). </w:t>
      </w:r>
    </w:p>
    <w:p w14:paraId="21D277D1" w14:textId="77777777" w:rsidR="0093017C" w:rsidRDefault="0093017C" w:rsidP="00650FEF">
      <w:pPr>
        <w:jc w:val="both"/>
        <w:rPr>
          <w:rFonts w:ascii="Arial" w:hAnsi="Arial" w:cs="Arial"/>
          <w:b/>
        </w:rPr>
      </w:pPr>
    </w:p>
    <w:p w14:paraId="2729A6B2" w14:textId="6A6AE4A5" w:rsidR="00650FEF" w:rsidRPr="00E74244" w:rsidRDefault="00650FEF" w:rsidP="00650FEF">
      <w:pPr>
        <w:jc w:val="both"/>
        <w:rPr>
          <w:rFonts w:ascii="Arial" w:hAnsi="Arial" w:cs="Arial"/>
        </w:rPr>
      </w:pPr>
      <w:r w:rsidRPr="00E74244">
        <w:rPr>
          <w:rFonts w:ascii="Arial" w:hAnsi="Arial" w:cs="Arial"/>
          <w:b/>
        </w:rPr>
        <w:t>Artículo 3º-</w:t>
      </w:r>
      <w:r w:rsidRPr="00E74244">
        <w:rPr>
          <w:rFonts w:ascii="Arial" w:hAnsi="Arial" w:cs="Arial"/>
        </w:rPr>
        <w:t xml:space="preserve"> Refréndese, comuníquese, publíquese, dese al Registro Municipal y archívese.   </w:t>
      </w:r>
    </w:p>
    <w:p w14:paraId="03ECD22F" w14:textId="77777777" w:rsidR="00650FEF" w:rsidRPr="00E74244" w:rsidRDefault="00650FEF" w:rsidP="00650FEF">
      <w:pPr>
        <w:jc w:val="both"/>
        <w:rPr>
          <w:rFonts w:ascii="Arial" w:hAnsi="Arial" w:cs="Arial"/>
        </w:rPr>
      </w:pPr>
    </w:p>
    <w:p w14:paraId="7A62D08C" w14:textId="77777777" w:rsidR="00650FEF" w:rsidRPr="003359FA" w:rsidRDefault="00650FEF" w:rsidP="00650FEF">
      <w:pPr>
        <w:jc w:val="both"/>
        <w:rPr>
          <w:sz w:val="28"/>
          <w:szCs w:val="28"/>
        </w:rPr>
      </w:pPr>
    </w:p>
    <w:p w14:paraId="3DEADC0B" w14:textId="6D6A58FA" w:rsidR="00E04E1B" w:rsidRPr="009B4C25" w:rsidRDefault="00E04E1B" w:rsidP="00E04E1B">
      <w:pPr>
        <w:jc w:val="both"/>
        <w:rPr>
          <w:rFonts w:ascii="Arial" w:hAnsi="Arial" w:cs="Arial"/>
          <w:u w:val="single"/>
        </w:rPr>
      </w:pPr>
      <w:r w:rsidRPr="009B4C25">
        <w:rPr>
          <w:rFonts w:ascii="Arial" w:hAnsi="Arial" w:cs="Arial"/>
          <w:b/>
          <w:u w:val="single"/>
        </w:rPr>
        <w:t>RESOLUCION Nº 2</w:t>
      </w:r>
      <w:r w:rsidR="00B553E4" w:rsidRPr="009B4C25">
        <w:rPr>
          <w:rFonts w:ascii="Arial" w:hAnsi="Arial" w:cs="Arial"/>
          <w:b/>
          <w:u w:val="single"/>
        </w:rPr>
        <w:t>80</w:t>
      </w:r>
      <w:r w:rsidRPr="009B4C25">
        <w:rPr>
          <w:rFonts w:ascii="Arial" w:hAnsi="Arial" w:cs="Arial"/>
          <w:b/>
          <w:u w:val="single"/>
        </w:rPr>
        <w:t xml:space="preserve">                                                                                                      0</w:t>
      </w:r>
      <w:r w:rsidR="0093017C" w:rsidRPr="009B4C25">
        <w:rPr>
          <w:rFonts w:ascii="Arial" w:hAnsi="Arial" w:cs="Arial"/>
          <w:b/>
          <w:u w:val="single"/>
        </w:rPr>
        <w:t>7</w:t>
      </w:r>
      <w:r w:rsidRPr="009B4C25">
        <w:rPr>
          <w:rFonts w:ascii="Arial" w:hAnsi="Arial" w:cs="Arial"/>
          <w:b/>
          <w:u w:val="single"/>
        </w:rPr>
        <w:t>/1</w:t>
      </w:r>
      <w:r w:rsidR="0093017C" w:rsidRPr="009B4C25">
        <w:rPr>
          <w:rFonts w:ascii="Arial" w:hAnsi="Arial" w:cs="Arial"/>
          <w:b/>
          <w:u w:val="single"/>
        </w:rPr>
        <w:t>2</w:t>
      </w:r>
      <w:r w:rsidRPr="009B4C25">
        <w:rPr>
          <w:rFonts w:ascii="Arial" w:hAnsi="Arial" w:cs="Arial"/>
          <w:b/>
          <w:u w:val="single"/>
        </w:rPr>
        <w:t>/2023</w:t>
      </w:r>
    </w:p>
    <w:p w14:paraId="04A9C029" w14:textId="77777777" w:rsidR="0093017C" w:rsidRPr="009B4C25" w:rsidRDefault="0093017C" w:rsidP="00650FEF">
      <w:pPr>
        <w:jc w:val="both"/>
        <w:rPr>
          <w:b/>
          <w:sz w:val="28"/>
          <w:szCs w:val="28"/>
        </w:rPr>
      </w:pPr>
    </w:p>
    <w:p w14:paraId="6B6C8DE9" w14:textId="19EAA586" w:rsidR="00650FEF" w:rsidRPr="009B4C25" w:rsidRDefault="00650FEF" w:rsidP="00650FEF">
      <w:pPr>
        <w:jc w:val="both"/>
        <w:rPr>
          <w:rFonts w:ascii="Arial" w:hAnsi="Arial" w:cs="Arial"/>
        </w:rPr>
      </w:pPr>
      <w:r w:rsidRPr="009B4C25">
        <w:rPr>
          <w:rFonts w:ascii="Arial" w:hAnsi="Arial" w:cs="Arial"/>
          <w:b/>
        </w:rPr>
        <w:t>Artículo 1º-</w:t>
      </w:r>
      <w:r w:rsidRPr="009B4C25">
        <w:rPr>
          <w:rFonts w:ascii="Arial" w:hAnsi="Arial" w:cs="Arial"/>
        </w:rPr>
        <w:t xml:space="preserve"> Autorizar el contrato firmado entre la Municipalidad de Tanti y el Sr. Paulo Ariel Gigena (DNI 25.014.411), Albañilería en Edificio Municipal, por la suma de pesos:  Cuarenta Mil ($ 40.000.-)</w:t>
      </w:r>
      <w:r w:rsidR="009B4C25" w:rsidRPr="009B4C25">
        <w:rPr>
          <w:rFonts w:ascii="Arial" w:hAnsi="Arial" w:cs="Arial"/>
        </w:rPr>
        <w:t>.</w:t>
      </w:r>
    </w:p>
    <w:p w14:paraId="0A876D55" w14:textId="77777777" w:rsidR="0093017C" w:rsidRPr="009B4C25" w:rsidRDefault="0093017C" w:rsidP="00650FEF">
      <w:pPr>
        <w:jc w:val="both"/>
        <w:rPr>
          <w:rFonts w:ascii="Arial" w:hAnsi="Arial" w:cs="Arial"/>
          <w:b/>
        </w:rPr>
      </w:pPr>
    </w:p>
    <w:p w14:paraId="3E8D0CC5" w14:textId="23E45B18" w:rsidR="00650FEF" w:rsidRPr="009B4C25" w:rsidRDefault="00650FEF" w:rsidP="00650FEF">
      <w:pPr>
        <w:jc w:val="both"/>
        <w:rPr>
          <w:rFonts w:ascii="Arial" w:hAnsi="Arial" w:cs="Arial"/>
        </w:rPr>
      </w:pPr>
      <w:r w:rsidRPr="009B4C25">
        <w:rPr>
          <w:rFonts w:ascii="Arial" w:hAnsi="Arial" w:cs="Arial"/>
          <w:b/>
        </w:rPr>
        <w:t>Artículo 2º-</w:t>
      </w:r>
      <w:r w:rsidRPr="009B4C25">
        <w:rPr>
          <w:rFonts w:ascii="Arial" w:hAnsi="Arial" w:cs="Arial"/>
        </w:rPr>
        <w:t xml:space="preserve"> La presente erogación deberá ser imputada a la Cuenta Nº 2.1.08.01.02.09 (Obras, Edificios Existentes). </w:t>
      </w:r>
    </w:p>
    <w:p w14:paraId="4B4D2AAC" w14:textId="77777777" w:rsidR="0093017C" w:rsidRPr="009B4C25" w:rsidRDefault="0093017C" w:rsidP="00650FEF">
      <w:pPr>
        <w:jc w:val="both"/>
        <w:rPr>
          <w:rFonts w:ascii="Arial" w:hAnsi="Arial" w:cs="Arial"/>
          <w:b/>
        </w:rPr>
      </w:pPr>
    </w:p>
    <w:p w14:paraId="442FB569" w14:textId="0879FF8B" w:rsidR="00650FEF" w:rsidRPr="009B4C25" w:rsidRDefault="00650FEF" w:rsidP="00650FEF">
      <w:pPr>
        <w:jc w:val="both"/>
        <w:rPr>
          <w:rFonts w:ascii="Arial" w:hAnsi="Arial" w:cs="Arial"/>
        </w:rPr>
      </w:pPr>
      <w:r w:rsidRPr="009B4C25">
        <w:rPr>
          <w:rFonts w:ascii="Arial" w:hAnsi="Arial" w:cs="Arial"/>
          <w:b/>
        </w:rPr>
        <w:t>Artículo 3º-</w:t>
      </w:r>
      <w:r w:rsidRPr="009B4C25">
        <w:rPr>
          <w:rFonts w:ascii="Arial" w:hAnsi="Arial" w:cs="Arial"/>
        </w:rPr>
        <w:t xml:space="preserve"> Refréndese, comuníquese, publíquese, dese al Registro Municipal y archívese.   </w:t>
      </w:r>
    </w:p>
    <w:p w14:paraId="754F60CC" w14:textId="77777777" w:rsidR="00650FEF" w:rsidRPr="009B4C25" w:rsidRDefault="00650FEF" w:rsidP="00650FEF">
      <w:pPr>
        <w:jc w:val="both"/>
        <w:rPr>
          <w:rFonts w:ascii="Arial" w:hAnsi="Arial" w:cs="Arial"/>
        </w:rPr>
      </w:pPr>
    </w:p>
    <w:p w14:paraId="3A1E196F" w14:textId="328DC0AD" w:rsidR="00E04E1B" w:rsidRPr="000C448A" w:rsidRDefault="00E04E1B" w:rsidP="00E04E1B">
      <w:pPr>
        <w:jc w:val="both"/>
        <w:rPr>
          <w:rFonts w:ascii="Arial" w:hAnsi="Arial" w:cs="Arial"/>
          <w:u w:val="single"/>
        </w:rPr>
      </w:pPr>
      <w:r w:rsidRPr="000C448A">
        <w:rPr>
          <w:rFonts w:ascii="Arial" w:hAnsi="Arial" w:cs="Arial"/>
          <w:b/>
          <w:u w:val="single"/>
        </w:rPr>
        <w:t>RESOLUCION Nº 2</w:t>
      </w:r>
      <w:r w:rsidR="00B553E4" w:rsidRPr="000C448A">
        <w:rPr>
          <w:rFonts w:ascii="Arial" w:hAnsi="Arial" w:cs="Arial"/>
          <w:b/>
          <w:u w:val="single"/>
        </w:rPr>
        <w:t>81</w:t>
      </w:r>
      <w:r w:rsidRPr="000C448A">
        <w:rPr>
          <w:rFonts w:ascii="Arial" w:hAnsi="Arial" w:cs="Arial"/>
          <w:b/>
          <w:u w:val="single"/>
        </w:rPr>
        <w:t xml:space="preserve">                                                                                                      0</w:t>
      </w:r>
      <w:r w:rsidR="0093017C" w:rsidRPr="000C448A">
        <w:rPr>
          <w:rFonts w:ascii="Arial" w:hAnsi="Arial" w:cs="Arial"/>
          <w:b/>
          <w:u w:val="single"/>
        </w:rPr>
        <w:t>7</w:t>
      </w:r>
      <w:r w:rsidRPr="000C448A">
        <w:rPr>
          <w:rFonts w:ascii="Arial" w:hAnsi="Arial" w:cs="Arial"/>
          <w:b/>
          <w:u w:val="single"/>
        </w:rPr>
        <w:t>/1</w:t>
      </w:r>
      <w:r w:rsidR="0093017C" w:rsidRPr="000C448A">
        <w:rPr>
          <w:rFonts w:ascii="Arial" w:hAnsi="Arial" w:cs="Arial"/>
          <w:b/>
          <w:u w:val="single"/>
        </w:rPr>
        <w:t>2</w:t>
      </w:r>
      <w:r w:rsidRPr="000C448A">
        <w:rPr>
          <w:rFonts w:ascii="Arial" w:hAnsi="Arial" w:cs="Arial"/>
          <w:b/>
          <w:u w:val="single"/>
        </w:rPr>
        <w:t>/2023</w:t>
      </w:r>
    </w:p>
    <w:p w14:paraId="0C5089F3" w14:textId="77777777" w:rsidR="0093017C" w:rsidRDefault="0093017C" w:rsidP="00015799">
      <w:pPr>
        <w:tabs>
          <w:tab w:val="left" w:pos="9072"/>
        </w:tabs>
        <w:ind w:right="799"/>
        <w:jc w:val="both"/>
        <w:rPr>
          <w:b/>
          <w:sz w:val="28"/>
          <w:szCs w:val="28"/>
          <w:lang w:val="es-ES"/>
        </w:rPr>
      </w:pPr>
    </w:p>
    <w:p w14:paraId="1FCDC445" w14:textId="0C008DE7" w:rsidR="00015799" w:rsidRPr="0093017C" w:rsidRDefault="00015799" w:rsidP="00015799">
      <w:pPr>
        <w:tabs>
          <w:tab w:val="left" w:pos="9072"/>
        </w:tabs>
        <w:ind w:right="799"/>
        <w:jc w:val="both"/>
        <w:rPr>
          <w:rFonts w:ascii="Arial" w:hAnsi="Arial" w:cs="Arial"/>
          <w:lang w:val="es-ES"/>
        </w:rPr>
      </w:pPr>
      <w:r w:rsidRPr="0093017C">
        <w:rPr>
          <w:rFonts w:ascii="Arial" w:hAnsi="Arial" w:cs="Arial"/>
          <w:b/>
          <w:lang w:val="es-ES"/>
        </w:rPr>
        <w:t xml:space="preserve">Artículo 1º- </w:t>
      </w:r>
      <w:r w:rsidRPr="0093017C">
        <w:rPr>
          <w:rFonts w:ascii="Arial" w:hAnsi="Arial" w:cs="Arial"/>
          <w:lang w:val="es-ES"/>
        </w:rPr>
        <w:t xml:space="preserve">Dese el Cese de Oficio a los Comercios que se </w:t>
      </w:r>
      <w:r w:rsidR="0093017C" w:rsidRPr="0093017C">
        <w:rPr>
          <w:rFonts w:ascii="Arial" w:hAnsi="Arial" w:cs="Arial"/>
          <w:lang w:val="es-ES"/>
        </w:rPr>
        <w:t>detallan</w:t>
      </w:r>
      <w:r w:rsidRPr="0093017C">
        <w:rPr>
          <w:rFonts w:ascii="Arial" w:hAnsi="Arial" w:cs="Arial"/>
          <w:lang w:val="es-ES"/>
        </w:rPr>
        <w:t xml:space="preserve"> a continuación:</w:t>
      </w:r>
    </w:p>
    <w:p w14:paraId="33EF5F96" w14:textId="77777777" w:rsidR="00015799" w:rsidRPr="0093017C" w:rsidRDefault="00015799" w:rsidP="00015799">
      <w:pPr>
        <w:tabs>
          <w:tab w:val="left" w:pos="9072"/>
        </w:tabs>
        <w:ind w:right="799"/>
        <w:jc w:val="both"/>
        <w:rPr>
          <w:rFonts w:ascii="Arial" w:hAnsi="Arial" w:cs="Arial"/>
          <w:lang w:val="es-E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2"/>
        <w:gridCol w:w="4536"/>
      </w:tblGrid>
      <w:tr w:rsidR="00015799" w:rsidRPr="0093017C" w14:paraId="01BD35BE" w14:textId="77777777" w:rsidTr="00015799">
        <w:trPr>
          <w:jc w:val="center"/>
        </w:trPr>
        <w:tc>
          <w:tcPr>
            <w:tcW w:w="2322" w:type="dxa"/>
            <w:shd w:val="clear" w:color="auto" w:fill="auto"/>
          </w:tcPr>
          <w:p w14:paraId="0132D324" w14:textId="77777777" w:rsidR="00015799" w:rsidRPr="0093017C" w:rsidRDefault="00015799" w:rsidP="00015799">
            <w:pPr>
              <w:jc w:val="center"/>
              <w:rPr>
                <w:rFonts w:ascii="Arial" w:hAnsi="Arial" w:cs="Arial"/>
                <w:b/>
                <w:lang w:val="es-ES"/>
              </w:rPr>
            </w:pPr>
            <w:r w:rsidRPr="0093017C">
              <w:rPr>
                <w:rFonts w:ascii="Arial" w:hAnsi="Arial" w:cs="Arial"/>
                <w:b/>
                <w:lang w:val="es-ES"/>
              </w:rPr>
              <w:t>N° DE CUENTA</w:t>
            </w:r>
          </w:p>
        </w:tc>
        <w:tc>
          <w:tcPr>
            <w:tcW w:w="4536" w:type="dxa"/>
            <w:shd w:val="clear" w:color="auto" w:fill="auto"/>
          </w:tcPr>
          <w:p w14:paraId="15DAB0CC" w14:textId="77777777" w:rsidR="00015799" w:rsidRPr="0093017C" w:rsidRDefault="00015799" w:rsidP="00015799">
            <w:pPr>
              <w:jc w:val="center"/>
              <w:rPr>
                <w:rFonts w:ascii="Arial" w:hAnsi="Arial" w:cs="Arial"/>
                <w:b/>
                <w:lang w:val="es-ES"/>
              </w:rPr>
            </w:pPr>
            <w:r w:rsidRPr="0093017C">
              <w:rPr>
                <w:rFonts w:ascii="Arial" w:hAnsi="Arial" w:cs="Arial"/>
                <w:b/>
                <w:lang w:val="es-ES"/>
              </w:rPr>
              <w:t>TITULAR</w:t>
            </w:r>
          </w:p>
        </w:tc>
      </w:tr>
      <w:tr w:rsidR="00015799" w:rsidRPr="0093017C" w14:paraId="092FAD1F" w14:textId="77777777" w:rsidTr="00015799">
        <w:trPr>
          <w:jc w:val="center"/>
        </w:trPr>
        <w:tc>
          <w:tcPr>
            <w:tcW w:w="2322" w:type="dxa"/>
            <w:shd w:val="clear" w:color="auto" w:fill="auto"/>
          </w:tcPr>
          <w:p w14:paraId="52C35868" w14:textId="77777777" w:rsidR="00015799" w:rsidRPr="0093017C" w:rsidRDefault="00015799" w:rsidP="00015799">
            <w:pPr>
              <w:jc w:val="center"/>
              <w:rPr>
                <w:rFonts w:ascii="Arial" w:hAnsi="Arial" w:cs="Arial"/>
                <w:lang w:val="es-ES"/>
              </w:rPr>
            </w:pPr>
            <w:r w:rsidRPr="0093017C">
              <w:rPr>
                <w:rFonts w:ascii="Arial" w:hAnsi="Arial" w:cs="Arial"/>
                <w:lang w:val="es-ES"/>
              </w:rPr>
              <w:t>09195</w:t>
            </w:r>
          </w:p>
        </w:tc>
        <w:tc>
          <w:tcPr>
            <w:tcW w:w="4536" w:type="dxa"/>
            <w:shd w:val="clear" w:color="auto" w:fill="auto"/>
          </w:tcPr>
          <w:p w14:paraId="2B236D95" w14:textId="77777777" w:rsidR="00015799" w:rsidRPr="0093017C" w:rsidRDefault="00015799" w:rsidP="00015799">
            <w:pPr>
              <w:jc w:val="both"/>
              <w:rPr>
                <w:rFonts w:ascii="Arial" w:hAnsi="Arial" w:cs="Arial"/>
                <w:lang w:val="es-ES"/>
              </w:rPr>
            </w:pPr>
            <w:r w:rsidRPr="0093017C">
              <w:rPr>
                <w:rFonts w:ascii="Arial" w:hAnsi="Arial" w:cs="Arial"/>
                <w:lang w:val="es-ES"/>
              </w:rPr>
              <w:t>PAZ MARIA DEL ROSARIO</w:t>
            </w:r>
          </w:p>
        </w:tc>
      </w:tr>
      <w:tr w:rsidR="00015799" w:rsidRPr="0093017C" w14:paraId="041DC87E" w14:textId="77777777" w:rsidTr="00015799">
        <w:trPr>
          <w:jc w:val="center"/>
        </w:trPr>
        <w:tc>
          <w:tcPr>
            <w:tcW w:w="2322" w:type="dxa"/>
            <w:shd w:val="clear" w:color="auto" w:fill="auto"/>
          </w:tcPr>
          <w:p w14:paraId="05113663" w14:textId="77777777" w:rsidR="00015799" w:rsidRPr="0093017C" w:rsidRDefault="00015799" w:rsidP="00015799">
            <w:pPr>
              <w:jc w:val="center"/>
              <w:rPr>
                <w:rFonts w:ascii="Arial" w:hAnsi="Arial" w:cs="Arial"/>
                <w:lang w:val="es-ES"/>
              </w:rPr>
            </w:pPr>
            <w:r w:rsidRPr="0093017C">
              <w:rPr>
                <w:rFonts w:ascii="Arial" w:hAnsi="Arial" w:cs="Arial"/>
                <w:lang w:val="es-ES"/>
              </w:rPr>
              <w:t>09284</w:t>
            </w:r>
          </w:p>
        </w:tc>
        <w:tc>
          <w:tcPr>
            <w:tcW w:w="4536" w:type="dxa"/>
            <w:shd w:val="clear" w:color="auto" w:fill="auto"/>
          </w:tcPr>
          <w:p w14:paraId="00602951" w14:textId="77777777" w:rsidR="00015799" w:rsidRPr="0093017C" w:rsidRDefault="00015799" w:rsidP="00015799">
            <w:pPr>
              <w:jc w:val="both"/>
              <w:rPr>
                <w:rFonts w:ascii="Arial" w:hAnsi="Arial" w:cs="Arial"/>
                <w:lang w:val="es-ES"/>
              </w:rPr>
            </w:pPr>
            <w:r w:rsidRPr="0093017C">
              <w:rPr>
                <w:rFonts w:ascii="Arial" w:hAnsi="Arial" w:cs="Arial"/>
                <w:lang w:val="es-ES"/>
              </w:rPr>
              <w:t>CASTAGNO SERGIO GERARDO</w:t>
            </w:r>
          </w:p>
        </w:tc>
      </w:tr>
      <w:tr w:rsidR="00015799" w:rsidRPr="0093017C" w14:paraId="052F5E60" w14:textId="77777777" w:rsidTr="00015799">
        <w:trPr>
          <w:jc w:val="center"/>
        </w:trPr>
        <w:tc>
          <w:tcPr>
            <w:tcW w:w="2322" w:type="dxa"/>
            <w:shd w:val="clear" w:color="auto" w:fill="auto"/>
          </w:tcPr>
          <w:p w14:paraId="05A148DE" w14:textId="77777777" w:rsidR="00015799" w:rsidRPr="0093017C" w:rsidRDefault="00015799" w:rsidP="00015799">
            <w:pPr>
              <w:jc w:val="center"/>
              <w:rPr>
                <w:rFonts w:ascii="Arial" w:hAnsi="Arial" w:cs="Arial"/>
                <w:lang w:val="es-ES"/>
              </w:rPr>
            </w:pPr>
            <w:r w:rsidRPr="0093017C">
              <w:rPr>
                <w:rFonts w:ascii="Arial" w:hAnsi="Arial" w:cs="Arial"/>
                <w:lang w:val="es-ES"/>
              </w:rPr>
              <w:t>09350</w:t>
            </w:r>
          </w:p>
        </w:tc>
        <w:tc>
          <w:tcPr>
            <w:tcW w:w="4536" w:type="dxa"/>
            <w:shd w:val="clear" w:color="auto" w:fill="auto"/>
          </w:tcPr>
          <w:p w14:paraId="17752C40" w14:textId="77777777" w:rsidR="00015799" w:rsidRPr="0093017C" w:rsidRDefault="00015799" w:rsidP="00015799">
            <w:pPr>
              <w:jc w:val="both"/>
              <w:rPr>
                <w:rFonts w:ascii="Arial" w:hAnsi="Arial" w:cs="Arial"/>
                <w:lang w:val="es-ES"/>
              </w:rPr>
            </w:pPr>
            <w:r w:rsidRPr="0093017C">
              <w:rPr>
                <w:rFonts w:ascii="Arial" w:hAnsi="Arial" w:cs="Arial"/>
                <w:lang w:val="es-ES"/>
              </w:rPr>
              <w:t>GIGLIO ADRIANA</w:t>
            </w:r>
          </w:p>
        </w:tc>
      </w:tr>
      <w:tr w:rsidR="00015799" w:rsidRPr="0093017C" w14:paraId="1486239A" w14:textId="77777777" w:rsidTr="00015799">
        <w:trPr>
          <w:jc w:val="center"/>
        </w:trPr>
        <w:tc>
          <w:tcPr>
            <w:tcW w:w="2322" w:type="dxa"/>
            <w:shd w:val="clear" w:color="auto" w:fill="auto"/>
          </w:tcPr>
          <w:p w14:paraId="0544346E" w14:textId="77777777" w:rsidR="00015799" w:rsidRPr="0093017C" w:rsidRDefault="00015799" w:rsidP="00015799">
            <w:pPr>
              <w:jc w:val="center"/>
              <w:rPr>
                <w:rFonts w:ascii="Arial" w:hAnsi="Arial" w:cs="Arial"/>
                <w:lang w:val="es-ES"/>
              </w:rPr>
            </w:pPr>
            <w:r w:rsidRPr="0093017C">
              <w:rPr>
                <w:rFonts w:ascii="Arial" w:hAnsi="Arial" w:cs="Arial"/>
                <w:lang w:val="es-ES"/>
              </w:rPr>
              <w:t>09353</w:t>
            </w:r>
          </w:p>
        </w:tc>
        <w:tc>
          <w:tcPr>
            <w:tcW w:w="4536" w:type="dxa"/>
            <w:shd w:val="clear" w:color="auto" w:fill="auto"/>
          </w:tcPr>
          <w:p w14:paraId="249C200C" w14:textId="77777777" w:rsidR="00015799" w:rsidRPr="0093017C" w:rsidRDefault="00015799" w:rsidP="00015799">
            <w:pPr>
              <w:jc w:val="both"/>
              <w:rPr>
                <w:rFonts w:ascii="Arial" w:hAnsi="Arial" w:cs="Arial"/>
                <w:lang w:val="es-ES"/>
              </w:rPr>
            </w:pPr>
            <w:r w:rsidRPr="0093017C">
              <w:rPr>
                <w:rFonts w:ascii="Arial" w:hAnsi="Arial" w:cs="Arial"/>
                <w:lang w:val="es-ES"/>
              </w:rPr>
              <w:t>SAGGIORATO GERARDO HUGO</w:t>
            </w:r>
          </w:p>
        </w:tc>
      </w:tr>
      <w:tr w:rsidR="00015799" w:rsidRPr="0093017C" w14:paraId="75362EA5" w14:textId="77777777" w:rsidTr="00015799">
        <w:trPr>
          <w:jc w:val="center"/>
        </w:trPr>
        <w:tc>
          <w:tcPr>
            <w:tcW w:w="2322" w:type="dxa"/>
            <w:shd w:val="clear" w:color="auto" w:fill="auto"/>
          </w:tcPr>
          <w:p w14:paraId="791097E5" w14:textId="77777777" w:rsidR="00015799" w:rsidRPr="0093017C" w:rsidRDefault="00015799" w:rsidP="00015799">
            <w:pPr>
              <w:jc w:val="center"/>
              <w:rPr>
                <w:rFonts w:ascii="Arial" w:hAnsi="Arial" w:cs="Arial"/>
                <w:lang w:val="es-ES"/>
              </w:rPr>
            </w:pPr>
            <w:r w:rsidRPr="0093017C">
              <w:rPr>
                <w:rFonts w:ascii="Arial" w:hAnsi="Arial" w:cs="Arial"/>
                <w:lang w:val="es-ES"/>
              </w:rPr>
              <w:t>09169</w:t>
            </w:r>
          </w:p>
        </w:tc>
        <w:tc>
          <w:tcPr>
            <w:tcW w:w="4536" w:type="dxa"/>
            <w:shd w:val="clear" w:color="auto" w:fill="auto"/>
          </w:tcPr>
          <w:p w14:paraId="0CA01AF0" w14:textId="77777777" w:rsidR="00015799" w:rsidRPr="0093017C" w:rsidRDefault="00015799" w:rsidP="00015799">
            <w:pPr>
              <w:jc w:val="both"/>
              <w:rPr>
                <w:rFonts w:ascii="Arial" w:hAnsi="Arial" w:cs="Arial"/>
                <w:lang w:val="es-ES"/>
              </w:rPr>
            </w:pPr>
            <w:r w:rsidRPr="0093017C">
              <w:rPr>
                <w:rFonts w:ascii="Arial" w:hAnsi="Arial" w:cs="Arial"/>
                <w:lang w:val="es-ES"/>
              </w:rPr>
              <w:t>LANTERNA PATRICIA ROSANA</w:t>
            </w:r>
          </w:p>
        </w:tc>
      </w:tr>
      <w:tr w:rsidR="00015799" w:rsidRPr="0093017C" w14:paraId="164F8B54" w14:textId="77777777" w:rsidTr="00015799">
        <w:trPr>
          <w:jc w:val="center"/>
        </w:trPr>
        <w:tc>
          <w:tcPr>
            <w:tcW w:w="2322" w:type="dxa"/>
            <w:shd w:val="clear" w:color="auto" w:fill="auto"/>
          </w:tcPr>
          <w:p w14:paraId="3AA85864" w14:textId="77777777" w:rsidR="00015799" w:rsidRPr="0093017C" w:rsidRDefault="00015799" w:rsidP="00015799">
            <w:pPr>
              <w:jc w:val="center"/>
              <w:rPr>
                <w:rFonts w:ascii="Arial" w:hAnsi="Arial" w:cs="Arial"/>
                <w:lang w:val="es-ES"/>
              </w:rPr>
            </w:pPr>
            <w:r w:rsidRPr="0093017C">
              <w:rPr>
                <w:rFonts w:ascii="Arial" w:hAnsi="Arial" w:cs="Arial"/>
                <w:lang w:val="es-ES"/>
              </w:rPr>
              <w:t>09393</w:t>
            </w:r>
          </w:p>
        </w:tc>
        <w:tc>
          <w:tcPr>
            <w:tcW w:w="4536" w:type="dxa"/>
            <w:shd w:val="clear" w:color="auto" w:fill="auto"/>
          </w:tcPr>
          <w:p w14:paraId="6753D642" w14:textId="77777777" w:rsidR="00015799" w:rsidRPr="0093017C" w:rsidRDefault="00015799" w:rsidP="00015799">
            <w:pPr>
              <w:jc w:val="both"/>
              <w:rPr>
                <w:rFonts w:ascii="Arial" w:hAnsi="Arial" w:cs="Arial"/>
                <w:lang w:val="es-ES"/>
              </w:rPr>
            </w:pPr>
            <w:r w:rsidRPr="0093017C">
              <w:rPr>
                <w:rFonts w:ascii="Arial" w:hAnsi="Arial" w:cs="Arial"/>
                <w:lang w:val="es-ES"/>
              </w:rPr>
              <w:t>DOLCINI JOSE JAVIER</w:t>
            </w:r>
          </w:p>
        </w:tc>
      </w:tr>
    </w:tbl>
    <w:p w14:paraId="04A0D7D5" w14:textId="77777777" w:rsidR="00015799" w:rsidRPr="0093017C" w:rsidRDefault="00015799" w:rsidP="00015799">
      <w:pPr>
        <w:tabs>
          <w:tab w:val="left" w:pos="9072"/>
        </w:tabs>
        <w:ind w:right="799"/>
        <w:jc w:val="both"/>
        <w:rPr>
          <w:rFonts w:ascii="Arial" w:hAnsi="Arial" w:cs="Arial"/>
          <w:lang w:val="es-ES"/>
        </w:rPr>
      </w:pPr>
    </w:p>
    <w:p w14:paraId="2984B057" w14:textId="77777777" w:rsidR="00015799" w:rsidRPr="0093017C" w:rsidRDefault="00015799" w:rsidP="00015799">
      <w:pPr>
        <w:tabs>
          <w:tab w:val="left" w:pos="9072"/>
        </w:tabs>
        <w:ind w:right="799"/>
        <w:jc w:val="both"/>
        <w:rPr>
          <w:rFonts w:ascii="Arial" w:hAnsi="Arial" w:cs="Arial"/>
          <w:lang w:val="es-ES"/>
        </w:rPr>
      </w:pPr>
    </w:p>
    <w:p w14:paraId="626DC8A7" w14:textId="77777777" w:rsidR="00015799" w:rsidRPr="0093017C" w:rsidRDefault="00015799" w:rsidP="00015799">
      <w:pPr>
        <w:tabs>
          <w:tab w:val="left" w:pos="9072"/>
        </w:tabs>
        <w:ind w:right="799"/>
        <w:jc w:val="both"/>
        <w:rPr>
          <w:rFonts w:ascii="Arial" w:hAnsi="Arial" w:cs="Arial"/>
          <w:lang w:val="es-ES"/>
        </w:rPr>
      </w:pPr>
      <w:r w:rsidRPr="0093017C">
        <w:rPr>
          <w:rFonts w:ascii="Arial" w:hAnsi="Arial" w:cs="Arial"/>
          <w:b/>
          <w:lang w:val="es-ES"/>
        </w:rPr>
        <w:t>Artículo 2º-</w:t>
      </w:r>
      <w:r w:rsidRPr="0093017C">
        <w:rPr>
          <w:rFonts w:ascii="Arial" w:hAnsi="Arial" w:cs="Arial"/>
          <w:lang w:val="es-ES"/>
        </w:rPr>
        <w:t xml:space="preserve"> Ordénese al área de Comercio e Industria la incorporación de la documentación de los comercios mencionados en los artículos precedentes a los legajos correspondientes, pasando los mismos a archivos municipales.</w:t>
      </w:r>
    </w:p>
    <w:p w14:paraId="28B7A0B6" w14:textId="77777777" w:rsidR="00015799" w:rsidRPr="0093017C" w:rsidRDefault="00015799" w:rsidP="00015799">
      <w:pPr>
        <w:tabs>
          <w:tab w:val="left" w:pos="9072"/>
        </w:tabs>
        <w:ind w:right="799"/>
        <w:jc w:val="both"/>
        <w:rPr>
          <w:rFonts w:ascii="Arial" w:hAnsi="Arial" w:cs="Arial"/>
          <w:lang w:val="es-ES"/>
        </w:rPr>
      </w:pPr>
    </w:p>
    <w:p w14:paraId="279D2B21" w14:textId="4D6890C1" w:rsidR="00015799" w:rsidRPr="0093017C" w:rsidRDefault="00015799" w:rsidP="00015799">
      <w:pPr>
        <w:tabs>
          <w:tab w:val="left" w:pos="9072"/>
        </w:tabs>
        <w:ind w:right="799"/>
        <w:jc w:val="both"/>
        <w:rPr>
          <w:rFonts w:ascii="Arial" w:hAnsi="Arial" w:cs="Arial"/>
          <w:lang w:val="es-ES"/>
        </w:rPr>
      </w:pPr>
      <w:r w:rsidRPr="0093017C">
        <w:rPr>
          <w:rFonts w:ascii="Arial" w:hAnsi="Arial" w:cs="Arial"/>
          <w:b/>
          <w:lang w:val="es-ES"/>
        </w:rPr>
        <w:t>Artículo 3º-</w:t>
      </w:r>
      <w:r w:rsidRPr="0093017C">
        <w:rPr>
          <w:rFonts w:ascii="Arial" w:hAnsi="Arial" w:cs="Arial"/>
          <w:lang w:val="es-ES"/>
        </w:rPr>
        <w:t xml:space="preserve"> Autorizar al área de Cómputos a dar de baja los comercios antes mencionados, y a la </w:t>
      </w:r>
      <w:r w:rsidR="0093017C" w:rsidRPr="0093017C">
        <w:rPr>
          <w:rFonts w:ascii="Arial" w:hAnsi="Arial" w:cs="Arial"/>
          <w:lang w:val="es-ES"/>
        </w:rPr>
        <w:t>deuda que</w:t>
      </w:r>
      <w:r w:rsidRPr="0093017C">
        <w:rPr>
          <w:rFonts w:ascii="Arial" w:hAnsi="Arial" w:cs="Arial"/>
          <w:lang w:val="es-ES"/>
        </w:rPr>
        <w:t xml:space="preserve"> registren por impuesto a los comercios e industria antes mencionados.</w:t>
      </w:r>
    </w:p>
    <w:p w14:paraId="538C4FA1" w14:textId="77777777" w:rsidR="00015799" w:rsidRPr="0093017C" w:rsidRDefault="00015799" w:rsidP="00015799">
      <w:pPr>
        <w:tabs>
          <w:tab w:val="left" w:pos="9072"/>
        </w:tabs>
        <w:ind w:right="799"/>
        <w:jc w:val="both"/>
        <w:rPr>
          <w:rFonts w:ascii="Arial" w:hAnsi="Arial" w:cs="Arial"/>
          <w:lang w:val="es-ES"/>
        </w:rPr>
      </w:pPr>
    </w:p>
    <w:p w14:paraId="48D7A7A2" w14:textId="77777777" w:rsidR="00015799" w:rsidRPr="0093017C" w:rsidRDefault="00015799" w:rsidP="00015799">
      <w:pPr>
        <w:tabs>
          <w:tab w:val="left" w:pos="9072"/>
        </w:tabs>
        <w:ind w:right="799"/>
        <w:jc w:val="both"/>
        <w:rPr>
          <w:rFonts w:ascii="Arial" w:hAnsi="Arial" w:cs="Arial"/>
          <w:lang w:val="es-ES"/>
        </w:rPr>
      </w:pPr>
      <w:r w:rsidRPr="0093017C">
        <w:rPr>
          <w:rFonts w:ascii="Arial" w:hAnsi="Arial" w:cs="Arial"/>
          <w:b/>
          <w:lang w:val="es-ES"/>
        </w:rPr>
        <w:t xml:space="preserve">Artículo 4º- </w:t>
      </w:r>
      <w:r w:rsidRPr="0093017C">
        <w:rPr>
          <w:rFonts w:ascii="Arial" w:hAnsi="Arial" w:cs="Arial"/>
          <w:lang w:val="es-ES"/>
        </w:rPr>
        <w:t>Refréndese, Cúmplase, Comuníquese, dese al Registro Municipal y archívese.</w:t>
      </w:r>
    </w:p>
    <w:p w14:paraId="1446CB05" w14:textId="77777777" w:rsidR="00015799" w:rsidRPr="0093017C" w:rsidRDefault="00015799" w:rsidP="00015799">
      <w:pPr>
        <w:tabs>
          <w:tab w:val="left" w:pos="9072"/>
        </w:tabs>
        <w:ind w:right="799"/>
        <w:jc w:val="both"/>
        <w:rPr>
          <w:rFonts w:ascii="Arial" w:hAnsi="Arial" w:cs="Arial"/>
          <w:lang w:val="es-ES"/>
        </w:rPr>
      </w:pPr>
    </w:p>
    <w:p w14:paraId="2FC2955C" w14:textId="77777777" w:rsidR="00E04E1B" w:rsidRPr="00D26366" w:rsidRDefault="00E04E1B" w:rsidP="00E04E1B">
      <w:pPr>
        <w:pStyle w:val="Textoindependiente3"/>
        <w:rPr>
          <w:rFonts w:ascii="Arial" w:hAnsi="Arial" w:cs="Arial"/>
          <w:sz w:val="24"/>
          <w:szCs w:val="24"/>
        </w:rPr>
      </w:pPr>
    </w:p>
    <w:p w14:paraId="56E8C2B0" w14:textId="4CF789FF" w:rsidR="00E04E1B" w:rsidRPr="00826B9D" w:rsidRDefault="00E04E1B" w:rsidP="00E04E1B">
      <w:pPr>
        <w:jc w:val="both"/>
        <w:rPr>
          <w:rFonts w:ascii="Arial" w:hAnsi="Arial" w:cs="Arial"/>
          <w:u w:val="single"/>
        </w:rPr>
      </w:pPr>
      <w:r w:rsidRPr="00826B9D">
        <w:rPr>
          <w:rFonts w:ascii="Arial" w:hAnsi="Arial" w:cs="Arial"/>
          <w:b/>
          <w:u w:val="single"/>
        </w:rPr>
        <w:t xml:space="preserve">RESOLUCION Nº </w:t>
      </w:r>
      <w:r>
        <w:rPr>
          <w:rFonts w:ascii="Arial" w:hAnsi="Arial" w:cs="Arial"/>
          <w:b/>
          <w:u w:val="single"/>
        </w:rPr>
        <w:t>2</w:t>
      </w:r>
      <w:r w:rsidR="00B553E4">
        <w:rPr>
          <w:rFonts w:ascii="Arial" w:hAnsi="Arial" w:cs="Arial"/>
          <w:b/>
          <w:u w:val="single"/>
        </w:rPr>
        <w:t>82</w:t>
      </w:r>
      <w:r w:rsidRPr="00826B9D">
        <w:rPr>
          <w:rFonts w:ascii="Arial" w:hAnsi="Arial" w:cs="Arial"/>
          <w:b/>
          <w:u w:val="single"/>
        </w:rPr>
        <w:t xml:space="preserve">        </w:t>
      </w:r>
      <w:r>
        <w:rPr>
          <w:rFonts w:ascii="Arial" w:hAnsi="Arial" w:cs="Arial"/>
          <w:b/>
          <w:u w:val="single"/>
        </w:rPr>
        <w:t xml:space="preserve">                                                                                              </w:t>
      </w:r>
      <w:r w:rsidR="0093017C">
        <w:rPr>
          <w:rFonts w:ascii="Arial" w:hAnsi="Arial" w:cs="Arial"/>
          <w:b/>
          <w:u w:val="single"/>
        </w:rPr>
        <w:t>12</w:t>
      </w:r>
      <w:r w:rsidRPr="00826B9D">
        <w:rPr>
          <w:rFonts w:ascii="Arial" w:hAnsi="Arial" w:cs="Arial"/>
          <w:b/>
          <w:u w:val="single"/>
        </w:rPr>
        <w:t>/</w:t>
      </w:r>
      <w:r>
        <w:rPr>
          <w:rFonts w:ascii="Arial" w:hAnsi="Arial" w:cs="Arial"/>
          <w:b/>
          <w:u w:val="single"/>
        </w:rPr>
        <w:t>1</w:t>
      </w:r>
      <w:r w:rsidR="0093017C">
        <w:rPr>
          <w:rFonts w:ascii="Arial" w:hAnsi="Arial" w:cs="Arial"/>
          <w:b/>
          <w:u w:val="single"/>
        </w:rPr>
        <w:t>2</w:t>
      </w:r>
      <w:r w:rsidRPr="00826B9D">
        <w:rPr>
          <w:rFonts w:ascii="Arial" w:hAnsi="Arial" w:cs="Arial"/>
          <w:b/>
          <w:u w:val="single"/>
        </w:rPr>
        <w:t>/202</w:t>
      </w:r>
      <w:r>
        <w:rPr>
          <w:rFonts w:ascii="Arial" w:hAnsi="Arial" w:cs="Arial"/>
          <w:b/>
          <w:u w:val="single"/>
        </w:rPr>
        <w:t>3</w:t>
      </w:r>
    </w:p>
    <w:p w14:paraId="14EB66FE" w14:textId="77777777" w:rsidR="0093017C" w:rsidRDefault="0093017C" w:rsidP="00E74244">
      <w:pPr>
        <w:jc w:val="both"/>
        <w:rPr>
          <w:b/>
          <w:sz w:val="28"/>
          <w:szCs w:val="28"/>
        </w:rPr>
      </w:pPr>
    </w:p>
    <w:p w14:paraId="1F313976" w14:textId="79EE3A50" w:rsidR="00E74244" w:rsidRPr="0093017C" w:rsidRDefault="00E74244" w:rsidP="00E74244">
      <w:pPr>
        <w:jc w:val="both"/>
        <w:rPr>
          <w:rFonts w:ascii="Arial" w:hAnsi="Arial" w:cs="Arial"/>
        </w:rPr>
      </w:pPr>
      <w:r w:rsidRPr="0093017C">
        <w:rPr>
          <w:rFonts w:ascii="Arial" w:hAnsi="Arial" w:cs="Arial"/>
          <w:b/>
        </w:rPr>
        <w:t xml:space="preserve">Artículo 1º - </w:t>
      </w:r>
      <w:r w:rsidR="0093017C" w:rsidRPr="0093017C">
        <w:rPr>
          <w:rFonts w:ascii="Arial" w:hAnsi="Arial" w:cs="Arial"/>
        </w:rPr>
        <w:t>Dispóngase</w:t>
      </w:r>
      <w:r w:rsidRPr="0093017C">
        <w:rPr>
          <w:rFonts w:ascii="Arial" w:hAnsi="Arial" w:cs="Arial"/>
        </w:rPr>
        <w:t xml:space="preserve"> de la suma de pesos cuarenta mil ($ 40.000.</w:t>
      </w:r>
      <w:r w:rsidR="0093017C" w:rsidRPr="0093017C">
        <w:rPr>
          <w:rFonts w:ascii="Arial" w:hAnsi="Arial" w:cs="Arial"/>
        </w:rPr>
        <w:t>-) a</w:t>
      </w:r>
      <w:r w:rsidRPr="0093017C">
        <w:rPr>
          <w:rFonts w:ascii="Arial" w:hAnsi="Arial" w:cs="Arial"/>
        </w:rPr>
        <w:t xml:space="preserve"> la</w:t>
      </w:r>
      <w:r w:rsidRPr="0093017C">
        <w:rPr>
          <w:rFonts w:ascii="Arial" w:hAnsi="Arial" w:cs="Arial"/>
          <w:b/>
        </w:rPr>
        <w:t xml:space="preserve"> </w:t>
      </w:r>
      <w:r w:rsidRPr="0093017C">
        <w:rPr>
          <w:rFonts w:ascii="Arial" w:hAnsi="Arial" w:cs="Arial"/>
        </w:rPr>
        <w:t xml:space="preserve">Sra. Violeta Aracelli, Bomone </w:t>
      </w:r>
      <w:r w:rsidR="0093017C" w:rsidRPr="0093017C">
        <w:rPr>
          <w:rFonts w:ascii="Arial" w:hAnsi="Arial" w:cs="Arial"/>
        </w:rPr>
        <w:t>(D.N.I.</w:t>
      </w:r>
      <w:r w:rsidRPr="0093017C">
        <w:rPr>
          <w:rFonts w:ascii="Arial" w:hAnsi="Arial" w:cs="Arial"/>
        </w:rPr>
        <w:t xml:space="preserve"> 31.413.552), por llevar a cabo la apertura del acto de asunción de autoridades para el periodo 2023-2027.</w:t>
      </w:r>
    </w:p>
    <w:p w14:paraId="3E7629A0" w14:textId="77777777" w:rsidR="00E74244" w:rsidRPr="0093017C" w:rsidRDefault="00E74244" w:rsidP="00E74244">
      <w:pPr>
        <w:jc w:val="both"/>
        <w:rPr>
          <w:rFonts w:ascii="Arial" w:hAnsi="Arial" w:cs="Arial"/>
        </w:rPr>
      </w:pPr>
    </w:p>
    <w:p w14:paraId="5627BD16" w14:textId="77777777" w:rsidR="00E74244" w:rsidRPr="0093017C" w:rsidRDefault="00E74244" w:rsidP="00E74244">
      <w:pPr>
        <w:jc w:val="both"/>
        <w:rPr>
          <w:rFonts w:ascii="Arial" w:hAnsi="Arial" w:cs="Arial"/>
        </w:rPr>
      </w:pPr>
      <w:r w:rsidRPr="0093017C">
        <w:rPr>
          <w:rFonts w:ascii="Arial" w:hAnsi="Arial" w:cs="Arial"/>
          <w:b/>
        </w:rPr>
        <w:t xml:space="preserve">Artículo 2º - </w:t>
      </w:r>
      <w:r w:rsidRPr="0093017C">
        <w:rPr>
          <w:rFonts w:ascii="Arial" w:hAnsi="Arial" w:cs="Arial"/>
        </w:rPr>
        <w:t xml:space="preserve">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93017C">
            <w:rPr>
              <w:rFonts w:ascii="Arial" w:hAnsi="Arial" w:cs="Arial"/>
            </w:rPr>
            <w:t>la Cuenta</w:t>
          </w:r>
        </w:smartTag>
        <w:r w:rsidRPr="0093017C">
          <w:rPr>
            <w:rFonts w:ascii="Arial" w:hAnsi="Arial" w:cs="Arial"/>
          </w:rPr>
          <w:t xml:space="preserve"> N</w:t>
        </w:r>
      </w:smartTag>
      <w:r w:rsidRPr="0093017C">
        <w:rPr>
          <w:rFonts w:ascii="Arial" w:hAnsi="Arial" w:cs="Arial"/>
        </w:rPr>
        <w:t>º 1.3.05.01.06 (Fomento al Turismo).</w:t>
      </w:r>
    </w:p>
    <w:p w14:paraId="4D8DC64A" w14:textId="77777777" w:rsidR="00E74244" w:rsidRPr="0093017C" w:rsidRDefault="00E74244" w:rsidP="00E74244">
      <w:pPr>
        <w:jc w:val="both"/>
        <w:rPr>
          <w:rFonts w:ascii="Arial" w:hAnsi="Arial" w:cs="Arial"/>
        </w:rPr>
      </w:pPr>
    </w:p>
    <w:p w14:paraId="52FCE1CB" w14:textId="77777777" w:rsidR="00E74244" w:rsidRPr="0093017C" w:rsidRDefault="00E74244" w:rsidP="00E74244">
      <w:pPr>
        <w:jc w:val="both"/>
        <w:rPr>
          <w:rFonts w:ascii="Arial" w:hAnsi="Arial" w:cs="Arial"/>
        </w:rPr>
      </w:pPr>
      <w:r w:rsidRPr="0093017C">
        <w:rPr>
          <w:rFonts w:ascii="Arial" w:hAnsi="Arial" w:cs="Arial"/>
          <w:b/>
        </w:rPr>
        <w:t xml:space="preserve">Artículo 3º - </w:t>
      </w:r>
      <w:r w:rsidRPr="0093017C">
        <w:rPr>
          <w:rFonts w:ascii="Arial" w:hAnsi="Arial" w:cs="Arial"/>
        </w:rPr>
        <w:t>Refréndese, cúmplase, publíquese, comuníquese, dese al Registro Municipal y archívese.</w:t>
      </w:r>
    </w:p>
    <w:p w14:paraId="4A6F0B94" w14:textId="77777777" w:rsidR="00E74244" w:rsidRPr="0093017C" w:rsidRDefault="00E74244" w:rsidP="00E74244">
      <w:pPr>
        <w:jc w:val="both"/>
        <w:rPr>
          <w:rFonts w:ascii="Arial" w:hAnsi="Arial" w:cs="Arial"/>
        </w:rPr>
      </w:pPr>
    </w:p>
    <w:p w14:paraId="1CB26CC7" w14:textId="72190627" w:rsidR="00E04E1B" w:rsidRPr="00826B9D" w:rsidRDefault="00E04E1B" w:rsidP="00E04E1B">
      <w:pPr>
        <w:jc w:val="both"/>
        <w:rPr>
          <w:rFonts w:ascii="Arial" w:hAnsi="Arial" w:cs="Arial"/>
          <w:u w:val="single"/>
        </w:rPr>
      </w:pPr>
      <w:r w:rsidRPr="00826B9D">
        <w:rPr>
          <w:rFonts w:ascii="Arial" w:hAnsi="Arial" w:cs="Arial"/>
          <w:b/>
          <w:u w:val="single"/>
        </w:rPr>
        <w:lastRenderedPageBreak/>
        <w:t xml:space="preserve">RESOLUCION Nº </w:t>
      </w:r>
      <w:r>
        <w:rPr>
          <w:rFonts w:ascii="Arial" w:hAnsi="Arial" w:cs="Arial"/>
          <w:b/>
          <w:u w:val="single"/>
        </w:rPr>
        <w:t>2</w:t>
      </w:r>
      <w:r w:rsidR="00B553E4">
        <w:rPr>
          <w:rFonts w:ascii="Arial" w:hAnsi="Arial" w:cs="Arial"/>
          <w:b/>
          <w:u w:val="single"/>
        </w:rPr>
        <w:t>83</w:t>
      </w:r>
      <w:r w:rsidRPr="00826B9D">
        <w:rPr>
          <w:rFonts w:ascii="Arial" w:hAnsi="Arial" w:cs="Arial"/>
          <w:b/>
          <w:u w:val="single"/>
        </w:rPr>
        <w:t xml:space="preserve">        </w:t>
      </w:r>
      <w:r>
        <w:rPr>
          <w:rFonts w:ascii="Arial" w:hAnsi="Arial" w:cs="Arial"/>
          <w:b/>
          <w:u w:val="single"/>
        </w:rPr>
        <w:t xml:space="preserve">                                                                                              </w:t>
      </w:r>
      <w:r w:rsidR="0093017C">
        <w:rPr>
          <w:rFonts w:ascii="Arial" w:hAnsi="Arial" w:cs="Arial"/>
          <w:b/>
          <w:u w:val="single"/>
        </w:rPr>
        <w:t>12</w:t>
      </w:r>
      <w:r w:rsidRPr="00826B9D">
        <w:rPr>
          <w:rFonts w:ascii="Arial" w:hAnsi="Arial" w:cs="Arial"/>
          <w:b/>
          <w:u w:val="single"/>
        </w:rPr>
        <w:t>/</w:t>
      </w:r>
      <w:r>
        <w:rPr>
          <w:rFonts w:ascii="Arial" w:hAnsi="Arial" w:cs="Arial"/>
          <w:b/>
          <w:u w:val="single"/>
        </w:rPr>
        <w:t>1</w:t>
      </w:r>
      <w:r w:rsidR="0093017C">
        <w:rPr>
          <w:rFonts w:ascii="Arial" w:hAnsi="Arial" w:cs="Arial"/>
          <w:b/>
          <w:u w:val="single"/>
        </w:rPr>
        <w:t>2</w:t>
      </w:r>
      <w:r w:rsidRPr="00826B9D">
        <w:rPr>
          <w:rFonts w:ascii="Arial" w:hAnsi="Arial" w:cs="Arial"/>
          <w:b/>
          <w:u w:val="single"/>
        </w:rPr>
        <w:t>/202</w:t>
      </w:r>
      <w:r>
        <w:rPr>
          <w:rFonts w:ascii="Arial" w:hAnsi="Arial" w:cs="Arial"/>
          <w:b/>
          <w:u w:val="single"/>
        </w:rPr>
        <w:t>3</w:t>
      </w:r>
    </w:p>
    <w:p w14:paraId="0A1C9C1C" w14:textId="11512AA2" w:rsidR="00E74244" w:rsidRPr="0093017C" w:rsidRDefault="00E74244" w:rsidP="00E74244">
      <w:pPr>
        <w:tabs>
          <w:tab w:val="left" w:pos="7305"/>
        </w:tabs>
        <w:jc w:val="both"/>
        <w:rPr>
          <w:rFonts w:ascii="Arial" w:hAnsi="Arial" w:cs="Arial"/>
          <w:b/>
        </w:rPr>
      </w:pPr>
      <w:r w:rsidRPr="0093017C">
        <w:rPr>
          <w:rFonts w:ascii="Arial" w:hAnsi="Arial" w:cs="Arial"/>
          <w:b/>
        </w:rPr>
        <w:t>Artículo 1º -</w:t>
      </w:r>
      <w:r w:rsidRPr="0093017C">
        <w:rPr>
          <w:rFonts w:ascii="Arial" w:hAnsi="Arial" w:cs="Arial"/>
        </w:rPr>
        <w:t xml:space="preserve"> </w:t>
      </w:r>
      <w:r w:rsidR="0093017C" w:rsidRPr="0093017C">
        <w:rPr>
          <w:rFonts w:ascii="Arial" w:hAnsi="Arial" w:cs="Arial"/>
        </w:rPr>
        <w:t>Otórguese</w:t>
      </w:r>
      <w:r w:rsidRPr="0093017C">
        <w:rPr>
          <w:rFonts w:ascii="Arial" w:hAnsi="Arial" w:cs="Arial"/>
        </w:rPr>
        <w:t xml:space="preserve"> al Sr. Luis Enrique Pierucci (DNI 8.633.4689), la suma de pesos Ochenta y Ocho Mil Quinientos ($ 88.500,00.-),</w:t>
      </w:r>
      <w:r w:rsidRPr="0093017C">
        <w:rPr>
          <w:rFonts w:ascii="Arial" w:hAnsi="Arial" w:cs="Arial"/>
          <w:b/>
        </w:rPr>
        <w:t xml:space="preserve"> </w:t>
      </w:r>
      <w:r w:rsidRPr="0093017C">
        <w:rPr>
          <w:rFonts w:ascii="Arial" w:hAnsi="Arial" w:cs="Arial"/>
        </w:rPr>
        <w:t xml:space="preserve">en concepto de gratificación, correspondiente al mes de </w:t>
      </w:r>
      <w:r w:rsidR="00511506" w:rsidRPr="0093017C">
        <w:rPr>
          <w:rFonts w:ascii="Arial" w:hAnsi="Arial" w:cs="Arial"/>
        </w:rPr>
        <w:t>noviembre</w:t>
      </w:r>
      <w:r w:rsidRPr="0093017C">
        <w:rPr>
          <w:rFonts w:ascii="Arial" w:hAnsi="Arial" w:cs="Arial"/>
        </w:rPr>
        <w:t xml:space="preserve"> del año en curso</w:t>
      </w:r>
      <w:r w:rsidR="0093017C" w:rsidRPr="0093017C">
        <w:rPr>
          <w:rFonts w:ascii="Arial" w:hAnsi="Arial" w:cs="Arial"/>
        </w:rPr>
        <w:t>.</w:t>
      </w:r>
    </w:p>
    <w:p w14:paraId="069D8B95" w14:textId="77777777" w:rsidR="00E74244" w:rsidRPr="0093017C" w:rsidRDefault="00E74244" w:rsidP="00E74244">
      <w:pPr>
        <w:tabs>
          <w:tab w:val="left" w:pos="7305"/>
        </w:tabs>
        <w:jc w:val="both"/>
        <w:rPr>
          <w:rFonts w:ascii="Arial" w:hAnsi="Arial" w:cs="Arial"/>
        </w:rPr>
      </w:pPr>
    </w:p>
    <w:p w14:paraId="65008973" w14:textId="77777777" w:rsidR="00E74244" w:rsidRPr="0093017C" w:rsidRDefault="00E74244" w:rsidP="00E74244">
      <w:pPr>
        <w:jc w:val="both"/>
        <w:rPr>
          <w:rFonts w:ascii="Arial" w:hAnsi="Arial" w:cs="Arial"/>
        </w:rPr>
      </w:pPr>
      <w:r w:rsidRPr="0093017C">
        <w:rPr>
          <w:rFonts w:ascii="Arial" w:hAnsi="Arial" w:cs="Arial"/>
          <w:b/>
        </w:rPr>
        <w:t xml:space="preserve">Artículo 2º- </w:t>
      </w:r>
      <w:r w:rsidRPr="0093017C">
        <w:rPr>
          <w:rFonts w:ascii="Arial" w:hAnsi="Arial" w:cs="Arial"/>
        </w:rPr>
        <w:t>La presente erogación deberá ser imputada a la cuenta Nº 1.1.03.25 (Otros Servicios).</w:t>
      </w:r>
    </w:p>
    <w:p w14:paraId="60A5F510" w14:textId="77777777" w:rsidR="00E74244" w:rsidRPr="0093017C" w:rsidRDefault="00E74244" w:rsidP="00E74244">
      <w:pPr>
        <w:jc w:val="both"/>
        <w:rPr>
          <w:rFonts w:ascii="Arial" w:hAnsi="Arial" w:cs="Arial"/>
        </w:rPr>
      </w:pPr>
    </w:p>
    <w:p w14:paraId="59B7636B" w14:textId="77777777" w:rsidR="00E74244" w:rsidRPr="0093017C" w:rsidRDefault="00E74244" w:rsidP="00E74244">
      <w:pPr>
        <w:jc w:val="both"/>
        <w:rPr>
          <w:rFonts w:ascii="Arial" w:hAnsi="Arial" w:cs="Arial"/>
        </w:rPr>
      </w:pPr>
      <w:r w:rsidRPr="0093017C">
        <w:rPr>
          <w:rFonts w:ascii="Arial" w:hAnsi="Arial" w:cs="Arial"/>
          <w:b/>
        </w:rPr>
        <w:t>Artículo 3º-</w:t>
      </w:r>
      <w:r w:rsidRPr="0093017C">
        <w:rPr>
          <w:rFonts w:ascii="Arial" w:hAnsi="Arial" w:cs="Arial"/>
        </w:rPr>
        <w:t xml:space="preserve"> La presente Resolución será refrendado por el Secretario de Gobierno y Coordinación, Sr. Chiarella Francisco.</w:t>
      </w:r>
    </w:p>
    <w:p w14:paraId="6B6DDC55" w14:textId="77777777" w:rsidR="00E74244" w:rsidRPr="0093017C" w:rsidRDefault="00E74244" w:rsidP="00E74244">
      <w:pPr>
        <w:jc w:val="both"/>
        <w:rPr>
          <w:rFonts w:ascii="Arial" w:hAnsi="Arial" w:cs="Arial"/>
        </w:rPr>
      </w:pPr>
    </w:p>
    <w:p w14:paraId="70AA8843" w14:textId="13A75B7D" w:rsidR="00E74244" w:rsidRPr="0093017C" w:rsidRDefault="00E74244" w:rsidP="00E74244">
      <w:pPr>
        <w:jc w:val="both"/>
        <w:rPr>
          <w:rFonts w:ascii="Arial" w:hAnsi="Arial" w:cs="Arial"/>
        </w:rPr>
      </w:pPr>
      <w:r w:rsidRPr="0093017C">
        <w:rPr>
          <w:rFonts w:ascii="Arial" w:hAnsi="Arial" w:cs="Arial"/>
          <w:b/>
        </w:rPr>
        <w:t>Artículo 4º -</w:t>
      </w:r>
      <w:r w:rsidRPr="0093017C">
        <w:rPr>
          <w:rFonts w:ascii="Arial" w:hAnsi="Arial" w:cs="Arial"/>
        </w:rPr>
        <w:t xml:space="preserve"> Cúmplase, comuníquese, publíquese, </w:t>
      </w:r>
      <w:r w:rsidR="0093017C" w:rsidRPr="0093017C">
        <w:rPr>
          <w:rFonts w:ascii="Arial" w:hAnsi="Arial" w:cs="Arial"/>
        </w:rPr>
        <w:t>dese</w:t>
      </w:r>
      <w:r w:rsidRPr="0093017C">
        <w:rPr>
          <w:rFonts w:ascii="Arial" w:hAnsi="Arial" w:cs="Arial"/>
        </w:rPr>
        <w:t xml:space="preserve"> al Registro Municipal y archívese.</w:t>
      </w:r>
    </w:p>
    <w:p w14:paraId="593A5505" w14:textId="77777777" w:rsidR="00E74244" w:rsidRPr="0093017C" w:rsidRDefault="00E74244" w:rsidP="00E74244">
      <w:pPr>
        <w:jc w:val="both"/>
        <w:rPr>
          <w:rFonts w:ascii="Arial" w:hAnsi="Arial" w:cs="Arial"/>
        </w:rPr>
      </w:pPr>
    </w:p>
    <w:p w14:paraId="1D87F1C5" w14:textId="77777777" w:rsidR="009B4C25" w:rsidRDefault="009B4C25" w:rsidP="00E04E1B">
      <w:pPr>
        <w:jc w:val="both"/>
        <w:rPr>
          <w:rFonts w:ascii="Arial" w:hAnsi="Arial" w:cs="Arial"/>
          <w:b/>
          <w:u w:val="single"/>
        </w:rPr>
      </w:pPr>
    </w:p>
    <w:p w14:paraId="03CFC485" w14:textId="0DDE2040" w:rsidR="00E04E1B" w:rsidRPr="00826B9D" w:rsidRDefault="00E04E1B" w:rsidP="00E04E1B">
      <w:pPr>
        <w:jc w:val="both"/>
        <w:rPr>
          <w:rFonts w:ascii="Arial" w:hAnsi="Arial" w:cs="Arial"/>
          <w:u w:val="single"/>
        </w:rPr>
      </w:pPr>
      <w:r w:rsidRPr="00826B9D">
        <w:rPr>
          <w:rFonts w:ascii="Arial" w:hAnsi="Arial" w:cs="Arial"/>
          <w:b/>
          <w:u w:val="single"/>
        </w:rPr>
        <w:t xml:space="preserve">RESOLUCION Nº </w:t>
      </w:r>
      <w:r>
        <w:rPr>
          <w:rFonts w:ascii="Arial" w:hAnsi="Arial" w:cs="Arial"/>
          <w:b/>
          <w:u w:val="single"/>
        </w:rPr>
        <w:t>2</w:t>
      </w:r>
      <w:r w:rsidR="00B553E4">
        <w:rPr>
          <w:rFonts w:ascii="Arial" w:hAnsi="Arial" w:cs="Arial"/>
          <w:b/>
          <w:u w:val="single"/>
        </w:rPr>
        <w:t>84</w:t>
      </w:r>
      <w:r w:rsidRPr="00826B9D">
        <w:rPr>
          <w:rFonts w:ascii="Arial" w:hAnsi="Arial" w:cs="Arial"/>
          <w:b/>
          <w:u w:val="single"/>
        </w:rPr>
        <w:t xml:space="preserve">        </w:t>
      </w:r>
      <w:r>
        <w:rPr>
          <w:rFonts w:ascii="Arial" w:hAnsi="Arial" w:cs="Arial"/>
          <w:b/>
          <w:u w:val="single"/>
        </w:rPr>
        <w:t xml:space="preserve">                                                                                              </w:t>
      </w:r>
      <w:r w:rsidR="0093017C">
        <w:rPr>
          <w:rFonts w:ascii="Arial" w:hAnsi="Arial" w:cs="Arial"/>
          <w:b/>
          <w:u w:val="single"/>
        </w:rPr>
        <w:t>1</w:t>
      </w:r>
      <w:r>
        <w:rPr>
          <w:rFonts w:ascii="Arial" w:hAnsi="Arial" w:cs="Arial"/>
          <w:b/>
          <w:u w:val="single"/>
        </w:rPr>
        <w:t>4</w:t>
      </w:r>
      <w:r w:rsidRPr="00826B9D">
        <w:rPr>
          <w:rFonts w:ascii="Arial" w:hAnsi="Arial" w:cs="Arial"/>
          <w:b/>
          <w:u w:val="single"/>
        </w:rPr>
        <w:t>/</w:t>
      </w:r>
      <w:r>
        <w:rPr>
          <w:rFonts w:ascii="Arial" w:hAnsi="Arial" w:cs="Arial"/>
          <w:b/>
          <w:u w:val="single"/>
        </w:rPr>
        <w:t>1</w:t>
      </w:r>
      <w:r w:rsidR="0093017C">
        <w:rPr>
          <w:rFonts w:ascii="Arial" w:hAnsi="Arial" w:cs="Arial"/>
          <w:b/>
          <w:u w:val="single"/>
        </w:rPr>
        <w:t>2</w:t>
      </w:r>
      <w:r w:rsidRPr="00826B9D">
        <w:rPr>
          <w:rFonts w:ascii="Arial" w:hAnsi="Arial" w:cs="Arial"/>
          <w:b/>
          <w:u w:val="single"/>
        </w:rPr>
        <w:t>/202</w:t>
      </w:r>
      <w:r>
        <w:rPr>
          <w:rFonts w:ascii="Arial" w:hAnsi="Arial" w:cs="Arial"/>
          <w:b/>
          <w:u w:val="single"/>
        </w:rPr>
        <w:t>3</w:t>
      </w:r>
    </w:p>
    <w:p w14:paraId="54B2E0CE" w14:textId="77777777" w:rsidR="00E04E1B" w:rsidRPr="00D26366" w:rsidRDefault="00E04E1B" w:rsidP="00E04E1B">
      <w:pPr>
        <w:pStyle w:val="Textoindependiente3"/>
        <w:rPr>
          <w:rFonts w:ascii="Arial" w:hAnsi="Arial" w:cs="Arial"/>
          <w:sz w:val="24"/>
          <w:szCs w:val="24"/>
        </w:rPr>
      </w:pPr>
    </w:p>
    <w:p w14:paraId="5662665E" w14:textId="39BA5AA3" w:rsidR="00650FEF" w:rsidRPr="0093017C" w:rsidRDefault="00650FEF" w:rsidP="00650FEF">
      <w:pPr>
        <w:jc w:val="both"/>
        <w:rPr>
          <w:rFonts w:ascii="Arial" w:hAnsi="Arial" w:cs="Arial"/>
        </w:rPr>
      </w:pPr>
      <w:r w:rsidRPr="0093017C">
        <w:rPr>
          <w:rFonts w:ascii="Arial" w:hAnsi="Arial" w:cs="Arial"/>
          <w:b/>
        </w:rPr>
        <w:t xml:space="preserve">Artículo 1º </w:t>
      </w:r>
      <w:r w:rsidRPr="0093017C">
        <w:rPr>
          <w:rFonts w:ascii="Arial" w:hAnsi="Arial" w:cs="Arial"/>
        </w:rPr>
        <w:t xml:space="preserve">- </w:t>
      </w:r>
      <w:r w:rsidR="0093017C" w:rsidRPr="0093017C">
        <w:rPr>
          <w:rFonts w:ascii="Arial" w:hAnsi="Arial" w:cs="Arial"/>
        </w:rPr>
        <w:t>Otórguese</w:t>
      </w:r>
      <w:r w:rsidRPr="0093017C">
        <w:rPr>
          <w:rFonts w:ascii="Arial" w:hAnsi="Arial" w:cs="Arial"/>
        </w:rPr>
        <w:t xml:space="preserve"> a la Sra. Portela Romina Valeria (DNI 35.882.324), la suma de pesos veintitrés mil novecientos cuarenta ($ 23.940, 00.-), para solventar el gasto </w:t>
      </w:r>
      <w:r w:rsidR="0093017C" w:rsidRPr="0093017C">
        <w:rPr>
          <w:rFonts w:ascii="Arial" w:hAnsi="Arial" w:cs="Arial"/>
        </w:rPr>
        <w:t>del viaje</w:t>
      </w:r>
      <w:r w:rsidRPr="0093017C">
        <w:rPr>
          <w:rFonts w:ascii="Arial" w:hAnsi="Arial" w:cs="Arial"/>
        </w:rPr>
        <w:t xml:space="preserve"> a Mendoza.</w:t>
      </w:r>
    </w:p>
    <w:p w14:paraId="17FE0183" w14:textId="77777777" w:rsidR="00650FEF" w:rsidRPr="0093017C" w:rsidRDefault="00650FEF" w:rsidP="00650FEF">
      <w:pPr>
        <w:jc w:val="both"/>
        <w:rPr>
          <w:rFonts w:ascii="Arial" w:hAnsi="Arial" w:cs="Arial"/>
        </w:rPr>
      </w:pPr>
    </w:p>
    <w:p w14:paraId="068CBE82" w14:textId="77777777" w:rsidR="00650FEF" w:rsidRPr="0093017C" w:rsidRDefault="00650FEF" w:rsidP="00650FEF">
      <w:pPr>
        <w:jc w:val="both"/>
        <w:rPr>
          <w:rFonts w:ascii="Arial" w:hAnsi="Arial" w:cs="Arial"/>
        </w:rPr>
      </w:pPr>
      <w:r w:rsidRPr="0093017C">
        <w:rPr>
          <w:rFonts w:ascii="Arial" w:hAnsi="Arial" w:cs="Arial"/>
          <w:b/>
        </w:rPr>
        <w:t>Artículo 2°</w:t>
      </w:r>
      <w:r w:rsidRPr="0093017C">
        <w:rPr>
          <w:rFonts w:ascii="Arial" w:hAnsi="Arial" w:cs="Arial"/>
        </w:rPr>
        <w:t xml:space="preserve"> - Autorícese a Tesorería, a realizar transferencia al CBU 0200349611000014426944, a nombre de Cepeda Mercedes Susana.</w:t>
      </w:r>
    </w:p>
    <w:p w14:paraId="60753261" w14:textId="77777777" w:rsidR="00650FEF" w:rsidRPr="0093017C" w:rsidRDefault="00650FEF" w:rsidP="00650FEF">
      <w:pPr>
        <w:jc w:val="both"/>
        <w:rPr>
          <w:rFonts w:ascii="Arial" w:hAnsi="Arial" w:cs="Arial"/>
          <w:b/>
          <w:color w:val="000000"/>
        </w:rPr>
      </w:pPr>
    </w:p>
    <w:p w14:paraId="0B1A9313" w14:textId="6ED5B639" w:rsidR="00650FEF" w:rsidRPr="0093017C" w:rsidRDefault="00650FEF" w:rsidP="00650FEF">
      <w:pPr>
        <w:jc w:val="both"/>
        <w:rPr>
          <w:rFonts w:ascii="Arial" w:hAnsi="Arial" w:cs="Arial"/>
        </w:rPr>
      </w:pPr>
      <w:r w:rsidRPr="0093017C">
        <w:rPr>
          <w:rFonts w:ascii="Arial" w:hAnsi="Arial" w:cs="Arial"/>
          <w:b/>
          <w:color w:val="000000"/>
        </w:rPr>
        <w:t>Artículo 2º</w:t>
      </w:r>
      <w:r w:rsidRPr="0093017C">
        <w:rPr>
          <w:rFonts w:ascii="Arial" w:hAnsi="Arial" w:cs="Arial"/>
          <w:color w:val="000000"/>
        </w:rPr>
        <w:t xml:space="preserve"> - </w:t>
      </w:r>
      <w:r w:rsidR="0093017C" w:rsidRPr="0093017C">
        <w:rPr>
          <w:rFonts w:ascii="Arial" w:hAnsi="Arial" w:cs="Arial"/>
          <w:color w:val="000000"/>
        </w:rPr>
        <w:t>I</w:t>
      </w:r>
      <w:r w:rsidR="0093017C" w:rsidRPr="0093017C">
        <w:rPr>
          <w:rFonts w:ascii="Arial" w:hAnsi="Arial" w:cs="Arial"/>
        </w:rPr>
        <w:t>mpútese</w:t>
      </w:r>
      <w:r w:rsidRPr="0093017C">
        <w:rPr>
          <w:rFonts w:ascii="Arial" w:hAnsi="Arial" w:cs="Arial"/>
        </w:rPr>
        <w:t xml:space="preserve"> la presente erogación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93017C">
            <w:rPr>
              <w:rFonts w:ascii="Arial" w:hAnsi="Arial" w:cs="Arial"/>
            </w:rPr>
            <w:t>la Cuenta</w:t>
          </w:r>
        </w:smartTag>
        <w:r w:rsidRPr="0093017C">
          <w:rPr>
            <w:rFonts w:ascii="Arial" w:hAnsi="Arial" w:cs="Arial"/>
          </w:rPr>
          <w:t xml:space="preserve"> N</w:t>
        </w:r>
      </w:smartTag>
      <w:r w:rsidRPr="0093017C">
        <w:rPr>
          <w:rFonts w:ascii="Arial" w:hAnsi="Arial" w:cs="Arial"/>
        </w:rPr>
        <w:t>º 1.3.05.02.01 (Salud y Asistencia Social).</w:t>
      </w:r>
    </w:p>
    <w:p w14:paraId="1588FF98" w14:textId="77777777" w:rsidR="00650FEF" w:rsidRPr="0093017C" w:rsidRDefault="00650FEF" w:rsidP="00650FEF">
      <w:pPr>
        <w:jc w:val="both"/>
        <w:rPr>
          <w:rFonts w:ascii="Arial" w:hAnsi="Arial" w:cs="Arial"/>
        </w:rPr>
      </w:pPr>
    </w:p>
    <w:p w14:paraId="43C22CD5" w14:textId="77777777" w:rsidR="00650FEF" w:rsidRPr="0093017C" w:rsidRDefault="00650FEF" w:rsidP="0093017C">
      <w:pPr>
        <w:pStyle w:val="Ttulo2"/>
        <w:jc w:val="left"/>
        <w:rPr>
          <w:rFonts w:ascii="Arial" w:hAnsi="Arial" w:cs="Arial"/>
          <w:b w:val="0"/>
          <w:i w:val="0"/>
          <w:iCs w:val="0"/>
          <w:sz w:val="24"/>
          <w:szCs w:val="24"/>
        </w:rPr>
      </w:pPr>
      <w:r w:rsidRPr="0093017C">
        <w:rPr>
          <w:rFonts w:ascii="Arial" w:hAnsi="Arial" w:cs="Arial"/>
          <w:bCs w:val="0"/>
          <w:i w:val="0"/>
          <w:iCs w:val="0"/>
          <w:sz w:val="24"/>
          <w:szCs w:val="24"/>
        </w:rPr>
        <w:t xml:space="preserve">Artículo 3º - </w:t>
      </w:r>
      <w:r w:rsidRPr="0093017C">
        <w:rPr>
          <w:rFonts w:ascii="Arial" w:hAnsi="Arial" w:cs="Arial"/>
          <w:b w:val="0"/>
          <w:i w:val="0"/>
          <w:iCs w:val="0"/>
          <w:sz w:val="24"/>
          <w:szCs w:val="24"/>
        </w:rPr>
        <w:t>Refréndese, cúmplase, comuníquese, publíquese, dese al Registro Municipal.</w:t>
      </w:r>
    </w:p>
    <w:p w14:paraId="0B3EAD37" w14:textId="77777777" w:rsidR="00650FEF" w:rsidRPr="0093017C" w:rsidRDefault="00650FEF" w:rsidP="00650FEF">
      <w:pPr>
        <w:pStyle w:val="Ttulo2"/>
        <w:rPr>
          <w:rFonts w:ascii="Arial" w:hAnsi="Arial" w:cs="Arial"/>
          <w:b w:val="0"/>
          <w:bCs w:val="0"/>
          <w:sz w:val="24"/>
          <w:szCs w:val="24"/>
        </w:rPr>
      </w:pPr>
    </w:p>
    <w:p w14:paraId="7E87D58B" w14:textId="77777777" w:rsidR="00650FEF" w:rsidRPr="00C85B41" w:rsidRDefault="00650FEF" w:rsidP="00650FEF">
      <w:pPr>
        <w:jc w:val="both"/>
      </w:pPr>
    </w:p>
    <w:p w14:paraId="53D50E5F" w14:textId="61457E0C" w:rsidR="00E04E1B" w:rsidRPr="00826B9D" w:rsidRDefault="00E04E1B" w:rsidP="00E04E1B">
      <w:pPr>
        <w:jc w:val="both"/>
        <w:rPr>
          <w:rFonts w:ascii="Arial" w:hAnsi="Arial" w:cs="Arial"/>
          <w:u w:val="single"/>
        </w:rPr>
      </w:pPr>
      <w:r w:rsidRPr="00826B9D">
        <w:rPr>
          <w:rFonts w:ascii="Arial" w:hAnsi="Arial" w:cs="Arial"/>
          <w:b/>
          <w:u w:val="single"/>
        </w:rPr>
        <w:t xml:space="preserve">RESOLUCION Nº </w:t>
      </w:r>
      <w:r>
        <w:rPr>
          <w:rFonts w:ascii="Arial" w:hAnsi="Arial" w:cs="Arial"/>
          <w:b/>
          <w:u w:val="single"/>
        </w:rPr>
        <w:t>2</w:t>
      </w:r>
      <w:r w:rsidR="00B553E4">
        <w:rPr>
          <w:rFonts w:ascii="Arial" w:hAnsi="Arial" w:cs="Arial"/>
          <w:b/>
          <w:u w:val="single"/>
        </w:rPr>
        <w:t>85</w:t>
      </w:r>
      <w:r w:rsidRPr="00826B9D">
        <w:rPr>
          <w:rFonts w:ascii="Arial" w:hAnsi="Arial" w:cs="Arial"/>
          <w:b/>
          <w:u w:val="single"/>
        </w:rPr>
        <w:t xml:space="preserve">        </w:t>
      </w:r>
      <w:r>
        <w:rPr>
          <w:rFonts w:ascii="Arial" w:hAnsi="Arial" w:cs="Arial"/>
          <w:b/>
          <w:u w:val="single"/>
        </w:rPr>
        <w:t xml:space="preserve">                                                                                              </w:t>
      </w:r>
      <w:r w:rsidR="0093017C">
        <w:rPr>
          <w:rFonts w:ascii="Arial" w:hAnsi="Arial" w:cs="Arial"/>
          <w:b/>
          <w:u w:val="single"/>
        </w:rPr>
        <w:t>19</w:t>
      </w:r>
      <w:r w:rsidRPr="00826B9D">
        <w:rPr>
          <w:rFonts w:ascii="Arial" w:hAnsi="Arial" w:cs="Arial"/>
          <w:b/>
          <w:u w:val="single"/>
        </w:rPr>
        <w:t>/</w:t>
      </w:r>
      <w:r>
        <w:rPr>
          <w:rFonts w:ascii="Arial" w:hAnsi="Arial" w:cs="Arial"/>
          <w:b/>
          <w:u w:val="single"/>
        </w:rPr>
        <w:t>1</w:t>
      </w:r>
      <w:r w:rsidR="0093017C">
        <w:rPr>
          <w:rFonts w:ascii="Arial" w:hAnsi="Arial" w:cs="Arial"/>
          <w:b/>
          <w:u w:val="single"/>
        </w:rPr>
        <w:t>2</w:t>
      </w:r>
      <w:r w:rsidRPr="00826B9D">
        <w:rPr>
          <w:rFonts w:ascii="Arial" w:hAnsi="Arial" w:cs="Arial"/>
          <w:b/>
          <w:u w:val="single"/>
        </w:rPr>
        <w:t>/202</w:t>
      </w:r>
      <w:r>
        <w:rPr>
          <w:rFonts w:ascii="Arial" w:hAnsi="Arial" w:cs="Arial"/>
          <w:b/>
          <w:u w:val="single"/>
        </w:rPr>
        <w:t>3</w:t>
      </w:r>
    </w:p>
    <w:p w14:paraId="42233B58" w14:textId="77777777" w:rsidR="0093017C" w:rsidRDefault="0093017C" w:rsidP="00650FEF">
      <w:pPr>
        <w:jc w:val="both"/>
        <w:rPr>
          <w:b/>
          <w:sz w:val="30"/>
          <w:szCs w:val="30"/>
        </w:rPr>
      </w:pPr>
    </w:p>
    <w:p w14:paraId="5606F7CA" w14:textId="1B156482" w:rsidR="00650FEF" w:rsidRPr="0093017C" w:rsidRDefault="00650FEF" w:rsidP="00650FEF">
      <w:pPr>
        <w:jc w:val="both"/>
        <w:rPr>
          <w:rFonts w:ascii="Arial" w:hAnsi="Arial" w:cs="Arial"/>
        </w:rPr>
      </w:pPr>
      <w:r w:rsidRPr="0093017C">
        <w:rPr>
          <w:rFonts w:ascii="Arial" w:hAnsi="Arial" w:cs="Arial"/>
          <w:b/>
        </w:rPr>
        <w:t>Artículo 1º-</w:t>
      </w:r>
      <w:r w:rsidRPr="0093017C">
        <w:rPr>
          <w:rFonts w:ascii="Arial" w:hAnsi="Arial" w:cs="Arial"/>
        </w:rPr>
        <w:t xml:space="preserve"> Autorizar el contrato firmado entre la Municipalidad de Tanti y el Sr. Paulo Ariel Gigena (DNI 25.014.411), albañilería en Centro de Salud Municipal, por la suma de pesos:  Setecientos treinta y nueve mil </w:t>
      </w:r>
      <w:r w:rsidR="0093017C" w:rsidRPr="0093017C">
        <w:rPr>
          <w:rFonts w:ascii="Arial" w:hAnsi="Arial" w:cs="Arial"/>
        </w:rPr>
        <w:t>seiscientos (</w:t>
      </w:r>
      <w:r w:rsidRPr="0093017C">
        <w:rPr>
          <w:rFonts w:ascii="Arial" w:hAnsi="Arial" w:cs="Arial"/>
        </w:rPr>
        <w:t>$ 739.600.-), conforme detalles que se especifican en contrato adjunto, que forma parte de la presente Resolución.</w:t>
      </w:r>
    </w:p>
    <w:p w14:paraId="680F7C44" w14:textId="77777777" w:rsidR="0093017C" w:rsidRDefault="0093017C" w:rsidP="00650FEF">
      <w:pPr>
        <w:jc w:val="both"/>
        <w:rPr>
          <w:rFonts w:ascii="Arial" w:hAnsi="Arial" w:cs="Arial"/>
          <w:b/>
        </w:rPr>
      </w:pPr>
    </w:p>
    <w:p w14:paraId="645CEFE0" w14:textId="1EBD87CD" w:rsidR="00650FEF" w:rsidRPr="0093017C" w:rsidRDefault="00650FEF" w:rsidP="00650FEF">
      <w:pPr>
        <w:jc w:val="both"/>
        <w:rPr>
          <w:rFonts w:ascii="Arial" w:hAnsi="Arial" w:cs="Arial"/>
        </w:rPr>
      </w:pPr>
      <w:r w:rsidRPr="0093017C">
        <w:rPr>
          <w:rFonts w:ascii="Arial" w:hAnsi="Arial" w:cs="Arial"/>
          <w:b/>
        </w:rPr>
        <w:t>Artículo 2º-</w:t>
      </w:r>
      <w:r w:rsidRPr="0093017C">
        <w:rPr>
          <w:rFonts w:ascii="Arial" w:hAnsi="Arial" w:cs="Arial"/>
        </w:rPr>
        <w:t xml:space="preserve"> 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93017C">
            <w:rPr>
              <w:rFonts w:ascii="Arial" w:hAnsi="Arial" w:cs="Arial"/>
            </w:rPr>
            <w:t>la Cuenta</w:t>
          </w:r>
        </w:smartTag>
        <w:r w:rsidRPr="0093017C">
          <w:rPr>
            <w:rFonts w:ascii="Arial" w:hAnsi="Arial" w:cs="Arial"/>
          </w:rPr>
          <w:t xml:space="preserve"> N</w:t>
        </w:r>
      </w:smartTag>
      <w:r w:rsidRPr="0093017C">
        <w:rPr>
          <w:rFonts w:ascii="Arial" w:hAnsi="Arial" w:cs="Arial"/>
        </w:rPr>
        <w:t xml:space="preserve">º 2.1.08.01.02.09 (Obras, Edificios Existentes). </w:t>
      </w:r>
    </w:p>
    <w:p w14:paraId="089EB6E8" w14:textId="77777777" w:rsidR="0093017C" w:rsidRDefault="0093017C" w:rsidP="00650FEF">
      <w:pPr>
        <w:jc w:val="both"/>
        <w:rPr>
          <w:rFonts w:ascii="Arial" w:hAnsi="Arial" w:cs="Arial"/>
          <w:b/>
        </w:rPr>
      </w:pPr>
    </w:p>
    <w:p w14:paraId="5C6B4901" w14:textId="351F30C5" w:rsidR="00650FEF" w:rsidRPr="0093017C" w:rsidRDefault="00650FEF" w:rsidP="00650FEF">
      <w:pPr>
        <w:jc w:val="both"/>
        <w:rPr>
          <w:rFonts w:ascii="Arial" w:hAnsi="Arial" w:cs="Arial"/>
        </w:rPr>
      </w:pPr>
      <w:r w:rsidRPr="0093017C">
        <w:rPr>
          <w:rFonts w:ascii="Arial" w:hAnsi="Arial" w:cs="Arial"/>
          <w:b/>
        </w:rPr>
        <w:t>Artículo 3º-</w:t>
      </w:r>
      <w:r w:rsidRPr="0093017C">
        <w:rPr>
          <w:rFonts w:ascii="Arial" w:hAnsi="Arial" w:cs="Arial"/>
        </w:rPr>
        <w:t xml:space="preserve"> Refréndese, comuníquese, publíquese, dese al Registro Municipal y archívese.   </w:t>
      </w:r>
    </w:p>
    <w:p w14:paraId="0B078116" w14:textId="77777777" w:rsidR="000C448A" w:rsidRDefault="000C448A" w:rsidP="000C448A">
      <w:pPr>
        <w:jc w:val="both"/>
        <w:rPr>
          <w:b/>
          <w:bCs/>
          <w:sz w:val="28"/>
          <w:szCs w:val="28"/>
          <w:u w:val="single"/>
          <w:lang w:val="es-ES"/>
        </w:rPr>
      </w:pPr>
    </w:p>
    <w:p w14:paraId="04A38DE9" w14:textId="39EFD19B" w:rsidR="000C448A" w:rsidRPr="000C448A" w:rsidRDefault="000C448A" w:rsidP="009B4C25">
      <w:pPr>
        <w:jc w:val="center"/>
        <w:rPr>
          <w:b/>
          <w:bCs/>
          <w:sz w:val="28"/>
          <w:szCs w:val="28"/>
          <w:u w:val="single"/>
          <w:lang w:val="es-ES"/>
        </w:rPr>
      </w:pPr>
      <w:r w:rsidRPr="000C448A">
        <w:rPr>
          <w:b/>
          <w:bCs/>
          <w:sz w:val="28"/>
          <w:szCs w:val="28"/>
          <w:u w:val="single"/>
          <w:lang w:val="es-ES"/>
        </w:rPr>
        <w:t>CONTRATO DE LOCACION DE SERVICIOS</w:t>
      </w:r>
    </w:p>
    <w:p w14:paraId="1187D8D9" w14:textId="77777777" w:rsidR="000C448A" w:rsidRPr="000C448A" w:rsidRDefault="000C448A" w:rsidP="000C448A">
      <w:pPr>
        <w:jc w:val="both"/>
        <w:rPr>
          <w:b/>
          <w:bCs/>
          <w:sz w:val="28"/>
          <w:szCs w:val="28"/>
          <w:u w:val="single"/>
          <w:lang w:val="es-ES"/>
        </w:rPr>
      </w:pPr>
    </w:p>
    <w:p w14:paraId="2396AEF6" w14:textId="77777777" w:rsidR="000C448A" w:rsidRPr="000C448A" w:rsidRDefault="000C448A" w:rsidP="000C448A">
      <w:pPr>
        <w:jc w:val="both"/>
        <w:rPr>
          <w:bCs/>
          <w:sz w:val="28"/>
          <w:szCs w:val="28"/>
          <w:lang w:val="es-ES"/>
        </w:rPr>
      </w:pPr>
      <w:r w:rsidRPr="000C448A">
        <w:rPr>
          <w:sz w:val="28"/>
          <w:szCs w:val="28"/>
          <w:lang w:val="es-ES"/>
        </w:rPr>
        <w:t xml:space="preserve">En la localidad de Tanti, a los Veinticuatro (24) días del mes de noviembre del año 2023, entre la Municipalidad de Tanti, con domicilio en Avda. Belgrano esq. Tierra del Fuego de Tanti, representada por el Sr. Intendente Municipal, Dr.  Luis Horacio Azar, y el Sr. Secretario de Gobierno y Coordinación, Emiliano Paredes, en adelante llamada “La Contratante”; y el Sr. </w:t>
      </w:r>
      <w:r w:rsidRPr="000C448A">
        <w:rPr>
          <w:b/>
          <w:sz w:val="28"/>
          <w:szCs w:val="28"/>
          <w:lang w:val="es-ES"/>
        </w:rPr>
        <w:t>Paulo Ariel Gigena</w:t>
      </w:r>
      <w:r w:rsidRPr="000C448A">
        <w:rPr>
          <w:sz w:val="28"/>
          <w:szCs w:val="28"/>
          <w:lang w:val="es-ES"/>
        </w:rPr>
        <w:t xml:space="preserve"> (DNI 25.014.411), </w:t>
      </w:r>
      <w:r w:rsidRPr="000C448A">
        <w:rPr>
          <w:bCs/>
          <w:sz w:val="28"/>
          <w:szCs w:val="28"/>
        </w:rPr>
        <w:t>con domicilio en calle Urquiza s/n del Barrio Villa Nueva de la localidad de Tanti,</w:t>
      </w:r>
      <w:r w:rsidRPr="000C448A">
        <w:rPr>
          <w:sz w:val="28"/>
          <w:szCs w:val="28"/>
          <w:lang w:val="es-ES"/>
        </w:rPr>
        <w:t xml:space="preserve"> en adelante llamado “El Contratista”, convienen celebrar el presente Contrato de Locación que se regirá por las cláusulas que a continuación se expresan.------------------------------</w:t>
      </w:r>
      <w:r w:rsidRPr="000C448A">
        <w:rPr>
          <w:b/>
          <w:sz w:val="28"/>
          <w:szCs w:val="28"/>
          <w:u w:val="single"/>
          <w:lang w:val="es-ES"/>
        </w:rPr>
        <w:t>PRIMERA</w:t>
      </w:r>
      <w:r w:rsidRPr="000C448A">
        <w:rPr>
          <w:b/>
          <w:bCs/>
          <w:sz w:val="28"/>
          <w:szCs w:val="28"/>
          <w:u w:val="single"/>
          <w:lang w:val="es-ES"/>
        </w:rPr>
        <w:t xml:space="preserve">: </w:t>
      </w:r>
      <w:r w:rsidRPr="000C448A">
        <w:rPr>
          <w:bCs/>
          <w:sz w:val="28"/>
          <w:szCs w:val="28"/>
          <w:lang w:val="es-ES"/>
        </w:rPr>
        <w:t xml:space="preserve">El Contratista  se compromete a llevar a cabo tareas de albañilería para Construcción de lavadero en Centro de Salud Municipal  </w:t>
      </w:r>
      <w:r w:rsidRPr="000C448A">
        <w:rPr>
          <w:b/>
          <w:bCs/>
          <w:sz w:val="28"/>
          <w:szCs w:val="28"/>
          <w:lang w:val="es-ES"/>
        </w:rPr>
        <w:t>A)</w:t>
      </w:r>
      <w:r w:rsidRPr="000C448A">
        <w:rPr>
          <w:bCs/>
          <w:sz w:val="28"/>
          <w:szCs w:val="28"/>
          <w:lang w:val="es-ES"/>
        </w:rPr>
        <w:t xml:space="preserve">16 Mts. Lineales, cavado y llenado de cimientos. Cavado y llenado de zapatas. 16 mts, lineales de capa aisladora ($ 152.000) </w:t>
      </w:r>
      <w:r w:rsidRPr="000C448A">
        <w:rPr>
          <w:b/>
          <w:bCs/>
          <w:sz w:val="28"/>
          <w:szCs w:val="28"/>
          <w:lang w:val="es-ES"/>
        </w:rPr>
        <w:t>B)</w:t>
      </w:r>
      <w:r w:rsidRPr="000C448A">
        <w:rPr>
          <w:bCs/>
          <w:sz w:val="28"/>
          <w:szCs w:val="28"/>
          <w:lang w:val="es-ES"/>
        </w:rPr>
        <w:t xml:space="preserve"> columnas de 50 x 50 </w:t>
      </w:r>
      <w:r w:rsidRPr="000C448A">
        <w:rPr>
          <w:b/>
          <w:bCs/>
          <w:sz w:val="28"/>
          <w:szCs w:val="28"/>
          <w:lang w:val="es-ES"/>
        </w:rPr>
        <w:t>C)</w:t>
      </w:r>
      <w:r w:rsidRPr="000C448A">
        <w:rPr>
          <w:bCs/>
          <w:sz w:val="28"/>
          <w:szCs w:val="28"/>
          <w:lang w:val="es-ES"/>
        </w:rPr>
        <w:t xml:space="preserve"> 16 mts de Contrapiso ($ 57.600) </w:t>
      </w:r>
      <w:r w:rsidRPr="000C448A">
        <w:rPr>
          <w:b/>
          <w:bCs/>
          <w:sz w:val="28"/>
          <w:szCs w:val="28"/>
          <w:lang w:val="es-ES"/>
        </w:rPr>
        <w:t>D)</w:t>
      </w:r>
      <w:r w:rsidRPr="000C448A">
        <w:rPr>
          <w:bCs/>
          <w:sz w:val="28"/>
          <w:szCs w:val="28"/>
          <w:lang w:val="es-ES"/>
        </w:rPr>
        <w:t xml:space="preserve"> 42 mts. Lineales, armado y llenado de encadenados y columnas ( $ 210.000) </w:t>
      </w:r>
      <w:r w:rsidRPr="000C448A">
        <w:rPr>
          <w:b/>
          <w:bCs/>
          <w:sz w:val="28"/>
          <w:szCs w:val="28"/>
          <w:lang w:val="es-ES"/>
        </w:rPr>
        <w:t>E)</w:t>
      </w:r>
      <w:r w:rsidRPr="000C448A">
        <w:rPr>
          <w:bCs/>
          <w:sz w:val="28"/>
          <w:szCs w:val="28"/>
          <w:lang w:val="es-ES"/>
        </w:rPr>
        <w:t xml:space="preserve"> 48 mts cuadrados de revoque grueso y fretachado,( $192.000) </w:t>
      </w:r>
      <w:r w:rsidRPr="000C448A">
        <w:rPr>
          <w:b/>
          <w:bCs/>
          <w:sz w:val="28"/>
          <w:szCs w:val="28"/>
          <w:lang w:val="es-ES"/>
        </w:rPr>
        <w:t>F)</w:t>
      </w:r>
      <w:r w:rsidRPr="000C448A">
        <w:rPr>
          <w:bCs/>
          <w:sz w:val="28"/>
          <w:szCs w:val="28"/>
          <w:lang w:val="es-ES"/>
        </w:rPr>
        <w:t xml:space="preserve"> 20 mts de colocación de cerámica en piso y pared.($ 80.000) </w:t>
      </w:r>
      <w:r w:rsidRPr="000C448A">
        <w:rPr>
          <w:b/>
          <w:bCs/>
          <w:sz w:val="28"/>
          <w:szCs w:val="28"/>
          <w:lang w:val="es-ES"/>
        </w:rPr>
        <w:t>G)</w:t>
      </w:r>
      <w:r w:rsidRPr="000C448A">
        <w:rPr>
          <w:bCs/>
          <w:sz w:val="28"/>
          <w:szCs w:val="28"/>
          <w:lang w:val="es-ES"/>
        </w:rPr>
        <w:t xml:space="preserve"> colocación de perfiles y chapa, techo de 4x2,8 mts ($ 48.000) </w:t>
      </w:r>
      <w:r w:rsidRPr="000C448A">
        <w:rPr>
          <w:b/>
          <w:bCs/>
          <w:sz w:val="28"/>
          <w:szCs w:val="28"/>
          <w:lang w:val="es-ES"/>
        </w:rPr>
        <w:t>H)</w:t>
      </w:r>
      <w:r w:rsidRPr="000C448A">
        <w:rPr>
          <w:bCs/>
          <w:sz w:val="28"/>
          <w:szCs w:val="28"/>
          <w:lang w:val="es-ES"/>
        </w:rPr>
        <w:t xml:space="preserve"> colocación de caños de desagüe y construcción de cámara de inspección de 60 x 60. ----------------------------------------------------------------------------------------------------</w:t>
      </w:r>
    </w:p>
    <w:p w14:paraId="66C2DAB2" w14:textId="7F6881DB" w:rsidR="000C448A" w:rsidRPr="000C448A" w:rsidRDefault="000C448A" w:rsidP="000C448A">
      <w:pPr>
        <w:jc w:val="both"/>
        <w:rPr>
          <w:sz w:val="28"/>
          <w:szCs w:val="28"/>
          <w:lang w:val="es-ES"/>
        </w:rPr>
      </w:pPr>
      <w:r w:rsidRPr="000C448A">
        <w:rPr>
          <w:b/>
          <w:bCs/>
          <w:sz w:val="28"/>
          <w:szCs w:val="28"/>
          <w:u w:val="single"/>
          <w:lang w:val="es-ES"/>
        </w:rPr>
        <w:lastRenderedPageBreak/>
        <w:t>SEGUNDO</w:t>
      </w:r>
      <w:r w:rsidRPr="000C448A">
        <w:rPr>
          <w:sz w:val="28"/>
          <w:szCs w:val="28"/>
          <w:lang w:val="es-ES"/>
        </w:rPr>
        <w:t xml:space="preserve">: </w:t>
      </w:r>
      <w:r w:rsidRPr="000C448A">
        <w:rPr>
          <w:b/>
          <w:sz w:val="28"/>
          <w:szCs w:val="28"/>
          <w:lang w:val="es-ES"/>
        </w:rPr>
        <w:t>PRECIO:</w:t>
      </w:r>
      <w:r w:rsidRPr="000C448A">
        <w:rPr>
          <w:sz w:val="28"/>
          <w:szCs w:val="28"/>
          <w:lang w:val="es-ES"/>
        </w:rPr>
        <w:t xml:space="preserve"> Por </w:t>
      </w:r>
      <w:r w:rsidR="002F6381" w:rsidRPr="000C448A">
        <w:rPr>
          <w:sz w:val="28"/>
          <w:szCs w:val="28"/>
          <w:lang w:val="es-ES"/>
        </w:rPr>
        <w:t>las tareas</w:t>
      </w:r>
      <w:r w:rsidRPr="000C448A">
        <w:rPr>
          <w:sz w:val="28"/>
          <w:szCs w:val="28"/>
          <w:lang w:val="es-ES"/>
        </w:rPr>
        <w:t xml:space="preserve"> enunciadas, El Contratista recibirá la suma total de pesos setecientos treinta y nueve mil seiscientos (</w:t>
      </w:r>
      <w:r w:rsidRPr="000C448A">
        <w:rPr>
          <w:b/>
          <w:sz w:val="28"/>
          <w:szCs w:val="28"/>
          <w:lang w:val="es-ES"/>
        </w:rPr>
        <w:t>$ 739.600</w:t>
      </w:r>
      <w:r w:rsidRPr="000C448A">
        <w:rPr>
          <w:sz w:val="28"/>
          <w:szCs w:val="28"/>
          <w:lang w:val="es-ES"/>
        </w:rPr>
        <w:t>.-</w:t>
      </w:r>
      <w:r w:rsidR="002F6381" w:rsidRPr="000C448A">
        <w:rPr>
          <w:sz w:val="28"/>
          <w:szCs w:val="28"/>
          <w:lang w:val="es-ES"/>
        </w:rPr>
        <w:t>). -------------------------------------------------------</w:t>
      </w:r>
    </w:p>
    <w:p w14:paraId="5C4CDBDE" w14:textId="745693E0" w:rsidR="000C448A" w:rsidRPr="000C448A" w:rsidRDefault="000C448A" w:rsidP="000C448A">
      <w:pPr>
        <w:jc w:val="both"/>
        <w:rPr>
          <w:sz w:val="28"/>
          <w:szCs w:val="28"/>
          <w:lang w:val="es-ES"/>
        </w:rPr>
      </w:pPr>
      <w:r w:rsidRPr="000C448A">
        <w:rPr>
          <w:b/>
          <w:bCs/>
          <w:sz w:val="28"/>
          <w:szCs w:val="28"/>
          <w:u w:val="single"/>
          <w:lang w:val="es-ES"/>
        </w:rPr>
        <w:t>TERCERO</w:t>
      </w:r>
      <w:r w:rsidRPr="000C448A">
        <w:rPr>
          <w:sz w:val="28"/>
          <w:szCs w:val="28"/>
          <w:lang w:val="es-ES"/>
        </w:rPr>
        <w:t xml:space="preserve">: </w:t>
      </w:r>
      <w:r w:rsidRPr="000C448A">
        <w:rPr>
          <w:b/>
          <w:sz w:val="28"/>
          <w:szCs w:val="28"/>
          <w:lang w:val="es-ES"/>
        </w:rPr>
        <w:t>FORMA DE PAGO:</w:t>
      </w:r>
      <w:r w:rsidRPr="000C448A">
        <w:rPr>
          <w:sz w:val="28"/>
          <w:szCs w:val="28"/>
          <w:lang w:val="es-ES"/>
        </w:rPr>
        <w:t xml:space="preserve"> El precio convenido será abonado a “El Contratista” en pagos según certificación emitida del área de Obras </w:t>
      </w:r>
      <w:r w:rsidR="002F6381" w:rsidRPr="000C448A">
        <w:rPr>
          <w:sz w:val="28"/>
          <w:szCs w:val="28"/>
          <w:lang w:val="es-ES"/>
        </w:rPr>
        <w:t>Públicas. ---------------------------------------------------------</w:t>
      </w:r>
    </w:p>
    <w:p w14:paraId="0B9BC17F" w14:textId="7D0EAE4B" w:rsidR="000C448A" w:rsidRPr="000C448A" w:rsidRDefault="000C448A" w:rsidP="000C448A">
      <w:pPr>
        <w:jc w:val="both"/>
        <w:rPr>
          <w:i/>
          <w:sz w:val="28"/>
          <w:szCs w:val="28"/>
          <w:lang w:val="es-ES"/>
        </w:rPr>
      </w:pPr>
      <w:r w:rsidRPr="000C448A">
        <w:rPr>
          <w:b/>
          <w:bCs/>
          <w:sz w:val="28"/>
          <w:szCs w:val="28"/>
          <w:u w:val="single"/>
          <w:lang w:val="es-ES"/>
        </w:rPr>
        <w:t>CUARTO</w:t>
      </w:r>
      <w:r w:rsidRPr="000C448A">
        <w:rPr>
          <w:sz w:val="28"/>
          <w:szCs w:val="28"/>
          <w:lang w:val="es-ES"/>
        </w:rPr>
        <w:t xml:space="preserve">: </w:t>
      </w:r>
      <w:r w:rsidRPr="000C448A">
        <w:rPr>
          <w:b/>
          <w:sz w:val="28"/>
          <w:szCs w:val="28"/>
          <w:lang w:val="es-ES"/>
        </w:rPr>
        <w:t xml:space="preserve">RESPONSABILIDAD </w:t>
      </w:r>
      <w:r w:rsidR="002F6381" w:rsidRPr="000C448A">
        <w:rPr>
          <w:b/>
          <w:sz w:val="28"/>
          <w:szCs w:val="28"/>
          <w:lang w:val="es-ES"/>
        </w:rPr>
        <w:t>DE “</w:t>
      </w:r>
      <w:r w:rsidRPr="000C448A">
        <w:rPr>
          <w:b/>
          <w:sz w:val="28"/>
          <w:szCs w:val="28"/>
          <w:lang w:val="es-ES"/>
        </w:rPr>
        <w:t>El Contratista”:</w:t>
      </w:r>
      <w:r w:rsidRPr="000C448A">
        <w:rPr>
          <w:sz w:val="28"/>
          <w:szCs w:val="28"/>
          <w:lang w:val="es-ES"/>
        </w:rPr>
        <w:t xml:space="preserve"> El Contratista llevará adelante la provisión de herramientas para la tarea descripta, conjuntamente con el personal asignado para su manejo, combustible, lubricante y reparaciones bajo su exclusiva y excluyente </w:t>
      </w:r>
      <w:r w:rsidR="002F6381" w:rsidRPr="000C448A">
        <w:rPr>
          <w:sz w:val="28"/>
          <w:szCs w:val="28"/>
          <w:lang w:val="es-ES"/>
        </w:rPr>
        <w:t>responsabilidad. ---------------</w:t>
      </w:r>
    </w:p>
    <w:p w14:paraId="715AE38D" w14:textId="77777777" w:rsidR="000C448A" w:rsidRPr="000C448A" w:rsidRDefault="000C448A" w:rsidP="000C448A">
      <w:pPr>
        <w:jc w:val="both"/>
        <w:rPr>
          <w:sz w:val="28"/>
          <w:szCs w:val="28"/>
          <w:lang w:val="es-ES"/>
        </w:rPr>
      </w:pPr>
      <w:r w:rsidRPr="000C448A">
        <w:rPr>
          <w:sz w:val="28"/>
          <w:szCs w:val="28"/>
          <w:lang w:val="es-ES"/>
        </w:rPr>
        <w:t>El Contratista denuncia</w:t>
      </w:r>
      <w:r w:rsidRPr="000C448A">
        <w:rPr>
          <w:i/>
          <w:sz w:val="28"/>
          <w:szCs w:val="28"/>
          <w:lang w:val="es-ES"/>
        </w:rPr>
        <w:t xml:space="preserve"> </w:t>
      </w:r>
      <w:r w:rsidRPr="000C448A">
        <w:rPr>
          <w:sz w:val="28"/>
          <w:szCs w:val="28"/>
          <w:lang w:val="es-ES"/>
        </w:rPr>
        <w:t>en este acto la nómina de personal para realizar las tareas, no pudiendo asignar otras personas sin el correspondiente informe elevado a la Oficina de Desarrollo Urbano y Servicios Públicos, bajo apercibimiento de caducidad del presente. -----------------------------------------</w:t>
      </w:r>
    </w:p>
    <w:p w14:paraId="46D87DD3" w14:textId="33A1B1C3" w:rsidR="000C448A" w:rsidRPr="000C448A" w:rsidRDefault="000C448A" w:rsidP="000C448A">
      <w:pPr>
        <w:jc w:val="both"/>
        <w:rPr>
          <w:sz w:val="28"/>
          <w:szCs w:val="28"/>
          <w:lang w:val="es-ES"/>
        </w:rPr>
      </w:pPr>
      <w:r w:rsidRPr="000C448A">
        <w:rPr>
          <w:b/>
          <w:sz w:val="28"/>
          <w:szCs w:val="28"/>
          <w:u w:val="single"/>
          <w:lang w:val="es-ES"/>
        </w:rPr>
        <w:t xml:space="preserve">QUINTA: </w:t>
      </w:r>
      <w:r w:rsidRPr="000C448A">
        <w:rPr>
          <w:b/>
          <w:sz w:val="28"/>
          <w:szCs w:val="28"/>
          <w:lang w:val="es-ES"/>
        </w:rPr>
        <w:t>RESPONSABILIDAD DE “La Contratante”:</w:t>
      </w:r>
      <w:r w:rsidRPr="000C448A">
        <w:rPr>
          <w:sz w:val="28"/>
          <w:szCs w:val="28"/>
          <w:lang w:val="es-ES"/>
        </w:rPr>
        <w:t xml:space="preserve"> Se deja perfectamente establecido y aclarado que la Municipalidad de Tanti, deslinda todo tipo de responsabilidad laboral en la presente locación, fuera de los pagos de los montos que han sido convenidos en el artículo Tercero del presente </w:t>
      </w:r>
      <w:r w:rsidR="002F6381" w:rsidRPr="000C448A">
        <w:rPr>
          <w:sz w:val="28"/>
          <w:szCs w:val="28"/>
          <w:lang w:val="es-ES"/>
        </w:rPr>
        <w:t>contrato. ------------------------------------------------------------------------------------------</w:t>
      </w:r>
    </w:p>
    <w:p w14:paraId="7A5FED2D" w14:textId="7098A7EA" w:rsidR="000C448A" w:rsidRPr="000C448A" w:rsidRDefault="000C448A" w:rsidP="000C448A">
      <w:pPr>
        <w:jc w:val="both"/>
        <w:rPr>
          <w:sz w:val="28"/>
          <w:szCs w:val="28"/>
          <w:lang w:val="es-ES"/>
        </w:rPr>
      </w:pPr>
      <w:r w:rsidRPr="000C448A">
        <w:rPr>
          <w:sz w:val="28"/>
          <w:szCs w:val="28"/>
          <w:lang w:val="es-ES"/>
        </w:rPr>
        <w:t xml:space="preserve">“La Contratante” queda exonerada de toda responsabilidad con respecto a las personas que ejecutarán los trabajos, siendo la misma de exclusivo cargo de la Empresa de Seguros de “La </w:t>
      </w:r>
      <w:r w:rsidR="002F6381" w:rsidRPr="000C448A">
        <w:rPr>
          <w:sz w:val="28"/>
          <w:szCs w:val="28"/>
          <w:lang w:val="es-ES"/>
        </w:rPr>
        <w:t>Contratista. -------------------------------------------------------------------------------------------------------------------</w:t>
      </w:r>
    </w:p>
    <w:p w14:paraId="4D1ADC45" w14:textId="480FE0AC" w:rsidR="000C448A" w:rsidRPr="000C448A" w:rsidRDefault="000C448A" w:rsidP="000C448A">
      <w:pPr>
        <w:jc w:val="both"/>
        <w:rPr>
          <w:sz w:val="28"/>
          <w:szCs w:val="28"/>
          <w:lang w:val="es-ES"/>
        </w:rPr>
      </w:pPr>
      <w:r w:rsidRPr="000C448A">
        <w:rPr>
          <w:b/>
          <w:sz w:val="28"/>
          <w:szCs w:val="28"/>
          <w:u w:val="single"/>
          <w:lang w:val="es-ES"/>
        </w:rPr>
        <w:t>SEXTA:</w:t>
      </w:r>
      <w:r w:rsidRPr="000C448A">
        <w:rPr>
          <w:b/>
          <w:sz w:val="28"/>
          <w:szCs w:val="28"/>
          <w:lang w:val="es-ES"/>
        </w:rPr>
        <w:t xml:space="preserve"> RESCISION ANTICIPADA:</w:t>
      </w:r>
      <w:r w:rsidRPr="000C448A">
        <w:rPr>
          <w:sz w:val="28"/>
          <w:szCs w:val="28"/>
          <w:lang w:val="es-ES"/>
        </w:rPr>
        <w:t xml:space="preserve"> La Contratante podrá rescindir el presente contrato en cualquier momento de su ejecución sin necesidad de invocar su causa, no debiendo resarcir a “El Contratista” por ningún concepto, salvo el pago de lo que correspondiera por el término ejecutado, teniendo a tal efecto que comunicar a esta última con un plazo no menor a las cuarenta y ocho (48) </w:t>
      </w:r>
      <w:r w:rsidR="002F6381" w:rsidRPr="000C448A">
        <w:rPr>
          <w:sz w:val="28"/>
          <w:szCs w:val="28"/>
          <w:lang w:val="es-ES"/>
        </w:rPr>
        <w:t>horas. ---------------------------------------------------------------------------------------------</w:t>
      </w:r>
    </w:p>
    <w:p w14:paraId="1A8125E6" w14:textId="77777777" w:rsidR="000C448A" w:rsidRPr="000C448A" w:rsidRDefault="000C448A" w:rsidP="000C448A">
      <w:pPr>
        <w:jc w:val="both"/>
        <w:rPr>
          <w:b/>
          <w:sz w:val="28"/>
          <w:szCs w:val="28"/>
          <w:u w:val="single"/>
          <w:lang w:val="es-ES"/>
        </w:rPr>
      </w:pPr>
    </w:p>
    <w:p w14:paraId="41A529E9" w14:textId="405D7C22" w:rsidR="000C448A" w:rsidRPr="000C448A" w:rsidRDefault="000C448A" w:rsidP="000C448A">
      <w:pPr>
        <w:jc w:val="both"/>
        <w:rPr>
          <w:sz w:val="28"/>
          <w:szCs w:val="28"/>
          <w:lang w:val="es-ES"/>
        </w:rPr>
      </w:pPr>
      <w:r w:rsidRPr="000C448A">
        <w:rPr>
          <w:b/>
          <w:sz w:val="28"/>
          <w:szCs w:val="28"/>
          <w:u w:val="single"/>
          <w:lang w:val="es-ES"/>
        </w:rPr>
        <w:t>SEPTIMA:</w:t>
      </w:r>
      <w:r w:rsidRPr="000C448A">
        <w:rPr>
          <w:sz w:val="28"/>
          <w:szCs w:val="28"/>
          <w:lang w:val="es-ES"/>
        </w:rPr>
        <w:t xml:space="preserve"> </w:t>
      </w:r>
      <w:r w:rsidRPr="000C448A">
        <w:rPr>
          <w:b/>
          <w:sz w:val="28"/>
          <w:szCs w:val="28"/>
          <w:lang w:val="es-ES"/>
        </w:rPr>
        <w:t>DOMICILIOS Y FUEROS:</w:t>
      </w:r>
      <w:r w:rsidRPr="000C448A">
        <w:rPr>
          <w:sz w:val="28"/>
          <w:szCs w:val="28"/>
          <w:lang w:val="es-ES"/>
        </w:rPr>
        <w:t xml:space="preserve"> A los efectos legales ambas partes fijan los domicilios indicados “UT SUPRA”. Las partes renuncian al Fuero Federal y/o cualquier otro fuero de excepción que pudiera corresponderles, sometiéndose a los Tribunales con competencia en lo </w:t>
      </w:r>
      <w:r w:rsidR="002F6381" w:rsidRPr="000C448A">
        <w:rPr>
          <w:sz w:val="28"/>
          <w:szCs w:val="28"/>
          <w:lang w:val="es-ES"/>
        </w:rPr>
        <w:t>Contencioso. -----------------------------------------------------------------------------------------------------------------</w:t>
      </w:r>
    </w:p>
    <w:p w14:paraId="232287E0" w14:textId="60386FC7" w:rsidR="00650FEF" w:rsidRPr="003359FA" w:rsidRDefault="000C448A" w:rsidP="000C448A">
      <w:pPr>
        <w:jc w:val="both"/>
        <w:rPr>
          <w:sz w:val="28"/>
          <w:szCs w:val="28"/>
        </w:rPr>
      </w:pPr>
      <w:r w:rsidRPr="000C448A">
        <w:rPr>
          <w:b/>
          <w:sz w:val="28"/>
          <w:szCs w:val="28"/>
          <w:lang w:val="es-ES"/>
        </w:rPr>
        <w:t>Para su debida constancia y fiel cumplimiento se firman dos ejemplares de un mismo tenor y a un solo efecto en el lugar y fecha mencionados “</w:t>
      </w:r>
      <w:r w:rsidR="002F6381" w:rsidRPr="000C448A">
        <w:rPr>
          <w:b/>
          <w:sz w:val="28"/>
          <w:szCs w:val="28"/>
          <w:lang w:val="es-ES"/>
        </w:rPr>
        <w:t>UT SUPRA”. -----------------------------------------</w:t>
      </w:r>
    </w:p>
    <w:p w14:paraId="2F9531AC" w14:textId="77777777" w:rsidR="00E04E1B" w:rsidRPr="00D26366" w:rsidRDefault="00E04E1B" w:rsidP="00E04E1B">
      <w:pPr>
        <w:pStyle w:val="Textoindependiente3"/>
        <w:rPr>
          <w:rFonts w:ascii="Arial" w:hAnsi="Arial" w:cs="Arial"/>
          <w:sz w:val="24"/>
          <w:szCs w:val="24"/>
        </w:rPr>
      </w:pPr>
    </w:p>
    <w:p w14:paraId="099F6130" w14:textId="3B267CF2" w:rsidR="00E04E1B" w:rsidRPr="00826B9D" w:rsidRDefault="00E04E1B" w:rsidP="00E04E1B">
      <w:pPr>
        <w:jc w:val="both"/>
        <w:rPr>
          <w:rFonts w:ascii="Arial" w:hAnsi="Arial" w:cs="Arial"/>
          <w:u w:val="single"/>
        </w:rPr>
      </w:pPr>
      <w:r w:rsidRPr="00826B9D">
        <w:rPr>
          <w:rFonts w:ascii="Arial" w:hAnsi="Arial" w:cs="Arial"/>
          <w:b/>
          <w:u w:val="single"/>
        </w:rPr>
        <w:t xml:space="preserve">RESOLUCION Nº </w:t>
      </w:r>
      <w:r>
        <w:rPr>
          <w:rFonts w:ascii="Arial" w:hAnsi="Arial" w:cs="Arial"/>
          <w:b/>
          <w:u w:val="single"/>
        </w:rPr>
        <w:t>2</w:t>
      </w:r>
      <w:r w:rsidR="00B553E4">
        <w:rPr>
          <w:rFonts w:ascii="Arial" w:hAnsi="Arial" w:cs="Arial"/>
          <w:b/>
          <w:u w:val="single"/>
        </w:rPr>
        <w:t>86</w:t>
      </w:r>
      <w:r w:rsidRPr="00826B9D">
        <w:rPr>
          <w:rFonts w:ascii="Arial" w:hAnsi="Arial" w:cs="Arial"/>
          <w:b/>
          <w:u w:val="single"/>
        </w:rPr>
        <w:t xml:space="preserve">        </w:t>
      </w:r>
      <w:r>
        <w:rPr>
          <w:rFonts w:ascii="Arial" w:hAnsi="Arial" w:cs="Arial"/>
          <w:b/>
          <w:u w:val="single"/>
        </w:rPr>
        <w:t xml:space="preserve">                                                                                              </w:t>
      </w:r>
      <w:r w:rsidR="0093017C">
        <w:rPr>
          <w:rFonts w:ascii="Arial" w:hAnsi="Arial" w:cs="Arial"/>
          <w:b/>
          <w:u w:val="single"/>
        </w:rPr>
        <w:t>19</w:t>
      </w:r>
      <w:r w:rsidRPr="00826B9D">
        <w:rPr>
          <w:rFonts w:ascii="Arial" w:hAnsi="Arial" w:cs="Arial"/>
          <w:b/>
          <w:u w:val="single"/>
        </w:rPr>
        <w:t>/</w:t>
      </w:r>
      <w:r>
        <w:rPr>
          <w:rFonts w:ascii="Arial" w:hAnsi="Arial" w:cs="Arial"/>
          <w:b/>
          <w:u w:val="single"/>
        </w:rPr>
        <w:t>1</w:t>
      </w:r>
      <w:r w:rsidR="0093017C">
        <w:rPr>
          <w:rFonts w:ascii="Arial" w:hAnsi="Arial" w:cs="Arial"/>
          <w:b/>
          <w:u w:val="single"/>
        </w:rPr>
        <w:t>2</w:t>
      </w:r>
      <w:r w:rsidRPr="00826B9D">
        <w:rPr>
          <w:rFonts w:ascii="Arial" w:hAnsi="Arial" w:cs="Arial"/>
          <w:b/>
          <w:u w:val="single"/>
        </w:rPr>
        <w:t>/202</w:t>
      </w:r>
      <w:r>
        <w:rPr>
          <w:rFonts w:ascii="Arial" w:hAnsi="Arial" w:cs="Arial"/>
          <w:b/>
          <w:u w:val="single"/>
        </w:rPr>
        <w:t>3</w:t>
      </w:r>
    </w:p>
    <w:p w14:paraId="444BEB49" w14:textId="77777777" w:rsidR="0093017C" w:rsidRDefault="0093017C" w:rsidP="00650FEF">
      <w:pPr>
        <w:jc w:val="both"/>
        <w:rPr>
          <w:b/>
          <w:sz w:val="28"/>
          <w:szCs w:val="28"/>
        </w:rPr>
      </w:pPr>
    </w:p>
    <w:p w14:paraId="263D9556" w14:textId="3D46A937" w:rsidR="0093017C" w:rsidRDefault="00650FEF" w:rsidP="00650FEF">
      <w:pPr>
        <w:jc w:val="both"/>
        <w:rPr>
          <w:rFonts w:ascii="Arial" w:hAnsi="Arial" w:cs="Arial"/>
        </w:rPr>
      </w:pPr>
      <w:r w:rsidRPr="0093017C">
        <w:rPr>
          <w:rFonts w:ascii="Arial" w:hAnsi="Arial" w:cs="Arial"/>
          <w:b/>
        </w:rPr>
        <w:t>Artículo 1º-</w:t>
      </w:r>
      <w:r w:rsidRPr="0093017C">
        <w:rPr>
          <w:rFonts w:ascii="Arial" w:hAnsi="Arial" w:cs="Arial"/>
        </w:rPr>
        <w:t xml:space="preserve"> Autorizar el contrato firmado entre la Municipalidad de Tanti y el Sr. Gerez Walter Leonel (DNI 20.420.395), por dictado del curso de Gestión de las Emociones, por la suma de pesos treinta y seis mil ($ 36.000.-)</w:t>
      </w:r>
      <w:r w:rsidR="00511506">
        <w:rPr>
          <w:rFonts w:ascii="Arial" w:hAnsi="Arial" w:cs="Arial"/>
        </w:rPr>
        <w:t>.</w:t>
      </w:r>
    </w:p>
    <w:p w14:paraId="5AD67C72" w14:textId="77777777" w:rsidR="00511506" w:rsidRDefault="00511506" w:rsidP="00650FEF">
      <w:pPr>
        <w:jc w:val="both"/>
        <w:rPr>
          <w:rFonts w:ascii="Arial" w:hAnsi="Arial" w:cs="Arial"/>
          <w:b/>
        </w:rPr>
      </w:pPr>
    </w:p>
    <w:p w14:paraId="6E7D127E" w14:textId="4E94318C" w:rsidR="00650FEF" w:rsidRPr="0093017C" w:rsidRDefault="00650FEF" w:rsidP="00650FEF">
      <w:pPr>
        <w:jc w:val="both"/>
        <w:rPr>
          <w:rFonts w:ascii="Arial" w:hAnsi="Arial" w:cs="Arial"/>
        </w:rPr>
      </w:pPr>
      <w:r w:rsidRPr="0093017C">
        <w:rPr>
          <w:rFonts w:ascii="Arial" w:hAnsi="Arial" w:cs="Arial"/>
          <w:b/>
        </w:rPr>
        <w:t>Artículo 2º-</w:t>
      </w:r>
      <w:r w:rsidRPr="0093017C">
        <w:rPr>
          <w:rFonts w:ascii="Arial" w:hAnsi="Arial" w:cs="Arial"/>
        </w:rPr>
        <w:t xml:space="preserve"> La presente erogación deberá ser imputada a la 1.103.25 (Otros Servicios).</w:t>
      </w:r>
    </w:p>
    <w:p w14:paraId="6CC46974" w14:textId="77777777" w:rsidR="0093017C" w:rsidRDefault="0093017C" w:rsidP="00650FEF">
      <w:pPr>
        <w:jc w:val="both"/>
        <w:rPr>
          <w:rFonts w:ascii="Arial" w:hAnsi="Arial" w:cs="Arial"/>
          <w:b/>
        </w:rPr>
      </w:pPr>
    </w:p>
    <w:p w14:paraId="4F3B5280" w14:textId="2396D70A" w:rsidR="00650FEF" w:rsidRPr="0093017C" w:rsidRDefault="00650FEF" w:rsidP="00650FEF">
      <w:pPr>
        <w:jc w:val="both"/>
        <w:rPr>
          <w:rFonts w:ascii="Arial" w:hAnsi="Arial" w:cs="Arial"/>
        </w:rPr>
      </w:pPr>
      <w:r w:rsidRPr="0093017C">
        <w:rPr>
          <w:rFonts w:ascii="Arial" w:hAnsi="Arial" w:cs="Arial"/>
          <w:b/>
        </w:rPr>
        <w:t>Artículo 3º-</w:t>
      </w:r>
      <w:r w:rsidRPr="0093017C">
        <w:rPr>
          <w:rFonts w:ascii="Arial" w:hAnsi="Arial" w:cs="Arial"/>
        </w:rPr>
        <w:t xml:space="preserve"> Refréndese, comuníquese, publíquese, dese al Registro Municipal y archívese.   </w:t>
      </w:r>
    </w:p>
    <w:p w14:paraId="31D8D38A" w14:textId="77777777" w:rsidR="00650FEF" w:rsidRPr="0093017C" w:rsidRDefault="00650FEF" w:rsidP="00650FEF">
      <w:pPr>
        <w:jc w:val="both"/>
        <w:rPr>
          <w:rFonts w:ascii="Arial" w:hAnsi="Arial" w:cs="Arial"/>
        </w:rPr>
      </w:pPr>
    </w:p>
    <w:p w14:paraId="42602FC6" w14:textId="77777777" w:rsidR="00E04E1B" w:rsidRPr="00D26366" w:rsidRDefault="00E04E1B" w:rsidP="00E04E1B">
      <w:pPr>
        <w:pStyle w:val="Textoindependiente3"/>
        <w:rPr>
          <w:rFonts w:ascii="Arial" w:hAnsi="Arial" w:cs="Arial"/>
          <w:sz w:val="24"/>
          <w:szCs w:val="24"/>
        </w:rPr>
      </w:pPr>
    </w:p>
    <w:p w14:paraId="7F15A7C0" w14:textId="13A59DE9" w:rsidR="00E04E1B" w:rsidRPr="00826B9D" w:rsidRDefault="00E04E1B" w:rsidP="00E04E1B">
      <w:pPr>
        <w:jc w:val="both"/>
        <w:rPr>
          <w:rFonts w:ascii="Arial" w:hAnsi="Arial" w:cs="Arial"/>
          <w:u w:val="single"/>
        </w:rPr>
      </w:pPr>
      <w:r w:rsidRPr="00826B9D">
        <w:rPr>
          <w:rFonts w:ascii="Arial" w:hAnsi="Arial" w:cs="Arial"/>
          <w:b/>
          <w:u w:val="single"/>
        </w:rPr>
        <w:t xml:space="preserve">RESOLUCION Nº </w:t>
      </w:r>
      <w:r>
        <w:rPr>
          <w:rFonts w:ascii="Arial" w:hAnsi="Arial" w:cs="Arial"/>
          <w:b/>
          <w:u w:val="single"/>
        </w:rPr>
        <w:t>2</w:t>
      </w:r>
      <w:r w:rsidR="00B553E4">
        <w:rPr>
          <w:rFonts w:ascii="Arial" w:hAnsi="Arial" w:cs="Arial"/>
          <w:b/>
          <w:u w:val="single"/>
        </w:rPr>
        <w:t>87</w:t>
      </w:r>
      <w:r w:rsidRPr="00826B9D">
        <w:rPr>
          <w:rFonts w:ascii="Arial" w:hAnsi="Arial" w:cs="Arial"/>
          <w:b/>
          <w:u w:val="single"/>
        </w:rPr>
        <w:t xml:space="preserve">        </w:t>
      </w:r>
      <w:r>
        <w:rPr>
          <w:rFonts w:ascii="Arial" w:hAnsi="Arial" w:cs="Arial"/>
          <w:b/>
          <w:u w:val="single"/>
        </w:rPr>
        <w:t xml:space="preserve">                                                                                              </w:t>
      </w:r>
      <w:r w:rsidR="0093017C">
        <w:rPr>
          <w:rFonts w:ascii="Arial" w:hAnsi="Arial" w:cs="Arial"/>
          <w:b/>
          <w:u w:val="single"/>
        </w:rPr>
        <w:t>20</w:t>
      </w:r>
      <w:r w:rsidRPr="00826B9D">
        <w:rPr>
          <w:rFonts w:ascii="Arial" w:hAnsi="Arial" w:cs="Arial"/>
          <w:b/>
          <w:u w:val="single"/>
        </w:rPr>
        <w:t>/</w:t>
      </w:r>
      <w:r>
        <w:rPr>
          <w:rFonts w:ascii="Arial" w:hAnsi="Arial" w:cs="Arial"/>
          <w:b/>
          <w:u w:val="single"/>
        </w:rPr>
        <w:t>1</w:t>
      </w:r>
      <w:r w:rsidR="0093017C">
        <w:rPr>
          <w:rFonts w:ascii="Arial" w:hAnsi="Arial" w:cs="Arial"/>
          <w:b/>
          <w:u w:val="single"/>
        </w:rPr>
        <w:t>2</w:t>
      </w:r>
      <w:r w:rsidRPr="00826B9D">
        <w:rPr>
          <w:rFonts w:ascii="Arial" w:hAnsi="Arial" w:cs="Arial"/>
          <w:b/>
          <w:u w:val="single"/>
        </w:rPr>
        <w:t>/202</w:t>
      </w:r>
      <w:r>
        <w:rPr>
          <w:rFonts w:ascii="Arial" w:hAnsi="Arial" w:cs="Arial"/>
          <w:b/>
          <w:u w:val="single"/>
        </w:rPr>
        <w:t>3</w:t>
      </w:r>
    </w:p>
    <w:p w14:paraId="6178654B" w14:textId="77777777" w:rsidR="0093017C" w:rsidRDefault="0093017C" w:rsidP="00A32BD9">
      <w:pPr>
        <w:pStyle w:val="Textoindependiente"/>
        <w:spacing w:line="276" w:lineRule="auto"/>
        <w:rPr>
          <w:rFonts w:ascii="Arial" w:hAnsi="Arial" w:cs="Arial"/>
          <w:b/>
        </w:rPr>
      </w:pPr>
    </w:p>
    <w:p w14:paraId="579EE1A0" w14:textId="53A7A52C" w:rsidR="00A32BD9" w:rsidRPr="0093017C" w:rsidRDefault="00A32BD9" w:rsidP="00A32BD9">
      <w:pPr>
        <w:pStyle w:val="Textoindependiente"/>
        <w:spacing w:line="276" w:lineRule="auto"/>
        <w:rPr>
          <w:rFonts w:ascii="Arial" w:hAnsi="Arial" w:cs="Arial"/>
        </w:rPr>
      </w:pPr>
      <w:r w:rsidRPr="0093017C">
        <w:rPr>
          <w:rFonts w:ascii="Arial" w:hAnsi="Arial" w:cs="Arial"/>
          <w:b/>
        </w:rPr>
        <w:t>Artículo 1º</w:t>
      </w:r>
      <w:r w:rsidRPr="0093017C">
        <w:rPr>
          <w:rFonts w:ascii="Arial" w:hAnsi="Arial" w:cs="Arial"/>
        </w:rPr>
        <w:t xml:space="preserve"> - Suspender por dos (2) días a la agente municipal, Lilia Silvana Castillo (DNI 25.078.266), legajo Nº 46, conforme lo dispuesto por el Estatuto del Empleado Público Municipal, Ordenanza Nº 46/87 en su Capítulo VI “Régimen Disciplinario”, artículo 20, inciso “c” del Estatuto </w:t>
      </w:r>
      <w:r w:rsidRPr="0093017C">
        <w:rPr>
          <w:rFonts w:ascii="Arial" w:hAnsi="Arial" w:cs="Arial"/>
        </w:rPr>
        <w:lastRenderedPageBreak/>
        <w:t>Empleado Público – Ordenanza Nº 46/87. Dicha suspensión se establece para los días 21 y 27 de diciembre 2023.</w:t>
      </w:r>
    </w:p>
    <w:p w14:paraId="0542970A" w14:textId="77777777" w:rsidR="00A32BD9" w:rsidRPr="0093017C" w:rsidRDefault="00A32BD9" w:rsidP="00A32BD9">
      <w:pPr>
        <w:pStyle w:val="Textoindependiente"/>
        <w:spacing w:line="276" w:lineRule="auto"/>
        <w:rPr>
          <w:rFonts w:ascii="Arial" w:hAnsi="Arial" w:cs="Arial"/>
        </w:rPr>
      </w:pPr>
    </w:p>
    <w:p w14:paraId="66A8FAED" w14:textId="77777777" w:rsidR="00A32BD9" w:rsidRPr="0093017C" w:rsidRDefault="00A32BD9" w:rsidP="00A32BD9">
      <w:pPr>
        <w:pStyle w:val="Textoindependiente"/>
        <w:spacing w:line="276" w:lineRule="auto"/>
        <w:rPr>
          <w:rFonts w:ascii="Arial" w:hAnsi="Arial" w:cs="Arial"/>
          <w:vanish/>
          <w:specVanish/>
        </w:rPr>
      </w:pPr>
    </w:p>
    <w:p w14:paraId="7BAF3AF3" w14:textId="4FD091EF" w:rsidR="00A32BD9" w:rsidRPr="0093017C" w:rsidRDefault="00A32BD9" w:rsidP="00A32BD9">
      <w:pPr>
        <w:pStyle w:val="Textoindependiente"/>
        <w:spacing w:line="276" w:lineRule="auto"/>
        <w:rPr>
          <w:rFonts w:ascii="Arial" w:hAnsi="Arial" w:cs="Arial"/>
        </w:rPr>
      </w:pPr>
      <w:r w:rsidRPr="0093017C">
        <w:rPr>
          <w:rFonts w:ascii="Arial" w:hAnsi="Arial" w:cs="Arial"/>
          <w:b/>
        </w:rPr>
        <w:t>Artículo 2º</w:t>
      </w:r>
      <w:r w:rsidRPr="0093017C">
        <w:rPr>
          <w:rFonts w:ascii="Arial" w:hAnsi="Arial" w:cs="Arial"/>
        </w:rPr>
        <w:t xml:space="preserve"> - Descontar </w:t>
      </w:r>
      <w:r w:rsidR="0093017C" w:rsidRPr="0093017C">
        <w:rPr>
          <w:rFonts w:ascii="Arial" w:hAnsi="Arial" w:cs="Arial"/>
        </w:rPr>
        <w:t>el monto</w:t>
      </w:r>
      <w:r w:rsidRPr="0093017C">
        <w:rPr>
          <w:rFonts w:ascii="Arial" w:hAnsi="Arial" w:cs="Arial"/>
        </w:rPr>
        <w:t xml:space="preserve"> equivalente a dos (2) días de trabajo y el adicional “Asistencia y Puntualidad” de la liquidación de sueldo correspondiente al mes de DICIEMBRE</w:t>
      </w:r>
      <w:r w:rsidRPr="0093017C">
        <w:rPr>
          <w:rFonts w:ascii="Arial" w:hAnsi="Arial" w:cs="Arial"/>
          <w:b/>
        </w:rPr>
        <w:t xml:space="preserve"> </w:t>
      </w:r>
      <w:r w:rsidRPr="0093017C">
        <w:rPr>
          <w:rFonts w:ascii="Arial" w:hAnsi="Arial" w:cs="Arial"/>
        </w:rPr>
        <w:t>de 2023.</w:t>
      </w:r>
    </w:p>
    <w:p w14:paraId="0C7568DA" w14:textId="77777777" w:rsidR="00A32BD9" w:rsidRPr="0093017C" w:rsidRDefault="00A32BD9" w:rsidP="00A32BD9">
      <w:pPr>
        <w:pStyle w:val="Textoindependiente"/>
        <w:spacing w:line="276" w:lineRule="auto"/>
        <w:rPr>
          <w:rFonts w:ascii="Arial" w:hAnsi="Arial" w:cs="Arial"/>
        </w:rPr>
      </w:pPr>
    </w:p>
    <w:p w14:paraId="0F442E51" w14:textId="77777777" w:rsidR="00A32BD9" w:rsidRPr="0093017C" w:rsidRDefault="00A32BD9" w:rsidP="00A32BD9">
      <w:pPr>
        <w:pStyle w:val="Textoindependiente"/>
        <w:spacing w:line="276" w:lineRule="auto"/>
        <w:rPr>
          <w:rFonts w:ascii="Arial" w:hAnsi="Arial" w:cs="Arial"/>
          <w:vanish/>
          <w:specVanish/>
        </w:rPr>
      </w:pPr>
    </w:p>
    <w:p w14:paraId="45B198F7" w14:textId="5A779273" w:rsidR="00A32BD9" w:rsidRPr="0093017C" w:rsidRDefault="00A32BD9" w:rsidP="00A32BD9">
      <w:pPr>
        <w:pStyle w:val="Textoindependiente"/>
        <w:spacing w:line="276" w:lineRule="auto"/>
        <w:rPr>
          <w:rFonts w:ascii="Arial" w:hAnsi="Arial" w:cs="Arial"/>
        </w:rPr>
      </w:pPr>
      <w:r w:rsidRPr="0093017C">
        <w:rPr>
          <w:rFonts w:ascii="Arial" w:hAnsi="Arial" w:cs="Arial"/>
          <w:b/>
        </w:rPr>
        <w:t>Artículo 3º</w:t>
      </w:r>
      <w:r w:rsidRPr="0093017C">
        <w:rPr>
          <w:rFonts w:ascii="Arial" w:hAnsi="Arial" w:cs="Arial"/>
        </w:rPr>
        <w:t xml:space="preserve"> - Refrendase, notifíquese, cúmplase, publíquese, </w:t>
      </w:r>
      <w:r w:rsidR="0093017C" w:rsidRPr="0093017C">
        <w:rPr>
          <w:rFonts w:ascii="Arial" w:hAnsi="Arial" w:cs="Arial"/>
        </w:rPr>
        <w:t>dese</w:t>
      </w:r>
      <w:r w:rsidRPr="0093017C">
        <w:rPr>
          <w:rFonts w:ascii="Arial" w:hAnsi="Arial" w:cs="Arial"/>
        </w:rPr>
        <w:t xml:space="preserve"> al Registro Municipal y </w:t>
      </w:r>
      <w:r w:rsidR="0093017C" w:rsidRPr="0093017C">
        <w:rPr>
          <w:rFonts w:ascii="Arial" w:hAnsi="Arial" w:cs="Arial"/>
        </w:rPr>
        <w:t>archívese. -</w:t>
      </w:r>
    </w:p>
    <w:p w14:paraId="494616C5" w14:textId="77777777" w:rsidR="00A32BD9" w:rsidRPr="0093017C" w:rsidRDefault="00A32BD9" w:rsidP="00A32BD9">
      <w:pPr>
        <w:spacing w:line="276" w:lineRule="auto"/>
        <w:jc w:val="both"/>
        <w:rPr>
          <w:rFonts w:ascii="Arial" w:hAnsi="Arial" w:cs="Arial"/>
        </w:rPr>
      </w:pPr>
    </w:p>
    <w:p w14:paraId="7CD1755F" w14:textId="77777777" w:rsidR="00E04E1B" w:rsidRPr="0093017C" w:rsidRDefault="00E04E1B" w:rsidP="00E04E1B">
      <w:pPr>
        <w:pStyle w:val="Textoindependiente3"/>
        <w:rPr>
          <w:rFonts w:ascii="Arial" w:hAnsi="Arial" w:cs="Arial"/>
          <w:sz w:val="24"/>
          <w:szCs w:val="24"/>
        </w:rPr>
      </w:pPr>
    </w:p>
    <w:p w14:paraId="0A90AAD6" w14:textId="456C23C4" w:rsidR="00E04E1B" w:rsidRPr="00826B9D" w:rsidRDefault="00E04E1B" w:rsidP="00E04E1B">
      <w:pPr>
        <w:jc w:val="both"/>
        <w:rPr>
          <w:rFonts w:ascii="Arial" w:hAnsi="Arial" w:cs="Arial"/>
          <w:u w:val="single"/>
        </w:rPr>
      </w:pPr>
      <w:r w:rsidRPr="00826B9D">
        <w:rPr>
          <w:rFonts w:ascii="Arial" w:hAnsi="Arial" w:cs="Arial"/>
          <w:b/>
          <w:u w:val="single"/>
        </w:rPr>
        <w:t xml:space="preserve">RESOLUCION Nº </w:t>
      </w:r>
      <w:r>
        <w:rPr>
          <w:rFonts w:ascii="Arial" w:hAnsi="Arial" w:cs="Arial"/>
          <w:b/>
          <w:u w:val="single"/>
        </w:rPr>
        <w:t>2</w:t>
      </w:r>
      <w:r w:rsidR="00B553E4">
        <w:rPr>
          <w:rFonts w:ascii="Arial" w:hAnsi="Arial" w:cs="Arial"/>
          <w:b/>
          <w:u w:val="single"/>
        </w:rPr>
        <w:t>88</w:t>
      </w:r>
      <w:r w:rsidRPr="00826B9D">
        <w:rPr>
          <w:rFonts w:ascii="Arial" w:hAnsi="Arial" w:cs="Arial"/>
          <w:b/>
          <w:u w:val="single"/>
        </w:rPr>
        <w:t xml:space="preserve">        </w:t>
      </w:r>
      <w:r>
        <w:rPr>
          <w:rFonts w:ascii="Arial" w:hAnsi="Arial" w:cs="Arial"/>
          <w:b/>
          <w:u w:val="single"/>
        </w:rPr>
        <w:t xml:space="preserve">                                                                                              </w:t>
      </w:r>
      <w:r w:rsidR="0093017C">
        <w:rPr>
          <w:rFonts w:ascii="Arial" w:hAnsi="Arial" w:cs="Arial"/>
          <w:b/>
          <w:u w:val="single"/>
        </w:rPr>
        <w:t>20</w:t>
      </w:r>
      <w:r w:rsidRPr="00826B9D">
        <w:rPr>
          <w:rFonts w:ascii="Arial" w:hAnsi="Arial" w:cs="Arial"/>
          <w:b/>
          <w:u w:val="single"/>
        </w:rPr>
        <w:t>/</w:t>
      </w:r>
      <w:r>
        <w:rPr>
          <w:rFonts w:ascii="Arial" w:hAnsi="Arial" w:cs="Arial"/>
          <w:b/>
          <w:u w:val="single"/>
        </w:rPr>
        <w:t>1</w:t>
      </w:r>
      <w:r w:rsidR="0093017C">
        <w:rPr>
          <w:rFonts w:ascii="Arial" w:hAnsi="Arial" w:cs="Arial"/>
          <w:b/>
          <w:u w:val="single"/>
        </w:rPr>
        <w:t>2</w:t>
      </w:r>
      <w:r w:rsidRPr="00826B9D">
        <w:rPr>
          <w:rFonts w:ascii="Arial" w:hAnsi="Arial" w:cs="Arial"/>
          <w:b/>
          <w:u w:val="single"/>
        </w:rPr>
        <w:t>/202</w:t>
      </w:r>
      <w:r>
        <w:rPr>
          <w:rFonts w:ascii="Arial" w:hAnsi="Arial" w:cs="Arial"/>
          <w:b/>
          <w:u w:val="single"/>
        </w:rPr>
        <w:t>3</w:t>
      </w:r>
    </w:p>
    <w:p w14:paraId="6AF687D1" w14:textId="77777777" w:rsidR="00E04E1B" w:rsidRPr="00D26366" w:rsidRDefault="00E04E1B" w:rsidP="00E04E1B">
      <w:pPr>
        <w:pStyle w:val="Textoindependiente3"/>
        <w:rPr>
          <w:rFonts w:ascii="Arial" w:hAnsi="Arial" w:cs="Arial"/>
          <w:sz w:val="24"/>
          <w:szCs w:val="24"/>
        </w:rPr>
      </w:pPr>
    </w:p>
    <w:p w14:paraId="43C092BF" w14:textId="77777777" w:rsidR="00A32BD9" w:rsidRPr="0093017C" w:rsidRDefault="00A32BD9" w:rsidP="00A32BD9">
      <w:pPr>
        <w:jc w:val="both"/>
        <w:rPr>
          <w:rFonts w:ascii="Arial" w:hAnsi="Arial" w:cs="Arial"/>
        </w:rPr>
      </w:pPr>
      <w:r w:rsidRPr="0093017C">
        <w:rPr>
          <w:rFonts w:ascii="Arial" w:hAnsi="Arial" w:cs="Arial"/>
          <w:b/>
        </w:rPr>
        <w:t xml:space="preserve">Artículo 1º </w:t>
      </w:r>
      <w:r w:rsidRPr="0093017C">
        <w:rPr>
          <w:rFonts w:ascii="Arial" w:hAnsi="Arial" w:cs="Arial"/>
        </w:rPr>
        <w:t>- Reconocer formalmente que a la fecha del presente han operado las prescripciones liberatorias de las deudas por tasa de servicio a la propiedad de los inmuebles que a continuación se enuncian</w:t>
      </w:r>
    </w:p>
    <w:p w14:paraId="4DCA9189" w14:textId="77777777" w:rsidR="00A32BD9" w:rsidRPr="0093017C" w:rsidRDefault="00A32BD9" w:rsidP="00A32BD9">
      <w:pPr>
        <w:jc w:val="both"/>
        <w:rPr>
          <w:rFonts w:ascii="Arial" w:hAnsi="Arial" w:cs="Arial"/>
          <w:b/>
        </w:rPr>
      </w:pPr>
      <w:r w:rsidRPr="0093017C">
        <w:rPr>
          <w:rFonts w:ascii="Arial" w:hAnsi="Arial" w:cs="Arial"/>
          <w:b/>
        </w:rPr>
        <w:t xml:space="preserve"> </w:t>
      </w:r>
    </w:p>
    <w:tbl>
      <w:tblPr>
        <w:tblpPr w:leftFromText="141" w:rightFromText="141" w:vertAnchor="text" w:horzAnchor="margin" w:tblpXSpec="center" w:tblpY="-30"/>
        <w:tblOverlap w:val="never"/>
        <w:tblW w:w="8575" w:type="dxa"/>
        <w:tblCellMar>
          <w:left w:w="70" w:type="dxa"/>
          <w:right w:w="70" w:type="dxa"/>
        </w:tblCellMar>
        <w:tblLook w:val="0000" w:firstRow="0" w:lastRow="0" w:firstColumn="0" w:lastColumn="0" w:noHBand="0" w:noVBand="0"/>
      </w:tblPr>
      <w:tblGrid>
        <w:gridCol w:w="1204"/>
        <w:gridCol w:w="1985"/>
        <w:gridCol w:w="3118"/>
        <w:gridCol w:w="2268"/>
      </w:tblGrid>
      <w:tr w:rsidR="00A32BD9" w:rsidRPr="0093017C" w14:paraId="09EDF4D5" w14:textId="77777777" w:rsidTr="00650FEF">
        <w:trPr>
          <w:trHeight w:val="255"/>
        </w:trPr>
        <w:tc>
          <w:tcPr>
            <w:tcW w:w="120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F3E210A" w14:textId="77777777" w:rsidR="00A32BD9" w:rsidRPr="0093017C" w:rsidRDefault="00A32BD9" w:rsidP="00650FEF">
            <w:pPr>
              <w:rPr>
                <w:rFonts w:ascii="Arial" w:hAnsi="Arial" w:cs="Arial"/>
                <w:b/>
                <w:bCs/>
                <w:lang w:val="es-ES"/>
              </w:rPr>
            </w:pPr>
            <w:r w:rsidRPr="0093017C">
              <w:rPr>
                <w:rFonts w:ascii="Arial" w:hAnsi="Arial" w:cs="Arial"/>
                <w:b/>
                <w:bCs/>
                <w:lang w:val="es-ES"/>
              </w:rPr>
              <w:t>CUENTA</w:t>
            </w: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3D866888" w14:textId="77777777" w:rsidR="00A32BD9" w:rsidRPr="0093017C" w:rsidRDefault="00A32BD9" w:rsidP="00650FEF">
            <w:pPr>
              <w:rPr>
                <w:rFonts w:ascii="Arial" w:hAnsi="Arial" w:cs="Arial"/>
                <w:b/>
                <w:bCs/>
                <w:lang w:val="es-ES"/>
              </w:rPr>
            </w:pPr>
            <w:r w:rsidRPr="0093017C">
              <w:rPr>
                <w:rFonts w:ascii="Arial" w:hAnsi="Arial" w:cs="Arial"/>
                <w:b/>
                <w:bCs/>
                <w:lang w:val="es-ES"/>
              </w:rPr>
              <w:t>DESIG. CATAST.</w:t>
            </w:r>
          </w:p>
        </w:tc>
        <w:tc>
          <w:tcPr>
            <w:tcW w:w="3118" w:type="dxa"/>
            <w:tcBorders>
              <w:top w:val="single" w:sz="4" w:space="0" w:color="auto"/>
              <w:left w:val="nil"/>
              <w:bottom w:val="single" w:sz="4" w:space="0" w:color="auto"/>
              <w:right w:val="single" w:sz="4" w:space="0" w:color="auto"/>
            </w:tcBorders>
            <w:shd w:val="clear" w:color="auto" w:fill="auto"/>
            <w:noWrap/>
            <w:vAlign w:val="bottom"/>
          </w:tcPr>
          <w:p w14:paraId="6864F276" w14:textId="77777777" w:rsidR="00A32BD9" w:rsidRPr="0093017C" w:rsidRDefault="00A32BD9" w:rsidP="00650FEF">
            <w:pPr>
              <w:jc w:val="center"/>
              <w:rPr>
                <w:rFonts w:ascii="Arial" w:hAnsi="Arial" w:cs="Arial"/>
                <w:b/>
                <w:bCs/>
                <w:lang w:val="es-ES"/>
              </w:rPr>
            </w:pPr>
            <w:r w:rsidRPr="0093017C">
              <w:rPr>
                <w:rFonts w:ascii="Arial" w:hAnsi="Arial" w:cs="Arial"/>
                <w:b/>
                <w:bCs/>
                <w:lang w:val="es-ES"/>
              </w:rPr>
              <w:t>TITULAR</w:t>
            </w:r>
          </w:p>
        </w:tc>
        <w:tc>
          <w:tcPr>
            <w:tcW w:w="2268" w:type="dxa"/>
            <w:tcBorders>
              <w:top w:val="single" w:sz="4" w:space="0" w:color="auto"/>
              <w:left w:val="nil"/>
              <w:bottom w:val="single" w:sz="4" w:space="0" w:color="auto"/>
              <w:right w:val="single" w:sz="4" w:space="0" w:color="auto"/>
            </w:tcBorders>
            <w:shd w:val="clear" w:color="auto" w:fill="auto"/>
            <w:noWrap/>
            <w:vAlign w:val="bottom"/>
          </w:tcPr>
          <w:p w14:paraId="03B67688" w14:textId="77777777" w:rsidR="00A32BD9" w:rsidRPr="0093017C" w:rsidRDefault="00A32BD9" w:rsidP="00650FEF">
            <w:pPr>
              <w:rPr>
                <w:rFonts w:ascii="Arial" w:hAnsi="Arial" w:cs="Arial"/>
                <w:b/>
                <w:bCs/>
                <w:lang w:val="es-ES"/>
              </w:rPr>
            </w:pPr>
            <w:r w:rsidRPr="0093017C">
              <w:rPr>
                <w:rFonts w:ascii="Arial" w:hAnsi="Arial" w:cs="Arial"/>
                <w:b/>
                <w:bCs/>
                <w:lang w:val="es-ES"/>
              </w:rPr>
              <w:t>PERIODOS A PRESC.</w:t>
            </w:r>
          </w:p>
        </w:tc>
      </w:tr>
      <w:tr w:rsidR="00A32BD9" w:rsidRPr="0093017C" w14:paraId="1F0293CD" w14:textId="77777777" w:rsidTr="00650FEF">
        <w:trPr>
          <w:trHeight w:val="255"/>
        </w:trPr>
        <w:tc>
          <w:tcPr>
            <w:tcW w:w="120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8D6566A" w14:textId="77777777" w:rsidR="00A32BD9" w:rsidRPr="0093017C" w:rsidRDefault="00A32BD9" w:rsidP="00650FEF">
            <w:pPr>
              <w:rPr>
                <w:rFonts w:ascii="Arial" w:hAnsi="Arial" w:cs="Arial"/>
                <w:bCs/>
                <w:lang w:val="es-ES"/>
              </w:rPr>
            </w:pPr>
            <w:r w:rsidRPr="0093017C">
              <w:rPr>
                <w:rFonts w:ascii="Arial" w:hAnsi="Arial" w:cs="Arial"/>
                <w:bCs/>
                <w:lang w:val="es-ES"/>
              </w:rPr>
              <w:t>16338</w:t>
            </w: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21BDDB7B" w14:textId="77777777" w:rsidR="00A32BD9" w:rsidRPr="0093017C" w:rsidRDefault="00A32BD9" w:rsidP="00650FEF">
            <w:pPr>
              <w:rPr>
                <w:rFonts w:ascii="Arial" w:hAnsi="Arial" w:cs="Arial"/>
                <w:bCs/>
                <w:lang w:val="es-ES"/>
              </w:rPr>
            </w:pPr>
            <w:r w:rsidRPr="0093017C">
              <w:rPr>
                <w:rFonts w:ascii="Arial" w:hAnsi="Arial" w:cs="Arial"/>
                <w:bCs/>
                <w:lang w:val="es-ES"/>
              </w:rPr>
              <w:t>35-01-037-004</w:t>
            </w:r>
          </w:p>
        </w:tc>
        <w:tc>
          <w:tcPr>
            <w:tcW w:w="3118" w:type="dxa"/>
            <w:tcBorders>
              <w:top w:val="single" w:sz="4" w:space="0" w:color="auto"/>
              <w:left w:val="nil"/>
              <w:bottom w:val="single" w:sz="4" w:space="0" w:color="auto"/>
              <w:right w:val="single" w:sz="4" w:space="0" w:color="auto"/>
            </w:tcBorders>
            <w:shd w:val="clear" w:color="auto" w:fill="auto"/>
            <w:noWrap/>
            <w:vAlign w:val="bottom"/>
          </w:tcPr>
          <w:p w14:paraId="0B99AF4A" w14:textId="77777777" w:rsidR="00A32BD9" w:rsidRPr="0093017C" w:rsidRDefault="00A32BD9" w:rsidP="00650FEF">
            <w:pPr>
              <w:rPr>
                <w:rFonts w:ascii="Arial" w:hAnsi="Arial" w:cs="Arial"/>
                <w:bCs/>
                <w:lang w:val="es-ES"/>
              </w:rPr>
            </w:pPr>
            <w:r w:rsidRPr="0093017C">
              <w:rPr>
                <w:rFonts w:ascii="Arial" w:hAnsi="Arial" w:cs="Arial"/>
                <w:bCs/>
                <w:lang w:val="es-ES"/>
              </w:rPr>
              <w:t>CAPPETTA FRANCISCO</w:t>
            </w:r>
          </w:p>
        </w:tc>
        <w:tc>
          <w:tcPr>
            <w:tcW w:w="2268" w:type="dxa"/>
            <w:tcBorders>
              <w:top w:val="single" w:sz="4" w:space="0" w:color="auto"/>
              <w:left w:val="nil"/>
              <w:bottom w:val="single" w:sz="4" w:space="0" w:color="auto"/>
              <w:right w:val="single" w:sz="4" w:space="0" w:color="auto"/>
            </w:tcBorders>
            <w:shd w:val="clear" w:color="auto" w:fill="auto"/>
            <w:noWrap/>
            <w:vAlign w:val="bottom"/>
          </w:tcPr>
          <w:p w14:paraId="21E666CD" w14:textId="77777777" w:rsidR="00A32BD9" w:rsidRPr="0093017C" w:rsidRDefault="00A32BD9" w:rsidP="00650FEF">
            <w:pPr>
              <w:rPr>
                <w:rFonts w:ascii="Arial" w:hAnsi="Arial" w:cs="Arial"/>
                <w:bCs/>
                <w:lang w:val="es-ES"/>
              </w:rPr>
            </w:pPr>
            <w:r w:rsidRPr="0093017C">
              <w:rPr>
                <w:rFonts w:ascii="Arial" w:hAnsi="Arial" w:cs="Arial"/>
                <w:bCs/>
                <w:lang w:val="es-ES"/>
              </w:rPr>
              <w:t>01/2013 al 06/2018</w:t>
            </w:r>
          </w:p>
        </w:tc>
      </w:tr>
      <w:tr w:rsidR="00A32BD9" w:rsidRPr="0093017C" w14:paraId="0C2F79B2" w14:textId="77777777" w:rsidTr="00650FEF">
        <w:trPr>
          <w:trHeight w:val="255"/>
        </w:trPr>
        <w:tc>
          <w:tcPr>
            <w:tcW w:w="1204" w:type="dxa"/>
            <w:tcBorders>
              <w:top w:val="nil"/>
              <w:left w:val="single" w:sz="4" w:space="0" w:color="auto"/>
              <w:bottom w:val="single" w:sz="4" w:space="0" w:color="auto"/>
              <w:right w:val="single" w:sz="4" w:space="0" w:color="auto"/>
            </w:tcBorders>
            <w:shd w:val="clear" w:color="auto" w:fill="auto"/>
            <w:noWrap/>
            <w:vAlign w:val="bottom"/>
          </w:tcPr>
          <w:p w14:paraId="40ECE455" w14:textId="77777777" w:rsidR="00A32BD9" w:rsidRPr="0093017C" w:rsidRDefault="00A32BD9" w:rsidP="00650FEF">
            <w:pPr>
              <w:rPr>
                <w:rFonts w:ascii="Arial" w:hAnsi="Arial" w:cs="Arial"/>
                <w:lang w:val="es-ES"/>
              </w:rPr>
            </w:pPr>
            <w:r w:rsidRPr="0093017C">
              <w:rPr>
                <w:rFonts w:ascii="Arial" w:hAnsi="Arial" w:cs="Arial"/>
                <w:lang w:val="es-ES"/>
              </w:rPr>
              <w:t>15302</w:t>
            </w:r>
          </w:p>
        </w:tc>
        <w:tc>
          <w:tcPr>
            <w:tcW w:w="1985" w:type="dxa"/>
            <w:tcBorders>
              <w:top w:val="nil"/>
              <w:left w:val="nil"/>
              <w:bottom w:val="single" w:sz="4" w:space="0" w:color="auto"/>
              <w:right w:val="single" w:sz="4" w:space="0" w:color="auto"/>
            </w:tcBorders>
            <w:shd w:val="clear" w:color="auto" w:fill="auto"/>
            <w:noWrap/>
            <w:vAlign w:val="bottom"/>
          </w:tcPr>
          <w:p w14:paraId="5B0067F2" w14:textId="77777777" w:rsidR="00A32BD9" w:rsidRPr="0093017C" w:rsidRDefault="00A32BD9" w:rsidP="00650FEF">
            <w:pPr>
              <w:rPr>
                <w:rFonts w:ascii="Arial" w:hAnsi="Arial" w:cs="Arial"/>
                <w:lang w:val="es-ES"/>
              </w:rPr>
            </w:pPr>
            <w:r w:rsidRPr="0093017C">
              <w:rPr>
                <w:rFonts w:ascii="Arial" w:hAnsi="Arial" w:cs="Arial"/>
                <w:lang w:val="es-ES"/>
              </w:rPr>
              <w:t>36-05-133-026</w:t>
            </w:r>
          </w:p>
        </w:tc>
        <w:tc>
          <w:tcPr>
            <w:tcW w:w="3118" w:type="dxa"/>
            <w:tcBorders>
              <w:top w:val="nil"/>
              <w:left w:val="nil"/>
              <w:bottom w:val="single" w:sz="4" w:space="0" w:color="auto"/>
              <w:right w:val="single" w:sz="4" w:space="0" w:color="auto"/>
            </w:tcBorders>
            <w:shd w:val="clear" w:color="auto" w:fill="auto"/>
            <w:noWrap/>
            <w:vAlign w:val="bottom"/>
          </w:tcPr>
          <w:p w14:paraId="39A08B4D" w14:textId="77777777" w:rsidR="00A32BD9" w:rsidRPr="0093017C" w:rsidRDefault="00A32BD9" w:rsidP="00650FEF">
            <w:pPr>
              <w:rPr>
                <w:rFonts w:ascii="Arial" w:hAnsi="Arial" w:cs="Arial"/>
                <w:lang w:val="es-ES"/>
              </w:rPr>
            </w:pPr>
            <w:r w:rsidRPr="0093017C">
              <w:rPr>
                <w:rFonts w:ascii="Arial" w:hAnsi="Arial" w:cs="Arial"/>
                <w:lang w:val="es-ES"/>
              </w:rPr>
              <w:t>BURY MARIA GRACIELA</w:t>
            </w:r>
          </w:p>
        </w:tc>
        <w:tc>
          <w:tcPr>
            <w:tcW w:w="2268" w:type="dxa"/>
            <w:tcBorders>
              <w:top w:val="nil"/>
              <w:left w:val="nil"/>
              <w:bottom w:val="single" w:sz="4" w:space="0" w:color="auto"/>
              <w:right w:val="single" w:sz="4" w:space="0" w:color="auto"/>
            </w:tcBorders>
            <w:shd w:val="clear" w:color="auto" w:fill="auto"/>
            <w:noWrap/>
            <w:vAlign w:val="bottom"/>
          </w:tcPr>
          <w:p w14:paraId="5F0CE163" w14:textId="77777777" w:rsidR="00A32BD9" w:rsidRPr="0093017C" w:rsidRDefault="00A32BD9" w:rsidP="00650FEF">
            <w:pPr>
              <w:rPr>
                <w:rFonts w:ascii="Arial" w:hAnsi="Arial" w:cs="Arial"/>
                <w:lang w:val="es-ES"/>
              </w:rPr>
            </w:pPr>
            <w:r w:rsidRPr="0093017C">
              <w:rPr>
                <w:rFonts w:ascii="Arial" w:hAnsi="Arial" w:cs="Arial"/>
                <w:lang w:val="es-ES"/>
              </w:rPr>
              <w:t>03/2014 al 06/2018</w:t>
            </w:r>
          </w:p>
        </w:tc>
      </w:tr>
    </w:tbl>
    <w:p w14:paraId="145C5644" w14:textId="77777777" w:rsidR="00A32BD9" w:rsidRPr="0093017C" w:rsidRDefault="00A32BD9" w:rsidP="00A32BD9">
      <w:pPr>
        <w:jc w:val="both"/>
        <w:rPr>
          <w:rFonts w:ascii="Arial" w:hAnsi="Arial" w:cs="Arial"/>
        </w:rPr>
      </w:pPr>
      <w:r w:rsidRPr="0093017C">
        <w:rPr>
          <w:rFonts w:ascii="Arial" w:hAnsi="Arial" w:cs="Arial"/>
          <w:b/>
        </w:rPr>
        <w:t>Artículo 2º</w:t>
      </w:r>
      <w:r w:rsidRPr="0093017C">
        <w:rPr>
          <w:rFonts w:ascii="Arial" w:hAnsi="Arial" w:cs="Arial"/>
        </w:rPr>
        <w:t xml:space="preserve"> - Comunicar al responsable del sistema de cómputos que deberá registrar en el sistema informático que, respecto de las propiedades y por los períodos de que dan cuenta los artículos anteriores, han operado las prescripciones liberatorias, consignando para ello la mención de la presente Resolución. </w:t>
      </w:r>
    </w:p>
    <w:p w14:paraId="356635D0" w14:textId="77777777" w:rsidR="00A32BD9" w:rsidRPr="0093017C" w:rsidRDefault="00A32BD9" w:rsidP="00A32BD9">
      <w:pPr>
        <w:jc w:val="both"/>
        <w:rPr>
          <w:rFonts w:ascii="Arial" w:hAnsi="Arial" w:cs="Arial"/>
        </w:rPr>
      </w:pPr>
    </w:p>
    <w:p w14:paraId="2D2B2E80" w14:textId="77777777" w:rsidR="00A32BD9" w:rsidRPr="0093017C" w:rsidRDefault="00A32BD9" w:rsidP="00A32BD9">
      <w:pPr>
        <w:jc w:val="both"/>
        <w:rPr>
          <w:rFonts w:ascii="Arial" w:hAnsi="Arial" w:cs="Arial"/>
        </w:rPr>
      </w:pPr>
      <w:r w:rsidRPr="0093017C">
        <w:rPr>
          <w:rFonts w:ascii="Arial" w:hAnsi="Arial" w:cs="Arial"/>
          <w:b/>
        </w:rPr>
        <w:t xml:space="preserve">Artículo 3º </w:t>
      </w:r>
      <w:r w:rsidRPr="0093017C">
        <w:rPr>
          <w:rFonts w:ascii="Arial" w:hAnsi="Arial" w:cs="Arial"/>
        </w:rPr>
        <w:t>- Protocolícese, notifíquese a los interesados, comuníquese, publíquese, dese al Registro Municipal y archívese.</w:t>
      </w:r>
    </w:p>
    <w:p w14:paraId="6CA3B858" w14:textId="77777777" w:rsidR="00A32BD9" w:rsidRPr="0093017C" w:rsidRDefault="00A32BD9" w:rsidP="00A32BD9">
      <w:pPr>
        <w:jc w:val="both"/>
        <w:rPr>
          <w:rFonts w:ascii="Arial" w:hAnsi="Arial" w:cs="Arial"/>
        </w:rPr>
      </w:pPr>
    </w:p>
    <w:p w14:paraId="0EC53FFC" w14:textId="60A4E21B" w:rsidR="00E04E1B" w:rsidRDefault="00E04E1B" w:rsidP="00E04E1B">
      <w:pPr>
        <w:pStyle w:val="Textoindependiente3"/>
        <w:rPr>
          <w:rFonts w:ascii="Arial" w:hAnsi="Arial" w:cs="Arial"/>
          <w:sz w:val="24"/>
          <w:szCs w:val="24"/>
        </w:rPr>
      </w:pPr>
    </w:p>
    <w:p w14:paraId="7893CA26" w14:textId="7B0D266B" w:rsidR="00E04E1B" w:rsidRPr="00826B9D" w:rsidRDefault="00E04E1B" w:rsidP="00E04E1B">
      <w:pPr>
        <w:jc w:val="both"/>
        <w:rPr>
          <w:rFonts w:ascii="Arial" w:hAnsi="Arial" w:cs="Arial"/>
          <w:u w:val="single"/>
        </w:rPr>
      </w:pPr>
      <w:r w:rsidRPr="00826B9D">
        <w:rPr>
          <w:rFonts w:ascii="Arial" w:hAnsi="Arial" w:cs="Arial"/>
          <w:b/>
          <w:u w:val="single"/>
        </w:rPr>
        <w:t xml:space="preserve">RESOLUCION Nº </w:t>
      </w:r>
      <w:r>
        <w:rPr>
          <w:rFonts w:ascii="Arial" w:hAnsi="Arial" w:cs="Arial"/>
          <w:b/>
          <w:u w:val="single"/>
        </w:rPr>
        <w:t>2</w:t>
      </w:r>
      <w:r w:rsidR="00B553E4">
        <w:rPr>
          <w:rFonts w:ascii="Arial" w:hAnsi="Arial" w:cs="Arial"/>
          <w:b/>
          <w:u w:val="single"/>
        </w:rPr>
        <w:t>89</w:t>
      </w:r>
      <w:r w:rsidRPr="00826B9D">
        <w:rPr>
          <w:rFonts w:ascii="Arial" w:hAnsi="Arial" w:cs="Arial"/>
          <w:b/>
          <w:u w:val="single"/>
        </w:rPr>
        <w:t xml:space="preserve">        </w:t>
      </w:r>
      <w:r>
        <w:rPr>
          <w:rFonts w:ascii="Arial" w:hAnsi="Arial" w:cs="Arial"/>
          <w:b/>
          <w:u w:val="single"/>
        </w:rPr>
        <w:t xml:space="preserve">                                                                                              </w:t>
      </w:r>
      <w:r w:rsidR="0093017C">
        <w:rPr>
          <w:rFonts w:ascii="Arial" w:hAnsi="Arial" w:cs="Arial"/>
          <w:b/>
          <w:u w:val="single"/>
        </w:rPr>
        <w:t>20</w:t>
      </w:r>
      <w:r w:rsidRPr="00826B9D">
        <w:rPr>
          <w:rFonts w:ascii="Arial" w:hAnsi="Arial" w:cs="Arial"/>
          <w:b/>
          <w:u w:val="single"/>
        </w:rPr>
        <w:t>/</w:t>
      </w:r>
      <w:r>
        <w:rPr>
          <w:rFonts w:ascii="Arial" w:hAnsi="Arial" w:cs="Arial"/>
          <w:b/>
          <w:u w:val="single"/>
        </w:rPr>
        <w:t>1</w:t>
      </w:r>
      <w:r w:rsidR="0093017C">
        <w:rPr>
          <w:rFonts w:ascii="Arial" w:hAnsi="Arial" w:cs="Arial"/>
          <w:b/>
          <w:u w:val="single"/>
        </w:rPr>
        <w:t>2</w:t>
      </w:r>
      <w:r w:rsidRPr="00826B9D">
        <w:rPr>
          <w:rFonts w:ascii="Arial" w:hAnsi="Arial" w:cs="Arial"/>
          <w:b/>
          <w:u w:val="single"/>
        </w:rPr>
        <w:t>/202</w:t>
      </w:r>
      <w:r>
        <w:rPr>
          <w:rFonts w:ascii="Arial" w:hAnsi="Arial" w:cs="Arial"/>
          <w:b/>
          <w:u w:val="single"/>
        </w:rPr>
        <w:t>3</w:t>
      </w:r>
    </w:p>
    <w:p w14:paraId="0C8D3E1B" w14:textId="77777777" w:rsidR="0093017C" w:rsidRDefault="0093017C" w:rsidP="00650FEF">
      <w:pPr>
        <w:jc w:val="both"/>
        <w:rPr>
          <w:rFonts w:eastAsia="Times New Roman"/>
          <w:b/>
          <w:sz w:val="28"/>
          <w:szCs w:val="28"/>
          <w:lang w:val="es-ES_tradnl"/>
        </w:rPr>
      </w:pPr>
    </w:p>
    <w:p w14:paraId="72B963AD" w14:textId="2B9ACC98" w:rsidR="00650FEF" w:rsidRPr="0093017C" w:rsidRDefault="00650FEF" w:rsidP="00650FEF">
      <w:pPr>
        <w:jc w:val="both"/>
        <w:rPr>
          <w:rFonts w:ascii="Arial" w:eastAsia="Times New Roman" w:hAnsi="Arial" w:cs="Arial"/>
          <w:lang w:val="es-ES_tradnl"/>
        </w:rPr>
      </w:pPr>
      <w:r w:rsidRPr="0093017C">
        <w:rPr>
          <w:rFonts w:ascii="Arial" w:eastAsia="Times New Roman" w:hAnsi="Arial" w:cs="Arial"/>
          <w:b/>
          <w:lang w:val="es-ES_tradnl"/>
        </w:rPr>
        <w:t>Artículo 1º-</w:t>
      </w:r>
      <w:r w:rsidRPr="0093017C">
        <w:rPr>
          <w:rFonts w:ascii="Arial" w:eastAsia="Times New Roman" w:hAnsi="Arial" w:cs="Arial"/>
          <w:lang w:val="es-ES_tradnl"/>
        </w:rPr>
        <w:t xml:space="preserve"> </w:t>
      </w:r>
      <w:r w:rsidR="0093017C" w:rsidRPr="0093017C">
        <w:rPr>
          <w:rFonts w:ascii="Arial" w:eastAsia="Times New Roman" w:hAnsi="Arial" w:cs="Arial"/>
          <w:lang w:val="es-ES_tradnl"/>
        </w:rPr>
        <w:t>Otórguese</w:t>
      </w:r>
      <w:r w:rsidRPr="0093017C">
        <w:rPr>
          <w:rFonts w:ascii="Arial" w:eastAsia="Times New Roman" w:hAnsi="Arial" w:cs="Arial"/>
          <w:lang w:val="es-ES_tradnl"/>
        </w:rPr>
        <w:t xml:space="preserve"> una compensación económica de pesos noventa y un mil quinientos ($91.500.-), al Sr. Gabriel Alejandro Giampabli (DNI 25.202.711), conforme lo establecido en acuerdo firmado entre las partes, que consiste en el alquiler de ciento cincuenta (150) sillas y quince (15) manteles.</w:t>
      </w:r>
    </w:p>
    <w:p w14:paraId="4D31C94D" w14:textId="77777777" w:rsidR="00650FEF" w:rsidRPr="0093017C" w:rsidRDefault="00650FEF" w:rsidP="00650FEF">
      <w:pPr>
        <w:jc w:val="both"/>
        <w:rPr>
          <w:rFonts w:ascii="Arial" w:eastAsia="Times New Roman" w:hAnsi="Arial" w:cs="Arial"/>
          <w:lang w:val="es-ES_tradnl"/>
        </w:rPr>
      </w:pPr>
    </w:p>
    <w:p w14:paraId="0A0466B8" w14:textId="77777777" w:rsidR="00650FEF" w:rsidRPr="0093017C" w:rsidRDefault="00650FEF" w:rsidP="00650FEF">
      <w:pPr>
        <w:jc w:val="both"/>
        <w:rPr>
          <w:rFonts w:ascii="Arial" w:eastAsia="Times New Roman" w:hAnsi="Arial" w:cs="Arial"/>
          <w:b/>
          <w:lang w:val="es-ES_tradnl"/>
        </w:rPr>
      </w:pPr>
      <w:r w:rsidRPr="0093017C">
        <w:rPr>
          <w:rFonts w:ascii="Arial" w:eastAsia="Times New Roman" w:hAnsi="Arial" w:cs="Arial"/>
          <w:b/>
          <w:lang w:val="es-ES_tradnl"/>
        </w:rPr>
        <w:t xml:space="preserve">Artículo 2º - </w:t>
      </w:r>
      <w:r w:rsidRPr="0093017C">
        <w:rPr>
          <w:rFonts w:ascii="Arial" w:eastAsia="Times New Roman" w:hAnsi="Arial" w:cs="Arial"/>
          <w:lang w:val="es-ES_tradnl"/>
        </w:rPr>
        <w:t xml:space="preserve">Las erogaciones correspondientes a las compensaciones se imputarán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93017C">
            <w:rPr>
              <w:rFonts w:ascii="Arial" w:eastAsia="Times New Roman" w:hAnsi="Arial" w:cs="Arial"/>
              <w:lang w:val="es-ES_tradnl"/>
            </w:rPr>
            <w:t>la Cuenta</w:t>
          </w:r>
        </w:smartTag>
        <w:r w:rsidRPr="0093017C">
          <w:rPr>
            <w:rFonts w:ascii="Arial" w:eastAsia="Times New Roman" w:hAnsi="Arial" w:cs="Arial"/>
            <w:lang w:val="es-ES_tradnl"/>
          </w:rPr>
          <w:t xml:space="preserve"> N</w:t>
        </w:r>
      </w:smartTag>
      <w:r w:rsidRPr="0093017C">
        <w:rPr>
          <w:rFonts w:ascii="Arial" w:eastAsia="Times New Roman" w:hAnsi="Arial" w:cs="Arial"/>
          <w:lang w:val="es-ES_tradnl"/>
        </w:rPr>
        <w:t xml:space="preserve">º 1.1.02.10 (Homenaje y Cortesía B.S.). </w:t>
      </w:r>
    </w:p>
    <w:p w14:paraId="65E548DA" w14:textId="77777777" w:rsidR="00650FEF" w:rsidRPr="0093017C" w:rsidRDefault="00650FEF" w:rsidP="00650FEF">
      <w:pPr>
        <w:jc w:val="both"/>
        <w:rPr>
          <w:rFonts w:ascii="Arial" w:eastAsia="Times New Roman" w:hAnsi="Arial" w:cs="Arial"/>
          <w:b/>
          <w:lang w:val="es-ES_tradnl"/>
        </w:rPr>
      </w:pPr>
    </w:p>
    <w:p w14:paraId="2828D340" w14:textId="77777777" w:rsidR="00650FEF" w:rsidRPr="0093017C" w:rsidRDefault="00650FEF" w:rsidP="00650FEF">
      <w:pPr>
        <w:jc w:val="both"/>
        <w:rPr>
          <w:rFonts w:ascii="Arial" w:eastAsia="Times New Roman" w:hAnsi="Arial" w:cs="Arial"/>
          <w:lang w:val="es-ES_tradnl"/>
        </w:rPr>
      </w:pPr>
      <w:r w:rsidRPr="0093017C">
        <w:rPr>
          <w:rFonts w:ascii="Arial" w:eastAsia="Times New Roman" w:hAnsi="Arial" w:cs="Arial"/>
          <w:b/>
          <w:lang w:val="es-ES_tradnl"/>
        </w:rPr>
        <w:t>Artículo 3º -</w:t>
      </w:r>
      <w:r w:rsidRPr="0093017C">
        <w:rPr>
          <w:rFonts w:ascii="Arial" w:eastAsia="Times New Roman" w:hAnsi="Arial" w:cs="Arial"/>
          <w:lang w:val="es-ES_tradnl"/>
        </w:rPr>
        <w:t xml:space="preserve"> Refréndese, cúmplase, publíquese, comuníquese, dese al Registro Municipal y archívese.</w:t>
      </w:r>
    </w:p>
    <w:p w14:paraId="413D01FC" w14:textId="77777777" w:rsidR="00650FEF" w:rsidRPr="00250660" w:rsidRDefault="00650FEF" w:rsidP="00650FEF">
      <w:pPr>
        <w:jc w:val="both"/>
        <w:rPr>
          <w:rFonts w:eastAsia="Times New Roman"/>
          <w:sz w:val="28"/>
          <w:szCs w:val="28"/>
          <w:lang w:val="es-ES_tradnl"/>
        </w:rPr>
      </w:pPr>
    </w:p>
    <w:p w14:paraId="5C82022D" w14:textId="77777777" w:rsidR="00650FEF" w:rsidRPr="00250660" w:rsidRDefault="00650FEF" w:rsidP="00650FEF">
      <w:pPr>
        <w:keepNext/>
        <w:jc w:val="both"/>
        <w:outlineLvl w:val="0"/>
        <w:rPr>
          <w:rFonts w:eastAsia="Times New Roman"/>
          <w:sz w:val="28"/>
          <w:szCs w:val="28"/>
          <w:lang w:val="es-ES_tradnl"/>
        </w:rPr>
      </w:pPr>
    </w:p>
    <w:p w14:paraId="38B5BD56" w14:textId="18D3A971" w:rsidR="00E04E1B" w:rsidRPr="00826B9D" w:rsidRDefault="00E04E1B" w:rsidP="00E04E1B">
      <w:pPr>
        <w:jc w:val="both"/>
        <w:rPr>
          <w:rFonts w:ascii="Arial" w:hAnsi="Arial" w:cs="Arial"/>
          <w:u w:val="single"/>
        </w:rPr>
      </w:pPr>
      <w:r w:rsidRPr="00826B9D">
        <w:rPr>
          <w:rFonts w:ascii="Arial" w:hAnsi="Arial" w:cs="Arial"/>
          <w:b/>
          <w:u w:val="single"/>
        </w:rPr>
        <w:t xml:space="preserve">RESOLUCION Nº </w:t>
      </w:r>
      <w:r>
        <w:rPr>
          <w:rFonts w:ascii="Arial" w:hAnsi="Arial" w:cs="Arial"/>
          <w:b/>
          <w:u w:val="single"/>
        </w:rPr>
        <w:t>2</w:t>
      </w:r>
      <w:r w:rsidR="00B553E4">
        <w:rPr>
          <w:rFonts w:ascii="Arial" w:hAnsi="Arial" w:cs="Arial"/>
          <w:b/>
          <w:u w:val="single"/>
        </w:rPr>
        <w:t>90</w:t>
      </w:r>
      <w:r w:rsidRPr="00826B9D">
        <w:rPr>
          <w:rFonts w:ascii="Arial" w:hAnsi="Arial" w:cs="Arial"/>
          <w:b/>
          <w:u w:val="single"/>
        </w:rPr>
        <w:t xml:space="preserve">        </w:t>
      </w:r>
      <w:r>
        <w:rPr>
          <w:rFonts w:ascii="Arial" w:hAnsi="Arial" w:cs="Arial"/>
          <w:b/>
          <w:u w:val="single"/>
        </w:rPr>
        <w:t xml:space="preserve">                                                                                              </w:t>
      </w:r>
      <w:r w:rsidR="0093017C">
        <w:rPr>
          <w:rFonts w:ascii="Arial" w:hAnsi="Arial" w:cs="Arial"/>
          <w:b/>
          <w:u w:val="single"/>
        </w:rPr>
        <w:t>21</w:t>
      </w:r>
      <w:r w:rsidRPr="00826B9D">
        <w:rPr>
          <w:rFonts w:ascii="Arial" w:hAnsi="Arial" w:cs="Arial"/>
          <w:b/>
          <w:u w:val="single"/>
        </w:rPr>
        <w:t>/</w:t>
      </w:r>
      <w:r>
        <w:rPr>
          <w:rFonts w:ascii="Arial" w:hAnsi="Arial" w:cs="Arial"/>
          <w:b/>
          <w:u w:val="single"/>
        </w:rPr>
        <w:t>1</w:t>
      </w:r>
      <w:r w:rsidR="0093017C">
        <w:rPr>
          <w:rFonts w:ascii="Arial" w:hAnsi="Arial" w:cs="Arial"/>
          <w:b/>
          <w:u w:val="single"/>
        </w:rPr>
        <w:t>2</w:t>
      </w:r>
      <w:r w:rsidRPr="00826B9D">
        <w:rPr>
          <w:rFonts w:ascii="Arial" w:hAnsi="Arial" w:cs="Arial"/>
          <w:b/>
          <w:u w:val="single"/>
        </w:rPr>
        <w:t>/202</w:t>
      </w:r>
      <w:r>
        <w:rPr>
          <w:rFonts w:ascii="Arial" w:hAnsi="Arial" w:cs="Arial"/>
          <w:b/>
          <w:u w:val="single"/>
        </w:rPr>
        <w:t>3</w:t>
      </w:r>
    </w:p>
    <w:p w14:paraId="71E81356" w14:textId="77777777" w:rsidR="0093017C" w:rsidRDefault="0093017C" w:rsidP="00A32BD9">
      <w:pPr>
        <w:jc w:val="both"/>
        <w:rPr>
          <w:b/>
          <w:sz w:val="28"/>
          <w:szCs w:val="28"/>
        </w:rPr>
      </w:pPr>
    </w:p>
    <w:p w14:paraId="3441AFFB" w14:textId="733FE90D" w:rsidR="00A32BD9" w:rsidRPr="0093017C" w:rsidRDefault="00A32BD9" w:rsidP="00A32BD9">
      <w:pPr>
        <w:jc w:val="both"/>
        <w:rPr>
          <w:rFonts w:ascii="Arial" w:hAnsi="Arial" w:cs="Arial"/>
        </w:rPr>
      </w:pPr>
      <w:r w:rsidRPr="0093017C">
        <w:rPr>
          <w:rFonts w:ascii="Arial" w:hAnsi="Arial" w:cs="Arial"/>
          <w:b/>
        </w:rPr>
        <w:t>Artículo 1º-</w:t>
      </w:r>
      <w:r w:rsidRPr="0093017C">
        <w:rPr>
          <w:rFonts w:ascii="Arial" w:hAnsi="Arial" w:cs="Arial"/>
        </w:rPr>
        <w:t xml:space="preserve"> </w:t>
      </w:r>
      <w:r w:rsidRPr="0093017C">
        <w:rPr>
          <w:rFonts w:ascii="Arial" w:eastAsia="Calibri" w:hAnsi="Arial" w:cs="Arial"/>
          <w:lang w:val="es-ES" w:eastAsia="en-US"/>
        </w:rPr>
        <w:t xml:space="preserve">Autorizar el contrato firmado entre la Municipalidad de Tanti y el Sr. </w:t>
      </w:r>
      <w:r w:rsidRPr="0093017C">
        <w:rPr>
          <w:rFonts w:ascii="Arial" w:hAnsi="Arial" w:cs="Arial"/>
        </w:rPr>
        <w:t>Eduardo José Guirado (DNI 5.533.055</w:t>
      </w:r>
      <w:r w:rsidR="0093017C" w:rsidRPr="0093017C">
        <w:rPr>
          <w:rFonts w:ascii="Arial" w:hAnsi="Arial" w:cs="Arial"/>
        </w:rPr>
        <w:t>),</w:t>
      </w:r>
      <w:r w:rsidRPr="0093017C">
        <w:rPr>
          <w:rFonts w:ascii="Arial" w:eastAsia="Calibri" w:hAnsi="Arial" w:cs="Arial"/>
          <w:lang w:val="es-ES" w:eastAsia="en-US"/>
        </w:rPr>
        <w:t xml:space="preserve"> </w:t>
      </w:r>
      <w:r w:rsidRPr="0093017C">
        <w:rPr>
          <w:rFonts w:ascii="Arial" w:hAnsi="Arial" w:cs="Arial"/>
        </w:rPr>
        <w:t>por el servicio de reparación de una motocicleta, marca Zanella x 150 cc. Patente KER 762 propiedad municipal</w:t>
      </w:r>
      <w:r w:rsidRPr="0093017C">
        <w:rPr>
          <w:rFonts w:ascii="Arial" w:eastAsia="Calibri" w:hAnsi="Arial" w:cs="Arial"/>
          <w:lang w:val="es-ES" w:eastAsia="en-US"/>
        </w:rPr>
        <w:t>, por</w:t>
      </w:r>
      <w:r w:rsidRPr="0093017C">
        <w:rPr>
          <w:rFonts w:ascii="Arial" w:hAnsi="Arial" w:cs="Arial"/>
        </w:rPr>
        <w:t xml:space="preserve"> la suma de pesos treinta y tres mil doscientos ($ 33.200, 00.-)</w:t>
      </w:r>
      <w:r w:rsidRPr="0093017C">
        <w:rPr>
          <w:rFonts w:ascii="Arial" w:eastAsia="Calibri" w:hAnsi="Arial" w:cs="Arial"/>
          <w:lang w:val="es-ES" w:eastAsia="en-US"/>
        </w:rPr>
        <w:t>, conforme detalles que se especifican en contrato adjunto, que forma parte de la presente Resolución.</w:t>
      </w:r>
    </w:p>
    <w:p w14:paraId="570905C0" w14:textId="77777777" w:rsidR="00A32BD9" w:rsidRPr="0093017C" w:rsidRDefault="00A32BD9" w:rsidP="00A32BD9">
      <w:pPr>
        <w:jc w:val="both"/>
        <w:rPr>
          <w:rFonts w:ascii="Arial" w:eastAsia="Calibri" w:hAnsi="Arial" w:cs="Arial"/>
          <w:lang w:val="es-ES" w:eastAsia="en-US"/>
        </w:rPr>
      </w:pPr>
    </w:p>
    <w:p w14:paraId="102E813A" w14:textId="77777777" w:rsidR="00A32BD9" w:rsidRPr="0093017C" w:rsidRDefault="00A32BD9" w:rsidP="00A32BD9">
      <w:pPr>
        <w:jc w:val="both"/>
        <w:rPr>
          <w:rFonts w:ascii="Arial" w:hAnsi="Arial" w:cs="Arial"/>
          <w:b/>
        </w:rPr>
      </w:pPr>
      <w:r w:rsidRPr="0093017C">
        <w:rPr>
          <w:rFonts w:ascii="Arial" w:hAnsi="Arial" w:cs="Arial"/>
          <w:b/>
        </w:rPr>
        <w:t xml:space="preserve">Artículo 2º - </w:t>
      </w:r>
      <w:r w:rsidRPr="0093017C">
        <w:rPr>
          <w:rFonts w:ascii="Arial" w:hAnsi="Arial" w:cs="Arial"/>
        </w:rPr>
        <w:t xml:space="preserve">Las erogaciones correspondientes a las compensaciones se imputarán a la Cuenta Nº 1.1.03.25 (Otros Servicios). </w:t>
      </w:r>
    </w:p>
    <w:p w14:paraId="632045D1" w14:textId="77777777" w:rsidR="00A32BD9" w:rsidRPr="0093017C" w:rsidRDefault="00A32BD9" w:rsidP="00A32BD9">
      <w:pPr>
        <w:jc w:val="both"/>
        <w:rPr>
          <w:rFonts w:ascii="Arial" w:hAnsi="Arial" w:cs="Arial"/>
          <w:b/>
        </w:rPr>
      </w:pPr>
    </w:p>
    <w:p w14:paraId="01501EA2" w14:textId="77777777" w:rsidR="0009765D" w:rsidRDefault="00A32BD9" w:rsidP="00511506">
      <w:pPr>
        <w:jc w:val="both"/>
        <w:rPr>
          <w:rFonts w:ascii="Arial" w:hAnsi="Arial" w:cs="Arial"/>
        </w:rPr>
      </w:pPr>
      <w:r w:rsidRPr="0093017C">
        <w:rPr>
          <w:rFonts w:ascii="Arial" w:hAnsi="Arial" w:cs="Arial"/>
          <w:b/>
        </w:rPr>
        <w:t>Artículo 3º -</w:t>
      </w:r>
      <w:r w:rsidRPr="0093017C">
        <w:rPr>
          <w:rFonts w:ascii="Arial" w:hAnsi="Arial" w:cs="Arial"/>
        </w:rPr>
        <w:t xml:space="preserve"> Refréndese, cúmplase, publíquese, comuníquese, dese al Registro Municipal y archívese</w:t>
      </w:r>
    </w:p>
    <w:p w14:paraId="02E01D25" w14:textId="0352E717" w:rsidR="0009765D" w:rsidRDefault="0009765D" w:rsidP="00511506">
      <w:pPr>
        <w:jc w:val="both"/>
        <w:rPr>
          <w:rFonts w:ascii="Arial" w:hAnsi="Arial" w:cs="Arial"/>
        </w:rPr>
      </w:pPr>
    </w:p>
    <w:p w14:paraId="1E780CA3" w14:textId="77777777" w:rsidR="009B4C25" w:rsidRDefault="009B4C25" w:rsidP="00511506">
      <w:pPr>
        <w:jc w:val="both"/>
        <w:rPr>
          <w:rFonts w:ascii="Arial" w:hAnsi="Arial" w:cs="Arial"/>
        </w:rPr>
      </w:pPr>
    </w:p>
    <w:p w14:paraId="6CA1DC22" w14:textId="77777777" w:rsidR="0009765D" w:rsidRPr="00B2095E" w:rsidRDefault="0009765D" w:rsidP="0009765D">
      <w:pPr>
        <w:pStyle w:val="Ttulo"/>
        <w:tabs>
          <w:tab w:val="left" w:pos="5220"/>
        </w:tabs>
        <w:rPr>
          <w:sz w:val="25"/>
          <w:szCs w:val="25"/>
        </w:rPr>
      </w:pPr>
      <w:bookmarkStart w:id="10" w:name="_Hlk156838432"/>
      <w:r w:rsidRPr="00B2095E">
        <w:rPr>
          <w:sz w:val="25"/>
          <w:szCs w:val="25"/>
        </w:rPr>
        <w:lastRenderedPageBreak/>
        <w:t>CONTRATO DE LOCACION DE SERVICIOS</w:t>
      </w:r>
    </w:p>
    <w:p w14:paraId="67F23980" w14:textId="77777777" w:rsidR="0009765D" w:rsidRDefault="0009765D" w:rsidP="0009765D">
      <w:pPr>
        <w:jc w:val="both"/>
        <w:rPr>
          <w:rFonts w:ascii="Arial" w:hAnsi="Arial" w:cs="Arial"/>
          <w:lang w:val="es-ES"/>
        </w:rPr>
      </w:pPr>
    </w:p>
    <w:p w14:paraId="31E11C86" w14:textId="09FDC81A" w:rsidR="0009765D" w:rsidRPr="0009765D" w:rsidRDefault="0009765D" w:rsidP="0009765D">
      <w:pPr>
        <w:jc w:val="both"/>
        <w:rPr>
          <w:rFonts w:ascii="Arial" w:hAnsi="Arial" w:cs="Arial"/>
          <w:lang w:val="es-ES"/>
        </w:rPr>
      </w:pPr>
      <w:r w:rsidRPr="0009765D">
        <w:rPr>
          <w:rFonts w:ascii="Arial" w:hAnsi="Arial" w:cs="Arial"/>
          <w:lang w:val="es-ES"/>
        </w:rPr>
        <w:t xml:space="preserve">En la localidad de Tanti, a los veinte (20) días del mes de diciembre de 2023, entre la Municipalidad de Tanti, con domicilio en Av. Belgrano 142 de Tanti, representada por el Sr. Intendente Municipal, Emiliano Paredes, y el Sr. Secretario de Gobierno y Promoción Turística, Sr. Francisco Chiarella, en adelante llamada “La Contratante” y el Sr. </w:t>
      </w:r>
      <w:r w:rsidRPr="0009765D">
        <w:rPr>
          <w:rFonts w:ascii="Arial" w:hAnsi="Arial" w:cs="Arial"/>
          <w:b/>
          <w:i/>
          <w:lang w:val="es-ES"/>
        </w:rPr>
        <w:t>Eduardo José GUIRADO</w:t>
      </w:r>
      <w:r w:rsidRPr="0009765D">
        <w:rPr>
          <w:rFonts w:ascii="Arial" w:hAnsi="Arial" w:cs="Arial"/>
          <w:lang w:val="es-ES"/>
        </w:rPr>
        <w:t xml:space="preserve"> (DNI 5.533.055), </w:t>
      </w:r>
      <w:r w:rsidRPr="0009765D">
        <w:rPr>
          <w:rFonts w:ascii="Arial" w:hAnsi="Arial" w:cs="Arial"/>
          <w:bCs/>
        </w:rPr>
        <w:t>con domicilio en calle El Águila Nº 43 de la localidad de Tanti,</w:t>
      </w:r>
      <w:r w:rsidRPr="0009765D">
        <w:rPr>
          <w:rFonts w:ascii="Arial" w:hAnsi="Arial" w:cs="Arial"/>
          <w:lang w:val="es-ES"/>
        </w:rPr>
        <w:t xml:space="preserve"> en adelante llamado “El Contratista”, convienen celebrar el presente Contrato de Locación que se regirá por las cláusulas que a continuación se expresan.----------------------------</w:t>
      </w:r>
    </w:p>
    <w:p w14:paraId="24100072" w14:textId="61D8E17E" w:rsidR="0009765D" w:rsidRPr="0009765D" w:rsidRDefault="0009765D" w:rsidP="0009765D">
      <w:pPr>
        <w:jc w:val="both"/>
        <w:rPr>
          <w:rFonts w:ascii="Arial" w:hAnsi="Arial" w:cs="Arial"/>
          <w:lang w:val="es-ES"/>
        </w:rPr>
      </w:pPr>
      <w:r w:rsidRPr="0009765D">
        <w:rPr>
          <w:rFonts w:ascii="Arial" w:hAnsi="Arial" w:cs="Arial"/>
          <w:b/>
          <w:bCs/>
          <w:u w:val="single"/>
          <w:lang w:val="es-ES"/>
        </w:rPr>
        <w:t>PRIMERA</w:t>
      </w:r>
      <w:r w:rsidRPr="0009765D">
        <w:rPr>
          <w:rFonts w:ascii="Arial" w:hAnsi="Arial" w:cs="Arial"/>
          <w:b/>
          <w:lang w:val="es-ES"/>
        </w:rPr>
        <w:t>:</w:t>
      </w:r>
      <w:r w:rsidRPr="0009765D">
        <w:rPr>
          <w:rFonts w:ascii="Arial" w:hAnsi="Arial" w:cs="Arial"/>
          <w:lang w:val="es-ES"/>
        </w:rPr>
        <w:t xml:space="preserve"> El Contratista se compromete a realizar </w:t>
      </w:r>
      <w:r w:rsidRPr="0009765D">
        <w:rPr>
          <w:rFonts w:ascii="Arial" w:hAnsi="Arial" w:cs="Arial"/>
          <w:b/>
          <w:lang w:val="es-ES"/>
        </w:rPr>
        <w:t>A)</w:t>
      </w:r>
      <w:r w:rsidRPr="0009765D">
        <w:rPr>
          <w:rFonts w:ascii="Arial" w:hAnsi="Arial" w:cs="Arial"/>
          <w:lang w:val="es-ES"/>
        </w:rPr>
        <w:t xml:space="preserve"> La </w:t>
      </w:r>
      <w:r w:rsidRPr="0009765D">
        <w:rPr>
          <w:rFonts w:ascii="Arial" w:hAnsi="Arial" w:cs="Arial"/>
          <w:b/>
          <w:lang w:val="es-ES"/>
        </w:rPr>
        <w:t>compra</w:t>
      </w:r>
      <w:r w:rsidRPr="0009765D">
        <w:rPr>
          <w:rFonts w:ascii="Arial" w:hAnsi="Arial" w:cs="Arial"/>
          <w:lang w:val="es-ES"/>
        </w:rPr>
        <w:t xml:space="preserve"> de los siguientes </w:t>
      </w:r>
      <w:r w:rsidRPr="0009765D">
        <w:rPr>
          <w:rFonts w:ascii="Arial" w:hAnsi="Arial" w:cs="Arial"/>
          <w:b/>
          <w:lang w:val="es-ES"/>
        </w:rPr>
        <w:t>repuestos</w:t>
      </w:r>
      <w:r w:rsidRPr="0009765D">
        <w:rPr>
          <w:rFonts w:ascii="Arial" w:hAnsi="Arial" w:cs="Arial"/>
          <w:lang w:val="es-ES"/>
        </w:rPr>
        <w:t xml:space="preserve">: 1 capuchón de bujía reforzado, 1 cinta de freno trasera, 1 cinta de freno delantera, 1 bujía NGKD8 EA (por la suma de $ 19.200) </w:t>
      </w:r>
      <w:r w:rsidRPr="0009765D">
        <w:rPr>
          <w:rFonts w:ascii="Arial" w:hAnsi="Arial" w:cs="Arial"/>
          <w:b/>
          <w:lang w:val="es-ES"/>
        </w:rPr>
        <w:t>B)</w:t>
      </w:r>
      <w:r w:rsidRPr="0009765D">
        <w:rPr>
          <w:rFonts w:ascii="Arial" w:hAnsi="Arial" w:cs="Arial"/>
          <w:lang w:val="es-ES"/>
        </w:rPr>
        <w:t xml:space="preserve"> </w:t>
      </w:r>
      <w:r w:rsidRPr="0009765D">
        <w:rPr>
          <w:rFonts w:ascii="Arial" w:hAnsi="Arial" w:cs="Arial"/>
          <w:b/>
          <w:lang w:val="es-ES"/>
        </w:rPr>
        <w:t>Mano de obra</w:t>
      </w:r>
      <w:r w:rsidRPr="0009765D">
        <w:rPr>
          <w:rFonts w:ascii="Arial" w:hAnsi="Arial" w:cs="Arial"/>
          <w:lang w:val="es-ES"/>
        </w:rPr>
        <w:t>: repaso total de la unidad, colocar ambos frenos, colocar capuchón de bujía, limpieza total de carburador, cambio de bujía. Tirar y lubricar cadena de transmisión. No se cambia aceite. (por la suma de $ 14.000) Todo ello necesario para la reparación de Motocicleta Marca Zanella utilizada por el notificador a cargo del Tribunal de Faltas Municipal---------------------------------------------------------</w:t>
      </w:r>
    </w:p>
    <w:p w14:paraId="14EDDEFF" w14:textId="0ED0B393" w:rsidR="0009765D" w:rsidRPr="0009765D" w:rsidRDefault="0009765D" w:rsidP="0009765D">
      <w:pPr>
        <w:jc w:val="both"/>
        <w:rPr>
          <w:rFonts w:ascii="Arial" w:hAnsi="Arial" w:cs="Arial"/>
          <w:lang w:val="es-ES"/>
        </w:rPr>
      </w:pPr>
      <w:r w:rsidRPr="0009765D">
        <w:rPr>
          <w:rFonts w:ascii="Arial" w:hAnsi="Arial" w:cs="Arial"/>
          <w:b/>
          <w:bCs/>
          <w:u w:val="single"/>
          <w:lang w:val="es-ES"/>
        </w:rPr>
        <w:t>SEGUNDA</w:t>
      </w:r>
      <w:r w:rsidRPr="0009765D">
        <w:rPr>
          <w:rFonts w:ascii="Arial" w:hAnsi="Arial" w:cs="Arial"/>
          <w:b/>
          <w:lang w:val="es-ES"/>
        </w:rPr>
        <w:t>:</w:t>
      </w:r>
      <w:r w:rsidRPr="0009765D">
        <w:rPr>
          <w:rFonts w:ascii="Arial" w:hAnsi="Arial" w:cs="Arial"/>
          <w:lang w:val="es-ES"/>
        </w:rPr>
        <w:t xml:space="preserve"> </w:t>
      </w:r>
      <w:r w:rsidRPr="0009765D">
        <w:rPr>
          <w:rFonts w:ascii="Arial" w:hAnsi="Arial" w:cs="Arial"/>
          <w:b/>
          <w:lang w:val="es-ES"/>
        </w:rPr>
        <w:t xml:space="preserve">PRECIO: </w:t>
      </w:r>
      <w:r w:rsidRPr="0009765D">
        <w:rPr>
          <w:rFonts w:ascii="Arial" w:hAnsi="Arial" w:cs="Arial"/>
          <w:lang w:val="es-ES"/>
        </w:rPr>
        <w:t>El Contratista realizará las tareas enumeradas por la suma total de pesos treinta y tres mil doscientos (</w:t>
      </w:r>
      <w:r w:rsidRPr="0009765D">
        <w:rPr>
          <w:rFonts w:ascii="Arial" w:hAnsi="Arial" w:cs="Arial"/>
          <w:b/>
          <w:lang w:val="es-ES"/>
        </w:rPr>
        <w:t>$ 33.200, 00.-</w:t>
      </w:r>
      <w:r w:rsidRPr="0009765D">
        <w:rPr>
          <w:rFonts w:ascii="Arial" w:hAnsi="Arial" w:cs="Arial"/>
          <w:lang w:val="es-ES"/>
        </w:rPr>
        <w:t>). ---------------------------------------------------------</w:t>
      </w:r>
    </w:p>
    <w:p w14:paraId="04909E5A" w14:textId="77777777" w:rsidR="0009765D" w:rsidRPr="0009765D" w:rsidRDefault="0009765D" w:rsidP="0009765D">
      <w:pPr>
        <w:jc w:val="both"/>
        <w:rPr>
          <w:rFonts w:ascii="Arial" w:hAnsi="Arial" w:cs="Arial"/>
          <w:lang w:val="es-ES"/>
        </w:rPr>
      </w:pPr>
      <w:r w:rsidRPr="0009765D">
        <w:rPr>
          <w:rFonts w:ascii="Arial" w:hAnsi="Arial" w:cs="Arial"/>
          <w:b/>
          <w:bCs/>
          <w:u w:val="single"/>
          <w:lang w:val="es-ES"/>
        </w:rPr>
        <w:t>TERCERA</w:t>
      </w:r>
      <w:r w:rsidRPr="0009765D">
        <w:rPr>
          <w:rFonts w:ascii="Arial" w:hAnsi="Arial" w:cs="Arial"/>
          <w:lang w:val="es-ES"/>
        </w:rPr>
        <w:t xml:space="preserve">: </w:t>
      </w:r>
      <w:r w:rsidRPr="0009765D">
        <w:rPr>
          <w:rFonts w:ascii="Arial" w:hAnsi="Arial" w:cs="Arial"/>
          <w:b/>
          <w:lang w:val="es-ES"/>
        </w:rPr>
        <w:t>FORMA DE PAGO:</w:t>
      </w:r>
      <w:r w:rsidRPr="0009765D">
        <w:rPr>
          <w:rFonts w:ascii="Arial" w:hAnsi="Arial" w:cs="Arial"/>
          <w:lang w:val="es-ES"/>
        </w:rPr>
        <w:t xml:space="preserve"> El precio convenido será abonado a “El Contratista” luego de la correspondiente certificación, al momento de la entrega de la unidad vehicular -----------------</w:t>
      </w:r>
    </w:p>
    <w:p w14:paraId="3B17A1A3" w14:textId="258965B2" w:rsidR="0009765D" w:rsidRPr="0009765D" w:rsidRDefault="0009765D" w:rsidP="0009765D">
      <w:pPr>
        <w:jc w:val="both"/>
        <w:rPr>
          <w:rFonts w:ascii="Arial" w:hAnsi="Arial" w:cs="Arial"/>
          <w:i/>
          <w:lang w:val="es-ES"/>
        </w:rPr>
      </w:pPr>
      <w:r w:rsidRPr="0009765D">
        <w:rPr>
          <w:rFonts w:ascii="Arial" w:hAnsi="Arial" w:cs="Arial"/>
          <w:b/>
          <w:bCs/>
          <w:u w:val="single"/>
          <w:lang w:val="es-ES"/>
        </w:rPr>
        <w:t>CUARTA</w:t>
      </w:r>
      <w:r w:rsidRPr="0009765D">
        <w:rPr>
          <w:rFonts w:ascii="Arial" w:hAnsi="Arial" w:cs="Arial"/>
          <w:lang w:val="es-ES"/>
        </w:rPr>
        <w:t xml:space="preserve">: </w:t>
      </w:r>
      <w:r w:rsidRPr="0009765D">
        <w:rPr>
          <w:rFonts w:ascii="Arial" w:hAnsi="Arial" w:cs="Arial"/>
          <w:b/>
          <w:lang w:val="es-ES"/>
        </w:rPr>
        <w:t>RESPONSABILIDAD DE “El Contratista”:</w:t>
      </w:r>
      <w:r w:rsidRPr="0009765D">
        <w:rPr>
          <w:rFonts w:ascii="Arial" w:hAnsi="Arial" w:cs="Arial"/>
          <w:lang w:val="es-ES"/>
        </w:rPr>
        <w:t xml:space="preserve"> El Contratista llevará adelante la provisión de herramientas para la tarea descripta, conjuntamente con el personal asignado para su manejo, combustible, lubricante y reparaciones bajo su exclusiva y excluyente responsabilidad. -------------------------------------------------------------------------------------------------------</w:t>
      </w:r>
    </w:p>
    <w:p w14:paraId="14A0B3DF" w14:textId="0FD39CA4" w:rsidR="0009765D" w:rsidRPr="0009765D" w:rsidRDefault="0009765D" w:rsidP="0009765D">
      <w:pPr>
        <w:jc w:val="both"/>
        <w:rPr>
          <w:rFonts w:ascii="Arial" w:hAnsi="Arial" w:cs="Arial"/>
          <w:lang w:val="es-ES"/>
        </w:rPr>
      </w:pPr>
      <w:r w:rsidRPr="0009765D">
        <w:rPr>
          <w:rFonts w:ascii="Arial" w:hAnsi="Arial" w:cs="Arial"/>
          <w:b/>
          <w:u w:val="single"/>
          <w:lang w:val="es-ES"/>
        </w:rPr>
        <w:t xml:space="preserve">QUINTA: </w:t>
      </w:r>
      <w:r w:rsidRPr="0009765D">
        <w:rPr>
          <w:rFonts w:ascii="Arial" w:hAnsi="Arial" w:cs="Arial"/>
          <w:b/>
          <w:lang w:val="es-ES"/>
        </w:rPr>
        <w:t>RESPONSABILIDAD DE “La Contratante”:</w:t>
      </w:r>
      <w:r w:rsidRPr="0009765D">
        <w:rPr>
          <w:rFonts w:ascii="Arial" w:hAnsi="Arial" w:cs="Arial"/>
          <w:lang w:val="es-ES"/>
        </w:rPr>
        <w:t xml:space="preserve"> Se deja perfectamente establecido y aclarado que la Municipalidad de Tanti, deslinda todo tipo de responsabilidad laboral en la presente locación, fuera de los pagos de los montos que han sido convenidos en el artículo Tercero del presente contrato. -------------------------------------------------------------------------------------</w:t>
      </w:r>
    </w:p>
    <w:p w14:paraId="74213AB0" w14:textId="77777777" w:rsidR="0009765D" w:rsidRPr="0009765D" w:rsidRDefault="0009765D" w:rsidP="0009765D">
      <w:pPr>
        <w:jc w:val="both"/>
        <w:rPr>
          <w:rFonts w:ascii="Arial" w:hAnsi="Arial" w:cs="Arial"/>
          <w:lang w:val="es-ES"/>
        </w:rPr>
      </w:pPr>
      <w:r w:rsidRPr="0009765D">
        <w:rPr>
          <w:rFonts w:ascii="Arial" w:hAnsi="Arial" w:cs="Arial"/>
          <w:lang w:val="es-ES"/>
        </w:rPr>
        <w:t>“La Contratante” queda exonerada de toda responsabilidad con respecto a las personas que ejecutarán los trabajos, siendo la misma de exclusivo cargo de la Empresa de Seguros de “La Contratista. -------------------------------------------------------------------------------------------------------------</w:t>
      </w:r>
    </w:p>
    <w:p w14:paraId="39D5797C" w14:textId="7792D2D1" w:rsidR="0009765D" w:rsidRPr="0009765D" w:rsidRDefault="0009765D" w:rsidP="0009765D">
      <w:pPr>
        <w:jc w:val="both"/>
        <w:rPr>
          <w:rFonts w:ascii="Arial" w:hAnsi="Arial" w:cs="Arial"/>
          <w:lang w:val="es-ES"/>
        </w:rPr>
      </w:pPr>
      <w:r w:rsidRPr="0009765D">
        <w:rPr>
          <w:rFonts w:ascii="Arial" w:hAnsi="Arial" w:cs="Arial"/>
          <w:b/>
          <w:u w:val="single"/>
          <w:lang w:val="es-ES"/>
        </w:rPr>
        <w:t>SEXTA:</w:t>
      </w:r>
      <w:r w:rsidRPr="0009765D">
        <w:rPr>
          <w:rFonts w:ascii="Arial" w:hAnsi="Arial" w:cs="Arial"/>
          <w:lang w:val="es-ES"/>
        </w:rPr>
        <w:t xml:space="preserve"> </w:t>
      </w:r>
      <w:r w:rsidRPr="0009765D">
        <w:rPr>
          <w:rFonts w:ascii="Arial" w:hAnsi="Arial" w:cs="Arial"/>
          <w:b/>
          <w:lang w:val="es-ES"/>
        </w:rPr>
        <w:t>DOMICILIOS Y FUEROS:</w:t>
      </w:r>
      <w:r w:rsidRPr="0009765D">
        <w:rPr>
          <w:rFonts w:ascii="Arial" w:hAnsi="Arial" w:cs="Arial"/>
          <w:lang w:val="es-ES"/>
        </w:rPr>
        <w:t xml:space="preserve"> A los efectos legales ambas partes fijan los domicilios indicados “UT SUPRA”. Las partes renuncian al Fuero Federal y/o cualquier otro fuero de excepción que pudiera corresponderles, sometiéndose a los Tribunales con competencia en lo Contencioso Administrativo en el domicilio de La Contratante. ----------------------------------------</w:t>
      </w:r>
    </w:p>
    <w:p w14:paraId="4DA25427" w14:textId="5F56C55E" w:rsidR="0009765D" w:rsidRPr="0009765D" w:rsidRDefault="0009765D" w:rsidP="0009765D">
      <w:pPr>
        <w:jc w:val="both"/>
        <w:rPr>
          <w:rFonts w:ascii="Arial" w:hAnsi="Arial" w:cs="Arial"/>
          <w:lang w:val="es-ES"/>
        </w:rPr>
      </w:pPr>
      <w:r w:rsidRPr="0009765D">
        <w:rPr>
          <w:rFonts w:ascii="Arial" w:hAnsi="Arial" w:cs="Arial"/>
          <w:lang w:val="es-ES"/>
        </w:rPr>
        <w:t>Para su debida constancia y fiel cumplimiento se firman dos ejemplares de un mismo tenor y a un solo efecto en el lugar y fecha mencionados “UT SUPRA. - ---------------------------------------</w:t>
      </w:r>
      <w:bookmarkEnd w:id="10"/>
    </w:p>
    <w:p w14:paraId="7E9E287A" w14:textId="77777777" w:rsidR="0009765D" w:rsidRDefault="0009765D" w:rsidP="00511506">
      <w:pPr>
        <w:jc w:val="both"/>
        <w:rPr>
          <w:rFonts w:ascii="Arial" w:hAnsi="Arial" w:cs="Arial"/>
        </w:rPr>
      </w:pPr>
    </w:p>
    <w:p w14:paraId="584D4282" w14:textId="77777777" w:rsidR="00A32BD9" w:rsidRDefault="00A32BD9" w:rsidP="00A32BD9"/>
    <w:p w14:paraId="79AF7C72" w14:textId="04D3B49B" w:rsidR="00E04E1B" w:rsidRPr="00826B9D" w:rsidRDefault="00E04E1B" w:rsidP="00E04E1B">
      <w:pPr>
        <w:jc w:val="both"/>
        <w:rPr>
          <w:rFonts w:ascii="Arial" w:hAnsi="Arial" w:cs="Arial"/>
          <w:u w:val="single"/>
        </w:rPr>
      </w:pPr>
      <w:r w:rsidRPr="00826B9D">
        <w:rPr>
          <w:rFonts w:ascii="Arial" w:hAnsi="Arial" w:cs="Arial"/>
          <w:b/>
          <w:u w:val="single"/>
        </w:rPr>
        <w:t xml:space="preserve">RESOLUCION Nº </w:t>
      </w:r>
      <w:r>
        <w:rPr>
          <w:rFonts w:ascii="Arial" w:hAnsi="Arial" w:cs="Arial"/>
          <w:b/>
          <w:u w:val="single"/>
        </w:rPr>
        <w:t>2</w:t>
      </w:r>
      <w:r w:rsidR="00B553E4">
        <w:rPr>
          <w:rFonts w:ascii="Arial" w:hAnsi="Arial" w:cs="Arial"/>
          <w:b/>
          <w:u w:val="single"/>
        </w:rPr>
        <w:t>91</w:t>
      </w:r>
      <w:r w:rsidRPr="00826B9D">
        <w:rPr>
          <w:rFonts w:ascii="Arial" w:hAnsi="Arial" w:cs="Arial"/>
          <w:b/>
          <w:u w:val="single"/>
        </w:rPr>
        <w:t xml:space="preserve">        </w:t>
      </w:r>
      <w:r>
        <w:rPr>
          <w:rFonts w:ascii="Arial" w:hAnsi="Arial" w:cs="Arial"/>
          <w:b/>
          <w:u w:val="single"/>
        </w:rPr>
        <w:t xml:space="preserve">                                                                                              </w:t>
      </w:r>
      <w:r w:rsidR="002A65B4">
        <w:rPr>
          <w:rFonts w:ascii="Arial" w:hAnsi="Arial" w:cs="Arial"/>
          <w:b/>
          <w:u w:val="single"/>
        </w:rPr>
        <w:t>27</w:t>
      </w:r>
      <w:r w:rsidRPr="00826B9D">
        <w:rPr>
          <w:rFonts w:ascii="Arial" w:hAnsi="Arial" w:cs="Arial"/>
          <w:b/>
          <w:u w:val="single"/>
        </w:rPr>
        <w:t>/</w:t>
      </w:r>
      <w:r>
        <w:rPr>
          <w:rFonts w:ascii="Arial" w:hAnsi="Arial" w:cs="Arial"/>
          <w:b/>
          <w:u w:val="single"/>
        </w:rPr>
        <w:t>1</w:t>
      </w:r>
      <w:r w:rsidR="002A65B4">
        <w:rPr>
          <w:rFonts w:ascii="Arial" w:hAnsi="Arial" w:cs="Arial"/>
          <w:b/>
          <w:u w:val="single"/>
        </w:rPr>
        <w:t>2</w:t>
      </w:r>
      <w:r w:rsidRPr="00826B9D">
        <w:rPr>
          <w:rFonts w:ascii="Arial" w:hAnsi="Arial" w:cs="Arial"/>
          <w:b/>
          <w:u w:val="single"/>
        </w:rPr>
        <w:t>/202</w:t>
      </w:r>
      <w:r>
        <w:rPr>
          <w:rFonts w:ascii="Arial" w:hAnsi="Arial" w:cs="Arial"/>
          <w:b/>
          <w:u w:val="single"/>
        </w:rPr>
        <w:t>3</w:t>
      </w:r>
    </w:p>
    <w:p w14:paraId="2FAF4390" w14:textId="77777777" w:rsidR="0093017C" w:rsidRDefault="0093017C" w:rsidP="00A32BD9">
      <w:pPr>
        <w:jc w:val="both"/>
        <w:rPr>
          <w:b/>
          <w:sz w:val="28"/>
          <w:szCs w:val="28"/>
        </w:rPr>
      </w:pPr>
    </w:p>
    <w:p w14:paraId="2D0B14E3" w14:textId="2D9C680A" w:rsidR="00A32BD9" w:rsidRPr="002A65B4" w:rsidRDefault="00A32BD9" w:rsidP="00A32BD9">
      <w:pPr>
        <w:jc w:val="both"/>
        <w:rPr>
          <w:rFonts w:ascii="Arial" w:hAnsi="Arial" w:cs="Arial"/>
        </w:rPr>
      </w:pPr>
      <w:r w:rsidRPr="002A65B4">
        <w:rPr>
          <w:rFonts w:ascii="Arial" w:hAnsi="Arial" w:cs="Arial"/>
          <w:b/>
        </w:rPr>
        <w:t>Artículo 1º-</w:t>
      </w:r>
      <w:r w:rsidRPr="002A65B4">
        <w:rPr>
          <w:rFonts w:ascii="Arial" w:hAnsi="Arial" w:cs="Arial"/>
        </w:rPr>
        <w:t xml:space="preserve"> Autorizar el contrato firmado entre la Municipalidad de Tanti y el Sr. Paulo Ariel Gigena (DNI 25.014.411), albañilería en Centro de Salud Municipal, por la suma de pesos:  cien </w:t>
      </w:r>
      <w:r w:rsidR="002A65B4" w:rsidRPr="002A65B4">
        <w:rPr>
          <w:rFonts w:ascii="Arial" w:hAnsi="Arial" w:cs="Arial"/>
        </w:rPr>
        <w:t>mil (</w:t>
      </w:r>
      <w:r w:rsidRPr="002A65B4">
        <w:rPr>
          <w:rFonts w:ascii="Arial" w:hAnsi="Arial" w:cs="Arial"/>
        </w:rPr>
        <w:t>$ 100.000.-), conforme detalles que se especifican en contrato adjunto, que forma parte de la presente Resolución.</w:t>
      </w:r>
    </w:p>
    <w:p w14:paraId="70339773" w14:textId="77777777" w:rsidR="002A65B4" w:rsidRDefault="002A65B4" w:rsidP="00A32BD9">
      <w:pPr>
        <w:jc w:val="both"/>
        <w:rPr>
          <w:rFonts w:ascii="Arial" w:hAnsi="Arial" w:cs="Arial"/>
          <w:b/>
        </w:rPr>
      </w:pPr>
    </w:p>
    <w:p w14:paraId="1D2D0C0D" w14:textId="03A1C5F2" w:rsidR="00A32BD9" w:rsidRPr="002A65B4" w:rsidRDefault="00A32BD9" w:rsidP="00A32BD9">
      <w:pPr>
        <w:jc w:val="both"/>
        <w:rPr>
          <w:rFonts w:ascii="Arial" w:hAnsi="Arial" w:cs="Arial"/>
        </w:rPr>
      </w:pPr>
      <w:r w:rsidRPr="002A65B4">
        <w:rPr>
          <w:rFonts w:ascii="Arial" w:hAnsi="Arial" w:cs="Arial"/>
          <w:b/>
        </w:rPr>
        <w:t>Artículo 2º-</w:t>
      </w:r>
      <w:r w:rsidRPr="002A65B4">
        <w:rPr>
          <w:rFonts w:ascii="Arial" w:hAnsi="Arial" w:cs="Arial"/>
        </w:rPr>
        <w:t xml:space="preserve"> La presente erogación deberá ser imputada a la Cuenta Nº 2.1.08.01.02.09 (Obras, Edificios Existentes). </w:t>
      </w:r>
    </w:p>
    <w:p w14:paraId="45E19B7D" w14:textId="77777777" w:rsidR="002A65B4" w:rsidRDefault="002A65B4" w:rsidP="00A32BD9">
      <w:pPr>
        <w:jc w:val="both"/>
        <w:rPr>
          <w:rFonts w:ascii="Arial" w:hAnsi="Arial" w:cs="Arial"/>
          <w:b/>
        </w:rPr>
      </w:pPr>
    </w:p>
    <w:p w14:paraId="6434226A" w14:textId="72DDE947" w:rsidR="00A32BD9" w:rsidRPr="002A65B4" w:rsidRDefault="00A32BD9" w:rsidP="00A32BD9">
      <w:pPr>
        <w:jc w:val="both"/>
        <w:rPr>
          <w:rFonts w:ascii="Arial" w:hAnsi="Arial" w:cs="Arial"/>
        </w:rPr>
      </w:pPr>
      <w:r w:rsidRPr="002A65B4">
        <w:rPr>
          <w:rFonts w:ascii="Arial" w:hAnsi="Arial" w:cs="Arial"/>
          <w:b/>
        </w:rPr>
        <w:t>Artículo 3º-</w:t>
      </w:r>
      <w:r w:rsidRPr="002A65B4">
        <w:rPr>
          <w:rFonts w:ascii="Arial" w:hAnsi="Arial" w:cs="Arial"/>
        </w:rPr>
        <w:t xml:space="preserve"> Refréndese, comuníquese, publíquese, dese al Registro Municipal y archívese.   </w:t>
      </w:r>
    </w:p>
    <w:p w14:paraId="3F193897" w14:textId="74BDD24D" w:rsidR="00A32BD9" w:rsidRDefault="00A32BD9" w:rsidP="00A32BD9">
      <w:pPr>
        <w:jc w:val="both"/>
        <w:rPr>
          <w:rFonts w:ascii="Arial" w:hAnsi="Arial" w:cs="Arial"/>
        </w:rPr>
      </w:pPr>
    </w:p>
    <w:p w14:paraId="693C2859" w14:textId="77777777" w:rsidR="0009765D" w:rsidRPr="00B2095E" w:rsidRDefault="0009765D" w:rsidP="0009765D">
      <w:pPr>
        <w:pStyle w:val="Ttulo"/>
        <w:tabs>
          <w:tab w:val="left" w:pos="5220"/>
        </w:tabs>
        <w:rPr>
          <w:sz w:val="25"/>
          <w:szCs w:val="25"/>
        </w:rPr>
      </w:pPr>
      <w:r w:rsidRPr="00B2095E">
        <w:rPr>
          <w:sz w:val="25"/>
          <w:szCs w:val="25"/>
        </w:rPr>
        <w:t>CONTRATO DE LOCACION DE SERVICIOS</w:t>
      </w:r>
    </w:p>
    <w:p w14:paraId="3139BED2" w14:textId="0F5A5908" w:rsidR="0009765D" w:rsidRDefault="0009765D" w:rsidP="00A32BD9">
      <w:pPr>
        <w:jc w:val="both"/>
        <w:rPr>
          <w:rFonts w:ascii="Arial" w:hAnsi="Arial" w:cs="Arial"/>
        </w:rPr>
      </w:pPr>
    </w:p>
    <w:p w14:paraId="0E917EAE" w14:textId="77777777" w:rsidR="0009765D" w:rsidRPr="002A65B4" w:rsidRDefault="0009765D" w:rsidP="00A32BD9">
      <w:pPr>
        <w:jc w:val="both"/>
        <w:rPr>
          <w:rFonts w:ascii="Arial" w:hAnsi="Arial" w:cs="Arial"/>
        </w:rPr>
      </w:pPr>
    </w:p>
    <w:p w14:paraId="472F18C2" w14:textId="77777777" w:rsidR="0009765D" w:rsidRPr="0009765D" w:rsidRDefault="0009765D" w:rsidP="0009765D">
      <w:pPr>
        <w:jc w:val="both"/>
        <w:rPr>
          <w:sz w:val="28"/>
          <w:szCs w:val="28"/>
          <w:lang w:val="es-ES"/>
        </w:rPr>
      </w:pPr>
      <w:r w:rsidRPr="0009765D">
        <w:rPr>
          <w:sz w:val="28"/>
          <w:szCs w:val="28"/>
          <w:lang w:val="es-ES"/>
        </w:rPr>
        <w:t xml:space="preserve">En la localidad de Tanti, a los veintidós (22) días del mes de diciembre del año 2023, entre la Municipalidad de Tanti, con domicilio en Avda. Belgrano esq. Tierra del Fuego de Tanti, representada por el Sr. Intendente Municipal, Sr. Emiliano Paredes, y el Sr. Secretario de Gobierno y Promoción Turística, Sr. Francisco Chiarella, en adelante llamada “La Contratante”; y el Sr. </w:t>
      </w:r>
      <w:r w:rsidRPr="0009765D">
        <w:rPr>
          <w:b/>
          <w:sz w:val="28"/>
          <w:szCs w:val="28"/>
          <w:lang w:val="es-ES"/>
        </w:rPr>
        <w:t>Paulo Ariel Gigena</w:t>
      </w:r>
      <w:r w:rsidRPr="0009765D">
        <w:rPr>
          <w:sz w:val="28"/>
          <w:szCs w:val="28"/>
          <w:lang w:val="es-ES"/>
        </w:rPr>
        <w:t xml:space="preserve"> (DNI 25.014.411), </w:t>
      </w:r>
      <w:r w:rsidRPr="0009765D">
        <w:rPr>
          <w:bCs/>
          <w:sz w:val="28"/>
          <w:szCs w:val="28"/>
        </w:rPr>
        <w:t xml:space="preserve">con domicilio en calle </w:t>
      </w:r>
      <w:r w:rsidRPr="0009765D">
        <w:rPr>
          <w:bCs/>
          <w:sz w:val="28"/>
          <w:szCs w:val="28"/>
        </w:rPr>
        <w:lastRenderedPageBreak/>
        <w:t>Urquiza s/n del Barrio Villa Nueva de la localidad de Tanti,</w:t>
      </w:r>
      <w:r w:rsidRPr="0009765D">
        <w:rPr>
          <w:sz w:val="28"/>
          <w:szCs w:val="28"/>
          <w:lang w:val="es-ES"/>
        </w:rPr>
        <w:t xml:space="preserve"> en adelante llamado “El Contratista”, convienen celebrar el presente Contrato de Locación que se regirá por las cláusulas que a continuación se expresan.----------------------------------------------------------------------</w:t>
      </w:r>
    </w:p>
    <w:p w14:paraId="74D5AFDA" w14:textId="77777777" w:rsidR="0009765D" w:rsidRPr="0009765D" w:rsidRDefault="0009765D" w:rsidP="0009765D">
      <w:pPr>
        <w:jc w:val="both"/>
        <w:rPr>
          <w:bCs/>
          <w:sz w:val="28"/>
          <w:szCs w:val="28"/>
          <w:lang w:val="es-ES"/>
        </w:rPr>
      </w:pPr>
      <w:r w:rsidRPr="0009765D">
        <w:rPr>
          <w:b/>
          <w:sz w:val="28"/>
          <w:szCs w:val="28"/>
          <w:u w:val="single"/>
          <w:lang w:val="es-ES"/>
        </w:rPr>
        <w:t>PRIMERA</w:t>
      </w:r>
      <w:r w:rsidRPr="0009765D">
        <w:rPr>
          <w:b/>
          <w:bCs/>
          <w:sz w:val="28"/>
          <w:szCs w:val="28"/>
          <w:u w:val="single"/>
          <w:lang w:val="es-ES"/>
        </w:rPr>
        <w:t xml:space="preserve">: </w:t>
      </w:r>
      <w:r w:rsidRPr="0009765D">
        <w:rPr>
          <w:bCs/>
          <w:sz w:val="28"/>
          <w:szCs w:val="28"/>
          <w:lang w:val="es-ES"/>
        </w:rPr>
        <w:t xml:space="preserve">El Contratista se compromete a llevar a cabo tareas de albañilería en el Edificio del Centro de Salud Municipal: </w:t>
      </w:r>
      <w:r w:rsidRPr="0009765D">
        <w:rPr>
          <w:b/>
          <w:bCs/>
          <w:sz w:val="28"/>
          <w:szCs w:val="28"/>
          <w:lang w:val="es-ES"/>
        </w:rPr>
        <w:t>A)</w:t>
      </w:r>
      <w:r w:rsidRPr="0009765D">
        <w:rPr>
          <w:bCs/>
          <w:sz w:val="28"/>
          <w:szCs w:val="28"/>
          <w:lang w:val="es-ES"/>
        </w:rPr>
        <w:t xml:space="preserve"> Colocación de perfiles y chapas en el techo, por un total de 10 mts.cuadrados </w:t>
      </w:r>
      <w:r w:rsidRPr="0009765D">
        <w:rPr>
          <w:b/>
          <w:bCs/>
          <w:sz w:val="28"/>
          <w:szCs w:val="28"/>
          <w:lang w:val="es-ES"/>
        </w:rPr>
        <w:t>B)</w:t>
      </w:r>
      <w:r w:rsidRPr="0009765D">
        <w:rPr>
          <w:bCs/>
          <w:sz w:val="28"/>
          <w:szCs w:val="28"/>
          <w:lang w:val="es-ES"/>
        </w:rPr>
        <w:t xml:space="preserve"> Construcción de 2 (dos) escalones de 1,00x0,60 mts. Terminados con revoque grueso y fratachado. </w:t>
      </w:r>
      <w:r w:rsidRPr="0009765D">
        <w:rPr>
          <w:b/>
          <w:bCs/>
          <w:sz w:val="28"/>
          <w:szCs w:val="28"/>
          <w:lang w:val="es-ES"/>
        </w:rPr>
        <w:t>C)</w:t>
      </w:r>
      <w:r w:rsidRPr="0009765D">
        <w:rPr>
          <w:bCs/>
          <w:sz w:val="28"/>
          <w:szCs w:val="28"/>
          <w:lang w:val="es-ES"/>
        </w:rPr>
        <w:t xml:space="preserve"> Nivelación y llenado de vereda de 3,00 mts. de largo x 1,00 mts. de ancho. ----------------</w:t>
      </w:r>
    </w:p>
    <w:p w14:paraId="44C8352E" w14:textId="5638EE28" w:rsidR="0009765D" w:rsidRPr="0009765D" w:rsidRDefault="0009765D" w:rsidP="0009765D">
      <w:pPr>
        <w:jc w:val="both"/>
        <w:rPr>
          <w:sz w:val="28"/>
          <w:szCs w:val="28"/>
          <w:lang w:val="es-ES"/>
        </w:rPr>
      </w:pPr>
      <w:r w:rsidRPr="0009765D">
        <w:rPr>
          <w:b/>
          <w:bCs/>
          <w:sz w:val="28"/>
          <w:szCs w:val="28"/>
          <w:u w:val="single"/>
          <w:lang w:val="es-ES"/>
        </w:rPr>
        <w:t>SEGUNDO</w:t>
      </w:r>
      <w:r w:rsidRPr="0009765D">
        <w:rPr>
          <w:sz w:val="28"/>
          <w:szCs w:val="28"/>
          <w:lang w:val="es-ES"/>
        </w:rPr>
        <w:t xml:space="preserve">: </w:t>
      </w:r>
      <w:r w:rsidRPr="0009765D">
        <w:rPr>
          <w:b/>
          <w:sz w:val="28"/>
          <w:szCs w:val="28"/>
          <w:lang w:val="es-ES"/>
        </w:rPr>
        <w:t>PRECIO:</w:t>
      </w:r>
      <w:r w:rsidRPr="0009765D">
        <w:rPr>
          <w:sz w:val="28"/>
          <w:szCs w:val="28"/>
          <w:lang w:val="es-ES"/>
        </w:rPr>
        <w:t xml:space="preserve"> Por </w:t>
      </w:r>
      <w:r w:rsidR="002F6381" w:rsidRPr="0009765D">
        <w:rPr>
          <w:sz w:val="28"/>
          <w:szCs w:val="28"/>
          <w:lang w:val="es-ES"/>
        </w:rPr>
        <w:t>las tareas</w:t>
      </w:r>
      <w:r w:rsidRPr="0009765D">
        <w:rPr>
          <w:sz w:val="28"/>
          <w:szCs w:val="28"/>
          <w:lang w:val="es-ES"/>
        </w:rPr>
        <w:t xml:space="preserve"> enunciadas, El Contratista recibirá la suma total de pesos cien mil (</w:t>
      </w:r>
      <w:r w:rsidRPr="0009765D">
        <w:rPr>
          <w:b/>
          <w:sz w:val="28"/>
          <w:szCs w:val="28"/>
          <w:lang w:val="es-ES"/>
        </w:rPr>
        <w:t>$ 100.000</w:t>
      </w:r>
      <w:r w:rsidRPr="0009765D">
        <w:rPr>
          <w:sz w:val="28"/>
          <w:szCs w:val="28"/>
          <w:lang w:val="es-ES"/>
        </w:rPr>
        <w:t>.-</w:t>
      </w:r>
      <w:r w:rsidR="002F6381" w:rsidRPr="0009765D">
        <w:rPr>
          <w:sz w:val="28"/>
          <w:szCs w:val="28"/>
          <w:lang w:val="es-ES"/>
        </w:rPr>
        <w:t>). -----------------------------------------------------------------------------------------------------------------------</w:t>
      </w:r>
    </w:p>
    <w:p w14:paraId="4FAD10A2" w14:textId="594CC417" w:rsidR="0009765D" w:rsidRPr="0009765D" w:rsidRDefault="0009765D" w:rsidP="0009765D">
      <w:pPr>
        <w:jc w:val="both"/>
        <w:rPr>
          <w:sz w:val="28"/>
          <w:szCs w:val="28"/>
          <w:lang w:val="es-ES"/>
        </w:rPr>
      </w:pPr>
      <w:r w:rsidRPr="0009765D">
        <w:rPr>
          <w:b/>
          <w:bCs/>
          <w:sz w:val="28"/>
          <w:szCs w:val="28"/>
          <w:u w:val="single"/>
          <w:lang w:val="es-ES"/>
        </w:rPr>
        <w:t>TERCERO</w:t>
      </w:r>
      <w:r w:rsidRPr="0009765D">
        <w:rPr>
          <w:sz w:val="28"/>
          <w:szCs w:val="28"/>
          <w:lang w:val="es-ES"/>
        </w:rPr>
        <w:t xml:space="preserve">: </w:t>
      </w:r>
      <w:r w:rsidRPr="0009765D">
        <w:rPr>
          <w:b/>
          <w:sz w:val="28"/>
          <w:szCs w:val="28"/>
          <w:lang w:val="es-ES"/>
        </w:rPr>
        <w:t>FORMA DE PAGO:</w:t>
      </w:r>
      <w:r w:rsidRPr="0009765D">
        <w:rPr>
          <w:sz w:val="28"/>
          <w:szCs w:val="28"/>
          <w:lang w:val="es-ES"/>
        </w:rPr>
        <w:t xml:space="preserve"> El precio convenido será abonado a “El Contratista” en pagos según certificación emitida del área de Obras </w:t>
      </w:r>
      <w:r w:rsidR="002F6381" w:rsidRPr="0009765D">
        <w:rPr>
          <w:sz w:val="28"/>
          <w:szCs w:val="28"/>
          <w:lang w:val="es-ES"/>
        </w:rPr>
        <w:t>Públicas. ------------------------------------------------------------------------</w:t>
      </w:r>
    </w:p>
    <w:p w14:paraId="3D63F869" w14:textId="73185B03" w:rsidR="0009765D" w:rsidRPr="0009765D" w:rsidRDefault="0009765D" w:rsidP="0009765D">
      <w:pPr>
        <w:jc w:val="both"/>
        <w:rPr>
          <w:i/>
          <w:sz w:val="28"/>
          <w:szCs w:val="28"/>
          <w:lang w:val="es-ES"/>
        </w:rPr>
      </w:pPr>
      <w:r w:rsidRPr="0009765D">
        <w:rPr>
          <w:b/>
          <w:bCs/>
          <w:sz w:val="28"/>
          <w:szCs w:val="28"/>
          <w:u w:val="single"/>
          <w:lang w:val="es-ES"/>
        </w:rPr>
        <w:t>CUARTO</w:t>
      </w:r>
      <w:r w:rsidRPr="0009765D">
        <w:rPr>
          <w:sz w:val="28"/>
          <w:szCs w:val="28"/>
          <w:lang w:val="es-ES"/>
        </w:rPr>
        <w:t xml:space="preserve">: </w:t>
      </w:r>
      <w:r w:rsidRPr="0009765D">
        <w:rPr>
          <w:b/>
          <w:sz w:val="28"/>
          <w:szCs w:val="28"/>
          <w:lang w:val="es-ES"/>
        </w:rPr>
        <w:t xml:space="preserve">RESPONSABILIDAD </w:t>
      </w:r>
      <w:r w:rsidR="002F6381" w:rsidRPr="0009765D">
        <w:rPr>
          <w:b/>
          <w:sz w:val="28"/>
          <w:szCs w:val="28"/>
          <w:lang w:val="es-ES"/>
        </w:rPr>
        <w:t>DE “</w:t>
      </w:r>
      <w:r w:rsidRPr="0009765D">
        <w:rPr>
          <w:b/>
          <w:sz w:val="28"/>
          <w:szCs w:val="28"/>
          <w:lang w:val="es-ES"/>
        </w:rPr>
        <w:t>El Contratista”:</w:t>
      </w:r>
      <w:r w:rsidRPr="0009765D">
        <w:rPr>
          <w:sz w:val="28"/>
          <w:szCs w:val="28"/>
          <w:lang w:val="es-ES"/>
        </w:rPr>
        <w:t xml:space="preserve"> El Contratista llevará adelante la provisión de herramientas para la tarea descripta, conjuntamente con el personal asignado para su manejo, combustible, lubricante y reparaciones bajo su exclusiva y excluyente </w:t>
      </w:r>
      <w:r w:rsidR="002F6381" w:rsidRPr="0009765D">
        <w:rPr>
          <w:sz w:val="28"/>
          <w:szCs w:val="28"/>
          <w:lang w:val="es-ES"/>
        </w:rPr>
        <w:t>responsabilidad. ---------------------</w:t>
      </w:r>
    </w:p>
    <w:p w14:paraId="3F3D9AA7" w14:textId="77777777" w:rsidR="0009765D" w:rsidRPr="0009765D" w:rsidRDefault="0009765D" w:rsidP="0009765D">
      <w:pPr>
        <w:jc w:val="both"/>
        <w:rPr>
          <w:sz w:val="28"/>
          <w:szCs w:val="28"/>
          <w:lang w:val="es-ES"/>
        </w:rPr>
      </w:pPr>
      <w:r w:rsidRPr="0009765D">
        <w:rPr>
          <w:sz w:val="28"/>
          <w:szCs w:val="28"/>
          <w:lang w:val="es-ES"/>
        </w:rPr>
        <w:t>El Contratista denuncia</w:t>
      </w:r>
      <w:r w:rsidRPr="0009765D">
        <w:rPr>
          <w:i/>
          <w:sz w:val="28"/>
          <w:szCs w:val="28"/>
          <w:lang w:val="es-ES"/>
        </w:rPr>
        <w:t xml:space="preserve"> </w:t>
      </w:r>
      <w:r w:rsidRPr="0009765D">
        <w:rPr>
          <w:sz w:val="28"/>
          <w:szCs w:val="28"/>
          <w:lang w:val="es-ES"/>
        </w:rPr>
        <w:t>en este acto la nómina de personal para realizar las tareas, no pudiendo asignar otras personas sin el correspondiente informe elevado a la Oficina de Desarrollo Urbano y Servicios Públicos, bajo apercibimiento de caducidad del presente. -----------------------------------------------</w:t>
      </w:r>
    </w:p>
    <w:p w14:paraId="3962CF96" w14:textId="77777777" w:rsidR="0009765D" w:rsidRPr="0009765D" w:rsidRDefault="0009765D" w:rsidP="0009765D">
      <w:pPr>
        <w:jc w:val="both"/>
        <w:rPr>
          <w:sz w:val="28"/>
          <w:szCs w:val="28"/>
          <w:lang w:val="es-ES"/>
        </w:rPr>
      </w:pPr>
      <w:r w:rsidRPr="0009765D">
        <w:rPr>
          <w:b/>
          <w:sz w:val="28"/>
          <w:szCs w:val="28"/>
          <w:u w:val="single"/>
          <w:lang w:val="es-ES"/>
        </w:rPr>
        <w:t xml:space="preserve">QUINTA: </w:t>
      </w:r>
      <w:r w:rsidRPr="0009765D">
        <w:rPr>
          <w:b/>
          <w:sz w:val="28"/>
          <w:szCs w:val="28"/>
          <w:lang w:val="es-ES"/>
        </w:rPr>
        <w:t>RESPONSABILIDAD DE “La Contratante”:</w:t>
      </w:r>
      <w:r w:rsidRPr="0009765D">
        <w:rPr>
          <w:sz w:val="28"/>
          <w:szCs w:val="28"/>
          <w:lang w:val="es-ES"/>
        </w:rPr>
        <w:t xml:space="preserve"> Se deja perfectamente establecido y aclarado que la Municipalidad de Tanti, deslinda todo tipo de responsabilidad laboral en la presente locación, fuera de los pagos de los montos que han sido convenidos en el artículo Segundo del presente contrato.-----------------------------------------------------------------------------------------------------------------------------</w:t>
      </w:r>
    </w:p>
    <w:p w14:paraId="1EC27BF2" w14:textId="4198C7F4" w:rsidR="0009765D" w:rsidRPr="0009765D" w:rsidRDefault="0009765D" w:rsidP="0009765D">
      <w:pPr>
        <w:jc w:val="both"/>
        <w:rPr>
          <w:sz w:val="28"/>
          <w:szCs w:val="28"/>
          <w:lang w:val="es-ES"/>
        </w:rPr>
      </w:pPr>
      <w:r w:rsidRPr="0009765D">
        <w:rPr>
          <w:sz w:val="28"/>
          <w:szCs w:val="28"/>
          <w:lang w:val="es-ES"/>
        </w:rPr>
        <w:t xml:space="preserve">“La Contratante” queda exonerada de toda responsabilidad con respecto a las personas que ejecutarán los trabajos, siendo la misma de exclusivo cargo de la Empresa de Seguros de “La </w:t>
      </w:r>
      <w:r w:rsidR="002F6381" w:rsidRPr="0009765D">
        <w:rPr>
          <w:sz w:val="28"/>
          <w:szCs w:val="28"/>
          <w:lang w:val="es-ES"/>
        </w:rPr>
        <w:t>Contratista. -------------------------------------------------------------------------------------------------------------------------</w:t>
      </w:r>
    </w:p>
    <w:p w14:paraId="2619AD36" w14:textId="7D1DE06A" w:rsidR="0009765D" w:rsidRPr="0009765D" w:rsidRDefault="0009765D" w:rsidP="0009765D">
      <w:pPr>
        <w:jc w:val="both"/>
        <w:rPr>
          <w:sz w:val="28"/>
          <w:szCs w:val="28"/>
          <w:lang w:val="es-ES"/>
        </w:rPr>
      </w:pPr>
      <w:r w:rsidRPr="0009765D">
        <w:rPr>
          <w:b/>
          <w:sz w:val="28"/>
          <w:szCs w:val="28"/>
          <w:u w:val="single"/>
          <w:lang w:val="es-ES"/>
        </w:rPr>
        <w:t>SEXTA:</w:t>
      </w:r>
      <w:r w:rsidRPr="0009765D">
        <w:rPr>
          <w:b/>
          <w:sz w:val="28"/>
          <w:szCs w:val="28"/>
          <w:lang w:val="es-ES"/>
        </w:rPr>
        <w:t xml:space="preserve"> RESCISION ANTICIPADA:</w:t>
      </w:r>
      <w:r w:rsidRPr="0009765D">
        <w:rPr>
          <w:sz w:val="28"/>
          <w:szCs w:val="28"/>
          <w:lang w:val="es-ES"/>
        </w:rPr>
        <w:t xml:space="preserve"> La Contratante podrá rescindir el presente contrato en cualquier momento de su ejecución sin necesidad de invocar su causa, no debiendo resarcir a “El Contratista” por ningún concepto, salvo el pago de lo que correspondiera por el término ejecutado, teniendo a tal efecto que comunicar a esta última con un plazo no menor a las cuarenta y ocho (48) </w:t>
      </w:r>
      <w:r w:rsidR="002F6381" w:rsidRPr="0009765D">
        <w:rPr>
          <w:sz w:val="28"/>
          <w:szCs w:val="28"/>
          <w:lang w:val="es-ES"/>
        </w:rPr>
        <w:t>horas. --------------</w:t>
      </w:r>
    </w:p>
    <w:p w14:paraId="4216B03B" w14:textId="514CEC03" w:rsidR="0009765D" w:rsidRPr="0009765D" w:rsidRDefault="0009765D" w:rsidP="0009765D">
      <w:pPr>
        <w:jc w:val="both"/>
        <w:rPr>
          <w:sz w:val="28"/>
          <w:szCs w:val="28"/>
          <w:lang w:val="es-ES"/>
        </w:rPr>
      </w:pPr>
      <w:r w:rsidRPr="0009765D">
        <w:rPr>
          <w:b/>
          <w:sz w:val="28"/>
          <w:szCs w:val="28"/>
          <w:u w:val="single"/>
          <w:lang w:val="es-ES"/>
        </w:rPr>
        <w:t>SEPTIMA:</w:t>
      </w:r>
      <w:r w:rsidRPr="0009765D">
        <w:rPr>
          <w:sz w:val="28"/>
          <w:szCs w:val="28"/>
          <w:lang w:val="es-ES"/>
        </w:rPr>
        <w:t xml:space="preserve"> </w:t>
      </w:r>
      <w:r w:rsidRPr="0009765D">
        <w:rPr>
          <w:b/>
          <w:sz w:val="28"/>
          <w:szCs w:val="28"/>
          <w:lang w:val="es-ES"/>
        </w:rPr>
        <w:t>DOMICILIOS Y FUEROS:</w:t>
      </w:r>
      <w:r w:rsidRPr="0009765D">
        <w:rPr>
          <w:sz w:val="28"/>
          <w:szCs w:val="28"/>
          <w:lang w:val="es-ES"/>
        </w:rPr>
        <w:t xml:space="preserve"> A los efectos legales ambas partes fijan los domicilios indicados “UT SUPRA”. Las partes renuncian al Fuero Federal y/o cualquier otro fuero de excepción que pudiera corresponderles, sometiéndose a los Tribunales con competencia en lo </w:t>
      </w:r>
      <w:r w:rsidR="002F6381" w:rsidRPr="0009765D">
        <w:rPr>
          <w:sz w:val="28"/>
          <w:szCs w:val="28"/>
          <w:lang w:val="es-ES"/>
        </w:rPr>
        <w:t>Contencioso. -----------------------</w:t>
      </w:r>
    </w:p>
    <w:p w14:paraId="7B73A970" w14:textId="5EC6B5B9" w:rsidR="0009765D" w:rsidRPr="0009765D" w:rsidRDefault="0009765D" w:rsidP="0009765D">
      <w:pPr>
        <w:jc w:val="both"/>
        <w:rPr>
          <w:bCs/>
          <w:sz w:val="28"/>
          <w:szCs w:val="28"/>
          <w:lang w:val="es-ES"/>
        </w:rPr>
      </w:pPr>
      <w:r w:rsidRPr="0009765D">
        <w:rPr>
          <w:bCs/>
          <w:sz w:val="28"/>
          <w:szCs w:val="28"/>
          <w:lang w:val="es-ES"/>
        </w:rPr>
        <w:t>Para su debida constancia y fiel cumplimiento se firman dos ejemplares de un mismo tenor y a un solo efecto en el lugar y fecha mencionados “</w:t>
      </w:r>
      <w:r w:rsidR="002F6381" w:rsidRPr="0009765D">
        <w:rPr>
          <w:bCs/>
          <w:sz w:val="28"/>
          <w:szCs w:val="28"/>
          <w:lang w:val="es-ES"/>
        </w:rPr>
        <w:t>UT SUPRA”. -----------------------------------------------------------------</w:t>
      </w:r>
    </w:p>
    <w:p w14:paraId="2B20D5CA" w14:textId="77777777" w:rsidR="00A32BD9" w:rsidRPr="003359FA" w:rsidRDefault="00A32BD9" w:rsidP="00A32BD9">
      <w:pPr>
        <w:jc w:val="both"/>
        <w:rPr>
          <w:sz w:val="28"/>
          <w:szCs w:val="28"/>
        </w:rPr>
      </w:pPr>
    </w:p>
    <w:p w14:paraId="5C4629EF" w14:textId="77777777" w:rsidR="00E04E1B" w:rsidRPr="00D26366" w:rsidRDefault="00E04E1B" w:rsidP="00E04E1B">
      <w:pPr>
        <w:pStyle w:val="Textoindependiente3"/>
        <w:rPr>
          <w:rFonts w:ascii="Arial" w:hAnsi="Arial" w:cs="Arial"/>
          <w:sz w:val="24"/>
          <w:szCs w:val="24"/>
        </w:rPr>
      </w:pPr>
    </w:p>
    <w:p w14:paraId="0AC38DDE" w14:textId="1903A3C9" w:rsidR="00E04E1B" w:rsidRPr="00826B9D" w:rsidRDefault="00E04E1B" w:rsidP="00E04E1B">
      <w:pPr>
        <w:jc w:val="both"/>
        <w:rPr>
          <w:rFonts w:ascii="Arial" w:hAnsi="Arial" w:cs="Arial"/>
          <w:u w:val="single"/>
        </w:rPr>
      </w:pPr>
      <w:r w:rsidRPr="00826B9D">
        <w:rPr>
          <w:rFonts w:ascii="Arial" w:hAnsi="Arial" w:cs="Arial"/>
          <w:b/>
          <w:u w:val="single"/>
        </w:rPr>
        <w:t xml:space="preserve">RESOLUCION Nº </w:t>
      </w:r>
      <w:r>
        <w:rPr>
          <w:rFonts w:ascii="Arial" w:hAnsi="Arial" w:cs="Arial"/>
          <w:b/>
          <w:u w:val="single"/>
        </w:rPr>
        <w:t>2</w:t>
      </w:r>
      <w:r w:rsidR="00B553E4">
        <w:rPr>
          <w:rFonts w:ascii="Arial" w:hAnsi="Arial" w:cs="Arial"/>
          <w:b/>
          <w:u w:val="single"/>
        </w:rPr>
        <w:t>92</w:t>
      </w:r>
      <w:r w:rsidRPr="00826B9D">
        <w:rPr>
          <w:rFonts w:ascii="Arial" w:hAnsi="Arial" w:cs="Arial"/>
          <w:b/>
          <w:u w:val="single"/>
        </w:rPr>
        <w:t xml:space="preserve">        </w:t>
      </w:r>
      <w:r>
        <w:rPr>
          <w:rFonts w:ascii="Arial" w:hAnsi="Arial" w:cs="Arial"/>
          <w:b/>
          <w:u w:val="single"/>
        </w:rPr>
        <w:t xml:space="preserve">                                                                                              </w:t>
      </w:r>
      <w:r w:rsidR="002A65B4">
        <w:rPr>
          <w:rFonts w:ascii="Arial" w:hAnsi="Arial" w:cs="Arial"/>
          <w:b/>
          <w:u w:val="single"/>
        </w:rPr>
        <w:t>29</w:t>
      </w:r>
      <w:r w:rsidRPr="00826B9D">
        <w:rPr>
          <w:rFonts w:ascii="Arial" w:hAnsi="Arial" w:cs="Arial"/>
          <w:b/>
          <w:u w:val="single"/>
        </w:rPr>
        <w:t>/</w:t>
      </w:r>
      <w:r>
        <w:rPr>
          <w:rFonts w:ascii="Arial" w:hAnsi="Arial" w:cs="Arial"/>
          <w:b/>
          <w:u w:val="single"/>
        </w:rPr>
        <w:t>1</w:t>
      </w:r>
      <w:r w:rsidR="002A65B4">
        <w:rPr>
          <w:rFonts w:ascii="Arial" w:hAnsi="Arial" w:cs="Arial"/>
          <w:b/>
          <w:u w:val="single"/>
        </w:rPr>
        <w:t>2</w:t>
      </w:r>
      <w:r w:rsidRPr="00826B9D">
        <w:rPr>
          <w:rFonts w:ascii="Arial" w:hAnsi="Arial" w:cs="Arial"/>
          <w:b/>
          <w:u w:val="single"/>
        </w:rPr>
        <w:t>/202</w:t>
      </w:r>
      <w:r>
        <w:rPr>
          <w:rFonts w:ascii="Arial" w:hAnsi="Arial" w:cs="Arial"/>
          <w:b/>
          <w:u w:val="single"/>
        </w:rPr>
        <w:t>3</w:t>
      </w:r>
    </w:p>
    <w:p w14:paraId="5B1B21A3" w14:textId="77777777" w:rsidR="00A32BD9" w:rsidRDefault="00A32BD9" w:rsidP="00A32BD9">
      <w:pPr>
        <w:pStyle w:val="Textoindependiente3"/>
        <w:ind w:firstLine="1276"/>
        <w:rPr>
          <w:b/>
          <w:szCs w:val="28"/>
        </w:rPr>
      </w:pPr>
    </w:p>
    <w:p w14:paraId="3AE661A7" w14:textId="77777777" w:rsidR="00A32BD9" w:rsidRPr="002A65B4" w:rsidRDefault="00A32BD9" w:rsidP="00A32BD9">
      <w:pPr>
        <w:pStyle w:val="Textoindependiente3"/>
        <w:rPr>
          <w:rFonts w:ascii="Arial" w:hAnsi="Arial" w:cs="Arial"/>
          <w:sz w:val="24"/>
          <w:szCs w:val="24"/>
        </w:rPr>
      </w:pPr>
      <w:r w:rsidRPr="002A65B4">
        <w:rPr>
          <w:rFonts w:ascii="Arial" w:hAnsi="Arial" w:cs="Arial"/>
          <w:b/>
          <w:sz w:val="24"/>
          <w:szCs w:val="24"/>
        </w:rPr>
        <w:t xml:space="preserve">Artículo 1º- </w:t>
      </w:r>
      <w:r w:rsidRPr="002A65B4">
        <w:rPr>
          <w:rFonts w:ascii="Arial" w:hAnsi="Arial" w:cs="Arial"/>
          <w:sz w:val="24"/>
          <w:szCs w:val="24"/>
        </w:rPr>
        <w:t>Habilitar por el término de cinco (5) años a los comercios que se enuncian en planilla Anexo 1, conforme lo establecido en las normativas que se citan en el Visto de la presente Resolución.</w:t>
      </w:r>
    </w:p>
    <w:p w14:paraId="4C624090" w14:textId="77777777" w:rsidR="002A65B4" w:rsidRDefault="002A65B4" w:rsidP="00A32BD9">
      <w:pPr>
        <w:pStyle w:val="Textoindependiente3"/>
        <w:rPr>
          <w:rFonts w:ascii="Arial" w:hAnsi="Arial" w:cs="Arial"/>
          <w:b/>
          <w:sz w:val="24"/>
          <w:szCs w:val="24"/>
        </w:rPr>
      </w:pPr>
    </w:p>
    <w:p w14:paraId="333D0BAD" w14:textId="5F7CA8BD" w:rsidR="00A32BD9" w:rsidRPr="002A65B4" w:rsidRDefault="00A32BD9" w:rsidP="00A32BD9">
      <w:pPr>
        <w:pStyle w:val="Textoindependiente3"/>
        <w:rPr>
          <w:rFonts w:ascii="Arial" w:hAnsi="Arial" w:cs="Arial"/>
          <w:sz w:val="24"/>
          <w:szCs w:val="24"/>
        </w:rPr>
      </w:pPr>
      <w:r w:rsidRPr="002A65B4">
        <w:rPr>
          <w:rFonts w:ascii="Arial" w:hAnsi="Arial" w:cs="Arial"/>
          <w:b/>
          <w:sz w:val="24"/>
          <w:szCs w:val="24"/>
        </w:rPr>
        <w:t>Artículo 2º</w:t>
      </w:r>
      <w:r w:rsidR="002A65B4" w:rsidRPr="002A65B4">
        <w:rPr>
          <w:rFonts w:ascii="Arial" w:hAnsi="Arial" w:cs="Arial"/>
          <w:b/>
          <w:sz w:val="24"/>
          <w:szCs w:val="24"/>
        </w:rPr>
        <w:t xml:space="preserve">- </w:t>
      </w:r>
      <w:r w:rsidR="002A65B4" w:rsidRPr="002A65B4">
        <w:rPr>
          <w:rFonts w:ascii="Arial" w:hAnsi="Arial" w:cs="Arial"/>
          <w:sz w:val="24"/>
          <w:szCs w:val="24"/>
        </w:rPr>
        <w:t>Notificar</w:t>
      </w:r>
      <w:r w:rsidRPr="002A65B4">
        <w:rPr>
          <w:rFonts w:ascii="Arial" w:hAnsi="Arial" w:cs="Arial"/>
          <w:sz w:val="24"/>
          <w:szCs w:val="24"/>
        </w:rPr>
        <w:t xml:space="preserve"> a los titulares de los comercios que deberán solicitar el correspondiente Certificado de Habilitación cada año, conforme la dispuesto por Ordenanza Nº 713/12 en su artículo 2º.</w:t>
      </w:r>
    </w:p>
    <w:p w14:paraId="47F5B4AE" w14:textId="7053AF59" w:rsidR="00A32BD9" w:rsidRPr="002A65B4" w:rsidRDefault="00A32BD9" w:rsidP="00A32BD9">
      <w:pPr>
        <w:pStyle w:val="Textoindependiente3"/>
        <w:rPr>
          <w:rFonts w:ascii="Arial" w:hAnsi="Arial" w:cs="Arial"/>
          <w:sz w:val="24"/>
          <w:szCs w:val="24"/>
        </w:rPr>
      </w:pPr>
      <w:r w:rsidRPr="002A65B4">
        <w:rPr>
          <w:rFonts w:ascii="Arial" w:hAnsi="Arial" w:cs="Arial"/>
          <w:b/>
          <w:sz w:val="24"/>
          <w:szCs w:val="24"/>
        </w:rPr>
        <w:lastRenderedPageBreak/>
        <w:t>Artículo 3º-</w:t>
      </w:r>
      <w:r w:rsidRPr="002A65B4">
        <w:rPr>
          <w:rFonts w:ascii="Arial" w:hAnsi="Arial" w:cs="Arial"/>
          <w:sz w:val="24"/>
          <w:szCs w:val="24"/>
        </w:rPr>
        <w:t xml:space="preserve"> Comunicar en consecuencia, a las oficinas de Inspección General, Cómputos, Rentas y Comercio e Industria a los fines que corresponda.</w:t>
      </w:r>
    </w:p>
    <w:p w14:paraId="7ACDDD58" w14:textId="77777777" w:rsidR="002A65B4" w:rsidRDefault="002A65B4" w:rsidP="00A32BD9">
      <w:pPr>
        <w:pStyle w:val="Textoindependiente3"/>
        <w:rPr>
          <w:rFonts w:ascii="Arial" w:hAnsi="Arial" w:cs="Arial"/>
          <w:b/>
          <w:sz w:val="24"/>
          <w:szCs w:val="24"/>
        </w:rPr>
      </w:pPr>
    </w:p>
    <w:p w14:paraId="38213FF8" w14:textId="659AB2E5" w:rsidR="00A32BD9" w:rsidRPr="002A65B4" w:rsidRDefault="00A32BD9" w:rsidP="00A32BD9">
      <w:pPr>
        <w:pStyle w:val="Textoindependiente3"/>
        <w:rPr>
          <w:rFonts w:ascii="Arial" w:hAnsi="Arial" w:cs="Arial"/>
          <w:sz w:val="24"/>
          <w:szCs w:val="24"/>
        </w:rPr>
      </w:pPr>
      <w:r w:rsidRPr="002A65B4">
        <w:rPr>
          <w:rFonts w:ascii="Arial" w:hAnsi="Arial" w:cs="Arial"/>
          <w:b/>
          <w:sz w:val="24"/>
          <w:szCs w:val="24"/>
        </w:rPr>
        <w:t>Artículo 4º-</w:t>
      </w:r>
      <w:r w:rsidRPr="002A65B4">
        <w:rPr>
          <w:rFonts w:ascii="Arial" w:hAnsi="Arial" w:cs="Arial"/>
          <w:sz w:val="24"/>
          <w:szCs w:val="24"/>
        </w:rPr>
        <w:t xml:space="preserve"> El presente instrumento será refrendado por el Secretario de Gobierno y Coordinación. </w:t>
      </w:r>
    </w:p>
    <w:p w14:paraId="2137A219" w14:textId="77777777" w:rsidR="002A65B4" w:rsidRDefault="002A65B4" w:rsidP="00A32BD9">
      <w:pPr>
        <w:pStyle w:val="Textoindependiente3"/>
        <w:rPr>
          <w:rFonts w:ascii="Arial" w:hAnsi="Arial" w:cs="Arial"/>
          <w:b/>
          <w:sz w:val="24"/>
          <w:szCs w:val="24"/>
        </w:rPr>
      </w:pPr>
    </w:p>
    <w:p w14:paraId="6E9FCEE1" w14:textId="6BB2F21C" w:rsidR="00A32BD9" w:rsidRPr="002A65B4" w:rsidRDefault="002A65B4" w:rsidP="00A32BD9">
      <w:pPr>
        <w:pStyle w:val="Textoindependiente3"/>
        <w:rPr>
          <w:rFonts w:ascii="Arial" w:hAnsi="Arial" w:cs="Arial"/>
          <w:sz w:val="24"/>
          <w:szCs w:val="24"/>
        </w:rPr>
      </w:pPr>
      <w:r w:rsidRPr="002A65B4">
        <w:rPr>
          <w:rFonts w:ascii="Arial" w:hAnsi="Arial" w:cs="Arial"/>
          <w:b/>
          <w:sz w:val="24"/>
          <w:szCs w:val="24"/>
        </w:rPr>
        <w:t>Artículo</w:t>
      </w:r>
      <w:r w:rsidR="00A32BD9" w:rsidRPr="002A65B4">
        <w:rPr>
          <w:rFonts w:ascii="Arial" w:hAnsi="Arial" w:cs="Arial"/>
          <w:b/>
          <w:sz w:val="24"/>
          <w:szCs w:val="24"/>
        </w:rPr>
        <w:t xml:space="preserve"> 5º</w:t>
      </w:r>
      <w:r w:rsidRPr="002A65B4">
        <w:rPr>
          <w:rFonts w:ascii="Arial" w:hAnsi="Arial" w:cs="Arial"/>
          <w:b/>
          <w:sz w:val="24"/>
          <w:szCs w:val="24"/>
        </w:rPr>
        <w:t xml:space="preserve">- </w:t>
      </w:r>
      <w:r w:rsidRPr="002A65B4">
        <w:rPr>
          <w:rFonts w:ascii="Arial" w:hAnsi="Arial" w:cs="Arial"/>
          <w:sz w:val="24"/>
          <w:szCs w:val="24"/>
        </w:rPr>
        <w:t>Cúmplase</w:t>
      </w:r>
      <w:r w:rsidR="00A32BD9" w:rsidRPr="002A65B4">
        <w:rPr>
          <w:rFonts w:ascii="Arial" w:hAnsi="Arial" w:cs="Arial"/>
          <w:sz w:val="24"/>
          <w:szCs w:val="24"/>
        </w:rPr>
        <w:t xml:space="preserve">, comuníquese, publíquese, dese al Registro Municipal y archívese. </w:t>
      </w:r>
    </w:p>
    <w:p w14:paraId="03D07A03" w14:textId="77777777" w:rsidR="00A32BD9" w:rsidRPr="002A65B4" w:rsidRDefault="00A32BD9" w:rsidP="00A32BD9">
      <w:pPr>
        <w:pStyle w:val="Textoindependiente3"/>
        <w:rPr>
          <w:rFonts w:ascii="Arial" w:hAnsi="Arial" w:cs="Arial"/>
          <w:sz w:val="24"/>
          <w:szCs w:val="24"/>
        </w:rPr>
      </w:pPr>
      <w:r w:rsidRPr="002A65B4">
        <w:rPr>
          <w:rFonts w:ascii="Arial" w:hAnsi="Arial" w:cs="Arial"/>
          <w:sz w:val="24"/>
          <w:szCs w:val="24"/>
        </w:rPr>
        <w:t xml:space="preserve"> </w:t>
      </w:r>
    </w:p>
    <w:p w14:paraId="6FE58AB2" w14:textId="77777777" w:rsidR="00A32BD9" w:rsidRPr="002A65B4" w:rsidRDefault="00A32BD9" w:rsidP="00A32BD9">
      <w:pPr>
        <w:pStyle w:val="Textoindependiente3"/>
        <w:rPr>
          <w:rFonts w:ascii="Arial" w:hAnsi="Arial" w:cs="Arial"/>
          <w:sz w:val="24"/>
          <w:szCs w:val="24"/>
        </w:rPr>
      </w:pPr>
    </w:p>
    <w:p w14:paraId="55ACEDF9" w14:textId="47C6E673" w:rsidR="00E04E1B" w:rsidRPr="00826B9D" w:rsidRDefault="00E04E1B" w:rsidP="00E04E1B">
      <w:pPr>
        <w:jc w:val="both"/>
        <w:rPr>
          <w:rFonts w:ascii="Arial" w:hAnsi="Arial" w:cs="Arial"/>
          <w:u w:val="single"/>
        </w:rPr>
      </w:pPr>
      <w:bookmarkStart w:id="11" w:name="_Hlk155800398"/>
      <w:r w:rsidRPr="00826B9D">
        <w:rPr>
          <w:rFonts w:ascii="Arial" w:hAnsi="Arial" w:cs="Arial"/>
          <w:b/>
          <w:u w:val="single"/>
        </w:rPr>
        <w:t xml:space="preserve">RESOLUCION Nº </w:t>
      </w:r>
      <w:r>
        <w:rPr>
          <w:rFonts w:ascii="Arial" w:hAnsi="Arial" w:cs="Arial"/>
          <w:b/>
          <w:u w:val="single"/>
        </w:rPr>
        <w:t>2</w:t>
      </w:r>
      <w:r w:rsidR="00B553E4">
        <w:rPr>
          <w:rFonts w:ascii="Arial" w:hAnsi="Arial" w:cs="Arial"/>
          <w:b/>
          <w:u w:val="single"/>
        </w:rPr>
        <w:t>93</w:t>
      </w:r>
      <w:r w:rsidRPr="00826B9D">
        <w:rPr>
          <w:rFonts w:ascii="Arial" w:hAnsi="Arial" w:cs="Arial"/>
          <w:b/>
          <w:u w:val="single"/>
        </w:rPr>
        <w:t xml:space="preserve">        </w:t>
      </w:r>
      <w:r>
        <w:rPr>
          <w:rFonts w:ascii="Arial" w:hAnsi="Arial" w:cs="Arial"/>
          <w:b/>
          <w:u w:val="single"/>
        </w:rPr>
        <w:t xml:space="preserve">                                                                                              </w:t>
      </w:r>
      <w:r w:rsidR="002A65B4">
        <w:rPr>
          <w:rFonts w:ascii="Arial" w:hAnsi="Arial" w:cs="Arial"/>
          <w:b/>
          <w:u w:val="single"/>
        </w:rPr>
        <w:t>29</w:t>
      </w:r>
      <w:r w:rsidRPr="00826B9D">
        <w:rPr>
          <w:rFonts w:ascii="Arial" w:hAnsi="Arial" w:cs="Arial"/>
          <w:b/>
          <w:u w:val="single"/>
        </w:rPr>
        <w:t>/</w:t>
      </w:r>
      <w:r>
        <w:rPr>
          <w:rFonts w:ascii="Arial" w:hAnsi="Arial" w:cs="Arial"/>
          <w:b/>
          <w:u w:val="single"/>
        </w:rPr>
        <w:t>1</w:t>
      </w:r>
      <w:r w:rsidR="002A65B4">
        <w:rPr>
          <w:rFonts w:ascii="Arial" w:hAnsi="Arial" w:cs="Arial"/>
          <w:b/>
          <w:u w:val="single"/>
        </w:rPr>
        <w:t>2</w:t>
      </w:r>
      <w:r w:rsidRPr="00826B9D">
        <w:rPr>
          <w:rFonts w:ascii="Arial" w:hAnsi="Arial" w:cs="Arial"/>
          <w:b/>
          <w:u w:val="single"/>
        </w:rPr>
        <w:t>/202</w:t>
      </w:r>
      <w:r>
        <w:rPr>
          <w:rFonts w:ascii="Arial" w:hAnsi="Arial" w:cs="Arial"/>
          <w:b/>
          <w:u w:val="single"/>
        </w:rPr>
        <w:t>3</w:t>
      </w:r>
    </w:p>
    <w:p w14:paraId="07EC840B" w14:textId="77777777" w:rsidR="00A32BD9" w:rsidRPr="006037AD" w:rsidRDefault="00A32BD9" w:rsidP="00A32BD9">
      <w:pPr>
        <w:ind w:firstLine="1276"/>
        <w:jc w:val="center"/>
        <w:rPr>
          <w:b/>
          <w:sz w:val="26"/>
          <w:szCs w:val="26"/>
        </w:rPr>
      </w:pPr>
    </w:p>
    <w:p w14:paraId="17924981" w14:textId="01C860A9" w:rsidR="00A32BD9" w:rsidRPr="002A65B4" w:rsidRDefault="00A32BD9" w:rsidP="00A32BD9">
      <w:pPr>
        <w:ind w:left="-284"/>
        <w:jc w:val="both"/>
        <w:rPr>
          <w:rFonts w:ascii="Arial" w:hAnsi="Arial" w:cs="Arial"/>
        </w:rPr>
      </w:pPr>
      <w:r w:rsidRPr="002A65B4">
        <w:rPr>
          <w:rFonts w:ascii="Arial" w:hAnsi="Arial" w:cs="Arial"/>
          <w:b/>
        </w:rPr>
        <w:t xml:space="preserve">Artículo 1º - </w:t>
      </w:r>
      <w:r w:rsidRPr="002A65B4">
        <w:rPr>
          <w:rFonts w:ascii="Arial" w:hAnsi="Arial" w:cs="Arial"/>
        </w:rPr>
        <w:t xml:space="preserve">Expedir nota de crédito a favor de la cuenta 03068 (Servicio de Agua), por la suma de pesos cuatro mil cuatrocientos, </w:t>
      </w:r>
      <w:r w:rsidR="002A65B4" w:rsidRPr="002A65B4">
        <w:rPr>
          <w:rFonts w:ascii="Arial" w:hAnsi="Arial" w:cs="Arial"/>
        </w:rPr>
        <w:t>con noventa</w:t>
      </w:r>
      <w:r w:rsidRPr="002A65B4">
        <w:rPr>
          <w:rFonts w:ascii="Arial" w:hAnsi="Arial" w:cs="Arial"/>
        </w:rPr>
        <w:t xml:space="preserve"> y siete centavos </w:t>
      </w:r>
      <w:r w:rsidRPr="002A65B4">
        <w:rPr>
          <w:rFonts w:ascii="Arial" w:hAnsi="Arial" w:cs="Arial"/>
          <w:b/>
        </w:rPr>
        <w:t>($ 4.400,97)</w:t>
      </w:r>
      <w:r w:rsidRPr="002A65B4">
        <w:rPr>
          <w:rFonts w:ascii="Arial" w:hAnsi="Arial" w:cs="Arial"/>
        </w:rPr>
        <w:t xml:space="preserve">, ya que se abonó un monto </w:t>
      </w:r>
      <w:r w:rsidR="002A65B4" w:rsidRPr="002A65B4">
        <w:rPr>
          <w:rFonts w:ascii="Arial" w:hAnsi="Arial" w:cs="Arial"/>
        </w:rPr>
        <w:t>erróneo. -</w:t>
      </w:r>
    </w:p>
    <w:p w14:paraId="621A937B" w14:textId="77777777" w:rsidR="00A32BD9" w:rsidRPr="002A65B4" w:rsidRDefault="00A32BD9" w:rsidP="00A32BD9">
      <w:pPr>
        <w:jc w:val="both"/>
        <w:rPr>
          <w:rFonts w:ascii="Arial" w:hAnsi="Arial" w:cs="Arial"/>
          <w:b/>
        </w:rPr>
      </w:pPr>
    </w:p>
    <w:p w14:paraId="3098C9AD" w14:textId="77777777" w:rsidR="00A32BD9" w:rsidRPr="002A65B4" w:rsidRDefault="00A32BD9" w:rsidP="00A32BD9">
      <w:pPr>
        <w:ind w:left="-284"/>
        <w:jc w:val="both"/>
        <w:rPr>
          <w:rFonts w:ascii="Arial" w:hAnsi="Arial" w:cs="Arial"/>
        </w:rPr>
      </w:pPr>
      <w:r w:rsidRPr="002A65B4">
        <w:rPr>
          <w:rFonts w:ascii="Arial" w:hAnsi="Arial" w:cs="Arial"/>
          <w:b/>
        </w:rPr>
        <w:t xml:space="preserve">Artículo 2º - </w:t>
      </w:r>
      <w:r w:rsidRPr="002A65B4">
        <w:rPr>
          <w:rFonts w:ascii="Arial" w:hAnsi="Arial" w:cs="Arial"/>
        </w:rPr>
        <w:t>Refrendar y comunicar a las áreas competentes para su cumplimiento.</w:t>
      </w:r>
    </w:p>
    <w:p w14:paraId="707DAC37" w14:textId="77777777" w:rsidR="00A32BD9" w:rsidRPr="002A65B4" w:rsidRDefault="00A32BD9" w:rsidP="00A32BD9">
      <w:pPr>
        <w:ind w:left="-284"/>
        <w:jc w:val="both"/>
        <w:rPr>
          <w:rFonts w:ascii="Arial" w:hAnsi="Arial" w:cs="Arial"/>
        </w:rPr>
      </w:pPr>
    </w:p>
    <w:bookmarkEnd w:id="11"/>
    <w:p w14:paraId="509F099B" w14:textId="77777777" w:rsidR="002A65B4" w:rsidRDefault="002A65B4" w:rsidP="00B553E4">
      <w:pPr>
        <w:jc w:val="both"/>
        <w:rPr>
          <w:rFonts w:ascii="Arial" w:hAnsi="Arial" w:cs="Arial"/>
          <w:b/>
          <w:u w:val="single"/>
        </w:rPr>
      </w:pPr>
    </w:p>
    <w:p w14:paraId="28AB0628" w14:textId="4C9285E5" w:rsidR="00B553E4" w:rsidRPr="00826B9D" w:rsidRDefault="00B553E4" w:rsidP="00B553E4">
      <w:pPr>
        <w:jc w:val="both"/>
        <w:rPr>
          <w:rFonts w:ascii="Arial" w:hAnsi="Arial" w:cs="Arial"/>
          <w:u w:val="single"/>
        </w:rPr>
      </w:pPr>
      <w:r w:rsidRPr="00826B9D">
        <w:rPr>
          <w:rFonts w:ascii="Arial" w:hAnsi="Arial" w:cs="Arial"/>
          <w:b/>
          <w:u w:val="single"/>
        </w:rPr>
        <w:t xml:space="preserve">RESOLUCION Nº </w:t>
      </w:r>
      <w:r>
        <w:rPr>
          <w:rFonts w:ascii="Arial" w:hAnsi="Arial" w:cs="Arial"/>
          <w:b/>
          <w:u w:val="single"/>
        </w:rPr>
        <w:t>294</w:t>
      </w:r>
      <w:r w:rsidRPr="00826B9D">
        <w:rPr>
          <w:rFonts w:ascii="Arial" w:hAnsi="Arial" w:cs="Arial"/>
          <w:b/>
          <w:u w:val="single"/>
        </w:rPr>
        <w:t xml:space="preserve">        </w:t>
      </w:r>
      <w:r>
        <w:rPr>
          <w:rFonts w:ascii="Arial" w:hAnsi="Arial" w:cs="Arial"/>
          <w:b/>
          <w:u w:val="single"/>
        </w:rPr>
        <w:t xml:space="preserve">                                                                                              </w:t>
      </w:r>
      <w:r w:rsidR="002A65B4">
        <w:rPr>
          <w:rFonts w:ascii="Arial" w:hAnsi="Arial" w:cs="Arial"/>
          <w:b/>
          <w:u w:val="single"/>
        </w:rPr>
        <w:t>29</w:t>
      </w:r>
      <w:r w:rsidRPr="00826B9D">
        <w:rPr>
          <w:rFonts w:ascii="Arial" w:hAnsi="Arial" w:cs="Arial"/>
          <w:b/>
          <w:u w:val="single"/>
        </w:rPr>
        <w:t>/</w:t>
      </w:r>
      <w:r>
        <w:rPr>
          <w:rFonts w:ascii="Arial" w:hAnsi="Arial" w:cs="Arial"/>
          <w:b/>
          <w:u w:val="single"/>
        </w:rPr>
        <w:t>1</w:t>
      </w:r>
      <w:r w:rsidR="002A65B4">
        <w:rPr>
          <w:rFonts w:ascii="Arial" w:hAnsi="Arial" w:cs="Arial"/>
          <w:b/>
          <w:u w:val="single"/>
        </w:rPr>
        <w:t>2</w:t>
      </w:r>
      <w:r w:rsidRPr="00826B9D">
        <w:rPr>
          <w:rFonts w:ascii="Arial" w:hAnsi="Arial" w:cs="Arial"/>
          <w:b/>
          <w:u w:val="single"/>
        </w:rPr>
        <w:t>/202</w:t>
      </w:r>
      <w:r>
        <w:rPr>
          <w:rFonts w:ascii="Arial" w:hAnsi="Arial" w:cs="Arial"/>
          <w:b/>
          <w:u w:val="single"/>
        </w:rPr>
        <w:t>3</w:t>
      </w:r>
    </w:p>
    <w:p w14:paraId="4417F30A" w14:textId="77777777" w:rsidR="00B553E4" w:rsidRPr="00D26366" w:rsidRDefault="00B553E4" w:rsidP="00B553E4">
      <w:pPr>
        <w:pStyle w:val="Textoindependiente3"/>
        <w:rPr>
          <w:rFonts w:ascii="Arial" w:hAnsi="Arial" w:cs="Arial"/>
          <w:sz w:val="24"/>
          <w:szCs w:val="24"/>
        </w:rPr>
      </w:pPr>
    </w:p>
    <w:bookmarkEnd w:id="7"/>
    <w:p w14:paraId="5B7DBB64" w14:textId="39138C8F" w:rsidR="00A32BD9" w:rsidRPr="002A65B4" w:rsidRDefault="00A32BD9" w:rsidP="00A32BD9">
      <w:pPr>
        <w:tabs>
          <w:tab w:val="left" w:pos="7305"/>
        </w:tabs>
        <w:jc w:val="both"/>
        <w:rPr>
          <w:rFonts w:ascii="Arial" w:hAnsi="Arial" w:cs="Arial"/>
          <w:b/>
        </w:rPr>
      </w:pPr>
      <w:r w:rsidRPr="002A65B4">
        <w:rPr>
          <w:rFonts w:ascii="Arial" w:hAnsi="Arial" w:cs="Arial"/>
          <w:b/>
        </w:rPr>
        <w:t>Artículo 1º -</w:t>
      </w:r>
      <w:r w:rsidRPr="002A65B4">
        <w:rPr>
          <w:rFonts w:ascii="Arial" w:hAnsi="Arial" w:cs="Arial"/>
        </w:rPr>
        <w:t xml:space="preserve"> </w:t>
      </w:r>
      <w:r w:rsidR="002A65B4" w:rsidRPr="002A65B4">
        <w:rPr>
          <w:rFonts w:ascii="Arial" w:hAnsi="Arial" w:cs="Arial"/>
        </w:rPr>
        <w:t>Otórguese</w:t>
      </w:r>
      <w:r w:rsidRPr="002A65B4">
        <w:rPr>
          <w:rFonts w:ascii="Arial" w:hAnsi="Arial" w:cs="Arial"/>
        </w:rPr>
        <w:t xml:space="preserve"> al Sr. Daniel Bialogorsky (DNI 12.667.361), la suma de pesos Veinte Mil ($ 20.00,00.-),</w:t>
      </w:r>
      <w:r w:rsidRPr="002A65B4">
        <w:rPr>
          <w:rFonts w:ascii="Arial" w:hAnsi="Arial" w:cs="Arial"/>
          <w:b/>
        </w:rPr>
        <w:t xml:space="preserve"> </w:t>
      </w:r>
      <w:r w:rsidRPr="002A65B4">
        <w:rPr>
          <w:rFonts w:ascii="Arial" w:hAnsi="Arial" w:cs="Arial"/>
        </w:rPr>
        <w:t>en concepto de gratificación, por la caracterización de Papá Noel</w:t>
      </w:r>
    </w:p>
    <w:p w14:paraId="018AD6EE" w14:textId="77777777" w:rsidR="00A32BD9" w:rsidRPr="002A65B4" w:rsidRDefault="00A32BD9" w:rsidP="00A32BD9">
      <w:pPr>
        <w:jc w:val="both"/>
        <w:rPr>
          <w:rFonts w:ascii="Arial" w:hAnsi="Arial" w:cs="Arial"/>
        </w:rPr>
      </w:pPr>
    </w:p>
    <w:p w14:paraId="466415A5" w14:textId="77777777" w:rsidR="00A32BD9" w:rsidRPr="002A65B4" w:rsidRDefault="00A32BD9" w:rsidP="00A32BD9">
      <w:pPr>
        <w:jc w:val="both"/>
        <w:rPr>
          <w:rFonts w:ascii="Arial" w:hAnsi="Arial" w:cs="Arial"/>
        </w:rPr>
      </w:pPr>
      <w:r w:rsidRPr="002A65B4">
        <w:rPr>
          <w:rFonts w:ascii="Arial" w:hAnsi="Arial" w:cs="Arial"/>
          <w:b/>
        </w:rPr>
        <w:t xml:space="preserve">Artículo 2º - </w:t>
      </w:r>
      <w:r w:rsidRPr="002A65B4">
        <w:rPr>
          <w:rFonts w:ascii="Arial" w:hAnsi="Arial" w:cs="Arial"/>
        </w:rPr>
        <w:t>La presente erogación deberá ser imputada a la Cuenta Nº 1.3.05.01.06 (Fomento al Turismo).</w:t>
      </w:r>
    </w:p>
    <w:p w14:paraId="089F22BA" w14:textId="77777777" w:rsidR="00A32BD9" w:rsidRPr="002A65B4" w:rsidRDefault="00A32BD9" w:rsidP="00A32BD9">
      <w:pPr>
        <w:jc w:val="both"/>
        <w:rPr>
          <w:rFonts w:ascii="Arial" w:hAnsi="Arial" w:cs="Arial"/>
        </w:rPr>
      </w:pPr>
    </w:p>
    <w:p w14:paraId="5C03F8F5" w14:textId="77777777" w:rsidR="00A32BD9" w:rsidRPr="002A65B4" w:rsidRDefault="00A32BD9" w:rsidP="00A32BD9">
      <w:pPr>
        <w:jc w:val="both"/>
        <w:rPr>
          <w:rFonts w:ascii="Arial" w:hAnsi="Arial" w:cs="Arial"/>
        </w:rPr>
      </w:pPr>
      <w:r w:rsidRPr="002A65B4">
        <w:rPr>
          <w:rFonts w:ascii="Arial" w:hAnsi="Arial" w:cs="Arial"/>
          <w:b/>
        </w:rPr>
        <w:t xml:space="preserve">Artículo 3º - </w:t>
      </w:r>
      <w:r w:rsidRPr="002A65B4">
        <w:rPr>
          <w:rFonts w:ascii="Arial" w:hAnsi="Arial" w:cs="Arial"/>
        </w:rPr>
        <w:t>Refréndese, cúmplase, publíquese, comuníquese, dese al Registro Municipal y archívese.</w:t>
      </w:r>
    </w:p>
    <w:p w14:paraId="1F72C279" w14:textId="77777777" w:rsidR="00A32BD9" w:rsidRPr="002A65B4" w:rsidRDefault="00A32BD9" w:rsidP="00A32BD9">
      <w:pPr>
        <w:jc w:val="both"/>
        <w:rPr>
          <w:rFonts w:ascii="Arial" w:hAnsi="Arial" w:cs="Arial"/>
        </w:rPr>
      </w:pPr>
    </w:p>
    <w:p w14:paraId="109B4BEA" w14:textId="77777777" w:rsidR="00A32BD9" w:rsidRPr="002A65B4" w:rsidRDefault="00A32BD9" w:rsidP="00A32BD9">
      <w:pPr>
        <w:jc w:val="both"/>
        <w:rPr>
          <w:rFonts w:ascii="Arial" w:hAnsi="Arial" w:cs="Arial"/>
        </w:rPr>
      </w:pPr>
    </w:p>
    <w:p w14:paraId="10BEC73E" w14:textId="77777777" w:rsidR="00A32BD9" w:rsidRPr="002A65B4" w:rsidRDefault="00A32BD9" w:rsidP="00A32BD9">
      <w:pPr>
        <w:rPr>
          <w:rFonts w:ascii="Arial" w:hAnsi="Arial" w:cs="Arial"/>
        </w:rPr>
      </w:pPr>
    </w:p>
    <w:p w14:paraId="01EE46FB" w14:textId="77777777" w:rsidR="00A32BD9" w:rsidRPr="002A65B4" w:rsidRDefault="00A32BD9" w:rsidP="00A32BD9">
      <w:pPr>
        <w:rPr>
          <w:rFonts w:ascii="Arial" w:hAnsi="Arial" w:cs="Arial"/>
        </w:rPr>
      </w:pPr>
    </w:p>
    <w:p w14:paraId="2D25BA2A" w14:textId="77777777" w:rsidR="00A32BD9" w:rsidRPr="002A65B4" w:rsidRDefault="00A32BD9" w:rsidP="00A32BD9">
      <w:pPr>
        <w:rPr>
          <w:rFonts w:ascii="Arial" w:hAnsi="Arial" w:cs="Arial"/>
        </w:rPr>
      </w:pPr>
    </w:p>
    <w:p w14:paraId="17CB1552" w14:textId="401F96F1" w:rsidR="0012326D" w:rsidRDefault="0012326D" w:rsidP="0012326D">
      <w:pPr>
        <w:pStyle w:val="Textoindependiente3"/>
        <w:rPr>
          <w:rFonts w:ascii="Arial" w:hAnsi="Arial" w:cs="Arial"/>
          <w:sz w:val="24"/>
          <w:szCs w:val="24"/>
        </w:rPr>
      </w:pPr>
    </w:p>
    <w:p w14:paraId="16EE6D13" w14:textId="17E0E00D" w:rsidR="00FB1781" w:rsidRDefault="00FB1781" w:rsidP="0012326D">
      <w:pPr>
        <w:pStyle w:val="Textoindependiente3"/>
        <w:rPr>
          <w:rFonts w:ascii="Arial" w:hAnsi="Arial" w:cs="Arial"/>
          <w:sz w:val="24"/>
          <w:szCs w:val="24"/>
        </w:rPr>
      </w:pPr>
    </w:p>
    <w:p w14:paraId="28FFFF62" w14:textId="7FF50FF7" w:rsidR="00FB1781" w:rsidRDefault="00FB1781" w:rsidP="0012326D">
      <w:pPr>
        <w:pStyle w:val="Textoindependiente3"/>
        <w:rPr>
          <w:rFonts w:ascii="Arial" w:hAnsi="Arial" w:cs="Arial"/>
          <w:sz w:val="24"/>
          <w:szCs w:val="24"/>
        </w:rPr>
      </w:pPr>
    </w:p>
    <w:p w14:paraId="77726DDD" w14:textId="7BEDB04B" w:rsidR="00FB1781" w:rsidRDefault="00FB1781" w:rsidP="0012326D">
      <w:pPr>
        <w:pStyle w:val="Textoindependiente3"/>
        <w:rPr>
          <w:rFonts w:ascii="Arial" w:hAnsi="Arial" w:cs="Arial"/>
          <w:sz w:val="24"/>
          <w:szCs w:val="24"/>
        </w:rPr>
      </w:pPr>
    </w:p>
    <w:p w14:paraId="68911492" w14:textId="20CF1176" w:rsidR="00FB1781" w:rsidRDefault="00FB1781" w:rsidP="0012326D">
      <w:pPr>
        <w:pStyle w:val="Textoindependiente3"/>
        <w:rPr>
          <w:rFonts w:ascii="Arial" w:hAnsi="Arial" w:cs="Arial"/>
          <w:sz w:val="24"/>
          <w:szCs w:val="24"/>
        </w:rPr>
      </w:pPr>
    </w:p>
    <w:p w14:paraId="42DDAF56" w14:textId="4D9C5D6B" w:rsidR="00FB1781" w:rsidRDefault="00FB1781" w:rsidP="0012326D">
      <w:pPr>
        <w:pStyle w:val="Textoindependiente3"/>
        <w:rPr>
          <w:rFonts w:ascii="Arial" w:hAnsi="Arial" w:cs="Arial"/>
          <w:sz w:val="24"/>
          <w:szCs w:val="24"/>
        </w:rPr>
      </w:pPr>
    </w:p>
    <w:p w14:paraId="02B8B049" w14:textId="024F8EE7" w:rsidR="00FB1781" w:rsidRDefault="00FB1781" w:rsidP="0012326D">
      <w:pPr>
        <w:pStyle w:val="Textoindependiente3"/>
        <w:rPr>
          <w:rFonts w:ascii="Arial" w:hAnsi="Arial" w:cs="Arial"/>
          <w:sz w:val="24"/>
          <w:szCs w:val="24"/>
        </w:rPr>
      </w:pPr>
    </w:p>
    <w:p w14:paraId="4129F81B" w14:textId="021FF987" w:rsidR="00FB1781" w:rsidRDefault="00FB1781" w:rsidP="0012326D">
      <w:pPr>
        <w:pStyle w:val="Textoindependiente3"/>
        <w:rPr>
          <w:rFonts w:ascii="Arial" w:hAnsi="Arial" w:cs="Arial"/>
          <w:sz w:val="24"/>
          <w:szCs w:val="24"/>
        </w:rPr>
      </w:pPr>
    </w:p>
    <w:p w14:paraId="1FB45416" w14:textId="640A91A1" w:rsidR="00FB1781" w:rsidRDefault="00FB1781" w:rsidP="0012326D">
      <w:pPr>
        <w:pStyle w:val="Textoindependiente3"/>
        <w:rPr>
          <w:rFonts w:ascii="Arial" w:hAnsi="Arial" w:cs="Arial"/>
          <w:sz w:val="24"/>
          <w:szCs w:val="24"/>
        </w:rPr>
      </w:pPr>
    </w:p>
    <w:p w14:paraId="0481C2D4" w14:textId="011C03BB" w:rsidR="00FB1781" w:rsidRDefault="00FB1781" w:rsidP="0012326D">
      <w:pPr>
        <w:pStyle w:val="Textoindependiente3"/>
        <w:rPr>
          <w:rFonts w:ascii="Arial" w:hAnsi="Arial" w:cs="Arial"/>
          <w:sz w:val="24"/>
          <w:szCs w:val="24"/>
        </w:rPr>
      </w:pPr>
    </w:p>
    <w:p w14:paraId="2AC7BFB4" w14:textId="4C121AA8" w:rsidR="00FB1781" w:rsidRDefault="00FB1781" w:rsidP="0012326D">
      <w:pPr>
        <w:pStyle w:val="Textoindependiente3"/>
        <w:rPr>
          <w:rFonts w:ascii="Arial" w:hAnsi="Arial" w:cs="Arial"/>
          <w:sz w:val="24"/>
          <w:szCs w:val="24"/>
        </w:rPr>
      </w:pPr>
    </w:p>
    <w:p w14:paraId="6D958232" w14:textId="1BB0B48C" w:rsidR="00FB1781" w:rsidRDefault="00FB1781" w:rsidP="0012326D">
      <w:pPr>
        <w:pStyle w:val="Textoindependiente3"/>
        <w:rPr>
          <w:rFonts w:ascii="Arial" w:hAnsi="Arial" w:cs="Arial"/>
          <w:sz w:val="24"/>
          <w:szCs w:val="24"/>
        </w:rPr>
      </w:pPr>
    </w:p>
    <w:p w14:paraId="650B266A" w14:textId="77CD9C40" w:rsidR="00FB1781" w:rsidRDefault="00FB1781" w:rsidP="0012326D">
      <w:pPr>
        <w:pStyle w:val="Textoindependiente3"/>
        <w:rPr>
          <w:rFonts w:ascii="Arial" w:hAnsi="Arial" w:cs="Arial"/>
          <w:sz w:val="24"/>
          <w:szCs w:val="24"/>
        </w:rPr>
      </w:pPr>
    </w:p>
    <w:p w14:paraId="25F04B19" w14:textId="0E7DBDB3" w:rsidR="00FB1781" w:rsidRDefault="00FB1781" w:rsidP="0012326D">
      <w:pPr>
        <w:pStyle w:val="Textoindependiente3"/>
        <w:rPr>
          <w:rFonts w:ascii="Arial" w:hAnsi="Arial" w:cs="Arial"/>
          <w:sz w:val="24"/>
          <w:szCs w:val="24"/>
        </w:rPr>
      </w:pPr>
    </w:p>
    <w:p w14:paraId="08E337AD" w14:textId="0FDB8B71" w:rsidR="00FB1781" w:rsidRDefault="00FB1781" w:rsidP="0012326D">
      <w:pPr>
        <w:pStyle w:val="Textoindependiente3"/>
        <w:rPr>
          <w:rFonts w:ascii="Arial" w:hAnsi="Arial" w:cs="Arial"/>
          <w:sz w:val="24"/>
          <w:szCs w:val="24"/>
        </w:rPr>
      </w:pPr>
    </w:p>
    <w:p w14:paraId="74812C3D" w14:textId="1A8B1739" w:rsidR="00FB1781" w:rsidRDefault="00FB1781" w:rsidP="0012326D">
      <w:pPr>
        <w:pStyle w:val="Textoindependiente3"/>
        <w:rPr>
          <w:rFonts w:ascii="Arial" w:hAnsi="Arial" w:cs="Arial"/>
          <w:sz w:val="24"/>
          <w:szCs w:val="24"/>
        </w:rPr>
      </w:pPr>
    </w:p>
    <w:p w14:paraId="6506B14F" w14:textId="4CCD081A" w:rsidR="00FB1781" w:rsidRDefault="00FB1781" w:rsidP="0012326D">
      <w:pPr>
        <w:pStyle w:val="Textoindependiente3"/>
        <w:rPr>
          <w:rFonts w:ascii="Arial" w:hAnsi="Arial" w:cs="Arial"/>
          <w:sz w:val="24"/>
          <w:szCs w:val="24"/>
        </w:rPr>
      </w:pPr>
    </w:p>
    <w:p w14:paraId="70BCB691" w14:textId="12B4D2D0" w:rsidR="00FB1781" w:rsidRDefault="00FB1781" w:rsidP="0012326D">
      <w:pPr>
        <w:pStyle w:val="Textoindependiente3"/>
        <w:rPr>
          <w:rFonts w:ascii="Arial" w:hAnsi="Arial" w:cs="Arial"/>
          <w:sz w:val="24"/>
          <w:szCs w:val="24"/>
        </w:rPr>
      </w:pPr>
    </w:p>
    <w:p w14:paraId="3E082C09" w14:textId="5A8E3121" w:rsidR="00FB1781" w:rsidRDefault="00FB1781" w:rsidP="0012326D">
      <w:pPr>
        <w:pStyle w:val="Textoindependiente3"/>
        <w:rPr>
          <w:rFonts w:ascii="Arial" w:hAnsi="Arial" w:cs="Arial"/>
          <w:sz w:val="24"/>
          <w:szCs w:val="24"/>
        </w:rPr>
      </w:pPr>
    </w:p>
    <w:p w14:paraId="1BFFB35B" w14:textId="3B9060E8" w:rsidR="00FB1781" w:rsidRDefault="00FB1781" w:rsidP="0012326D">
      <w:pPr>
        <w:pStyle w:val="Textoindependiente3"/>
        <w:rPr>
          <w:rFonts w:ascii="Arial" w:hAnsi="Arial" w:cs="Arial"/>
          <w:sz w:val="24"/>
          <w:szCs w:val="24"/>
        </w:rPr>
      </w:pPr>
    </w:p>
    <w:p w14:paraId="2CE27CA0" w14:textId="07D3BF86" w:rsidR="00FB1781" w:rsidRDefault="00FB1781" w:rsidP="0012326D">
      <w:pPr>
        <w:pStyle w:val="Textoindependiente3"/>
        <w:rPr>
          <w:rFonts w:ascii="Arial" w:hAnsi="Arial" w:cs="Arial"/>
          <w:sz w:val="24"/>
          <w:szCs w:val="24"/>
        </w:rPr>
      </w:pPr>
    </w:p>
    <w:p w14:paraId="61673066" w14:textId="4EB8A626" w:rsidR="00FB1781" w:rsidRDefault="00FB1781" w:rsidP="0012326D">
      <w:pPr>
        <w:pStyle w:val="Textoindependiente3"/>
        <w:rPr>
          <w:rFonts w:ascii="Arial" w:hAnsi="Arial" w:cs="Arial"/>
          <w:sz w:val="24"/>
          <w:szCs w:val="24"/>
        </w:rPr>
      </w:pPr>
    </w:p>
    <w:p w14:paraId="1CCAEBA1" w14:textId="2FBE4194" w:rsidR="00FB1781" w:rsidRDefault="00FB1781" w:rsidP="0012326D">
      <w:pPr>
        <w:pStyle w:val="Textoindependiente3"/>
        <w:rPr>
          <w:rFonts w:ascii="Arial" w:hAnsi="Arial" w:cs="Arial"/>
          <w:sz w:val="24"/>
          <w:szCs w:val="24"/>
        </w:rPr>
      </w:pPr>
    </w:p>
    <w:p w14:paraId="30E6862F" w14:textId="16B6947D" w:rsidR="00FB1781" w:rsidRDefault="00FB1781" w:rsidP="0012326D">
      <w:pPr>
        <w:pStyle w:val="Textoindependiente3"/>
        <w:rPr>
          <w:rFonts w:ascii="Arial" w:hAnsi="Arial" w:cs="Arial"/>
          <w:sz w:val="24"/>
          <w:szCs w:val="24"/>
        </w:rPr>
      </w:pPr>
    </w:p>
    <w:p w14:paraId="756B49F6" w14:textId="3001584E" w:rsidR="00FB1781" w:rsidRDefault="00FB1781" w:rsidP="0012326D">
      <w:pPr>
        <w:pStyle w:val="Textoindependiente3"/>
        <w:rPr>
          <w:rFonts w:ascii="Arial" w:hAnsi="Arial" w:cs="Arial"/>
          <w:sz w:val="24"/>
          <w:szCs w:val="24"/>
        </w:rPr>
      </w:pPr>
    </w:p>
    <w:p w14:paraId="3EA57E94" w14:textId="6DF5D03A" w:rsidR="00FB1781" w:rsidRDefault="00FB1781" w:rsidP="0012326D">
      <w:pPr>
        <w:pStyle w:val="Textoindependiente3"/>
        <w:rPr>
          <w:rFonts w:ascii="Arial" w:hAnsi="Arial" w:cs="Arial"/>
          <w:sz w:val="24"/>
          <w:szCs w:val="24"/>
        </w:rPr>
      </w:pPr>
    </w:p>
    <w:p w14:paraId="0A422075" w14:textId="25E3E4D3" w:rsidR="00FB1781" w:rsidRDefault="00FB1781" w:rsidP="0012326D">
      <w:pPr>
        <w:pStyle w:val="Textoindependiente3"/>
        <w:rPr>
          <w:rFonts w:ascii="Arial" w:hAnsi="Arial" w:cs="Arial"/>
          <w:sz w:val="24"/>
          <w:szCs w:val="24"/>
        </w:rPr>
      </w:pPr>
    </w:p>
    <w:p w14:paraId="32CE2E99" w14:textId="2ADE630C" w:rsidR="00FB1781" w:rsidRDefault="00FB1781" w:rsidP="0012326D">
      <w:pPr>
        <w:pStyle w:val="Textoindependiente3"/>
        <w:rPr>
          <w:rFonts w:ascii="Arial" w:hAnsi="Arial" w:cs="Arial"/>
          <w:sz w:val="24"/>
          <w:szCs w:val="24"/>
        </w:rPr>
      </w:pPr>
    </w:p>
    <w:p w14:paraId="308A976E" w14:textId="4FE02928" w:rsidR="00FB1781" w:rsidRDefault="00FB1781" w:rsidP="0012326D">
      <w:pPr>
        <w:pStyle w:val="Textoindependiente3"/>
        <w:rPr>
          <w:rFonts w:ascii="Arial" w:hAnsi="Arial" w:cs="Arial"/>
          <w:sz w:val="24"/>
          <w:szCs w:val="24"/>
        </w:rPr>
      </w:pPr>
    </w:p>
    <w:p w14:paraId="6597C755" w14:textId="0AC705FD" w:rsidR="00FB1781" w:rsidRDefault="00FB1781" w:rsidP="0012326D">
      <w:pPr>
        <w:pStyle w:val="Textoindependiente3"/>
        <w:rPr>
          <w:rFonts w:ascii="Arial" w:hAnsi="Arial" w:cs="Arial"/>
          <w:sz w:val="24"/>
          <w:szCs w:val="24"/>
        </w:rPr>
      </w:pPr>
    </w:p>
    <w:p w14:paraId="103D62ED" w14:textId="1E08D16D" w:rsidR="00FB1781" w:rsidRDefault="00FB1781" w:rsidP="0012326D">
      <w:pPr>
        <w:pStyle w:val="Textoindependiente3"/>
        <w:rPr>
          <w:rFonts w:ascii="Arial" w:hAnsi="Arial" w:cs="Arial"/>
          <w:sz w:val="24"/>
          <w:szCs w:val="24"/>
        </w:rPr>
      </w:pPr>
    </w:p>
    <w:p w14:paraId="53570655" w14:textId="4C9ACC83" w:rsidR="00FB1781" w:rsidRDefault="00FB1781" w:rsidP="0012326D">
      <w:pPr>
        <w:pStyle w:val="Textoindependiente3"/>
        <w:rPr>
          <w:rFonts w:ascii="Arial" w:hAnsi="Arial" w:cs="Arial"/>
          <w:sz w:val="24"/>
          <w:szCs w:val="24"/>
        </w:rPr>
      </w:pPr>
    </w:p>
    <w:p w14:paraId="633552D1" w14:textId="078F6766" w:rsidR="00FB1781" w:rsidRPr="00FB1781" w:rsidRDefault="00FB1781" w:rsidP="00FB1781">
      <w:pPr>
        <w:pStyle w:val="Textoindependiente3"/>
        <w:jc w:val="center"/>
        <w:rPr>
          <w:rFonts w:ascii="Arial" w:hAnsi="Arial" w:cs="Arial"/>
          <w:b/>
          <w:bCs/>
          <w:sz w:val="40"/>
          <w:szCs w:val="40"/>
          <w:u w:val="single"/>
        </w:rPr>
      </w:pPr>
      <w:r w:rsidRPr="00FB1781">
        <w:rPr>
          <w:rFonts w:ascii="Arial" w:hAnsi="Arial" w:cs="Arial"/>
          <w:b/>
          <w:bCs/>
          <w:sz w:val="40"/>
          <w:szCs w:val="40"/>
          <w:u w:val="single"/>
        </w:rPr>
        <w:t>BALANCE</w:t>
      </w:r>
    </w:p>
    <w:p w14:paraId="237E5E9E" w14:textId="42008D78" w:rsidR="00FB1781" w:rsidRDefault="00FB1781" w:rsidP="0012326D">
      <w:pPr>
        <w:pStyle w:val="Textoindependiente3"/>
        <w:rPr>
          <w:rFonts w:ascii="Arial" w:hAnsi="Arial" w:cs="Arial"/>
          <w:sz w:val="24"/>
          <w:szCs w:val="24"/>
        </w:rPr>
      </w:pPr>
    </w:p>
    <w:p w14:paraId="2A4005AB" w14:textId="75263920" w:rsidR="00FB1781" w:rsidRDefault="00FB1781" w:rsidP="0012326D">
      <w:pPr>
        <w:pStyle w:val="Textoindependiente3"/>
        <w:rPr>
          <w:rFonts w:ascii="Arial" w:hAnsi="Arial" w:cs="Arial"/>
          <w:sz w:val="24"/>
          <w:szCs w:val="24"/>
        </w:rPr>
      </w:pPr>
    </w:p>
    <w:p w14:paraId="566A6FD1" w14:textId="3C423E4E" w:rsidR="00FB1781" w:rsidRDefault="00FB1781" w:rsidP="0012326D">
      <w:pPr>
        <w:pStyle w:val="Textoindependiente3"/>
        <w:rPr>
          <w:rFonts w:ascii="Arial" w:hAnsi="Arial" w:cs="Arial"/>
          <w:b/>
          <w:bCs/>
          <w:sz w:val="28"/>
          <w:szCs w:val="28"/>
          <w:u w:val="single"/>
        </w:rPr>
      </w:pPr>
      <w:r w:rsidRPr="00FB1781">
        <w:rPr>
          <w:rFonts w:ascii="Arial" w:hAnsi="Arial" w:cs="Arial"/>
          <w:b/>
          <w:bCs/>
          <w:sz w:val="28"/>
          <w:szCs w:val="28"/>
          <w:u w:val="single"/>
        </w:rPr>
        <w:t>INGRESOS</w:t>
      </w:r>
    </w:p>
    <w:p w14:paraId="545D07B5" w14:textId="0FFD8EA3" w:rsidR="00FB1781" w:rsidRDefault="00FB1781" w:rsidP="0012326D">
      <w:pPr>
        <w:pStyle w:val="Textoindependiente3"/>
        <w:rPr>
          <w:rFonts w:ascii="Arial" w:hAnsi="Arial" w:cs="Arial"/>
          <w:b/>
          <w:bCs/>
          <w:sz w:val="28"/>
          <w:szCs w:val="28"/>
          <w:u w:val="single"/>
        </w:rPr>
      </w:pPr>
    </w:p>
    <w:tbl>
      <w:tblPr>
        <w:tblW w:w="9776" w:type="dxa"/>
        <w:tblInd w:w="75" w:type="dxa"/>
        <w:tblCellMar>
          <w:left w:w="70" w:type="dxa"/>
          <w:right w:w="70" w:type="dxa"/>
        </w:tblCellMar>
        <w:tblLook w:val="04A0" w:firstRow="1" w:lastRow="0" w:firstColumn="1" w:lastColumn="0" w:noHBand="0" w:noVBand="1"/>
      </w:tblPr>
      <w:tblGrid>
        <w:gridCol w:w="7225"/>
        <w:gridCol w:w="2551"/>
      </w:tblGrid>
      <w:tr w:rsidR="00FB1781" w:rsidRPr="00FB1781" w14:paraId="4E67118B" w14:textId="77777777" w:rsidTr="00FB1781">
        <w:trPr>
          <w:trHeight w:val="630"/>
        </w:trPr>
        <w:tc>
          <w:tcPr>
            <w:tcW w:w="722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BB34AB0" w14:textId="77777777" w:rsidR="00FB1781" w:rsidRPr="00FB1781" w:rsidRDefault="00FB1781" w:rsidP="00FB1781">
            <w:pPr>
              <w:jc w:val="center"/>
              <w:rPr>
                <w:rFonts w:ascii="Arial" w:eastAsia="Times New Roman" w:hAnsi="Arial" w:cs="Arial"/>
                <w:color w:val="000000"/>
                <w:lang w:eastAsia="es-AR"/>
              </w:rPr>
            </w:pPr>
            <w:r w:rsidRPr="00FB1781">
              <w:rPr>
                <w:rFonts w:ascii="Arial" w:eastAsia="Times New Roman" w:hAnsi="Arial" w:cs="Arial"/>
                <w:color w:val="000000"/>
                <w:lang w:eastAsia="es-AR"/>
              </w:rPr>
              <w:t>TASA Y SERV. A LA PROPIEDAD</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38451C9A" w14:textId="77777777" w:rsidR="00FB1781" w:rsidRPr="00FB1781" w:rsidRDefault="00FB1781" w:rsidP="00FB1781">
            <w:pPr>
              <w:jc w:val="right"/>
              <w:rPr>
                <w:rFonts w:ascii="Arial" w:eastAsia="Times New Roman" w:hAnsi="Arial" w:cs="Arial"/>
                <w:color w:val="000000"/>
                <w:lang w:eastAsia="es-AR"/>
              </w:rPr>
            </w:pPr>
            <w:r w:rsidRPr="00FB1781">
              <w:rPr>
                <w:rFonts w:ascii="Arial" w:eastAsia="Times New Roman" w:hAnsi="Arial" w:cs="Arial"/>
                <w:color w:val="000000"/>
                <w:lang w:eastAsia="es-AR"/>
              </w:rPr>
              <w:t xml:space="preserve">            8.293.703,15 </w:t>
            </w:r>
          </w:p>
        </w:tc>
      </w:tr>
      <w:tr w:rsidR="00FB1781" w:rsidRPr="00FB1781" w14:paraId="2C364E39" w14:textId="77777777" w:rsidTr="00FB1781">
        <w:trPr>
          <w:trHeight w:val="945"/>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6318D3EA" w14:textId="77777777" w:rsidR="00FB1781" w:rsidRPr="00FB1781" w:rsidRDefault="00FB1781" w:rsidP="00FB1781">
            <w:pPr>
              <w:jc w:val="center"/>
              <w:rPr>
                <w:rFonts w:ascii="Arial" w:eastAsia="Times New Roman" w:hAnsi="Arial" w:cs="Arial"/>
                <w:color w:val="000000"/>
                <w:lang w:eastAsia="es-AR"/>
              </w:rPr>
            </w:pPr>
            <w:r w:rsidRPr="00FB1781">
              <w:rPr>
                <w:rFonts w:ascii="Arial" w:eastAsia="Times New Roman" w:hAnsi="Arial" w:cs="Arial"/>
                <w:color w:val="000000"/>
                <w:lang w:eastAsia="es-AR"/>
              </w:rPr>
              <w:t>TASA DE COMERCIO E INDUSTRIA</w:t>
            </w:r>
          </w:p>
        </w:tc>
        <w:tc>
          <w:tcPr>
            <w:tcW w:w="2551" w:type="dxa"/>
            <w:tcBorders>
              <w:top w:val="nil"/>
              <w:left w:val="nil"/>
              <w:bottom w:val="single" w:sz="4" w:space="0" w:color="auto"/>
              <w:right w:val="single" w:sz="4" w:space="0" w:color="auto"/>
            </w:tcBorders>
            <w:shd w:val="clear" w:color="auto" w:fill="auto"/>
            <w:vAlign w:val="center"/>
            <w:hideMark/>
          </w:tcPr>
          <w:p w14:paraId="4A86B0B8" w14:textId="77777777" w:rsidR="00FB1781" w:rsidRPr="00FB1781" w:rsidRDefault="00FB1781" w:rsidP="00FB1781">
            <w:pPr>
              <w:jc w:val="right"/>
              <w:rPr>
                <w:rFonts w:ascii="Arial" w:eastAsia="Times New Roman" w:hAnsi="Arial" w:cs="Arial"/>
                <w:color w:val="000000"/>
                <w:lang w:eastAsia="es-AR"/>
              </w:rPr>
            </w:pPr>
            <w:r w:rsidRPr="00FB1781">
              <w:rPr>
                <w:rFonts w:ascii="Arial" w:eastAsia="Times New Roman" w:hAnsi="Arial" w:cs="Arial"/>
                <w:color w:val="000000"/>
                <w:lang w:eastAsia="es-AR"/>
              </w:rPr>
              <w:t xml:space="preserve">          15.962.030,06 </w:t>
            </w:r>
          </w:p>
        </w:tc>
      </w:tr>
      <w:tr w:rsidR="00FB1781" w:rsidRPr="00FB1781" w14:paraId="475A4BE2" w14:textId="77777777" w:rsidTr="00FB1781">
        <w:trPr>
          <w:trHeight w:val="63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3A63B035" w14:textId="77777777" w:rsidR="00FB1781" w:rsidRPr="00FB1781" w:rsidRDefault="00FB1781" w:rsidP="00FB1781">
            <w:pPr>
              <w:jc w:val="center"/>
              <w:rPr>
                <w:rFonts w:ascii="Arial" w:eastAsia="Times New Roman" w:hAnsi="Arial" w:cs="Arial"/>
                <w:color w:val="000000"/>
                <w:lang w:eastAsia="es-AR"/>
              </w:rPr>
            </w:pPr>
            <w:r w:rsidRPr="00FB1781">
              <w:rPr>
                <w:rFonts w:ascii="Arial" w:eastAsia="Times New Roman" w:hAnsi="Arial" w:cs="Arial"/>
                <w:color w:val="000000"/>
                <w:lang w:eastAsia="es-AR"/>
              </w:rPr>
              <w:t>ESPEC Y DIV PUB</w:t>
            </w:r>
          </w:p>
        </w:tc>
        <w:tc>
          <w:tcPr>
            <w:tcW w:w="2551" w:type="dxa"/>
            <w:tcBorders>
              <w:top w:val="nil"/>
              <w:left w:val="nil"/>
              <w:bottom w:val="single" w:sz="4" w:space="0" w:color="auto"/>
              <w:right w:val="single" w:sz="4" w:space="0" w:color="auto"/>
            </w:tcBorders>
            <w:shd w:val="clear" w:color="auto" w:fill="auto"/>
            <w:vAlign w:val="center"/>
            <w:hideMark/>
          </w:tcPr>
          <w:p w14:paraId="1D6BB061" w14:textId="77777777" w:rsidR="00FB1781" w:rsidRPr="00FB1781" w:rsidRDefault="00FB1781" w:rsidP="00FB1781">
            <w:pPr>
              <w:jc w:val="right"/>
              <w:rPr>
                <w:rFonts w:ascii="Arial" w:eastAsia="Times New Roman" w:hAnsi="Arial" w:cs="Arial"/>
                <w:color w:val="000000"/>
                <w:lang w:eastAsia="es-AR"/>
              </w:rPr>
            </w:pPr>
            <w:r w:rsidRPr="00FB1781">
              <w:rPr>
                <w:rFonts w:ascii="Arial" w:eastAsia="Times New Roman" w:hAnsi="Arial" w:cs="Arial"/>
                <w:color w:val="000000"/>
                <w:lang w:eastAsia="es-AR"/>
              </w:rPr>
              <w:t> </w:t>
            </w:r>
          </w:p>
        </w:tc>
      </w:tr>
      <w:tr w:rsidR="00FB1781" w:rsidRPr="00FB1781" w14:paraId="78B66799" w14:textId="77777777" w:rsidTr="00FB1781">
        <w:trPr>
          <w:trHeight w:val="945"/>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6E1E045A" w14:textId="77777777" w:rsidR="00FB1781" w:rsidRPr="00FB1781" w:rsidRDefault="00FB1781" w:rsidP="00FB1781">
            <w:pPr>
              <w:jc w:val="center"/>
              <w:rPr>
                <w:rFonts w:ascii="Arial" w:eastAsia="Times New Roman" w:hAnsi="Arial" w:cs="Arial"/>
                <w:color w:val="000000"/>
                <w:lang w:eastAsia="es-AR"/>
              </w:rPr>
            </w:pPr>
            <w:r w:rsidRPr="00FB1781">
              <w:rPr>
                <w:rFonts w:ascii="Arial" w:eastAsia="Times New Roman" w:hAnsi="Arial" w:cs="Arial"/>
                <w:color w:val="000000"/>
                <w:lang w:eastAsia="es-AR"/>
              </w:rPr>
              <w:t>OCUPACIÓN Y COMERCIO EN LA VIA PUBLICA</w:t>
            </w:r>
          </w:p>
        </w:tc>
        <w:tc>
          <w:tcPr>
            <w:tcW w:w="2551" w:type="dxa"/>
            <w:tcBorders>
              <w:top w:val="nil"/>
              <w:left w:val="nil"/>
              <w:bottom w:val="single" w:sz="4" w:space="0" w:color="auto"/>
              <w:right w:val="single" w:sz="4" w:space="0" w:color="auto"/>
            </w:tcBorders>
            <w:shd w:val="clear" w:color="auto" w:fill="auto"/>
            <w:vAlign w:val="center"/>
            <w:hideMark/>
          </w:tcPr>
          <w:p w14:paraId="1099D614" w14:textId="77777777" w:rsidR="00FB1781" w:rsidRPr="00FB1781" w:rsidRDefault="00FB1781" w:rsidP="00FB1781">
            <w:pPr>
              <w:jc w:val="right"/>
              <w:rPr>
                <w:rFonts w:ascii="Arial" w:eastAsia="Times New Roman" w:hAnsi="Arial" w:cs="Arial"/>
                <w:color w:val="000000"/>
                <w:lang w:eastAsia="es-AR"/>
              </w:rPr>
            </w:pPr>
            <w:r w:rsidRPr="00FB1781">
              <w:rPr>
                <w:rFonts w:ascii="Arial" w:eastAsia="Times New Roman" w:hAnsi="Arial" w:cs="Arial"/>
                <w:color w:val="000000"/>
                <w:lang w:eastAsia="es-AR"/>
              </w:rPr>
              <w:t xml:space="preserve">                   5.367,67 </w:t>
            </w:r>
          </w:p>
        </w:tc>
      </w:tr>
      <w:tr w:rsidR="00FB1781" w:rsidRPr="00FB1781" w14:paraId="7C0DA692" w14:textId="77777777" w:rsidTr="00FB1781">
        <w:trPr>
          <w:trHeight w:val="63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08B14A7A" w14:textId="77777777" w:rsidR="00FB1781" w:rsidRPr="00FB1781" w:rsidRDefault="00FB1781" w:rsidP="00FB1781">
            <w:pPr>
              <w:jc w:val="center"/>
              <w:rPr>
                <w:rFonts w:ascii="Arial" w:eastAsia="Times New Roman" w:hAnsi="Arial" w:cs="Arial"/>
                <w:color w:val="000000"/>
                <w:lang w:eastAsia="es-AR"/>
              </w:rPr>
            </w:pPr>
            <w:r w:rsidRPr="00FB1781">
              <w:rPr>
                <w:rFonts w:ascii="Arial" w:eastAsia="Times New Roman" w:hAnsi="Arial" w:cs="Arial"/>
                <w:color w:val="000000"/>
                <w:lang w:eastAsia="es-AR"/>
              </w:rPr>
              <w:t>TASAS SOBRE CEMENTERIO</w:t>
            </w:r>
          </w:p>
        </w:tc>
        <w:tc>
          <w:tcPr>
            <w:tcW w:w="2551" w:type="dxa"/>
            <w:tcBorders>
              <w:top w:val="nil"/>
              <w:left w:val="nil"/>
              <w:bottom w:val="single" w:sz="4" w:space="0" w:color="auto"/>
              <w:right w:val="single" w:sz="4" w:space="0" w:color="auto"/>
            </w:tcBorders>
            <w:shd w:val="clear" w:color="auto" w:fill="auto"/>
            <w:vAlign w:val="center"/>
            <w:hideMark/>
          </w:tcPr>
          <w:p w14:paraId="1482E165" w14:textId="77777777" w:rsidR="00FB1781" w:rsidRPr="00FB1781" w:rsidRDefault="00FB1781" w:rsidP="00FB1781">
            <w:pPr>
              <w:jc w:val="right"/>
              <w:rPr>
                <w:rFonts w:ascii="Arial" w:eastAsia="Times New Roman" w:hAnsi="Arial" w:cs="Arial"/>
                <w:color w:val="000000"/>
                <w:lang w:eastAsia="es-AR"/>
              </w:rPr>
            </w:pPr>
            <w:r w:rsidRPr="00FB1781">
              <w:rPr>
                <w:rFonts w:ascii="Arial" w:eastAsia="Times New Roman" w:hAnsi="Arial" w:cs="Arial"/>
                <w:color w:val="000000"/>
                <w:lang w:eastAsia="es-AR"/>
              </w:rPr>
              <w:t xml:space="preserve">               256.950,16 </w:t>
            </w:r>
          </w:p>
        </w:tc>
      </w:tr>
      <w:tr w:rsidR="00FB1781" w:rsidRPr="00FB1781" w14:paraId="0413B7D5" w14:textId="77777777" w:rsidTr="00FB1781">
        <w:trPr>
          <w:trHeight w:val="618"/>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32BC28CC" w14:textId="77777777" w:rsidR="00FB1781" w:rsidRPr="00FB1781" w:rsidRDefault="00FB1781" w:rsidP="00FB1781">
            <w:pPr>
              <w:jc w:val="center"/>
              <w:rPr>
                <w:rFonts w:ascii="Arial" w:eastAsia="Times New Roman" w:hAnsi="Arial" w:cs="Arial"/>
                <w:color w:val="000000"/>
                <w:lang w:eastAsia="es-AR"/>
              </w:rPr>
            </w:pPr>
            <w:r w:rsidRPr="00FB1781">
              <w:rPr>
                <w:rFonts w:ascii="Arial" w:eastAsia="Times New Roman" w:hAnsi="Arial" w:cs="Arial"/>
                <w:color w:val="000000"/>
                <w:lang w:eastAsia="es-AR"/>
              </w:rPr>
              <w:t>CONTRIB. PUBLICIDAD Y PROPAGANDA</w:t>
            </w:r>
          </w:p>
        </w:tc>
        <w:tc>
          <w:tcPr>
            <w:tcW w:w="2551" w:type="dxa"/>
            <w:tcBorders>
              <w:top w:val="nil"/>
              <w:left w:val="nil"/>
              <w:bottom w:val="single" w:sz="4" w:space="0" w:color="auto"/>
              <w:right w:val="single" w:sz="4" w:space="0" w:color="auto"/>
            </w:tcBorders>
            <w:shd w:val="clear" w:color="auto" w:fill="auto"/>
            <w:vAlign w:val="center"/>
            <w:hideMark/>
          </w:tcPr>
          <w:p w14:paraId="7775FA64" w14:textId="77777777" w:rsidR="00FB1781" w:rsidRPr="00FB1781" w:rsidRDefault="00FB1781" w:rsidP="00FB1781">
            <w:pPr>
              <w:jc w:val="right"/>
              <w:rPr>
                <w:rFonts w:ascii="Arial" w:eastAsia="Times New Roman" w:hAnsi="Arial" w:cs="Arial"/>
                <w:color w:val="000000"/>
                <w:lang w:eastAsia="es-AR"/>
              </w:rPr>
            </w:pPr>
            <w:r w:rsidRPr="00FB1781">
              <w:rPr>
                <w:rFonts w:ascii="Arial" w:eastAsia="Times New Roman" w:hAnsi="Arial" w:cs="Arial"/>
                <w:color w:val="000000"/>
                <w:lang w:eastAsia="es-AR"/>
              </w:rPr>
              <w:t> </w:t>
            </w:r>
          </w:p>
        </w:tc>
      </w:tr>
      <w:tr w:rsidR="00FB1781" w:rsidRPr="00FB1781" w14:paraId="16AF96D2" w14:textId="77777777" w:rsidTr="00FB1781">
        <w:trPr>
          <w:trHeight w:val="982"/>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03801045" w14:textId="77777777" w:rsidR="00FB1781" w:rsidRPr="00FB1781" w:rsidRDefault="00FB1781" w:rsidP="00FB1781">
            <w:pPr>
              <w:jc w:val="center"/>
              <w:rPr>
                <w:rFonts w:ascii="Arial" w:eastAsia="Times New Roman" w:hAnsi="Arial" w:cs="Arial"/>
                <w:color w:val="000000"/>
                <w:lang w:eastAsia="es-AR"/>
              </w:rPr>
            </w:pPr>
            <w:r w:rsidRPr="00FB1781">
              <w:rPr>
                <w:rFonts w:ascii="Arial" w:eastAsia="Times New Roman" w:hAnsi="Arial" w:cs="Arial"/>
                <w:color w:val="000000"/>
                <w:lang w:eastAsia="es-AR"/>
              </w:rPr>
              <w:t>CONTRIB. RELATIVAS A OBRAS PRIVADAS</w:t>
            </w:r>
          </w:p>
        </w:tc>
        <w:tc>
          <w:tcPr>
            <w:tcW w:w="2551" w:type="dxa"/>
            <w:tcBorders>
              <w:top w:val="nil"/>
              <w:left w:val="nil"/>
              <w:bottom w:val="single" w:sz="4" w:space="0" w:color="auto"/>
              <w:right w:val="single" w:sz="4" w:space="0" w:color="auto"/>
            </w:tcBorders>
            <w:shd w:val="clear" w:color="auto" w:fill="auto"/>
            <w:vAlign w:val="center"/>
            <w:hideMark/>
          </w:tcPr>
          <w:p w14:paraId="62FCC8C8" w14:textId="77777777" w:rsidR="00FB1781" w:rsidRPr="00FB1781" w:rsidRDefault="00FB1781" w:rsidP="00FB1781">
            <w:pPr>
              <w:jc w:val="right"/>
              <w:rPr>
                <w:rFonts w:ascii="Arial" w:eastAsia="Times New Roman" w:hAnsi="Arial" w:cs="Arial"/>
                <w:color w:val="000000"/>
                <w:lang w:eastAsia="es-AR"/>
              </w:rPr>
            </w:pPr>
            <w:r w:rsidRPr="00FB1781">
              <w:rPr>
                <w:rFonts w:ascii="Arial" w:eastAsia="Times New Roman" w:hAnsi="Arial" w:cs="Arial"/>
                <w:color w:val="000000"/>
                <w:lang w:eastAsia="es-AR"/>
              </w:rPr>
              <w:t xml:space="preserve">            2.147.190,31 </w:t>
            </w:r>
          </w:p>
        </w:tc>
      </w:tr>
      <w:tr w:rsidR="00FB1781" w:rsidRPr="00FB1781" w14:paraId="28A944BA" w14:textId="77777777" w:rsidTr="00FB1781">
        <w:trPr>
          <w:trHeight w:val="556"/>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6939BAEC" w14:textId="77777777" w:rsidR="00FB1781" w:rsidRPr="00FB1781" w:rsidRDefault="00FB1781" w:rsidP="00FB1781">
            <w:pPr>
              <w:jc w:val="center"/>
              <w:rPr>
                <w:rFonts w:ascii="Arial" w:eastAsia="Times New Roman" w:hAnsi="Arial" w:cs="Arial"/>
                <w:color w:val="000000"/>
                <w:lang w:eastAsia="es-AR"/>
              </w:rPr>
            </w:pPr>
            <w:r w:rsidRPr="00FB1781">
              <w:rPr>
                <w:rFonts w:ascii="Arial" w:eastAsia="Times New Roman" w:hAnsi="Arial" w:cs="Arial"/>
                <w:color w:val="000000"/>
                <w:lang w:eastAsia="es-AR"/>
              </w:rPr>
              <w:t>CONTRIB. INSP ELECTROMECÁNICA</w:t>
            </w:r>
          </w:p>
        </w:tc>
        <w:tc>
          <w:tcPr>
            <w:tcW w:w="2551" w:type="dxa"/>
            <w:tcBorders>
              <w:top w:val="nil"/>
              <w:left w:val="nil"/>
              <w:bottom w:val="single" w:sz="4" w:space="0" w:color="auto"/>
              <w:right w:val="single" w:sz="4" w:space="0" w:color="auto"/>
            </w:tcBorders>
            <w:shd w:val="clear" w:color="auto" w:fill="auto"/>
            <w:vAlign w:val="center"/>
            <w:hideMark/>
          </w:tcPr>
          <w:p w14:paraId="66C4D842" w14:textId="77777777" w:rsidR="00FB1781" w:rsidRPr="00FB1781" w:rsidRDefault="00FB1781" w:rsidP="00FB1781">
            <w:pPr>
              <w:jc w:val="right"/>
              <w:rPr>
                <w:rFonts w:ascii="Arial" w:eastAsia="Times New Roman" w:hAnsi="Arial" w:cs="Arial"/>
                <w:color w:val="000000"/>
                <w:lang w:eastAsia="es-AR"/>
              </w:rPr>
            </w:pPr>
            <w:r w:rsidRPr="00FB1781">
              <w:rPr>
                <w:rFonts w:ascii="Arial" w:eastAsia="Times New Roman" w:hAnsi="Arial" w:cs="Arial"/>
                <w:color w:val="000000"/>
                <w:lang w:eastAsia="es-AR"/>
              </w:rPr>
              <w:t> </w:t>
            </w:r>
          </w:p>
        </w:tc>
      </w:tr>
      <w:tr w:rsidR="00FB1781" w:rsidRPr="00FB1781" w14:paraId="0B1BE90A" w14:textId="77777777" w:rsidTr="00FB1781">
        <w:trPr>
          <w:trHeight w:val="63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00BE6ADE" w14:textId="77777777" w:rsidR="00FB1781" w:rsidRPr="00FB1781" w:rsidRDefault="00FB1781" w:rsidP="00FB1781">
            <w:pPr>
              <w:jc w:val="center"/>
              <w:rPr>
                <w:rFonts w:ascii="Arial" w:eastAsia="Times New Roman" w:hAnsi="Arial" w:cs="Arial"/>
                <w:color w:val="000000"/>
                <w:lang w:eastAsia="es-AR"/>
              </w:rPr>
            </w:pPr>
            <w:r w:rsidRPr="00FB1781">
              <w:rPr>
                <w:rFonts w:ascii="Arial" w:eastAsia="Times New Roman" w:hAnsi="Arial" w:cs="Arial"/>
                <w:color w:val="000000"/>
                <w:lang w:eastAsia="es-AR"/>
              </w:rPr>
              <w:t>DERECHOS DE OFICINA</w:t>
            </w:r>
          </w:p>
        </w:tc>
        <w:tc>
          <w:tcPr>
            <w:tcW w:w="2551" w:type="dxa"/>
            <w:tcBorders>
              <w:top w:val="nil"/>
              <w:left w:val="nil"/>
              <w:bottom w:val="single" w:sz="4" w:space="0" w:color="auto"/>
              <w:right w:val="single" w:sz="4" w:space="0" w:color="auto"/>
            </w:tcBorders>
            <w:shd w:val="clear" w:color="auto" w:fill="auto"/>
            <w:vAlign w:val="center"/>
            <w:hideMark/>
          </w:tcPr>
          <w:p w14:paraId="24166B37" w14:textId="77777777" w:rsidR="00FB1781" w:rsidRPr="00FB1781" w:rsidRDefault="00FB1781" w:rsidP="00FB1781">
            <w:pPr>
              <w:jc w:val="right"/>
              <w:rPr>
                <w:rFonts w:ascii="Arial" w:eastAsia="Times New Roman" w:hAnsi="Arial" w:cs="Arial"/>
                <w:color w:val="000000"/>
                <w:lang w:eastAsia="es-AR"/>
              </w:rPr>
            </w:pPr>
            <w:r w:rsidRPr="00FB1781">
              <w:rPr>
                <w:rFonts w:ascii="Arial" w:eastAsia="Times New Roman" w:hAnsi="Arial" w:cs="Arial"/>
                <w:color w:val="000000"/>
                <w:lang w:eastAsia="es-AR"/>
              </w:rPr>
              <w:t xml:space="preserve">               896.468,66 </w:t>
            </w:r>
          </w:p>
        </w:tc>
      </w:tr>
      <w:tr w:rsidR="00FB1781" w:rsidRPr="00FB1781" w14:paraId="6E01F6A5" w14:textId="77777777" w:rsidTr="00FB1781">
        <w:trPr>
          <w:trHeight w:val="9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48C7CB42" w14:textId="77777777" w:rsidR="00FB1781" w:rsidRPr="00FB1781" w:rsidRDefault="00FB1781" w:rsidP="00FB1781">
            <w:pPr>
              <w:jc w:val="center"/>
              <w:rPr>
                <w:rFonts w:ascii="Arial" w:eastAsia="Times New Roman" w:hAnsi="Arial" w:cs="Arial"/>
                <w:color w:val="000000"/>
                <w:lang w:eastAsia="es-AR"/>
              </w:rPr>
            </w:pPr>
            <w:r w:rsidRPr="00FB1781">
              <w:rPr>
                <w:rFonts w:ascii="Arial" w:eastAsia="Times New Roman" w:hAnsi="Arial" w:cs="Arial"/>
                <w:color w:val="000000"/>
                <w:lang w:eastAsia="es-AR"/>
              </w:rPr>
              <w:t>REGISTRO CIVIL</w:t>
            </w:r>
          </w:p>
        </w:tc>
        <w:tc>
          <w:tcPr>
            <w:tcW w:w="2551" w:type="dxa"/>
            <w:tcBorders>
              <w:top w:val="nil"/>
              <w:left w:val="nil"/>
              <w:bottom w:val="single" w:sz="4" w:space="0" w:color="auto"/>
              <w:right w:val="single" w:sz="4" w:space="0" w:color="auto"/>
            </w:tcBorders>
            <w:shd w:val="clear" w:color="auto" w:fill="auto"/>
            <w:vAlign w:val="center"/>
            <w:hideMark/>
          </w:tcPr>
          <w:p w14:paraId="33CD8206" w14:textId="77777777" w:rsidR="00FB1781" w:rsidRPr="00FB1781" w:rsidRDefault="00FB1781" w:rsidP="00FB1781">
            <w:pPr>
              <w:jc w:val="right"/>
              <w:rPr>
                <w:rFonts w:ascii="Arial" w:eastAsia="Times New Roman" w:hAnsi="Arial" w:cs="Arial"/>
                <w:color w:val="000000"/>
                <w:lang w:eastAsia="es-AR"/>
              </w:rPr>
            </w:pPr>
            <w:r w:rsidRPr="00FB1781">
              <w:rPr>
                <w:rFonts w:ascii="Arial" w:eastAsia="Times New Roman" w:hAnsi="Arial" w:cs="Arial"/>
                <w:color w:val="000000"/>
                <w:lang w:eastAsia="es-AR"/>
              </w:rPr>
              <w:t xml:space="preserve">                 72.680,00 </w:t>
            </w:r>
          </w:p>
        </w:tc>
      </w:tr>
      <w:tr w:rsidR="00FB1781" w:rsidRPr="00FB1781" w14:paraId="4142CC72" w14:textId="77777777" w:rsidTr="00FB1781">
        <w:trPr>
          <w:trHeight w:val="945"/>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5C60094E" w14:textId="77777777" w:rsidR="00FB1781" w:rsidRPr="00FB1781" w:rsidRDefault="00FB1781" w:rsidP="00FB1781">
            <w:pPr>
              <w:jc w:val="center"/>
              <w:rPr>
                <w:rFonts w:ascii="Arial" w:eastAsia="Times New Roman" w:hAnsi="Arial" w:cs="Arial"/>
                <w:color w:val="000000"/>
                <w:lang w:eastAsia="es-AR"/>
              </w:rPr>
            </w:pPr>
            <w:r w:rsidRPr="00FB1781">
              <w:rPr>
                <w:rFonts w:ascii="Arial" w:eastAsia="Times New Roman" w:hAnsi="Arial" w:cs="Arial"/>
                <w:color w:val="000000"/>
                <w:lang w:eastAsia="es-AR"/>
              </w:rPr>
              <w:t>IMPUESTOA AUTOMOTORES 2023</w:t>
            </w:r>
          </w:p>
        </w:tc>
        <w:tc>
          <w:tcPr>
            <w:tcW w:w="2551" w:type="dxa"/>
            <w:tcBorders>
              <w:top w:val="nil"/>
              <w:left w:val="nil"/>
              <w:bottom w:val="single" w:sz="4" w:space="0" w:color="auto"/>
              <w:right w:val="single" w:sz="4" w:space="0" w:color="auto"/>
            </w:tcBorders>
            <w:shd w:val="clear" w:color="auto" w:fill="auto"/>
            <w:vAlign w:val="center"/>
            <w:hideMark/>
          </w:tcPr>
          <w:p w14:paraId="6B51EECB" w14:textId="77777777" w:rsidR="00FB1781" w:rsidRPr="00FB1781" w:rsidRDefault="00FB1781" w:rsidP="00FB1781">
            <w:pPr>
              <w:jc w:val="right"/>
              <w:rPr>
                <w:rFonts w:ascii="Arial" w:eastAsia="Times New Roman" w:hAnsi="Arial" w:cs="Arial"/>
                <w:color w:val="000000"/>
                <w:lang w:eastAsia="es-AR"/>
              </w:rPr>
            </w:pPr>
            <w:r w:rsidRPr="00FB1781">
              <w:rPr>
                <w:rFonts w:ascii="Arial" w:eastAsia="Times New Roman" w:hAnsi="Arial" w:cs="Arial"/>
                <w:color w:val="000000"/>
                <w:lang w:eastAsia="es-AR"/>
              </w:rPr>
              <w:t xml:space="preserve">            3.717.199,86 </w:t>
            </w:r>
          </w:p>
        </w:tc>
      </w:tr>
      <w:tr w:rsidR="00FB1781" w:rsidRPr="00FB1781" w14:paraId="49BC9327" w14:textId="77777777" w:rsidTr="00FB1781">
        <w:trPr>
          <w:trHeight w:val="458"/>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3AA9FE11" w14:textId="77777777" w:rsidR="00FB1781" w:rsidRPr="00FB1781" w:rsidRDefault="00FB1781" w:rsidP="00FB1781">
            <w:pPr>
              <w:jc w:val="center"/>
              <w:rPr>
                <w:rFonts w:ascii="Arial" w:eastAsia="Times New Roman" w:hAnsi="Arial" w:cs="Arial"/>
                <w:color w:val="000000"/>
                <w:lang w:eastAsia="es-AR"/>
              </w:rPr>
            </w:pPr>
            <w:r w:rsidRPr="00FB1781">
              <w:rPr>
                <w:rFonts w:ascii="Arial" w:eastAsia="Times New Roman" w:hAnsi="Arial" w:cs="Arial"/>
                <w:color w:val="000000"/>
                <w:lang w:eastAsia="es-AR"/>
              </w:rPr>
              <w:t>OTROS TRIBUTOS</w:t>
            </w:r>
          </w:p>
        </w:tc>
        <w:tc>
          <w:tcPr>
            <w:tcW w:w="2551" w:type="dxa"/>
            <w:tcBorders>
              <w:top w:val="nil"/>
              <w:left w:val="nil"/>
              <w:bottom w:val="single" w:sz="4" w:space="0" w:color="auto"/>
              <w:right w:val="single" w:sz="4" w:space="0" w:color="auto"/>
            </w:tcBorders>
            <w:shd w:val="clear" w:color="auto" w:fill="auto"/>
            <w:vAlign w:val="center"/>
            <w:hideMark/>
          </w:tcPr>
          <w:p w14:paraId="2684A50C" w14:textId="77777777" w:rsidR="00FB1781" w:rsidRPr="00FB1781" w:rsidRDefault="00FB1781" w:rsidP="00FB1781">
            <w:pPr>
              <w:jc w:val="right"/>
              <w:rPr>
                <w:rFonts w:ascii="Arial" w:eastAsia="Times New Roman" w:hAnsi="Arial" w:cs="Arial"/>
                <w:color w:val="000000"/>
                <w:lang w:eastAsia="es-AR"/>
              </w:rPr>
            </w:pPr>
            <w:r w:rsidRPr="00FB1781">
              <w:rPr>
                <w:rFonts w:ascii="Arial" w:eastAsia="Times New Roman" w:hAnsi="Arial" w:cs="Arial"/>
                <w:color w:val="000000"/>
                <w:lang w:eastAsia="es-AR"/>
              </w:rPr>
              <w:t> </w:t>
            </w:r>
          </w:p>
        </w:tc>
      </w:tr>
      <w:tr w:rsidR="00FB1781" w:rsidRPr="00FB1781" w14:paraId="6DEC1CA5" w14:textId="77777777" w:rsidTr="00FB1781">
        <w:trPr>
          <w:trHeight w:val="63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6266182E" w14:textId="77777777" w:rsidR="00FB1781" w:rsidRPr="00FB1781" w:rsidRDefault="00FB1781" w:rsidP="00FB1781">
            <w:pPr>
              <w:jc w:val="center"/>
              <w:rPr>
                <w:rFonts w:ascii="Arial" w:eastAsia="Times New Roman" w:hAnsi="Arial" w:cs="Arial"/>
                <w:color w:val="000000"/>
                <w:lang w:eastAsia="es-AR"/>
              </w:rPr>
            </w:pPr>
            <w:r w:rsidRPr="00FB1781">
              <w:rPr>
                <w:rFonts w:ascii="Arial" w:eastAsia="Times New Roman" w:hAnsi="Arial" w:cs="Arial"/>
                <w:color w:val="000000"/>
                <w:lang w:eastAsia="es-AR"/>
              </w:rPr>
              <w:t>INSPECCIÓN SANITARIA</w:t>
            </w:r>
          </w:p>
        </w:tc>
        <w:tc>
          <w:tcPr>
            <w:tcW w:w="2551" w:type="dxa"/>
            <w:tcBorders>
              <w:top w:val="nil"/>
              <w:left w:val="nil"/>
              <w:bottom w:val="single" w:sz="4" w:space="0" w:color="auto"/>
              <w:right w:val="single" w:sz="4" w:space="0" w:color="auto"/>
            </w:tcBorders>
            <w:shd w:val="clear" w:color="auto" w:fill="auto"/>
            <w:vAlign w:val="center"/>
            <w:hideMark/>
          </w:tcPr>
          <w:p w14:paraId="01BA94D3" w14:textId="77777777" w:rsidR="00FB1781" w:rsidRPr="00FB1781" w:rsidRDefault="00FB1781" w:rsidP="00FB1781">
            <w:pPr>
              <w:jc w:val="right"/>
              <w:rPr>
                <w:rFonts w:ascii="Arial" w:eastAsia="Times New Roman" w:hAnsi="Arial" w:cs="Arial"/>
                <w:color w:val="000000"/>
                <w:lang w:eastAsia="es-AR"/>
              </w:rPr>
            </w:pPr>
            <w:r w:rsidRPr="00FB1781">
              <w:rPr>
                <w:rFonts w:ascii="Arial" w:eastAsia="Times New Roman" w:hAnsi="Arial" w:cs="Arial"/>
                <w:color w:val="000000"/>
                <w:lang w:eastAsia="es-AR"/>
              </w:rPr>
              <w:t xml:space="preserve">                 58.580,00 </w:t>
            </w:r>
          </w:p>
        </w:tc>
      </w:tr>
      <w:tr w:rsidR="00FB1781" w:rsidRPr="00FB1781" w14:paraId="58A82C2E" w14:textId="77777777" w:rsidTr="00FB1781">
        <w:trPr>
          <w:trHeight w:val="126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1613D66A" w14:textId="77777777" w:rsidR="00FB1781" w:rsidRPr="00FB1781" w:rsidRDefault="00FB1781" w:rsidP="00FB1781">
            <w:pPr>
              <w:jc w:val="center"/>
              <w:rPr>
                <w:rFonts w:ascii="Arial" w:eastAsia="Times New Roman" w:hAnsi="Arial" w:cs="Arial"/>
                <w:color w:val="000000"/>
                <w:lang w:eastAsia="es-AR"/>
              </w:rPr>
            </w:pPr>
            <w:r w:rsidRPr="00FB1781">
              <w:rPr>
                <w:rFonts w:ascii="Arial" w:eastAsia="Times New Roman" w:hAnsi="Arial" w:cs="Arial"/>
                <w:color w:val="000000"/>
                <w:lang w:eastAsia="es-AR"/>
              </w:rPr>
              <w:t>ADIC. C/AFECTACIÓN ESP. S/TASA A LA PROPIEDAD</w:t>
            </w:r>
          </w:p>
        </w:tc>
        <w:tc>
          <w:tcPr>
            <w:tcW w:w="2551" w:type="dxa"/>
            <w:tcBorders>
              <w:top w:val="nil"/>
              <w:left w:val="nil"/>
              <w:bottom w:val="single" w:sz="4" w:space="0" w:color="auto"/>
              <w:right w:val="single" w:sz="4" w:space="0" w:color="auto"/>
            </w:tcBorders>
            <w:shd w:val="clear" w:color="auto" w:fill="auto"/>
            <w:vAlign w:val="center"/>
            <w:hideMark/>
          </w:tcPr>
          <w:p w14:paraId="12155D47" w14:textId="77777777" w:rsidR="00FB1781" w:rsidRPr="00FB1781" w:rsidRDefault="00FB1781" w:rsidP="00FB1781">
            <w:pPr>
              <w:jc w:val="right"/>
              <w:rPr>
                <w:rFonts w:ascii="Arial" w:eastAsia="Times New Roman" w:hAnsi="Arial" w:cs="Arial"/>
                <w:color w:val="000000"/>
                <w:lang w:eastAsia="es-AR"/>
              </w:rPr>
            </w:pPr>
            <w:r w:rsidRPr="00FB1781">
              <w:rPr>
                <w:rFonts w:ascii="Arial" w:eastAsia="Times New Roman" w:hAnsi="Arial" w:cs="Arial"/>
                <w:color w:val="000000"/>
                <w:lang w:eastAsia="es-AR"/>
              </w:rPr>
              <w:t xml:space="preserve">            5.213.115,80 </w:t>
            </w:r>
          </w:p>
        </w:tc>
      </w:tr>
      <w:tr w:rsidR="00FB1781" w:rsidRPr="00FB1781" w14:paraId="4BF09530" w14:textId="77777777" w:rsidTr="00FB1781">
        <w:trPr>
          <w:trHeight w:val="776"/>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46B3D42D" w14:textId="77777777" w:rsidR="00FB1781" w:rsidRPr="00FB1781" w:rsidRDefault="00FB1781" w:rsidP="00FB1781">
            <w:pPr>
              <w:jc w:val="center"/>
              <w:rPr>
                <w:rFonts w:ascii="Arial" w:eastAsia="Times New Roman" w:hAnsi="Arial" w:cs="Arial"/>
                <w:color w:val="000000"/>
                <w:lang w:eastAsia="es-AR"/>
              </w:rPr>
            </w:pPr>
            <w:r w:rsidRPr="00FB1781">
              <w:rPr>
                <w:rFonts w:ascii="Arial" w:eastAsia="Times New Roman" w:hAnsi="Arial" w:cs="Arial"/>
                <w:color w:val="000000"/>
                <w:lang w:eastAsia="es-AR"/>
              </w:rPr>
              <w:t>ADIC. C/AFECTACIÓN ESP. S/TASA DE COMERCIO</w:t>
            </w:r>
          </w:p>
        </w:tc>
        <w:tc>
          <w:tcPr>
            <w:tcW w:w="2551" w:type="dxa"/>
            <w:tcBorders>
              <w:top w:val="nil"/>
              <w:left w:val="nil"/>
              <w:bottom w:val="single" w:sz="4" w:space="0" w:color="auto"/>
              <w:right w:val="single" w:sz="4" w:space="0" w:color="auto"/>
            </w:tcBorders>
            <w:shd w:val="clear" w:color="auto" w:fill="auto"/>
            <w:vAlign w:val="center"/>
            <w:hideMark/>
          </w:tcPr>
          <w:p w14:paraId="7BDF98A9" w14:textId="77777777" w:rsidR="00FB1781" w:rsidRPr="00FB1781" w:rsidRDefault="00FB1781" w:rsidP="00FB1781">
            <w:pPr>
              <w:jc w:val="right"/>
              <w:rPr>
                <w:rFonts w:ascii="Arial" w:eastAsia="Times New Roman" w:hAnsi="Arial" w:cs="Arial"/>
                <w:color w:val="000000"/>
                <w:lang w:eastAsia="es-AR"/>
              </w:rPr>
            </w:pPr>
            <w:r w:rsidRPr="00FB1781">
              <w:rPr>
                <w:rFonts w:ascii="Arial" w:eastAsia="Times New Roman" w:hAnsi="Arial" w:cs="Arial"/>
                <w:color w:val="000000"/>
                <w:lang w:eastAsia="es-AR"/>
              </w:rPr>
              <w:t> </w:t>
            </w:r>
          </w:p>
        </w:tc>
      </w:tr>
      <w:tr w:rsidR="00FB1781" w:rsidRPr="00FB1781" w14:paraId="0E790170" w14:textId="77777777" w:rsidTr="00FB1781">
        <w:trPr>
          <w:trHeight w:val="945"/>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67982DC6" w14:textId="77777777" w:rsidR="00FB1781" w:rsidRPr="00FB1781" w:rsidRDefault="00FB1781" w:rsidP="00FB1781">
            <w:pPr>
              <w:jc w:val="center"/>
              <w:rPr>
                <w:rFonts w:ascii="Arial" w:eastAsia="Times New Roman" w:hAnsi="Arial" w:cs="Arial"/>
                <w:color w:val="000000"/>
                <w:lang w:eastAsia="es-AR"/>
              </w:rPr>
            </w:pPr>
            <w:r w:rsidRPr="00FB1781">
              <w:rPr>
                <w:rFonts w:ascii="Arial" w:eastAsia="Times New Roman" w:hAnsi="Arial" w:cs="Arial"/>
                <w:color w:val="000000"/>
                <w:lang w:eastAsia="es-AR"/>
              </w:rPr>
              <w:t>TRIBUTOS DE AÑOS ANTERIORES</w:t>
            </w:r>
          </w:p>
        </w:tc>
        <w:tc>
          <w:tcPr>
            <w:tcW w:w="2551" w:type="dxa"/>
            <w:tcBorders>
              <w:top w:val="nil"/>
              <w:left w:val="nil"/>
              <w:bottom w:val="single" w:sz="4" w:space="0" w:color="auto"/>
              <w:right w:val="single" w:sz="4" w:space="0" w:color="auto"/>
            </w:tcBorders>
            <w:shd w:val="clear" w:color="auto" w:fill="auto"/>
            <w:vAlign w:val="center"/>
            <w:hideMark/>
          </w:tcPr>
          <w:p w14:paraId="5420EEE1" w14:textId="77777777" w:rsidR="00FB1781" w:rsidRPr="00FB1781" w:rsidRDefault="00FB1781" w:rsidP="00FB1781">
            <w:pPr>
              <w:jc w:val="right"/>
              <w:rPr>
                <w:rFonts w:ascii="Arial" w:eastAsia="Times New Roman" w:hAnsi="Arial" w:cs="Arial"/>
                <w:color w:val="000000"/>
                <w:lang w:eastAsia="es-AR"/>
              </w:rPr>
            </w:pPr>
            <w:r w:rsidRPr="00FB1781">
              <w:rPr>
                <w:rFonts w:ascii="Arial" w:eastAsia="Times New Roman" w:hAnsi="Arial" w:cs="Arial"/>
                <w:color w:val="000000"/>
                <w:lang w:eastAsia="es-AR"/>
              </w:rPr>
              <w:t xml:space="preserve">            5.228.162,53 </w:t>
            </w:r>
          </w:p>
        </w:tc>
      </w:tr>
      <w:tr w:rsidR="00FB1781" w:rsidRPr="00FB1781" w14:paraId="4D0050DD" w14:textId="77777777" w:rsidTr="00FB1781">
        <w:trPr>
          <w:trHeight w:val="126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5338D50B" w14:textId="77777777" w:rsidR="00FB1781" w:rsidRPr="00FB1781" w:rsidRDefault="00FB1781" w:rsidP="00FB1781">
            <w:pPr>
              <w:jc w:val="center"/>
              <w:rPr>
                <w:rFonts w:ascii="Arial" w:eastAsia="Times New Roman" w:hAnsi="Arial" w:cs="Arial"/>
                <w:color w:val="000000"/>
                <w:lang w:eastAsia="es-AR"/>
              </w:rPr>
            </w:pPr>
            <w:r w:rsidRPr="00FB1781">
              <w:rPr>
                <w:rFonts w:ascii="Arial" w:eastAsia="Times New Roman" w:hAnsi="Arial" w:cs="Arial"/>
                <w:color w:val="000000"/>
                <w:lang w:eastAsia="es-AR"/>
              </w:rPr>
              <w:t>RECUPERO GASTOS ADMINISTRATIVOS</w:t>
            </w:r>
          </w:p>
        </w:tc>
        <w:tc>
          <w:tcPr>
            <w:tcW w:w="2551" w:type="dxa"/>
            <w:tcBorders>
              <w:top w:val="nil"/>
              <w:left w:val="nil"/>
              <w:bottom w:val="single" w:sz="4" w:space="0" w:color="auto"/>
              <w:right w:val="single" w:sz="4" w:space="0" w:color="auto"/>
            </w:tcBorders>
            <w:shd w:val="clear" w:color="auto" w:fill="auto"/>
            <w:vAlign w:val="center"/>
            <w:hideMark/>
          </w:tcPr>
          <w:p w14:paraId="4651D90B" w14:textId="77777777" w:rsidR="00FB1781" w:rsidRPr="00FB1781" w:rsidRDefault="00FB1781" w:rsidP="00FB1781">
            <w:pPr>
              <w:jc w:val="right"/>
              <w:rPr>
                <w:rFonts w:ascii="Arial" w:eastAsia="Times New Roman" w:hAnsi="Arial" w:cs="Arial"/>
                <w:color w:val="000000"/>
                <w:lang w:eastAsia="es-AR"/>
              </w:rPr>
            </w:pPr>
            <w:r w:rsidRPr="00FB1781">
              <w:rPr>
                <w:rFonts w:ascii="Arial" w:eastAsia="Times New Roman" w:hAnsi="Arial" w:cs="Arial"/>
                <w:color w:val="000000"/>
                <w:lang w:eastAsia="es-AR"/>
              </w:rPr>
              <w:t xml:space="preserve">                 99.384,74 </w:t>
            </w:r>
          </w:p>
        </w:tc>
      </w:tr>
      <w:tr w:rsidR="00FB1781" w:rsidRPr="00FB1781" w14:paraId="5F0B7908" w14:textId="77777777" w:rsidTr="00FB1781">
        <w:trPr>
          <w:trHeight w:val="945"/>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202B0E45" w14:textId="77777777" w:rsidR="00FB1781" w:rsidRPr="00FB1781" w:rsidRDefault="00FB1781" w:rsidP="00FB1781">
            <w:pPr>
              <w:jc w:val="center"/>
              <w:rPr>
                <w:rFonts w:ascii="Arial" w:eastAsia="Times New Roman" w:hAnsi="Arial" w:cs="Arial"/>
                <w:color w:val="000000"/>
                <w:lang w:eastAsia="es-AR"/>
              </w:rPr>
            </w:pPr>
            <w:r w:rsidRPr="00FB1781">
              <w:rPr>
                <w:rFonts w:ascii="Arial" w:eastAsia="Times New Roman" w:hAnsi="Arial" w:cs="Arial"/>
                <w:color w:val="000000"/>
                <w:lang w:eastAsia="es-AR"/>
              </w:rPr>
              <w:lastRenderedPageBreak/>
              <w:t>RECUPERO GASTOS JUDICIALES</w:t>
            </w:r>
          </w:p>
        </w:tc>
        <w:tc>
          <w:tcPr>
            <w:tcW w:w="2551" w:type="dxa"/>
            <w:tcBorders>
              <w:top w:val="nil"/>
              <w:left w:val="nil"/>
              <w:bottom w:val="single" w:sz="4" w:space="0" w:color="auto"/>
              <w:right w:val="single" w:sz="4" w:space="0" w:color="auto"/>
            </w:tcBorders>
            <w:shd w:val="clear" w:color="auto" w:fill="auto"/>
            <w:vAlign w:val="center"/>
            <w:hideMark/>
          </w:tcPr>
          <w:p w14:paraId="2ECF3AB2" w14:textId="77777777" w:rsidR="00FB1781" w:rsidRPr="00FB1781" w:rsidRDefault="00FB1781" w:rsidP="00FB1781">
            <w:pPr>
              <w:jc w:val="right"/>
              <w:rPr>
                <w:rFonts w:ascii="Arial" w:eastAsia="Times New Roman" w:hAnsi="Arial" w:cs="Arial"/>
                <w:color w:val="000000"/>
                <w:lang w:eastAsia="es-AR"/>
              </w:rPr>
            </w:pPr>
            <w:r w:rsidRPr="00FB1781">
              <w:rPr>
                <w:rFonts w:ascii="Arial" w:eastAsia="Times New Roman" w:hAnsi="Arial" w:cs="Arial"/>
                <w:color w:val="000000"/>
                <w:lang w:eastAsia="es-AR"/>
              </w:rPr>
              <w:t xml:space="preserve">                 16.292,14 </w:t>
            </w:r>
          </w:p>
        </w:tc>
      </w:tr>
      <w:tr w:rsidR="00FB1781" w:rsidRPr="00FB1781" w14:paraId="15AB68F6" w14:textId="77777777" w:rsidTr="00FB1781">
        <w:trPr>
          <w:trHeight w:val="945"/>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562F14DA" w14:textId="77777777" w:rsidR="00FB1781" w:rsidRPr="00FB1781" w:rsidRDefault="00FB1781" w:rsidP="00FB1781">
            <w:pPr>
              <w:jc w:val="center"/>
              <w:rPr>
                <w:rFonts w:ascii="Arial" w:eastAsia="Times New Roman" w:hAnsi="Arial" w:cs="Arial"/>
                <w:color w:val="000000"/>
                <w:lang w:eastAsia="es-AR"/>
              </w:rPr>
            </w:pPr>
            <w:r w:rsidRPr="00FB1781">
              <w:rPr>
                <w:rFonts w:ascii="Arial" w:eastAsia="Times New Roman" w:hAnsi="Arial" w:cs="Arial"/>
                <w:color w:val="000000"/>
                <w:lang w:eastAsia="es-AR"/>
              </w:rPr>
              <w:t>ING. SERV. AGUA CORRIENTE</w:t>
            </w:r>
          </w:p>
        </w:tc>
        <w:tc>
          <w:tcPr>
            <w:tcW w:w="2551" w:type="dxa"/>
            <w:tcBorders>
              <w:top w:val="nil"/>
              <w:left w:val="nil"/>
              <w:bottom w:val="single" w:sz="4" w:space="0" w:color="auto"/>
              <w:right w:val="single" w:sz="4" w:space="0" w:color="auto"/>
            </w:tcBorders>
            <w:shd w:val="clear" w:color="auto" w:fill="auto"/>
            <w:vAlign w:val="center"/>
            <w:hideMark/>
          </w:tcPr>
          <w:p w14:paraId="673FCD14" w14:textId="77777777" w:rsidR="00FB1781" w:rsidRPr="00FB1781" w:rsidRDefault="00FB1781" w:rsidP="00FB1781">
            <w:pPr>
              <w:jc w:val="right"/>
              <w:rPr>
                <w:rFonts w:ascii="Arial" w:eastAsia="Times New Roman" w:hAnsi="Arial" w:cs="Arial"/>
                <w:color w:val="000000"/>
                <w:lang w:eastAsia="es-AR"/>
              </w:rPr>
            </w:pPr>
            <w:r w:rsidRPr="00FB1781">
              <w:rPr>
                <w:rFonts w:ascii="Arial" w:eastAsia="Times New Roman" w:hAnsi="Arial" w:cs="Arial"/>
                <w:color w:val="000000"/>
                <w:lang w:eastAsia="es-AR"/>
              </w:rPr>
              <w:t xml:space="preserve">            6.936.959,41 </w:t>
            </w:r>
          </w:p>
        </w:tc>
      </w:tr>
      <w:tr w:rsidR="00FB1781" w:rsidRPr="00FB1781" w14:paraId="78D77C1E" w14:textId="77777777" w:rsidTr="00FB1781">
        <w:trPr>
          <w:trHeight w:val="498"/>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6BE66009" w14:textId="77777777" w:rsidR="00FB1781" w:rsidRPr="00FB1781" w:rsidRDefault="00FB1781" w:rsidP="00FB1781">
            <w:pPr>
              <w:jc w:val="center"/>
              <w:rPr>
                <w:rFonts w:ascii="Arial" w:eastAsia="Times New Roman" w:hAnsi="Arial" w:cs="Arial"/>
                <w:color w:val="000000"/>
                <w:lang w:eastAsia="es-AR"/>
              </w:rPr>
            </w:pPr>
            <w:r w:rsidRPr="00FB1781">
              <w:rPr>
                <w:rFonts w:ascii="Arial" w:eastAsia="Times New Roman" w:hAnsi="Arial" w:cs="Arial"/>
                <w:color w:val="000000"/>
                <w:lang w:eastAsia="es-AR"/>
              </w:rPr>
              <w:t>INGRESOS FUNCIONAMIENTO HOTEL</w:t>
            </w:r>
          </w:p>
        </w:tc>
        <w:tc>
          <w:tcPr>
            <w:tcW w:w="2551" w:type="dxa"/>
            <w:tcBorders>
              <w:top w:val="nil"/>
              <w:left w:val="nil"/>
              <w:bottom w:val="single" w:sz="4" w:space="0" w:color="auto"/>
              <w:right w:val="single" w:sz="4" w:space="0" w:color="auto"/>
            </w:tcBorders>
            <w:shd w:val="clear" w:color="auto" w:fill="auto"/>
            <w:vAlign w:val="center"/>
            <w:hideMark/>
          </w:tcPr>
          <w:p w14:paraId="7FFF1BB9" w14:textId="77777777" w:rsidR="00FB1781" w:rsidRPr="00FB1781" w:rsidRDefault="00FB1781" w:rsidP="00FB1781">
            <w:pPr>
              <w:jc w:val="right"/>
              <w:rPr>
                <w:rFonts w:ascii="Arial" w:eastAsia="Times New Roman" w:hAnsi="Arial" w:cs="Arial"/>
                <w:color w:val="000000"/>
                <w:lang w:eastAsia="es-AR"/>
              </w:rPr>
            </w:pPr>
            <w:r w:rsidRPr="00FB1781">
              <w:rPr>
                <w:rFonts w:ascii="Arial" w:eastAsia="Times New Roman" w:hAnsi="Arial" w:cs="Arial"/>
                <w:color w:val="000000"/>
                <w:lang w:eastAsia="es-AR"/>
              </w:rPr>
              <w:t> </w:t>
            </w:r>
          </w:p>
        </w:tc>
      </w:tr>
      <w:tr w:rsidR="00FB1781" w:rsidRPr="00FB1781" w14:paraId="40E5D63C" w14:textId="77777777" w:rsidTr="00FB1781">
        <w:trPr>
          <w:trHeight w:val="945"/>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7DC18B19" w14:textId="77777777" w:rsidR="00FB1781" w:rsidRPr="00FB1781" w:rsidRDefault="00FB1781" w:rsidP="00FB1781">
            <w:pPr>
              <w:jc w:val="center"/>
              <w:rPr>
                <w:rFonts w:ascii="Arial" w:eastAsia="Times New Roman" w:hAnsi="Arial" w:cs="Arial"/>
                <w:color w:val="000000"/>
                <w:lang w:eastAsia="es-AR"/>
              </w:rPr>
            </w:pPr>
            <w:r w:rsidRPr="00FB1781">
              <w:rPr>
                <w:rFonts w:ascii="Arial" w:eastAsia="Times New Roman" w:hAnsi="Arial" w:cs="Arial"/>
                <w:color w:val="000000"/>
                <w:lang w:eastAsia="es-AR"/>
              </w:rPr>
              <w:t>RENTAS DEL PATRIMONIO MUNICIPAL</w:t>
            </w:r>
          </w:p>
        </w:tc>
        <w:tc>
          <w:tcPr>
            <w:tcW w:w="2551" w:type="dxa"/>
            <w:tcBorders>
              <w:top w:val="nil"/>
              <w:left w:val="nil"/>
              <w:bottom w:val="single" w:sz="4" w:space="0" w:color="auto"/>
              <w:right w:val="single" w:sz="4" w:space="0" w:color="auto"/>
            </w:tcBorders>
            <w:shd w:val="clear" w:color="auto" w:fill="auto"/>
            <w:vAlign w:val="center"/>
            <w:hideMark/>
          </w:tcPr>
          <w:p w14:paraId="05023632" w14:textId="77777777" w:rsidR="00FB1781" w:rsidRPr="00FB1781" w:rsidRDefault="00FB1781" w:rsidP="00FB1781">
            <w:pPr>
              <w:jc w:val="right"/>
              <w:rPr>
                <w:rFonts w:ascii="Arial" w:eastAsia="Times New Roman" w:hAnsi="Arial" w:cs="Arial"/>
                <w:color w:val="000000"/>
                <w:lang w:eastAsia="es-AR"/>
              </w:rPr>
            </w:pPr>
            <w:r w:rsidRPr="00FB1781">
              <w:rPr>
                <w:rFonts w:ascii="Arial" w:eastAsia="Times New Roman" w:hAnsi="Arial" w:cs="Arial"/>
                <w:color w:val="000000"/>
                <w:lang w:eastAsia="es-AR"/>
              </w:rPr>
              <w:t xml:space="preserve">                      552,35 </w:t>
            </w:r>
          </w:p>
        </w:tc>
      </w:tr>
      <w:tr w:rsidR="00FB1781" w:rsidRPr="00FB1781" w14:paraId="1B49FBA6" w14:textId="77777777" w:rsidTr="00FB1781">
        <w:trPr>
          <w:trHeight w:val="714"/>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4C588CDE" w14:textId="77777777" w:rsidR="00FB1781" w:rsidRPr="00FB1781" w:rsidRDefault="00FB1781" w:rsidP="00FB1781">
            <w:pPr>
              <w:jc w:val="center"/>
              <w:rPr>
                <w:rFonts w:ascii="Arial" w:eastAsia="Times New Roman" w:hAnsi="Arial" w:cs="Arial"/>
                <w:color w:val="000000"/>
                <w:lang w:eastAsia="es-AR"/>
              </w:rPr>
            </w:pPr>
            <w:r w:rsidRPr="00FB1781">
              <w:rPr>
                <w:rFonts w:ascii="Arial" w:eastAsia="Times New Roman" w:hAnsi="Arial" w:cs="Arial"/>
                <w:color w:val="000000"/>
                <w:lang w:eastAsia="es-AR"/>
              </w:rPr>
              <w:t>MULTAS</w:t>
            </w:r>
          </w:p>
        </w:tc>
        <w:tc>
          <w:tcPr>
            <w:tcW w:w="2551" w:type="dxa"/>
            <w:tcBorders>
              <w:top w:val="nil"/>
              <w:left w:val="nil"/>
              <w:bottom w:val="single" w:sz="4" w:space="0" w:color="auto"/>
              <w:right w:val="single" w:sz="4" w:space="0" w:color="auto"/>
            </w:tcBorders>
            <w:shd w:val="clear" w:color="auto" w:fill="auto"/>
            <w:vAlign w:val="center"/>
            <w:hideMark/>
          </w:tcPr>
          <w:p w14:paraId="7C210F04" w14:textId="77777777" w:rsidR="00FB1781" w:rsidRPr="00FB1781" w:rsidRDefault="00FB1781" w:rsidP="00FB1781">
            <w:pPr>
              <w:jc w:val="right"/>
              <w:rPr>
                <w:rFonts w:ascii="Arial" w:eastAsia="Times New Roman" w:hAnsi="Arial" w:cs="Arial"/>
                <w:color w:val="000000"/>
                <w:lang w:eastAsia="es-AR"/>
              </w:rPr>
            </w:pPr>
            <w:r w:rsidRPr="00FB1781">
              <w:rPr>
                <w:rFonts w:ascii="Arial" w:eastAsia="Times New Roman" w:hAnsi="Arial" w:cs="Arial"/>
                <w:color w:val="000000"/>
                <w:lang w:eastAsia="es-AR"/>
              </w:rPr>
              <w:t xml:space="preserve">            2.555.126,52 </w:t>
            </w:r>
          </w:p>
        </w:tc>
      </w:tr>
      <w:tr w:rsidR="00FB1781" w:rsidRPr="00FB1781" w14:paraId="1A4F9CDC" w14:textId="77777777" w:rsidTr="00FB1781">
        <w:trPr>
          <w:trHeight w:val="945"/>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0047D810" w14:textId="77777777" w:rsidR="00FB1781" w:rsidRPr="00FB1781" w:rsidRDefault="00FB1781" w:rsidP="00FB1781">
            <w:pPr>
              <w:jc w:val="center"/>
              <w:rPr>
                <w:rFonts w:ascii="Arial" w:eastAsia="Times New Roman" w:hAnsi="Arial" w:cs="Arial"/>
                <w:color w:val="000000"/>
                <w:lang w:eastAsia="es-AR"/>
              </w:rPr>
            </w:pPr>
            <w:r w:rsidRPr="00FB1781">
              <w:rPr>
                <w:rFonts w:ascii="Arial" w:eastAsia="Times New Roman" w:hAnsi="Arial" w:cs="Arial"/>
                <w:color w:val="000000"/>
                <w:lang w:eastAsia="es-AR"/>
              </w:rPr>
              <w:t>CONTRIBUCIONES POR MEJORAS</w:t>
            </w:r>
          </w:p>
        </w:tc>
        <w:tc>
          <w:tcPr>
            <w:tcW w:w="2551" w:type="dxa"/>
            <w:tcBorders>
              <w:top w:val="nil"/>
              <w:left w:val="nil"/>
              <w:bottom w:val="single" w:sz="4" w:space="0" w:color="auto"/>
              <w:right w:val="single" w:sz="4" w:space="0" w:color="auto"/>
            </w:tcBorders>
            <w:shd w:val="clear" w:color="auto" w:fill="auto"/>
            <w:vAlign w:val="center"/>
            <w:hideMark/>
          </w:tcPr>
          <w:p w14:paraId="5F389F99" w14:textId="77777777" w:rsidR="00FB1781" w:rsidRPr="00FB1781" w:rsidRDefault="00FB1781" w:rsidP="00FB1781">
            <w:pPr>
              <w:jc w:val="right"/>
              <w:rPr>
                <w:rFonts w:ascii="Arial" w:eastAsia="Times New Roman" w:hAnsi="Arial" w:cs="Arial"/>
                <w:color w:val="000000"/>
                <w:lang w:eastAsia="es-AR"/>
              </w:rPr>
            </w:pPr>
            <w:r w:rsidRPr="00FB1781">
              <w:rPr>
                <w:rFonts w:ascii="Arial" w:eastAsia="Times New Roman" w:hAnsi="Arial" w:cs="Arial"/>
                <w:color w:val="000000"/>
                <w:lang w:eastAsia="es-AR"/>
              </w:rPr>
              <w:t xml:space="preserve">            7.063.278,15 </w:t>
            </w:r>
          </w:p>
        </w:tc>
      </w:tr>
      <w:tr w:rsidR="00FB1781" w:rsidRPr="00FB1781" w14:paraId="0507CCAD" w14:textId="77777777" w:rsidTr="00FB1781">
        <w:trPr>
          <w:trHeight w:val="756"/>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7B41517A" w14:textId="77777777" w:rsidR="00FB1781" w:rsidRPr="00FB1781" w:rsidRDefault="00FB1781" w:rsidP="00FB1781">
            <w:pPr>
              <w:jc w:val="center"/>
              <w:rPr>
                <w:rFonts w:ascii="Arial" w:eastAsia="Times New Roman" w:hAnsi="Arial" w:cs="Arial"/>
                <w:color w:val="000000"/>
                <w:lang w:eastAsia="es-AR"/>
              </w:rPr>
            </w:pPr>
            <w:r w:rsidRPr="00FB1781">
              <w:rPr>
                <w:rFonts w:ascii="Arial" w:eastAsia="Times New Roman" w:hAnsi="Arial" w:cs="Arial"/>
                <w:color w:val="000000"/>
                <w:lang w:eastAsia="es-AR"/>
              </w:rPr>
              <w:t>SUBV. DONACIONES Y LEGADOS</w:t>
            </w:r>
          </w:p>
        </w:tc>
        <w:tc>
          <w:tcPr>
            <w:tcW w:w="2551" w:type="dxa"/>
            <w:tcBorders>
              <w:top w:val="nil"/>
              <w:left w:val="nil"/>
              <w:bottom w:val="single" w:sz="4" w:space="0" w:color="auto"/>
              <w:right w:val="single" w:sz="4" w:space="0" w:color="auto"/>
            </w:tcBorders>
            <w:shd w:val="clear" w:color="auto" w:fill="auto"/>
            <w:vAlign w:val="center"/>
            <w:hideMark/>
          </w:tcPr>
          <w:p w14:paraId="13DF9FF2" w14:textId="77777777" w:rsidR="00FB1781" w:rsidRPr="00FB1781" w:rsidRDefault="00FB1781" w:rsidP="00FB1781">
            <w:pPr>
              <w:jc w:val="right"/>
              <w:rPr>
                <w:rFonts w:ascii="Arial" w:eastAsia="Times New Roman" w:hAnsi="Arial" w:cs="Arial"/>
                <w:color w:val="000000"/>
                <w:lang w:eastAsia="es-AR"/>
              </w:rPr>
            </w:pPr>
            <w:r w:rsidRPr="00FB1781">
              <w:rPr>
                <w:rFonts w:ascii="Arial" w:eastAsia="Times New Roman" w:hAnsi="Arial" w:cs="Arial"/>
                <w:color w:val="000000"/>
                <w:lang w:eastAsia="es-AR"/>
              </w:rPr>
              <w:t xml:space="preserve">                             -   </w:t>
            </w:r>
          </w:p>
        </w:tc>
      </w:tr>
      <w:tr w:rsidR="00FB1781" w:rsidRPr="00FB1781" w14:paraId="6E1A7107" w14:textId="77777777" w:rsidTr="00FB1781">
        <w:trPr>
          <w:trHeight w:val="63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1743C072" w14:textId="77777777" w:rsidR="00FB1781" w:rsidRPr="00FB1781" w:rsidRDefault="00FB1781" w:rsidP="00FB1781">
            <w:pPr>
              <w:jc w:val="center"/>
              <w:rPr>
                <w:rFonts w:ascii="Arial" w:eastAsia="Times New Roman" w:hAnsi="Arial" w:cs="Arial"/>
                <w:color w:val="000000"/>
                <w:lang w:eastAsia="es-AR"/>
              </w:rPr>
            </w:pPr>
            <w:r w:rsidRPr="00FB1781">
              <w:rPr>
                <w:rFonts w:ascii="Arial" w:eastAsia="Times New Roman" w:hAnsi="Arial" w:cs="Arial"/>
                <w:color w:val="000000"/>
                <w:lang w:eastAsia="es-AR"/>
              </w:rPr>
              <w:t>EVENTUALES E IMPREVISTOS</w:t>
            </w:r>
          </w:p>
        </w:tc>
        <w:tc>
          <w:tcPr>
            <w:tcW w:w="2551" w:type="dxa"/>
            <w:tcBorders>
              <w:top w:val="nil"/>
              <w:left w:val="nil"/>
              <w:bottom w:val="single" w:sz="4" w:space="0" w:color="auto"/>
              <w:right w:val="single" w:sz="4" w:space="0" w:color="auto"/>
            </w:tcBorders>
            <w:shd w:val="clear" w:color="auto" w:fill="auto"/>
            <w:vAlign w:val="center"/>
            <w:hideMark/>
          </w:tcPr>
          <w:p w14:paraId="1D3AA6B7" w14:textId="77777777" w:rsidR="00FB1781" w:rsidRPr="00FB1781" w:rsidRDefault="00FB1781" w:rsidP="00FB1781">
            <w:pPr>
              <w:jc w:val="right"/>
              <w:rPr>
                <w:rFonts w:ascii="Arial" w:eastAsia="Times New Roman" w:hAnsi="Arial" w:cs="Arial"/>
                <w:color w:val="000000"/>
                <w:lang w:eastAsia="es-AR"/>
              </w:rPr>
            </w:pPr>
            <w:r w:rsidRPr="00FB1781">
              <w:rPr>
                <w:rFonts w:ascii="Arial" w:eastAsia="Times New Roman" w:hAnsi="Arial" w:cs="Arial"/>
                <w:color w:val="000000"/>
                <w:lang w:eastAsia="es-AR"/>
              </w:rPr>
              <w:t xml:space="preserve">                 66.025,74 </w:t>
            </w:r>
          </w:p>
        </w:tc>
      </w:tr>
      <w:tr w:rsidR="00FB1781" w:rsidRPr="00FB1781" w14:paraId="46C38192" w14:textId="77777777" w:rsidTr="00FB1781">
        <w:trPr>
          <w:trHeight w:val="945"/>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076EFC61" w14:textId="77777777" w:rsidR="00FB1781" w:rsidRPr="00FB1781" w:rsidRDefault="00FB1781" w:rsidP="00FB1781">
            <w:pPr>
              <w:jc w:val="center"/>
              <w:rPr>
                <w:rFonts w:ascii="Arial" w:eastAsia="Times New Roman" w:hAnsi="Arial" w:cs="Arial"/>
                <w:color w:val="000000"/>
                <w:lang w:eastAsia="es-AR"/>
              </w:rPr>
            </w:pPr>
            <w:r w:rsidRPr="00FB1781">
              <w:rPr>
                <w:rFonts w:ascii="Arial" w:eastAsia="Times New Roman" w:hAnsi="Arial" w:cs="Arial"/>
                <w:color w:val="000000"/>
                <w:lang w:eastAsia="es-AR"/>
              </w:rPr>
              <w:t>REINTEGRO Energía ELÉCTRICA</w:t>
            </w:r>
          </w:p>
        </w:tc>
        <w:tc>
          <w:tcPr>
            <w:tcW w:w="2551" w:type="dxa"/>
            <w:tcBorders>
              <w:top w:val="nil"/>
              <w:left w:val="nil"/>
              <w:bottom w:val="single" w:sz="4" w:space="0" w:color="auto"/>
              <w:right w:val="single" w:sz="4" w:space="0" w:color="auto"/>
            </w:tcBorders>
            <w:shd w:val="clear" w:color="auto" w:fill="auto"/>
            <w:vAlign w:val="center"/>
            <w:hideMark/>
          </w:tcPr>
          <w:p w14:paraId="47D4B8D4" w14:textId="77777777" w:rsidR="00FB1781" w:rsidRPr="00FB1781" w:rsidRDefault="00FB1781" w:rsidP="00FB1781">
            <w:pPr>
              <w:jc w:val="right"/>
              <w:rPr>
                <w:rFonts w:ascii="Arial" w:eastAsia="Times New Roman" w:hAnsi="Arial" w:cs="Arial"/>
                <w:color w:val="000000"/>
                <w:lang w:eastAsia="es-AR"/>
              </w:rPr>
            </w:pPr>
            <w:r w:rsidRPr="00FB1781">
              <w:rPr>
                <w:rFonts w:ascii="Arial" w:eastAsia="Times New Roman" w:hAnsi="Arial" w:cs="Arial"/>
                <w:color w:val="000000"/>
                <w:lang w:eastAsia="es-AR"/>
              </w:rPr>
              <w:t xml:space="preserve">                 50.000,00 </w:t>
            </w:r>
          </w:p>
        </w:tc>
      </w:tr>
      <w:tr w:rsidR="00FB1781" w:rsidRPr="00FB1781" w14:paraId="7EFB72DF" w14:textId="77777777" w:rsidTr="00FB1781">
        <w:trPr>
          <w:trHeight w:val="945"/>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554E8EBC" w14:textId="77777777" w:rsidR="00FB1781" w:rsidRPr="00FB1781" w:rsidRDefault="00FB1781" w:rsidP="00FB1781">
            <w:pPr>
              <w:jc w:val="center"/>
              <w:rPr>
                <w:rFonts w:ascii="Arial" w:eastAsia="Times New Roman" w:hAnsi="Arial" w:cs="Arial"/>
                <w:color w:val="000000"/>
                <w:lang w:eastAsia="es-AR"/>
              </w:rPr>
            </w:pPr>
            <w:r w:rsidRPr="00FB1781">
              <w:rPr>
                <w:rFonts w:ascii="Arial" w:eastAsia="Times New Roman" w:hAnsi="Arial" w:cs="Arial"/>
                <w:color w:val="000000"/>
                <w:lang w:eastAsia="es-AR"/>
              </w:rPr>
              <w:t>INGRESOS VARIOS DEL ÁREA DE SALUD</w:t>
            </w:r>
          </w:p>
        </w:tc>
        <w:tc>
          <w:tcPr>
            <w:tcW w:w="2551" w:type="dxa"/>
            <w:tcBorders>
              <w:top w:val="nil"/>
              <w:left w:val="nil"/>
              <w:bottom w:val="single" w:sz="4" w:space="0" w:color="auto"/>
              <w:right w:val="single" w:sz="4" w:space="0" w:color="auto"/>
            </w:tcBorders>
            <w:shd w:val="clear" w:color="auto" w:fill="auto"/>
            <w:vAlign w:val="center"/>
            <w:hideMark/>
          </w:tcPr>
          <w:p w14:paraId="41C6B430" w14:textId="77777777" w:rsidR="00FB1781" w:rsidRPr="00FB1781" w:rsidRDefault="00FB1781" w:rsidP="00FB1781">
            <w:pPr>
              <w:jc w:val="right"/>
              <w:rPr>
                <w:rFonts w:ascii="Arial" w:eastAsia="Times New Roman" w:hAnsi="Arial" w:cs="Arial"/>
                <w:color w:val="000000"/>
                <w:lang w:eastAsia="es-AR"/>
              </w:rPr>
            </w:pPr>
            <w:r w:rsidRPr="00FB1781">
              <w:rPr>
                <w:rFonts w:ascii="Arial" w:eastAsia="Times New Roman" w:hAnsi="Arial" w:cs="Arial"/>
                <w:color w:val="000000"/>
                <w:lang w:eastAsia="es-AR"/>
              </w:rPr>
              <w:t xml:space="preserve">               246.880,00 </w:t>
            </w:r>
          </w:p>
        </w:tc>
      </w:tr>
      <w:tr w:rsidR="00FB1781" w:rsidRPr="00FB1781" w14:paraId="69DFA975" w14:textId="77777777" w:rsidTr="00FB1781">
        <w:trPr>
          <w:trHeight w:val="63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0F72C243" w14:textId="77777777" w:rsidR="00FB1781" w:rsidRPr="00FB1781" w:rsidRDefault="00FB1781" w:rsidP="00FB1781">
            <w:pPr>
              <w:jc w:val="center"/>
              <w:rPr>
                <w:rFonts w:ascii="Arial" w:eastAsia="Times New Roman" w:hAnsi="Arial" w:cs="Arial"/>
                <w:color w:val="000000"/>
                <w:lang w:eastAsia="es-AR"/>
              </w:rPr>
            </w:pPr>
            <w:r w:rsidRPr="00FB1781">
              <w:rPr>
                <w:rFonts w:ascii="Arial" w:eastAsia="Times New Roman" w:hAnsi="Arial" w:cs="Arial"/>
                <w:color w:val="000000"/>
                <w:lang w:eastAsia="es-AR"/>
              </w:rPr>
              <w:t>INGRESOS APOYO AL CCI</w:t>
            </w:r>
          </w:p>
        </w:tc>
        <w:tc>
          <w:tcPr>
            <w:tcW w:w="2551" w:type="dxa"/>
            <w:tcBorders>
              <w:top w:val="nil"/>
              <w:left w:val="nil"/>
              <w:bottom w:val="single" w:sz="4" w:space="0" w:color="auto"/>
              <w:right w:val="single" w:sz="4" w:space="0" w:color="auto"/>
            </w:tcBorders>
            <w:shd w:val="clear" w:color="auto" w:fill="auto"/>
            <w:vAlign w:val="center"/>
            <w:hideMark/>
          </w:tcPr>
          <w:p w14:paraId="40933186" w14:textId="77777777" w:rsidR="00FB1781" w:rsidRPr="00FB1781" w:rsidRDefault="00FB1781" w:rsidP="00FB1781">
            <w:pPr>
              <w:jc w:val="right"/>
              <w:rPr>
                <w:rFonts w:ascii="Arial" w:eastAsia="Times New Roman" w:hAnsi="Arial" w:cs="Arial"/>
                <w:color w:val="000000"/>
                <w:lang w:eastAsia="es-AR"/>
              </w:rPr>
            </w:pPr>
            <w:r w:rsidRPr="00FB1781">
              <w:rPr>
                <w:rFonts w:ascii="Arial" w:eastAsia="Times New Roman" w:hAnsi="Arial" w:cs="Arial"/>
                <w:color w:val="000000"/>
                <w:lang w:eastAsia="es-AR"/>
              </w:rPr>
              <w:t> </w:t>
            </w:r>
          </w:p>
        </w:tc>
      </w:tr>
      <w:tr w:rsidR="00FB1781" w:rsidRPr="00FB1781" w14:paraId="61D34C54" w14:textId="77777777" w:rsidTr="00FB1781">
        <w:trPr>
          <w:trHeight w:val="63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4474EE28" w14:textId="77777777" w:rsidR="00FB1781" w:rsidRPr="00FB1781" w:rsidRDefault="00FB1781" w:rsidP="00FB1781">
            <w:pPr>
              <w:jc w:val="center"/>
              <w:rPr>
                <w:rFonts w:ascii="Arial" w:eastAsia="Times New Roman" w:hAnsi="Arial" w:cs="Arial"/>
                <w:color w:val="000000"/>
                <w:lang w:eastAsia="es-AR"/>
              </w:rPr>
            </w:pPr>
            <w:r w:rsidRPr="00FB1781">
              <w:rPr>
                <w:rFonts w:ascii="Arial" w:eastAsia="Times New Roman" w:hAnsi="Arial" w:cs="Arial"/>
                <w:color w:val="000000"/>
                <w:lang w:eastAsia="es-AR"/>
              </w:rPr>
              <w:t>INGRESOS POR EVENTOS</w:t>
            </w:r>
          </w:p>
        </w:tc>
        <w:tc>
          <w:tcPr>
            <w:tcW w:w="2551" w:type="dxa"/>
            <w:tcBorders>
              <w:top w:val="nil"/>
              <w:left w:val="nil"/>
              <w:bottom w:val="single" w:sz="4" w:space="0" w:color="auto"/>
              <w:right w:val="single" w:sz="4" w:space="0" w:color="auto"/>
            </w:tcBorders>
            <w:shd w:val="clear" w:color="auto" w:fill="auto"/>
            <w:vAlign w:val="center"/>
            <w:hideMark/>
          </w:tcPr>
          <w:p w14:paraId="54E149A6" w14:textId="77777777" w:rsidR="00FB1781" w:rsidRPr="00FB1781" w:rsidRDefault="00FB1781" w:rsidP="00FB1781">
            <w:pPr>
              <w:jc w:val="right"/>
              <w:rPr>
                <w:rFonts w:ascii="Arial" w:eastAsia="Times New Roman" w:hAnsi="Arial" w:cs="Arial"/>
                <w:color w:val="000000"/>
                <w:lang w:eastAsia="es-AR"/>
              </w:rPr>
            </w:pPr>
            <w:r w:rsidRPr="00FB1781">
              <w:rPr>
                <w:rFonts w:ascii="Arial" w:eastAsia="Times New Roman" w:hAnsi="Arial" w:cs="Arial"/>
                <w:color w:val="000000"/>
                <w:lang w:eastAsia="es-AR"/>
              </w:rPr>
              <w:t xml:space="preserve">            1.016.200,00 </w:t>
            </w:r>
          </w:p>
        </w:tc>
      </w:tr>
      <w:tr w:rsidR="00FB1781" w:rsidRPr="00FB1781" w14:paraId="54988303" w14:textId="77777777" w:rsidTr="00FB1781">
        <w:trPr>
          <w:trHeight w:val="1119"/>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0224295B" w14:textId="77777777" w:rsidR="00FB1781" w:rsidRPr="00FB1781" w:rsidRDefault="00FB1781" w:rsidP="00FB1781">
            <w:pPr>
              <w:jc w:val="center"/>
              <w:rPr>
                <w:rFonts w:ascii="Arial" w:eastAsia="Times New Roman" w:hAnsi="Arial" w:cs="Arial"/>
                <w:color w:val="000000"/>
                <w:lang w:eastAsia="es-AR"/>
              </w:rPr>
            </w:pPr>
            <w:r w:rsidRPr="00FB1781">
              <w:rPr>
                <w:rFonts w:ascii="Arial" w:eastAsia="Times New Roman" w:hAnsi="Arial" w:cs="Arial"/>
                <w:color w:val="000000"/>
                <w:lang w:eastAsia="es-AR"/>
              </w:rPr>
              <w:t>OTROS INGRESOS DE OTRAS JURISDICCIONES</w:t>
            </w:r>
          </w:p>
        </w:tc>
        <w:tc>
          <w:tcPr>
            <w:tcW w:w="2551" w:type="dxa"/>
            <w:tcBorders>
              <w:top w:val="nil"/>
              <w:left w:val="nil"/>
              <w:bottom w:val="single" w:sz="4" w:space="0" w:color="auto"/>
              <w:right w:val="single" w:sz="4" w:space="0" w:color="auto"/>
            </w:tcBorders>
            <w:shd w:val="clear" w:color="auto" w:fill="auto"/>
            <w:vAlign w:val="center"/>
            <w:hideMark/>
          </w:tcPr>
          <w:p w14:paraId="40533EAE" w14:textId="77777777" w:rsidR="00FB1781" w:rsidRPr="00FB1781" w:rsidRDefault="00FB1781" w:rsidP="00FB1781">
            <w:pPr>
              <w:jc w:val="right"/>
              <w:rPr>
                <w:rFonts w:ascii="Arial" w:eastAsia="Times New Roman" w:hAnsi="Arial" w:cs="Arial"/>
                <w:color w:val="000000"/>
                <w:lang w:eastAsia="es-AR"/>
              </w:rPr>
            </w:pPr>
            <w:r w:rsidRPr="00FB1781">
              <w:rPr>
                <w:rFonts w:ascii="Arial" w:eastAsia="Times New Roman" w:hAnsi="Arial" w:cs="Arial"/>
                <w:color w:val="000000"/>
                <w:lang w:eastAsia="es-AR"/>
              </w:rPr>
              <w:t xml:space="preserve">            4.047.048,84 </w:t>
            </w:r>
          </w:p>
        </w:tc>
      </w:tr>
      <w:tr w:rsidR="00FB1781" w:rsidRPr="00FB1781" w14:paraId="03B05A8E" w14:textId="77777777" w:rsidTr="00FB1781">
        <w:trPr>
          <w:trHeight w:val="945"/>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79E6E6D9" w14:textId="77777777" w:rsidR="00FB1781" w:rsidRPr="00FB1781" w:rsidRDefault="00FB1781" w:rsidP="00FB1781">
            <w:pPr>
              <w:jc w:val="center"/>
              <w:rPr>
                <w:rFonts w:ascii="Arial" w:eastAsia="Times New Roman" w:hAnsi="Arial" w:cs="Arial"/>
                <w:color w:val="000000"/>
                <w:lang w:eastAsia="es-AR"/>
              </w:rPr>
            </w:pPr>
            <w:r w:rsidRPr="00FB1781">
              <w:rPr>
                <w:rFonts w:ascii="Arial" w:eastAsia="Times New Roman" w:hAnsi="Arial" w:cs="Arial"/>
                <w:color w:val="000000"/>
                <w:lang w:eastAsia="es-AR"/>
              </w:rPr>
              <w:t>PART. IMPUESTO NAC Y PROV</w:t>
            </w:r>
          </w:p>
        </w:tc>
        <w:tc>
          <w:tcPr>
            <w:tcW w:w="2551" w:type="dxa"/>
            <w:tcBorders>
              <w:top w:val="nil"/>
              <w:left w:val="nil"/>
              <w:bottom w:val="single" w:sz="4" w:space="0" w:color="auto"/>
              <w:right w:val="single" w:sz="4" w:space="0" w:color="auto"/>
            </w:tcBorders>
            <w:shd w:val="clear" w:color="auto" w:fill="auto"/>
            <w:vAlign w:val="center"/>
            <w:hideMark/>
          </w:tcPr>
          <w:p w14:paraId="2A330E17" w14:textId="77777777" w:rsidR="00FB1781" w:rsidRPr="00FB1781" w:rsidRDefault="00FB1781" w:rsidP="00FB1781">
            <w:pPr>
              <w:jc w:val="right"/>
              <w:rPr>
                <w:rFonts w:ascii="Arial" w:eastAsia="Times New Roman" w:hAnsi="Arial" w:cs="Arial"/>
                <w:color w:val="000000"/>
                <w:lang w:eastAsia="es-AR"/>
              </w:rPr>
            </w:pPr>
            <w:r w:rsidRPr="00FB1781">
              <w:rPr>
                <w:rFonts w:ascii="Arial" w:eastAsia="Times New Roman" w:hAnsi="Arial" w:cs="Arial"/>
                <w:color w:val="000000"/>
                <w:lang w:eastAsia="es-AR"/>
              </w:rPr>
              <w:t xml:space="preserve">          85.745.380,44 </w:t>
            </w:r>
          </w:p>
        </w:tc>
      </w:tr>
      <w:tr w:rsidR="00FB1781" w:rsidRPr="00FB1781" w14:paraId="2C2441E5" w14:textId="77777777" w:rsidTr="00FB1781">
        <w:trPr>
          <w:trHeight w:val="945"/>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1F8EB708" w14:textId="77777777" w:rsidR="00FB1781" w:rsidRPr="00FB1781" w:rsidRDefault="00FB1781" w:rsidP="00FB1781">
            <w:pPr>
              <w:jc w:val="center"/>
              <w:rPr>
                <w:rFonts w:ascii="Arial" w:eastAsia="Times New Roman" w:hAnsi="Arial" w:cs="Arial"/>
                <w:color w:val="000000"/>
                <w:lang w:eastAsia="es-AR"/>
              </w:rPr>
            </w:pPr>
            <w:r w:rsidRPr="00FB1781">
              <w:rPr>
                <w:rFonts w:ascii="Arial" w:eastAsia="Times New Roman" w:hAnsi="Arial" w:cs="Arial"/>
                <w:color w:val="000000"/>
                <w:lang w:eastAsia="es-AR"/>
              </w:rPr>
              <w:t>INGRESOS POR APORTES NO REINTEGR.</w:t>
            </w:r>
          </w:p>
        </w:tc>
        <w:tc>
          <w:tcPr>
            <w:tcW w:w="2551" w:type="dxa"/>
            <w:tcBorders>
              <w:top w:val="nil"/>
              <w:left w:val="nil"/>
              <w:bottom w:val="single" w:sz="4" w:space="0" w:color="auto"/>
              <w:right w:val="single" w:sz="4" w:space="0" w:color="auto"/>
            </w:tcBorders>
            <w:shd w:val="clear" w:color="auto" w:fill="auto"/>
            <w:vAlign w:val="center"/>
            <w:hideMark/>
          </w:tcPr>
          <w:p w14:paraId="41105F49" w14:textId="77777777" w:rsidR="00FB1781" w:rsidRPr="00FB1781" w:rsidRDefault="00FB1781" w:rsidP="00FB1781">
            <w:pPr>
              <w:jc w:val="right"/>
              <w:rPr>
                <w:rFonts w:ascii="Arial" w:eastAsia="Times New Roman" w:hAnsi="Arial" w:cs="Arial"/>
                <w:color w:val="000000"/>
                <w:lang w:eastAsia="es-AR"/>
              </w:rPr>
            </w:pPr>
            <w:r w:rsidRPr="00FB1781">
              <w:rPr>
                <w:rFonts w:ascii="Arial" w:eastAsia="Times New Roman" w:hAnsi="Arial" w:cs="Arial"/>
                <w:color w:val="000000"/>
                <w:lang w:eastAsia="es-AR"/>
              </w:rPr>
              <w:t xml:space="preserve">          21.995.134,56 </w:t>
            </w:r>
          </w:p>
        </w:tc>
      </w:tr>
      <w:tr w:rsidR="00FB1781" w:rsidRPr="00FB1781" w14:paraId="298AAF60" w14:textId="77777777" w:rsidTr="00FB1781">
        <w:trPr>
          <w:trHeight w:val="63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0600C7E2" w14:textId="77777777" w:rsidR="00FB1781" w:rsidRPr="00FB1781" w:rsidRDefault="00FB1781" w:rsidP="00FB1781">
            <w:pPr>
              <w:jc w:val="center"/>
              <w:rPr>
                <w:rFonts w:ascii="Arial" w:eastAsia="Times New Roman" w:hAnsi="Arial" w:cs="Arial"/>
                <w:color w:val="000000"/>
                <w:lang w:eastAsia="es-AR"/>
              </w:rPr>
            </w:pPr>
            <w:r w:rsidRPr="00FB1781">
              <w:rPr>
                <w:rFonts w:ascii="Arial" w:eastAsia="Times New Roman" w:hAnsi="Arial" w:cs="Arial"/>
                <w:color w:val="000000"/>
                <w:lang w:eastAsia="es-AR"/>
              </w:rPr>
              <w:t>USO DE CREDITO</w:t>
            </w:r>
          </w:p>
        </w:tc>
        <w:tc>
          <w:tcPr>
            <w:tcW w:w="2551" w:type="dxa"/>
            <w:tcBorders>
              <w:top w:val="nil"/>
              <w:left w:val="nil"/>
              <w:bottom w:val="single" w:sz="4" w:space="0" w:color="auto"/>
              <w:right w:val="single" w:sz="4" w:space="0" w:color="auto"/>
            </w:tcBorders>
            <w:shd w:val="clear" w:color="auto" w:fill="auto"/>
            <w:vAlign w:val="center"/>
            <w:hideMark/>
          </w:tcPr>
          <w:p w14:paraId="6700ECD6" w14:textId="77777777" w:rsidR="00FB1781" w:rsidRPr="00FB1781" w:rsidRDefault="00FB1781" w:rsidP="00FB1781">
            <w:pPr>
              <w:jc w:val="right"/>
              <w:rPr>
                <w:rFonts w:ascii="Arial" w:eastAsia="Times New Roman" w:hAnsi="Arial" w:cs="Arial"/>
                <w:color w:val="000000"/>
                <w:lang w:eastAsia="es-AR"/>
              </w:rPr>
            </w:pPr>
            <w:r w:rsidRPr="00FB1781">
              <w:rPr>
                <w:rFonts w:ascii="Arial" w:eastAsia="Times New Roman" w:hAnsi="Arial" w:cs="Arial"/>
                <w:color w:val="000000"/>
                <w:lang w:eastAsia="es-AR"/>
              </w:rPr>
              <w:t xml:space="preserve">                 55.120,24 </w:t>
            </w:r>
          </w:p>
        </w:tc>
      </w:tr>
      <w:tr w:rsidR="00FB1781" w:rsidRPr="00FB1781" w14:paraId="6B9E7E98" w14:textId="77777777" w:rsidTr="00FB1781">
        <w:trPr>
          <w:trHeight w:val="63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4876C35A" w14:textId="77777777" w:rsidR="00FB1781" w:rsidRPr="00FB1781" w:rsidRDefault="00FB1781" w:rsidP="00FB1781">
            <w:pPr>
              <w:jc w:val="center"/>
              <w:rPr>
                <w:rFonts w:ascii="Arial" w:eastAsia="Times New Roman" w:hAnsi="Arial" w:cs="Arial"/>
                <w:color w:val="000000"/>
                <w:lang w:eastAsia="es-AR"/>
              </w:rPr>
            </w:pPr>
            <w:r w:rsidRPr="00FB1781">
              <w:rPr>
                <w:rFonts w:ascii="Arial" w:eastAsia="Times New Roman" w:hAnsi="Arial" w:cs="Arial"/>
                <w:color w:val="000000"/>
                <w:lang w:eastAsia="es-AR"/>
              </w:rPr>
              <w:t>REEMBOLSO DE PRESTAMOS</w:t>
            </w:r>
          </w:p>
        </w:tc>
        <w:tc>
          <w:tcPr>
            <w:tcW w:w="2551" w:type="dxa"/>
            <w:tcBorders>
              <w:top w:val="nil"/>
              <w:left w:val="nil"/>
              <w:bottom w:val="single" w:sz="4" w:space="0" w:color="auto"/>
              <w:right w:val="single" w:sz="4" w:space="0" w:color="auto"/>
            </w:tcBorders>
            <w:shd w:val="clear" w:color="auto" w:fill="auto"/>
            <w:vAlign w:val="center"/>
            <w:hideMark/>
          </w:tcPr>
          <w:p w14:paraId="0F31267F" w14:textId="77777777" w:rsidR="00FB1781" w:rsidRPr="00FB1781" w:rsidRDefault="00FB1781" w:rsidP="00FB1781">
            <w:pPr>
              <w:jc w:val="right"/>
              <w:rPr>
                <w:rFonts w:ascii="Arial" w:eastAsia="Times New Roman" w:hAnsi="Arial" w:cs="Arial"/>
                <w:color w:val="000000"/>
                <w:lang w:eastAsia="es-AR"/>
              </w:rPr>
            </w:pPr>
            <w:r w:rsidRPr="00FB1781">
              <w:rPr>
                <w:rFonts w:ascii="Arial" w:eastAsia="Times New Roman" w:hAnsi="Arial" w:cs="Arial"/>
                <w:color w:val="000000"/>
                <w:lang w:eastAsia="es-AR"/>
              </w:rPr>
              <w:t xml:space="preserve">               251.349,27 </w:t>
            </w:r>
          </w:p>
        </w:tc>
      </w:tr>
      <w:tr w:rsidR="00FB1781" w:rsidRPr="00FB1781" w14:paraId="2F6065BB" w14:textId="77777777" w:rsidTr="00FB1781">
        <w:trPr>
          <w:trHeight w:val="126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3A6B90B8" w14:textId="77777777" w:rsidR="00FB1781" w:rsidRPr="00FB1781" w:rsidRDefault="00FB1781" w:rsidP="00FB1781">
            <w:pPr>
              <w:jc w:val="center"/>
              <w:rPr>
                <w:rFonts w:ascii="Arial" w:eastAsia="Times New Roman" w:hAnsi="Arial" w:cs="Arial"/>
                <w:color w:val="000000"/>
                <w:lang w:eastAsia="es-AR"/>
              </w:rPr>
            </w:pPr>
            <w:r w:rsidRPr="00FB1781">
              <w:rPr>
                <w:rFonts w:ascii="Arial" w:eastAsia="Times New Roman" w:hAnsi="Arial" w:cs="Arial"/>
                <w:color w:val="000000"/>
                <w:lang w:eastAsia="es-AR"/>
              </w:rPr>
              <w:t>VENTA DE BIENES PATRIMONIALES</w:t>
            </w:r>
          </w:p>
        </w:tc>
        <w:tc>
          <w:tcPr>
            <w:tcW w:w="2551" w:type="dxa"/>
            <w:tcBorders>
              <w:top w:val="nil"/>
              <w:left w:val="nil"/>
              <w:bottom w:val="single" w:sz="4" w:space="0" w:color="auto"/>
              <w:right w:val="single" w:sz="4" w:space="0" w:color="auto"/>
            </w:tcBorders>
            <w:shd w:val="clear" w:color="auto" w:fill="auto"/>
            <w:vAlign w:val="center"/>
            <w:hideMark/>
          </w:tcPr>
          <w:p w14:paraId="4B9BB44A" w14:textId="77777777" w:rsidR="00FB1781" w:rsidRPr="00FB1781" w:rsidRDefault="00FB1781" w:rsidP="00FB1781">
            <w:pPr>
              <w:jc w:val="right"/>
              <w:rPr>
                <w:rFonts w:ascii="Arial" w:eastAsia="Times New Roman" w:hAnsi="Arial" w:cs="Arial"/>
                <w:color w:val="000000"/>
                <w:lang w:eastAsia="es-AR"/>
              </w:rPr>
            </w:pPr>
            <w:r w:rsidRPr="00FB1781">
              <w:rPr>
                <w:rFonts w:ascii="Arial" w:eastAsia="Times New Roman" w:hAnsi="Arial" w:cs="Arial"/>
                <w:color w:val="000000"/>
                <w:lang w:eastAsia="es-AR"/>
              </w:rPr>
              <w:t xml:space="preserve">                 51.750,00 </w:t>
            </w:r>
          </w:p>
        </w:tc>
      </w:tr>
      <w:tr w:rsidR="00FB1781" w:rsidRPr="00FB1781" w14:paraId="7265893D" w14:textId="77777777" w:rsidTr="00FB1781">
        <w:trPr>
          <w:trHeight w:val="505"/>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202B9186" w14:textId="77777777" w:rsidR="00FB1781" w:rsidRPr="00FB1781" w:rsidRDefault="00FB1781" w:rsidP="00FB1781">
            <w:pPr>
              <w:jc w:val="center"/>
              <w:rPr>
                <w:rFonts w:ascii="Arial" w:eastAsia="Times New Roman" w:hAnsi="Arial" w:cs="Arial"/>
                <w:color w:val="000000"/>
                <w:lang w:eastAsia="es-AR"/>
              </w:rPr>
            </w:pPr>
            <w:r w:rsidRPr="00FB1781">
              <w:rPr>
                <w:rFonts w:ascii="Arial" w:eastAsia="Times New Roman" w:hAnsi="Arial" w:cs="Arial"/>
                <w:color w:val="000000"/>
                <w:lang w:eastAsia="es-AR"/>
              </w:rPr>
              <w:t>OTROS INGRESOS DE CAPITAL</w:t>
            </w:r>
          </w:p>
        </w:tc>
        <w:tc>
          <w:tcPr>
            <w:tcW w:w="2551" w:type="dxa"/>
            <w:tcBorders>
              <w:top w:val="nil"/>
              <w:left w:val="nil"/>
              <w:bottom w:val="single" w:sz="4" w:space="0" w:color="auto"/>
              <w:right w:val="single" w:sz="4" w:space="0" w:color="auto"/>
            </w:tcBorders>
            <w:shd w:val="clear" w:color="auto" w:fill="auto"/>
            <w:vAlign w:val="center"/>
            <w:hideMark/>
          </w:tcPr>
          <w:p w14:paraId="427A8C4F" w14:textId="77777777" w:rsidR="00FB1781" w:rsidRPr="00FB1781" w:rsidRDefault="00FB1781" w:rsidP="00FB1781">
            <w:pPr>
              <w:jc w:val="right"/>
              <w:rPr>
                <w:rFonts w:ascii="Arial" w:eastAsia="Times New Roman" w:hAnsi="Arial" w:cs="Arial"/>
                <w:color w:val="000000"/>
                <w:lang w:eastAsia="es-AR"/>
              </w:rPr>
            </w:pPr>
            <w:r w:rsidRPr="00FB1781">
              <w:rPr>
                <w:rFonts w:ascii="Arial" w:eastAsia="Times New Roman" w:hAnsi="Arial" w:cs="Arial"/>
                <w:color w:val="000000"/>
                <w:lang w:eastAsia="es-AR"/>
              </w:rPr>
              <w:t> </w:t>
            </w:r>
          </w:p>
        </w:tc>
      </w:tr>
      <w:tr w:rsidR="00FB1781" w:rsidRPr="00FB1781" w14:paraId="249AC11E" w14:textId="77777777" w:rsidTr="00FB1781">
        <w:trPr>
          <w:trHeight w:val="63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3C4EE17F" w14:textId="77777777" w:rsidR="00FB1781" w:rsidRPr="00FB1781" w:rsidRDefault="00FB1781" w:rsidP="00FB1781">
            <w:pPr>
              <w:jc w:val="center"/>
              <w:rPr>
                <w:rFonts w:ascii="Arial" w:eastAsia="Times New Roman" w:hAnsi="Arial" w:cs="Arial"/>
                <w:color w:val="000000"/>
                <w:lang w:eastAsia="es-AR"/>
              </w:rPr>
            </w:pPr>
            <w:r w:rsidRPr="00FB1781">
              <w:rPr>
                <w:rFonts w:ascii="Arial" w:eastAsia="Times New Roman" w:hAnsi="Arial" w:cs="Arial"/>
                <w:color w:val="000000"/>
                <w:lang w:eastAsia="es-AR"/>
              </w:rPr>
              <w:t>NO CLASIFICADOS</w:t>
            </w:r>
          </w:p>
        </w:tc>
        <w:tc>
          <w:tcPr>
            <w:tcW w:w="2551" w:type="dxa"/>
            <w:tcBorders>
              <w:top w:val="nil"/>
              <w:left w:val="nil"/>
              <w:bottom w:val="single" w:sz="4" w:space="0" w:color="auto"/>
              <w:right w:val="single" w:sz="4" w:space="0" w:color="auto"/>
            </w:tcBorders>
            <w:shd w:val="clear" w:color="auto" w:fill="auto"/>
            <w:vAlign w:val="center"/>
            <w:hideMark/>
          </w:tcPr>
          <w:p w14:paraId="392D9430" w14:textId="77777777" w:rsidR="00FB1781" w:rsidRPr="00FB1781" w:rsidRDefault="00FB1781" w:rsidP="00FB1781">
            <w:pPr>
              <w:jc w:val="right"/>
              <w:rPr>
                <w:rFonts w:ascii="Arial" w:eastAsia="Times New Roman" w:hAnsi="Arial" w:cs="Arial"/>
                <w:color w:val="000000"/>
                <w:lang w:eastAsia="es-AR"/>
              </w:rPr>
            </w:pPr>
            <w:r w:rsidRPr="00FB1781">
              <w:rPr>
                <w:rFonts w:ascii="Arial" w:eastAsia="Times New Roman" w:hAnsi="Arial" w:cs="Arial"/>
                <w:color w:val="000000"/>
                <w:lang w:eastAsia="es-AR"/>
              </w:rPr>
              <w:t xml:space="preserve">          13.493.408,72 </w:t>
            </w:r>
          </w:p>
        </w:tc>
      </w:tr>
      <w:tr w:rsidR="00FB1781" w:rsidRPr="00FB1781" w14:paraId="3B5089AA" w14:textId="77777777" w:rsidTr="00FB1781">
        <w:trPr>
          <w:trHeight w:val="690"/>
        </w:trPr>
        <w:tc>
          <w:tcPr>
            <w:tcW w:w="7225" w:type="dxa"/>
            <w:tcBorders>
              <w:top w:val="nil"/>
              <w:left w:val="single" w:sz="4" w:space="0" w:color="auto"/>
              <w:bottom w:val="single" w:sz="4" w:space="0" w:color="auto"/>
              <w:right w:val="single" w:sz="4" w:space="0" w:color="auto"/>
            </w:tcBorders>
            <w:shd w:val="clear" w:color="auto" w:fill="auto"/>
            <w:noWrap/>
            <w:vAlign w:val="center"/>
            <w:hideMark/>
          </w:tcPr>
          <w:p w14:paraId="5FEF60E8" w14:textId="77777777" w:rsidR="00FB1781" w:rsidRPr="00FB1781" w:rsidRDefault="00FB1781" w:rsidP="00FB1781">
            <w:pPr>
              <w:jc w:val="center"/>
              <w:rPr>
                <w:rFonts w:ascii="Arial" w:eastAsia="Times New Roman" w:hAnsi="Arial" w:cs="Arial"/>
                <w:b/>
                <w:bCs/>
                <w:color w:val="000000"/>
                <w:lang w:eastAsia="es-AR"/>
              </w:rPr>
            </w:pPr>
            <w:r w:rsidRPr="00FB1781">
              <w:rPr>
                <w:rFonts w:ascii="Arial" w:eastAsia="Times New Roman" w:hAnsi="Arial" w:cs="Arial"/>
                <w:b/>
                <w:bCs/>
                <w:color w:val="000000"/>
                <w:lang w:eastAsia="es-AR"/>
              </w:rPr>
              <w:t>TOTAL</w:t>
            </w:r>
          </w:p>
        </w:tc>
        <w:tc>
          <w:tcPr>
            <w:tcW w:w="2551" w:type="dxa"/>
            <w:tcBorders>
              <w:top w:val="nil"/>
              <w:left w:val="nil"/>
              <w:bottom w:val="single" w:sz="4" w:space="0" w:color="auto"/>
              <w:right w:val="single" w:sz="4" w:space="0" w:color="auto"/>
            </w:tcBorders>
            <w:shd w:val="clear" w:color="auto" w:fill="auto"/>
            <w:noWrap/>
            <w:vAlign w:val="center"/>
            <w:hideMark/>
          </w:tcPr>
          <w:p w14:paraId="7D658948" w14:textId="77777777" w:rsidR="00FB1781" w:rsidRPr="00FB1781" w:rsidRDefault="00FB1781" w:rsidP="00FB1781">
            <w:pPr>
              <w:jc w:val="center"/>
              <w:rPr>
                <w:rFonts w:ascii="Arial" w:eastAsia="Times New Roman" w:hAnsi="Arial" w:cs="Arial"/>
                <w:b/>
                <w:bCs/>
                <w:lang w:eastAsia="es-AR"/>
              </w:rPr>
            </w:pPr>
            <w:r w:rsidRPr="00FB1781">
              <w:rPr>
                <w:rFonts w:ascii="Arial" w:eastAsia="Times New Roman" w:hAnsi="Arial" w:cs="Arial"/>
                <w:b/>
                <w:bCs/>
                <w:lang w:eastAsia="es-AR"/>
              </w:rPr>
              <w:t xml:space="preserve">        185.541.339,32 </w:t>
            </w:r>
          </w:p>
        </w:tc>
      </w:tr>
    </w:tbl>
    <w:p w14:paraId="7434FF65" w14:textId="1826EE3A" w:rsidR="00FB1781" w:rsidRDefault="00FB1781" w:rsidP="0012326D">
      <w:pPr>
        <w:pStyle w:val="Textoindependiente3"/>
        <w:rPr>
          <w:rFonts w:ascii="Arial" w:hAnsi="Arial" w:cs="Arial"/>
          <w:b/>
          <w:bCs/>
          <w:sz w:val="28"/>
          <w:szCs w:val="28"/>
          <w:u w:val="single"/>
        </w:rPr>
      </w:pPr>
      <w:r>
        <w:rPr>
          <w:rFonts w:ascii="Arial" w:hAnsi="Arial" w:cs="Arial"/>
          <w:b/>
          <w:bCs/>
          <w:sz w:val="28"/>
          <w:szCs w:val="28"/>
          <w:u w:val="single"/>
        </w:rPr>
        <w:lastRenderedPageBreak/>
        <w:t>EGRESOS</w:t>
      </w:r>
    </w:p>
    <w:p w14:paraId="288DE20A" w14:textId="66257199" w:rsidR="00FB1781" w:rsidRDefault="00FB1781" w:rsidP="0012326D">
      <w:pPr>
        <w:pStyle w:val="Textoindependiente3"/>
        <w:rPr>
          <w:rFonts w:ascii="Arial" w:hAnsi="Arial" w:cs="Arial"/>
          <w:b/>
          <w:bCs/>
          <w:sz w:val="28"/>
          <w:szCs w:val="28"/>
          <w:u w:val="single"/>
        </w:rPr>
      </w:pPr>
    </w:p>
    <w:tbl>
      <w:tblPr>
        <w:tblW w:w="9351" w:type="dxa"/>
        <w:tblInd w:w="75" w:type="dxa"/>
        <w:tblCellMar>
          <w:left w:w="70" w:type="dxa"/>
          <w:right w:w="70" w:type="dxa"/>
        </w:tblCellMar>
        <w:tblLook w:val="04A0" w:firstRow="1" w:lastRow="0" w:firstColumn="1" w:lastColumn="0" w:noHBand="0" w:noVBand="1"/>
      </w:tblPr>
      <w:tblGrid>
        <w:gridCol w:w="6799"/>
        <w:gridCol w:w="2552"/>
      </w:tblGrid>
      <w:tr w:rsidR="00FB1781" w:rsidRPr="00FB1781" w14:paraId="61DE8EA5" w14:textId="77777777" w:rsidTr="00FB1781">
        <w:trPr>
          <w:trHeight w:val="255"/>
        </w:trPr>
        <w:tc>
          <w:tcPr>
            <w:tcW w:w="679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DEB6D2C" w14:textId="77777777" w:rsidR="00FB1781" w:rsidRPr="00FB1781" w:rsidRDefault="00FB1781" w:rsidP="00FB1781">
            <w:pPr>
              <w:jc w:val="center"/>
              <w:rPr>
                <w:rFonts w:ascii="Arial" w:eastAsia="Times New Roman" w:hAnsi="Arial" w:cs="Arial"/>
                <w:lang w:eastAsia="es-AR"/>
              </w:rPr>
            </w:pPr>
            <w:r w:rsidRPr="00FB1781">
              <w:rPr>
                <w:rFonts w:ascii="Arial" w:eastAsia="Times New Roman" w:hAnsi="Arial" w:cs="Arial"/>
                <w:lang w:eastAsia="es-AR"/>
              </w:rPr>
              <w:t>PERSONAL</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1BC7FA6B" w14:textId="77777777" w:rsidR="00FB1781" w:rsidRPr="00FB1781" w:rsidRDefault="00FB1781" w:rsidP="00FB1781">
            <w:pPr>
              <w:jc w:val="right"/>
              <w:rPr>
                <w:rFonts w:ascii="Arial" w:eastAsia="Times New Roman" w:hAnsi="Arial" w:cs="Arial"/>
                <w:lang w:eastAsia="es-AR"/>
              </w:rPr>
            </w:pPr>
            <w:r w:rsidRPr="00FB1781">
              <w:rPr>
                <w:rFonts w:ascii="Arial" w:eastAsia="Times New Roman" w:hAnsi="Arial" w:cs="Arial"/>
                <w:lang w:eastAsia="es-AR"/>
              </w:rPr>
              <w:t xml:space="preserve">                53.727.735,59 </w:t>
            </w:r>
          </w:p>
        </w:tc>
      </w:tr>
      <w:tr w:rsidR="00FB1781" w:rsidRPr="00FB1781" w14:paraId="2B47CC27" w14:textId="77777777" w:rsidTr="00FB1781">
        <w:trPr>
          <w:trHeight w:val="510"/>
        </w:trPr>
        <w:tc>
          <w:tcPr>
            <w:tcW w:w="6799" w:type="dxa"/>
            <w:tcBorders>
              <w:top w:val="nil"/>
              <w:left w:val="single" w:sz="4" w:space="0" w:color="auto"/>
              <w:bottom w:val="single" w:sz="4" w:space="0" w:color="auto"/>
              <w:right w:val="single" w:sz="4" w:space="0" w:color="auto"/>
            </w:tcBorders>
            <w:shd w:val="clear" w:color="auto" w:fill="auto"/>
            <w:vAlign w:val="center"/>
            <w:hideMark/>
          </w:tcPr>
          <w:p w14:paraId="32133D7D" w14:textId="77777777" w:rsidR="00FB1781" w:rsidRPr="00FB1781" w:rsidRDefault="00FB1781" w:rsidP="00FB1781">
            <w:pPr>
              <w:jc w:val="center"/>
              <w:rPr>
                <w:rFonts w:ascii="Arial" w:eastAsia="Times New Roman" w:hAnsi="Arial" w:cs="Arial"/>
                <w:lang w:eastAsia="es-AR"/>
              </w:rPr>
            </w:pPr>
            <w:r w:rsidRPr="00FB1781">
              <w:rPr>
                <w:rFonts w:ascii="Arial" w:eastAsia="Times New Roman" w:hAnsi="Arial" w:cs="Arial"/>
                <w:lang w:eastAsia="es-AR"/>
              </w:rPr>
              <w:t>BIENES DE CONSUMO</w:t>
            </w:r>
          </w:p>
        </w:tc>
        <w:tc>
          <w:tcPr>
            <w:tcW w:w="2552" w:type="dxa"/>
            <w:tcBorders>
              <w:top w:val="nil"/>
              <w:left w:val="nil"/>
              <w:bottom w:val="single" w:sz="4" w:space="0" w:color="auto"/>
              <w:right w:val="single" w:sz="4" w:space="0" w:color="auto"/>
            </w:tcBorders>
            <w:shd w:val="clear" w:color="auto" w:fill="auto"/>
            <w:vAlign w:val="center"/>
            <w:hideMark/>
          </w:tcPr>
          <w:p w14:paraId="272AAD51" w14:textId="77777777" w:rsidR="00FB1781" w:rsidRPr="00FB1781" w:rsidRDefault="00FB1781" w:rsidP="00FB1781">
            <w:pPr>
              <w:jc w:val="right"/>
              <w:rPr>
                <w:rFonts w:ascii="Arial" w:eastAsia="Times New Roman" w:hAnsi="Arial" w:cs="Arial"/>
                <w:lang w:eastAsia="es-AR"/>
              </w:rPr>
            </w:pPr>
            <w:r w:rsidRPr="00FB1781">
              <w:rPr>
                <w:rFonts w:ascii="Arial" w:eastAsia="Times New Roman" w:hAnsi="Arial" w:cs="Arial"/>
                <w:lang w:eastAsia="es-AR"/>
              </w:rPr>
              <w:t xml:space="preserve">                17.669.747,64 </w:t>
            </w:r>
          </w:p>
        </w:tc>
      </w:tr>
      <w:tr w:rsidR="00FB1781" w:rsidRPr="00FB1781" w14:paraId="5AC73FB4" w14:textId="77777777" w:rsidTr="00FB1781">
        <w:trPr>
          <w:trHeight w:val="255"/>
        </w:trPr>
        <w:tc>
          <w:tcPr>
            <w:tcW w:w="6799" w:type="dxa"/>
            <w:tcBorders>
              <w:top w:val="nil"/>
              <w:left w:val="single" w:sz="4" w:space="0" w:color="auto"/>
              <w:bottom w:val="single" w:sz="4" w:space="0" w:color="auto"/>
              <w:right w:val="single" w:sz="4" w:space="0" w:color="auto"/>
            </w:tcBorders>
            <w:shd w:val="clear" w:color="auto" w:fill="auto"/>
            <w:vAlign w:val="center"/>
            <w:hideMark/>
          </w:tcPr>
          <w:p w14:paraId="7C6FB1D5" w14:textId="77777777" w:rsidR="00FB1781" w:rsidRPr="00FB1781" w:rsidRDefault="00FB1781" w:rsidP="00FB1781">
            <w:pPr>
              <w:jc w:val="center"/>
              <w:rPr>
                <w:rFonts w:ascii="Arial" w:eastAsia="Times New Roman" w:hAnsi="Arial" w:cs="Arial"/>
                <w:lang w:eastAsia="es-AR"/>
              </w:rPr>
            </w:pPr>
            <w:r w:rsidRPr="00FB1781">
              <w:rPr>
                <w:rFonts w:ascii="Arial" w:eastAsia="Times New Roman" w:hAnsi="Arial" w:cs="Arial"/>
                <w:lang w:eastAsia="es-AR"/>
              </w:rPr>
              <w:t>SERVICIOS</w:t>
            </w:r>
          </w:p>
        </w:tc>
        <w:tc>
          <w:tcPr>
            <w:tcW w:w="2552" w:type="dxa"/>
            <w:tcBorders>
              <w:top w:val="nil"/>
              <w:left w:val="nil"/>
              <w:bottom w:val="single" w:sz="4" w:space="0" w:color="auto"/>
              <w:right w:val="single" w:sz="4" w:space="0" w:color="auto"/>
            </w:tcBorders>
            <w:shd w:val="clear" w:color="auto" w:fill="auto"/>
            <w:vAlign w:val="center"/>
            <w:hideMark/>
          </w:tcPr>
          <w:p w14:paraId="64062506" w14:textId="77777777" w:rsidR="00FB1781" w:rsidRPr="00FB1781" w:rsidRDefault="00FB1781" w:rsidP="00FB1781">
            <w:pPr>
              <w:jc w:val="right"/>
              <w:rPr>
                <w:rFonts w:ascii="Arial" w:eastAsia="Times New Roman" w:hAnsi="Arial" w:cs="Arial"/>
                <w:lang w:eastAsia="es-AR"/>
              </w:rPr>
            </w:pPr>
            <w:r w:rsidRPr="00FB1781">
              <w:rPr>
                <w:rFonts w:ascii="Arial" w:eastAsia="Times New Roman" w:hAnsi="Arial" w:cs="Arial"/>
                <w:lang w:eastAsia="es-AR"/>
              </w:rPr>
              <w:t xml:space="preserve">                23.159.959,40 </w:t>
            </w:r>
          </w:p>
        </w:tc>
      </w:tr>
      <w:tr w:rsidR="00FB1781" w:rsidRPr="00FB1781" w14:paraId="63E98070" w14:textId="77777777" w:rsidTr="00FB1781">
        <w:trPr>
          <w:trHeight w:val="990"/>
        </w:trPr>
        <w:tc>
          <w:tcPr>
            <w:tcW w:w="6799" w:type="dxa"/>
            <w:tcBorders>
              <w:top w:val="nil"/>
              <w:left w:val="single" w:sz="4" w:space="0" w:color="auto"/>
              <w:bottom w:val="single" w:sz="4" w:space="0" w:color="auto"/>
              <w:right w:val="single" w:sz="4" w:space="0" w:color="auto"/>
            </w:tcBorders>
            <w:shd w:val="clear" w:color="auto" w:fill="auto"/>
            <w:vAlign w:val="center"/>
            <w:hideMark/>
          </w:tcPr>
          <w:p w14:paraId="28E3C524" w14:textId="77777777" w:rsidR="00FB1781" w:rsidRPr="00FB1781" w:rsidRDefault="00FB1781" w:rsidP="00FB1781">
            <w:pPr>
              <w:jc w:val="center"/>
              <w:rPr>
                <w:rFonts w:ascii="Arial" w:eastAsia="Times New Roman" w:hAnsi="Arial" w:cs="Arial"/>
                <w:lang w:eastAsia="es-AR"/>
              </w:rPr>
            </w:pPr>
            <w:r w:rsidRPr="00FB1781">
              <w:rPr>
                <w:rFonts w:ascii="Arial" w:eastAsia="Times New Roman" w:hAnsi="Arial" w:cs="Arial"/>
                <w:lang w:eastAsia="es-AR"/>
              </w:rPr>
              <w:t>INT. Y GTOS DE LA DEUDA C/ ORG. PÚBLICOS</w:t>
            </w:r>
          </w:p>
        </w:tc>
        <w:tc>
          <w:tcPr>
            <w:tcW w:w="2552" w:type="dxa"/>
            <w:tcBorders>
              <w:top w:val="nil"/>
              <w:left w:val="nil"/>
              <w:bottom w:val="single" w:sz="4" w:space="0" w:color="auto"/>
              <w:right w:val="single" w:sz="4" w:space="0" w:color="auto"/>
            </w:tcBorders>
            <w:shd w:val="clear" w:color="auto" w:fill="auto"/>
            <w:vAlign w:val="center"/>
            <w:hideMark/>
          </w:tcPr>
          <w:p w14:paraId="450ECD5F" w14:textId="77777777" w:rsidR="00FB1781" w:rsidRPr="00FB1781" w:rsidRDefault="00FB1781" w:rsidP="00FB1781">
            <w:pPr>
              <w:jc w:val="right"/>
              <w:rPr>
                <w:rFonts w:ascii="Arial" w:eastAsia="Times New Roman" w:hAnsi="Arial" w:cs="Arial"/>
                <w:lang w:eastAsia="es-AR"/>
              </w:rPr>
            </w:pPr>
            <w:r w:rsidRPr="00FB1781">
              <w:rPr>
                <w:rFonts w:ascii="Arial" w:eastAsia="Times New Roman" w:hAnsi="Arial" w:cs="Arial"/>
                <w:lang w:eastAsia="es-AR"/>
              </w:rPr>
              <w:t xml:space="preserve">                                  -   </w:t>
            </w:r>
          </w:p>
        </w:tc>
      </w:tr>
      <w:tr w:rsidR="00FB1781" w:rsidRPr="00FB1781" w14:paraId="10970003" w14:textId="77777777" w:rsidTr="00FB1781">
        <w:trPr>
          <w:trHeight w:val="1275"/>
        </w:trPr>
        <w:tc>
          <w:tcPr>
            <w:tcW w:w="6799" w:type="dxa"/>
            <w:tcBorders>
              <w:top w:val="nil"/>
              <w:left w:val="single" w:sz="4" w:space="0" w:color="auto"/>
              <w:bottom w:val="single" w:sz="4" w:space="0" w:color="auto"/>
              <w:right w:val="single" w:sz="4" w:space="0" w:color="auto"/>
            </w:tcBorders>
            <w:shd w:val="clear" w:color="auto" w:fill="auto"/>
            <w:vAlign w:val="center"/>
            <w:hideMark/>
          </w:tcPr>
          <w:p w14:paraId="0FF13B1B" w14:textId="0BD6A048" w:rsidR="00FB1781" w:rsidRPr="00FB1781" w:rsidRDefault="00FB1781" w:rsidP="00FB1781">
            <w:pPr>
              <w:jc w:val="center"/>
              <w:rPr>
                <w:rFonts w:ascii="Arial" w:eastAsia="Times New Roman" w:hAnsi="Arial" w:cs="Arial"/>
                <w:lang w:eastAsia="es-AR"/>
              </w:rPr>
            </w:pPr>
            <w:r w:rsidRPr="00FB1781">
              <w:rPr>
                <w:rFonts w:ascii="Arial" w:eastAsia="Times New Roman" w:hAnsi="Arial" w:cs="Arial"/>
                <w:lang w:eastAsia="es-AR"/>
              </w:rPr>
              <w:t>INT, Y GTOS. DE LA DEUDA C/ ORGAN. PRIV.</w:t>
            </w:r>
          </w:p>
        </w:tc>
        <w:tc>
          <w:tcPr>
            <w:tcW w:w="2552" w:type="dxa"/>
            <w:tcBorders>
              <w:top w:val="nil"/>
              <w:left w:val="nil"/>
              <w:bottom w:val="single" w:sz="4" w:space="0" w:color="auto"/>
              <w:right w:val="single" w:sz="4" w:space="0" w:color="auto"/>
            </w:tcBorders>
            <w:shd w:val="clear" w:color="auto" w:fill="auto"/>
            <w:vAlign w:val="center"/>
            <w:hideMark/>
          </w:tcPr>
          <w:p w14:paraId="34753C4C" w14:textId="77777777" w:rsidR="00FB1781" w:rsidRPr="00FB1781" w:rsidRDefault="00FB1781" w:rsidP="00FB1781">
            <w:pPr>
              <w:jc w:val="right"/>
              <w:rPr>
                <w:rFonts w:ascii="Arial" w:eastAsia="Times New Roman" w:hAnsi="Arial" w:cs="Arial"/>
                <w:lang w:eastAsia="es-AR"/>
              </w:rPr>
            </w:pPr>
            <w:r w:rsidRPr="00FB1781">
              <w:rPr>
                <w:rFonts w:ascii="Arial" w:eastAsia="Times New Roman" w:hAnsi="Arial" w:cs="Arial"/>
                <w:lang w:eastAsia="es-AR"/>
              </w:rPr>
              <w:t xml:space="preserve">                                  -   </w:t>
            </w:r>
          </w:p>
        </w:tc>
      </w:tr>
      <w:tr w:rsidR="00FB1781" w:rsidRPr="00FB1781" w14:paraId="36BBC94C" w14:textId="77777777" w:rsidTr="00FB1781">
        <w:trPr>
          <w:trHeight w:val="765"/>
        </w:trPr>
        <w:tc>
          <w:tcPr>
            <w:tcW w:w="6799" w:type="dxa"/>
            <w:tcBorders>
              <w:top w:val="nil"/>
              <w:left w:val="single" w:sz="4" w:space="0" w:color="auto"/>
              <w:bottom w:val="single" w:sz="4" w:space="0" w:color="auto"/>
              <w:right w:val="single" w:sz="4" w:space="0" w:color="auto"/>
            </w:tcBorders>
            <w:shd w:val="clear" w:color="auto" w:fill="auto"/>
            <w:vAlign w:val="center"/>
            <w:hideMark/>
          </w:tcPr>
          <w:p w14:paraId="0BE822BF" w14:textId="77777777" w:rsidR="00FB1781" w:rsidRPr="00FB1781" w:rsidRDefault="00FB1781" w:rsidP="00FB1781">
            <w:pPr>
              <w:jc w:val="center"/>
              <w:rPr>
                <w:rFonts w:ascii="Arial" w:eastAsia="Times New Roman" w:hAnsi="Arial" w:cs="Arial"/>
                <w:lang w:eastAsia="es-AR"/>
              </w:rPr>
            </w:pPr>
            <w:r w:rsidRPr="00FB1781">
              <w:rPr>
                <w:rFonts w:ascii="Arial" w:eastAsia="Times New Roman" w:hAnsi="Arial" w:cs="Arial"/>
                <w:lang w:eastAsia="es-AR"/>
              </w:rPr>
              <w:t>TRANSF AL SECTOR PUBLICO</w:t>
            </w:r>
          </w:p>
        </w:tc>
        <w:tc>
          <w:tcPr>
            <w:tcW w:w="2552" w:type="dxa"/>
            <w:tcBorders>
              <w:top w:val="nil"/>
              <w:left w:val="nil"/>
              <w:bottom w:val="single" w:sz="4" w:space="0" w:color="auto"/>
              <w:right w:val="single" w:sz="4" w:space="0" w:color="auto"/>
            </w:tcBorders>
            <w:shd w:val="clear" w:color="auto" w:fill="auto"/>
            <w:vAlign w:val="center"/>
            <w:hideMark/>
          </w:tcPr>
          <w:p w14:paraId="6389C0F1" w14:textId="77777777" w:rsidR="00FB1781" w:rsidRPr="00FB1781" w:rsidRDefault="00FB1781" w:rsidP="00FB1781">
            <w:pPr>
              <w:jc w:val="right"/>
              <w:rPr>
                <w:rFonts w:ascii="Arial" w:eastAsia="Times New Roman" w:hAnsi="Arial" w:cs="Arial"/>
                <w:lang w:eastAsia="es-AR"/>
              </w:rPr>
            </w:pPr>
            <w:r w:rsidRPr="00FB1781">
              <w:rPr>
                <w:rFonts w:ascii="Arial" w:eastAsia="Times New Roman" w:hAnsi="Arial" w:cs="Arial"/>
                <w:lang w:eastAsia="es-AR"/>
              </w:rPr>
              <w:t xml:space="preserve">                11.382.281,60 </w:t>
            </w:r>
          </w:p>
        </w:tc>
      </w:tr>
      <w:tr w:rsidR="00FB1781" w:rsidRPr="00FB1781" w14:paraId="7AC8D103" w14:textId="77777777" w:rsidTr="00FB1781">
        <w:trPr>
          <w:trHeight w:val="765"/>
        </w:trPr>
        <w:tc>
          <w:tcPr>
            <w:tcW w:w="6799" w:type="dxa"/>
            <w:tcBorders>
              <w:top w:val="nil"/>
              <w:left w:val="single" w:sz="4" w:space="0" w:color="auto"/>
              <w:bottom w:val="single" w:sz="4" w:space="0" w:color="auto"/>
              <w:right w:val="single" w:sz="4" w:space="0" w:color="auto"/>
            </w:tcBorders>
            <w:shd w:val="clear" w:color="auto" w:fill="auto"/>
            <w:vAlign w:val="center"/>
            <w:hideMark/>
          </w:tcPr>
          <w:p w14:paraId="5D264A17" w14:textId="77777777" w:rsidR="00FB1781" w:rsidRPr="00FB1781" w:rsidRDefault="00FB1781" w:rsidP="00FB1781">
            <w:pPr>
              <w:jc w:val="center"/>
              <w:rPr>
                <w:rFonts w:ascii="Arial" w:eastAsia="Times New Roman" w:hAnsi="Arial" w:cs="Arial"/>
                <w:lang w:eastAsia="es-AR"/>
              </w:rPr>
            </w:pPr>
            <w:r w:rsidRPr="00FB1781">
              <w:rPr>
                <w:rFonts w:ascii="Arial" w:eastAsia="Times New Roman" w:hAnsi="Arial" w:cs="Arial"/>
                <w:lang w:eastAsia="es-AR"/>
              </w:rPr>
              <w:t>TRANSF. AL SECTOR PRIVADO</w:t>
            </w:r>
          </w:p>
        </w:tc>
        <w:tc>
          <w:tcPr>
            <w:tcW w:w="2552" w:type="dxa"/>
            <w:tcBorders>
              <w:top w:val="nil"/>
              <w:left w:val="nil"/>
              <w:bottom w:val="single" w:sz="4" w:space="0" w:color="auto"/>
              <w:right w:val="single" w:sz="4" w:space="0" w:color="auto"/>
            </w:tcBorders>
            <w:shd w:val="clear" w:color="auto" w:fill="auto"/>
            <w:vAlign w:val="center"/>
            <w:hideMark/>
          </w:tcPr>
          <w:p w14:paraId="20F53A43" w14:textId="77777777" w:rsidR="00FB1781" w:rsidRPr="00FB1781" w:rsidRDefault="00FB1781" w:rsidP="00FB1781">
            <w:pPr>
              <w:jc w:val="right"/>
              <w:rPr>
                <w:rFonts w:ascii="Arial" w:eastAsia="Times New Roman" w:hAnsi="Arial" w:cs="Arial"/>
                <w:lang w:eastAsia="es-AR"/>
              </w:rPr>
            </w:pPr>
            <w:r w:rsidRPr="00FB1781">
              <w:rPr>
                <w:rFonts w:ascii="Arial" w:eastAsia="Times New Roman" w:hAnsi="Arial" w:cs="Arial"/>
                <w:lang w:eastAsia="es-AR"/>
              </w:rPr>
              <w:t xml:space="preserve">                31.161.229,76 </w:t>
            </w:r>
          </w:p>
        </w:tc>
      </w:tr>
      <w:tr w:rsidR="00FB1781" w:rsidRPr="00FB1781" w14:paraId="688255AA" w14:textId="77777777" w:rsidTr="00FB1781">
        <w:trPr>
          <w:trHeight w:val="510"/>
        </w:trPr>
        <w:tc>
          <w:tcPr>
            <w:tcW w:w="6799" w:type="dxa"/>
            <w:tcBorders>
              <w:top w:val="nil"/>
              <w:left w:val="single" w:sz="4" w:space="0" w:color="auto"/>
              <w:bottom w:val="single" w:sz="4" w:space="0" w:color="auto"/>
              <w:right w:val="single" w:sz="4" w:space="0" w:color="auto"/>
            </w:tcBorders>
            <w:shd w:val="clear" w:color="auto" w:fill="auto"/>
            <w:vAlign w:val="center"/>
            <w:hideMark/>
          </w:tcPr>
          <w:p w14:paraId="05075488" w14:textId="77777777" w:rsidR="00FB1781" w:rsidRPr="00FB1781" w:rsidRDefault="00FB1781" w:rsidP="00FB1781">
            <w:pPr>
              <w:jc w:val="center"/>
              <w:rPr>
                <w:rFonts w:ascii="Arial" w:eastAsia="Times New Roman" w:hAnsi="Arial" w:cs="Arial"/>
                <w:lang w:eastAsia="es-AR"/>
              </w:rPr>
            </w:pPr>
            <w:r w:rsidRPr="00FB1781">
              <w:rPr>
                <w:rFonts w:ascii="Arial" w:eastAsia="Times New Roman" w:hAnsi="Arial" w:cs="Arial"/>
                <w:lang w:eastAsia="es-AR"/>
              </w:rPr>
              <w:t>DEUDAS POR TRANSF.</w:t>
            </w:r>
          </w:p>
        </w:tc>
        <w:tc>
          <w:tcPr>
            <w:tcW w:w="2552" w:type="dxa"/>
            <w:tcBorders>
              <w:top w:val="nil"/>
              <w:left w:val="nil"/>
              <w:bottom w:val="single" w:sz="4" w:space="0" w:color="auto"/>
              <w:right w:val="single" w:sz="4" w:space="0" w:color="auto"/>
            </w:tcBorders>
            <w:shd w:val="clear" w:color="auto" w:fill="auto"/>
            <w:vAlign w:val="center"/>
            <w:hideMark/>
          </w:tcPr>
          <w:p w14:paraId="0542A360" w14:textId="77777777" w:rsidR="00FB1781" w:rsidRPr="00FB1781" w:rsidRDefault="00FB1781" w:rsidP="00FB1781">
            <w:pPr>
              <w:jc w:val="right"/>
              <w:rPr>
                <w:rFonts w:ascii="Arial" w:eastAsia="Times New Roman" w:hAnsi="Arial" w:cs="Arial"/>
                <w:lang w:eastAsia="es-AR"/>
              </w:rPr>
            </w:pPr>
            <w:r w:rsidRPr="00FB1781">
              <w:rPr>
                <w:rFonts w:ascii="Arial" w:eastAsia="Times New Roman" w:hAnsi="Arial" w:cs="Arial"/>
                <w:lang w:eastAsia="es-AR"/>
              </w:rPr>
              <w:t> </w:t>
            </w:r>
          </w:p>
        </w:tc>
      </w:tr>
      <w:tr w:rsidR="00FB1781" w:rsidRPr="00FB1781" w14:paraId="146BD4DE" w14:textId="77777777" w:rsidTr="00FB1781">
        <w:trPr>
          <w:trHeight w:val="1020"/>
        </w:trPr>
        <w:tc>
          <w:tcPr>
            <w:tcW w:w="6799" w:type="dxa"/>
            <w:tcBorders>
              <w:top w:val="nil"/>
              <w:left w:val="single" w:sz="4" w:space="0" w:color="auto"/>
              <w:bottom w:val="single" w:sz="4" w:space="0" w:color="auto"/>
              <w:right w:val="single" w:sz="4" w:space="0" w:color="auto"/>
            </w:tcBorders>
            <w:shd w:val="clear" w:color="auto" w:fill="auto"/>
            <w:vAlign w:val="center"/>
            <w:hideMark/>
          </w:tcPr>
          <w:p w14:paraId="6B1D5902" w14:textId="77777777" w:rsidR="00FB1781" w:rsidRPr="00FB1781" w:rsidRDefault="00FB1781" w:rsidP="00FB1781">
            <w:pPr>
              <w:jc w:val="center"/>
              <w:rPr>
                <w:rFonts w:ascii="Arial" w:eastAsia="Times New Roman" w:hAnsi="Arial" w:cs="Arial"/>
                <w:lang w:eastAsia="es-AR"/>
              </w:rPr>
            </w:pPr>
            <w:r w:rsidRPr="00FB1781">
              <w:rPr>
                <w:rFonts w:ascii="Arial" w:eastAsia="Times New Roman" w:hAnsi="Arial" w:cs="Arial"/>
                <w:lang w:eastAsia="es-AR"/>
              </w:rPr>
              <w:t>EGRESO POR SERV. AGUA CORRIENTE</w:t>
            </w:r>
          </w:p>
        </w:tc>
        <w:tc>
          <w:tcPr>
            <w:tcW w:w="2552" w:type="dxa"/>
            <w:tcBorders>
              <w:top w:val="nil"/>
              <w:left w:val="nil"/>
              <w:bottom w:val="single" w:sz="4" w:space="0" w:color="auto"/>
              <w:right w:val="single" w:sz="4" w:space="0" w:color="auto"/>
            </w:tcBorders>
            <w:shd w:val="clear" w:color="auto" w:fill="auto"/>
            <w:vAlign w:val="center"/>
            <w:hideMark/>
          </w:tcPr>
          <w:p w14:paraId="5FECA466" w14:textId="77777777" w:rsidR="00FB1781" w:rsidRPr="00FB1781" w:rsidRDefault="00FB1781" w:rsidP="00FB1781">
            <w:pPr>
              <w:jc w:val="right"/>
              <w:rPr>
                <w:rFonts w:ascii="Arial" w:eastAsia="Times New Roman" w:hAnsi="Arial" w:cs="Arial"/>
                <w:lang w:eastAsia="es-AR"/>
              </w:rPr>
            </w:pPr>
            <w:r w:rsidRPr="00FB1781">
              <w:rPr>
                <w:rFonts w:ascii="Arial" w:eastAsia="Times New Roman" w:hAnsi="Arial" w:cs="Arial"/>
                <w:lang w:eastAsia="es-AR"/>
              </w:rPr>
              <w:t xml:space="preserve">                  3.838.350,20 </w:t>
            </w:r>
          </w:p>
        </w:tc>
      </w:tr>
      <w:tr w:rsidR="00FB1781" w:rsidRPr="00FB1781" w14:paraId="0527072F" w14:textId="77777777" w:rsidTr="00FB1781">
        <w:trPr>
          <w:trHeight w:val="765"/>
        </w:trPr>
        <w:tc>
          <w:tcPr>
            <w:tcW w:w="6799" w:type="dxa"/>
            <w:tcBorders>
              <w:top w:val="nil"/>
              <w:left w:val="single" w:sz="4" w:space="0" w:color="auto"/>
              <w:bottom w:val="single" w:sz="4" w:space="0" w:color="auto"/>
              <w:right w:val="single" w:sz="4" w:space="0" w:color="auto"/>
            </w:tcBorders>
            <w:shd w:val="clear" w:color="auto" w:fill="auto"/>
            <w:vAlign w:val="center"/>
            <w:hideMark/>
          </w:tcPr>
          <w:p w14:paraId="07D20D23" w14:textId="77777777" w:rsidR="00FB1781" w:rsidRPr="00FB1781" w:rsidRDefault="00FB1781" w:rsidP="00FB1781">
            <w:pPr>
              <w:jc w:val="center"/>
              <w:rPr>
                <w:rFonts w:ascii="Arial" w:eastAsia="Times New Roman" w:hAnsi="Arial" w:cs="Arial"/>
                <w:lang w:eastAsia="es-AR"/>
              </w:rPr>
            </w:pPr>
            <w:r w:rsidRPr="00FB1781">
              <w:rPr>
                <w:rFonts w:ascii="Arial" w:eastAsia="Times New Roman" w:hAnsi="Arial" w:cs="Arial"/>
                <w:lang w:eastAsia="es-AR"/>
              </w:rPr>
              <w:t>EGRESOS FUNCIONAMIENTO HOTEL</w:t>
            </w:r>
          </w:p>
        </w:tc>
        <w:tc>
          <w:tcPr>
            <w:tcW w:w="2552" w:type="dxa"/>
            <w:tcBorders>
              <w:top w:val="nil"/>
              <w:left w:val="nil"/>
              <w:bottom w:val="single" w:sz="4" w:space="0" w:color="auto"/>
              <w:right w:val="single" w:sz="4" w:space="0" w:color="auto"/>
            </w:tcBorders>
            <w:shd w:val="clear" w:color="auto" w:fill="auto"/>
            <w:vAlign w:val="center"/>
            <w:hideMark/>
          </w:tcPr>
          <w:p w14:paraId="204EABF1" w14:textId="77777777" w:rsidR="00FB1781" w:rsidRPr="00FB1781" w:rsidRDefault="00FB1781" w:rsidP="00FB1781">
            <w:pPr>
              <w:jc w:val="right"/>
              <w:rPr>
                <w:rFonts w:ascii="Arial" w:eastAsia="Times New Roman" w:hAnsi="Arial" w:cs="Arial"/>
                <w:lang w:eastAsia="es-AR"/>
              </w:rPr>
            </w:pPr>
            <w:r w:rsidRPr="00FB1781">
              <w:rPr>
                <w:rFonts w:ascii="Arial" w:eastAsia="Times New Roman" w:hAnsi="Arial" w:cs="Arial"/>
                <w:lang w:eastAsia="es-AR"/>
              </w:rPr>
              <w:t xml:space="preserve">                  1.127.718,87 </w:t>
            </w:r>
          </w:p>
        </w:tc>
      </w:tr>
      <w:tr w:rsidR="00FB1781" w:rsidRPr="00FB1781" w14:paraId="00573265" w14:textId="77777777" w:rsidTr="00FB1781">
        <w:trPr>
          <w:trHeight w:val="510"/>
        </w:trPr>
        <w:tc>
          <w:tcPr>
            <w:tcW w:w="6799" w:type="dxa"/>
            <w:tcBorders>
              <w:top w:val="nil"/>
              <w:left w:val="single" w:sz="4" w:space="0" w:color="auto"/>
              <w:bottom w:val="single" w:sz="4" w:space="0" w:color="auto"/>
              <w:right w:val="single" w:sz="4" w:space="0" w:color="auto"/>
            </w:tcBorders>
            <w:shd w:val="clear" w:color="auto" w:fill="auto"/>
            <w:vAlign w:val="center"/>
            <w:hideMark/>
          </w:tcPr>
          <w:p w14:paraId="454B4641" w14:textId="77777777" w:rsidR="00FB1781" w:rsidRPr="00FB1781" w:rsidRDefault="00FB1781" w:rsidP="00FB1781">
            <w:pPr>
              <w:jc w:val="center"/>
              <w:rPr>
                <w:rFonts w:ascii="Arial" w:eastAsia="Times New Roman" w:hAnsi="Arial" w:cs="Arial"/>
                <w:lang w:eastAsia="es-AR"/>
              </w:rPr>
            </w:pPr>
            <w:r w:rsidRPr="00FB1781">
              <w:rPr>
                <w:rFonts w:ascii="Arial" w:eastAsia="Times New Roman" w:hAnsi="Arial" w:cs="Arial"/>
                <w:lang w:eastAsia="es-AR"/>
              </w:rPr>
              <w:t>BIENES DE CAPITAL</w:t>
            </w:r>
          </w:p>
        </w:tc>
        <w:tc>
          <w:tcPr>
            <w:tcW w:w="2552" w:type="dxa"/>
            <w:tcBorders>
              <w:top w:val="nil"/>
              <w:left w:val="nil"/>
              <w:bottom w:val="single" w:sz="4" w:space="0" w:color="auto"/>
              <w:right w:val="single" w:sz="4" w:space="0" w:color="auto"/>
            </w:tcBorders>
            <w:shd w:val="clear" w:color="auto" w:fill="auto"/>
            <w:vAlign w:val="center"/>
            <w:hideMark/>
          </w:tcPr>
          <w:p w14:paraId="73D2FD95" w14:textId="77777777" w:rsidR="00FB1781" w:rsidRPr="00FB1781" w:rsidRDefault="00FB1781" w:rsidP="00FB1781">
            <w:pPr>
              <w:jc w:val="right"/>
              <w:rPr>
                <w:rFonts w:ascii="Arial" w:eastAsia="Times New Roman" w:hAnsi="Arial" w:cs="Arial"/>
                <w:lang w:eastAsia="es-AR"/>
              </w:rPr>
            </w:pPr>
            <w:r w:rsidRPr="00FB1781">
              <w:rPr>
                <w:rFonts w:ascii="Arial" w:eastAsia="Times New Roman" w:hAnsi="Arial" w:cs="Arial"/>
                <w:lang w:eastAsia="es-AR"/>
              </w:rPr>
              <w:t xml:space="preserve">                     125.000,00 </w:t>
            </w:r>
          </w:p>
        </w:tc>
      </w:tr>
      <w:tr w:rsidR="00FB1781" w:rsidRPr="00FB1781" w14:paraId="159B90F0" w14:textId="77777777" w:rsidTr="00FB1781">
        <w:trPr>
          <w:trHeight w:val="765"/>
        </w:trPr>
        <w:tc>
          <w:tcPr>
            <w:tcW w:w="6799" w:type="dxa"/>
            <w:tcBorders>
              <w:top w:val="nil"/>
              <w:left w:val="single" w:sz="4" w:space="0" w:color="auto"/>
              <w:bottom w:val="single" w:sz="4" w:space="0" w:color="auto"/>
              <w:right w:val="single" w:sz="4" w:space="0" w:color="auto"/>
            </w:tcBorders>
            <w:shd w:val="clear" w:color="auto" w:fill="auto"/>
            <w:vAlign w:val="center"/>
            <w:hideMark/>
          </w:tcPr>
          <w:p w14:paraId="2C350A82" w14:textId="77777777" w:rsidR="00FB1781" w:rsidRPr="00FB1781" w:rsidRDefault="00FB1781" w:rsidP="00FB1781">
            <w:pPr>
              <w:jc w:val="center"/>
              <w:rPr>
                <w:rFonts w:ascii="Arial" w:eastAsia="Times New Roman" w:hAnsi="Arial" w:cs="Arial"/>
                <w:lang w:eastAsia="es-AR"/>
              </w:rPr>
            </w:pPr>
            <w:r w:rsidRPr="00FB1781">
              <w:rPr>
                <w:rFonts w:ascii="Arial" w:eastAsia="Times New Roman" w:hAnsi="Arial" w:cs="Arial"/>
                <w:lang w:eastAsia="es-AR"/>
              </w:rPr>
              <w:t>TRABAJOS PÚBLICOS POR ADM.</w:t>
            </w:r>
          </w:p>
        </w:tc>
        <w:tc>
          <w:tcPr>
            <w:tcW w:w="2552" w:type="dxa"/>
            <w:tcBorders>
              <w:top w:val="nil"/>
              <w:left w:val="nil"/>
              <w:bottom w:val="single" w:sz="4" w:space="0" w:color="auto"/>
              <w:right w:val="single" w:sz="4" w:space="0" w:color="auto"/>
            </w:tcBorders>
            <w:shd w:val="clear" w:color="auto" w:fill="auto"/>
            <w:vAlign w:val="center"/>
            <w:hideMark/>
          </w:tcPr>
          <w:p w14:paraId="09E0F173" w14:textId="77777777" w:rsidR="00FB1781" w:rsidRPr="00FB1781" w:rsidRDefault="00FB1781" w:rsidP="00FB1781">
            <w:pPr>
              <w:jc w:val="right"/>
              <w:rPr>
                <w:rFonts w:ascii="Arial" w:eastAsia="Times New Roman" w:hAnsi="Arial" w:cs="Arial"/>
                <w:lang w:eastAsia="es-AR"/>
              </w:rPr>
            </w:pPr>
            <w:r w:rsidRPr="00FB1781">
              <w:rPr>
                <w:rFonts w:ascii="Arial" w:eastAsia="Times New Roman" w:hAnsi="Arial" w:cs="Arial"/>
                <w:lang w:eastAsia="es-AR"/>
              </w:rPr>
              <w:t xml:space="preserve">                  6.100.745,78 </w:t>
            </w:r>
          </w:p>
        </w:tc>
      </w:tr>
      <w:tr w:rsidR="00FB1781" w:rsidRPr="00FB1781" w14:paraId="3F22E8D5" w14:textId="77777777" w:rsidTr="00FB1781">
        <w:trPr>
          <w:trHeight w:val="765"/>
        </w:trPr>
        <w:tc>
          <w:tcPr>
            <w:tcW w:w="6799" w:type="dxa"/>
            <w:tcBorders>
              <w:top w:val="nil"/>
              <w:left w:val="single" w:sz="4" w:space="0" w:color="auto"/>
              <w:bottom w:val="single" w:sz="4" w:space="0" w:color="auto"/>
              <w:right w:val="single" w:sz="4" w:space="0" w:color="auto"/>
            </w:tcBorders>
            <w:shd w:val="clear" w:color="auto" w:fill="auto"/>
            <w:vAlign w:val="center"/>
            <w:hideMark/>
          </w:tcPr>
          <w:p w14:paraId="0C13F798" w14:textId="276173B4" w:rsidR="00FB1781" w:rsidRPr="00FB1781" w:rsidRDefault="00FB1781" w:rsidP="00FB1781">
            <w:pPr>
              <w:jc w:val="center"/>
              <w:rPr>
                <w:rFonts w:ascii="Arial" w:eastAsia="Times New Roman" w:hAnsi="Arial" w:cs="Arial"/>
                <w:lang w:eastAsia="es-AR"/>
              </w:rPr>
            </w:pPr>
            <w:r w:rsidRPr="00FB1781">
              <w:rPr>
                <w:rFonts w:ascii="Arial" w:eastAsia="Times New Roman" w:hAnsi="Arial" w:cs="Arial"/>
                <w:lang w:eastAsia="es-AR"/>
              </w:rPr>
              <w:t>TRABAJOS PÚBLICOS POR CONTR.</w:t>
            </w:r>
          </w:p>
        </w:tc>
        <w:tc>
          <w:tcPr>
            <w:tcW w:w="2552" w:type="dxa"/>
            <w:tcBorders>
              <w:top w:val="nil"/>
              <w:left w:val="nil"/>
              <w:bottom w:val="single" w:sz="4" w:space="0" w:color="auto"/>
              <w:right w:val="single" w:sz="4" w:space="0" w:color="auto"/>
            </w:tcBorders>
            <w:shd w:val="clear" w:color="auto" w:fill="auto"/>
            <w:vAlign w:val="center"/>
            <w:hideMark/>
          </w:tcPr>
          <w:p w14:paraId="750E42BB" w14:textId="77777777" w:rsidR="00FB1781" w:rsidRPr="00FB1781" w:rsidRDefault="00FB1781" w:rsidP="00FB1781">
            <w:pPr>
              <w:jc w:val="right"/>
              <w:rPr>
                <w:rFonts w:ascii="Arial" w:eastAsia="Times New Roman" w:hAnsi="Arial" w:cs="Arial"/>
                <w:lang w:eastAsia="es-AR"/>
              </w:rPr>
            </w:pPr>
            <w:r w:rsidRPr="00FB1781">
              <w:rPr>
                <w:rFonts w:ascii="Arial" w:eastAsia="Times New Roman" w:hAnsi="Arial" w:cs="Arial"/>
                <w:lang w:eastAsia="es-AR"/>
              </w:rPr>
              <w:t xml:space="preserve">                18.107.067,41 </w:t>
            </w:r>
          </w:p>
        </w:tc>
      </w:tr>
      <w:tr w:rsidR="00FB1781" w:rsidRPr="00FB1781" w14:paraId="291B253A" w14:textId="77777777" w:rsidTr="00FB1781">
        <w:trPr>
          <w:trHeight w:val="1275"/>
        </w:trPr>
        <w:tc>
          <w:tcPr>
            <w:tcW w:w="6799" w:type="dxa"/>
            <w:tcBorders>
              <w:top w:val="nil"/>
              <w:left w:val="single" w:sz="4" w:space="0" w:color="auto"/>
              <w:bottom w:val="single" w:sz="4" w:space="0" w:color="auto"/>
              <w:right w:val="single" w:sz="4" w:space="0" w:color="auto"/>
            </w:tcBorders>
            <w:shd w:val="clear" w:color="auto" w:fill="auto"/>
            <w:vAlign w:val="center"/>
            <w:hideMark/>
          </w:tcPr>
          <w:p w14:paraId="394B189C" w14:textId="77777777" w:rsidR="00FB1781" w:rsidRPr="00FB1781" w:rsidRDefault="00FB1781" w:rsidP="00FB1781">
            <w:pPr>
              <w:jc w:val="center"/>
              <w:rPr>
                <w:rFonts w:ascii="Arial" w:eastAsia="Times New Roman" w:hAnsi="Arial" w:cs="Arial"/>
                <w:lang w:eastAsia="es-AR"/>
              </w:rPr>
            </w:pPr>
            <w:r w:rsidRPr="00FB1781">
              <w:rPr>
                <w:rFonts w:ascii="Arial" w:eastAsia="Times New Roman" w:hAnsi="Arial" w:cs="Arial"/>
                <w:lang w:eastAsia="es-AR"/>
              </w:rPr>
              <w:t>TRABAJO PUB C/APORTES GUBERNAMENTALES</w:t>
            </w:r>
          </w:p>
        </w:tc>
        <w:tc>
          <w:tcPr>
            <w:tcW w:w="2552" w:type="dxa"/>
            <w:tcBorders>
              <w:top w:val="nil"/>
              <w:left w:val="nil"/>
              <w:bottom w:val="single" w:sz="4" w:space="0" w:color="auto"/>
              <w:right w:val="single" w:sz="4" w:space="0" w:color="auto"/>
            </w:tcBorders>
            <w:shd w:val="clear" w:color="auto" w:fill="auto"/>
            <w:vAlign w:val="center"/>
            <w:hideMark/>
          </w:tcPr>
          <w:p w14:paraId="10FBDB5C" w14:textId="77777777" w:rsidR="00FB1781" w:rsidRPr="00FB1781" w:rsidRDefault="00FB1781" w:rsidP="00FB1781">
            <w:pPr>
              <w:jc w:val="right"/>
              <w:rPr>
                <w:rFonts w:ascii="Arial" w:eastAsia="Times New Roman" w:hAnsi="Arial" w:cs="Arial"/>
                <w:lang w:eastAsia="es-AR"/>
              </w:rPr>
            </w:pPr>
            <w:r w:rsidRPr="00FB1781">
              <w:rPr>
                <w:rFonts w:ascii="Arial" w:eastAsia="Times New Roman" w:hAnsi="Arial" w:cs="Arial"/>
                <w:lang w:eastAsia="es-AR"/>
              </w:rPr>
              <w:t xml:space="preserve">                  2.341.738,12 </w:t>
            </w:r>
          </w:p>
        </w:tc>
      </w:tr>
      <w:tr w:rsidR="00FB1781" w:rsidRPr="00FB1781" w14:paraId="36540BA1" w14:textId="77777777" w:rsidTr="00FB1781">
        <w:trPr>
          <w:trHeight w:val="765"/>
        </w:trPr>
        <w:tc>
          <w:tcPr>
            <w:tcW w:w="6799" w:type="dxa"/>
            <w:tcBorders>
              <w:top w:val="nil"/>
              <w:left w:val="single" w:sz="4" w:space="0" w:color="auto"/>
              <w:bottom w:val="single" w:sz="4" w:space="0" w:color="auto"/>
              <w:right w:val="single" w:sz="4" w:space="0" w:color="auto"/>
            </w:tcBorders>
            <w:shd w:val="clear" w:color="auto" w:fill="auto"/>
            <w:vAlign w:val="center"/>
            <w:hideMark/>
          </w:tcPr>
          <w:p w14:paraId="116FDC84" w14:textId="77777777" w:rsidR="00FB1781" w:rsidRPr="00FB1781" w:rsidRDefault="00FB1781" w:rsidP="00FB1781">
            <w:pPr>
              <w:jc w:val="center"/>
              <w:rPr>
                <w:rFonts w:ascii="Arial" w:eastAsia="Times New Roman" w:hAnsi="Arial" w:cs="Arial"/>
                <w:lang w:eastAsia="es-AR"/>
              </w:rPr>
            </w:pPr>
            <w:r w:rsidRPr="00FB1781">
              <w:rPr>
                <w:rFonts w:ascii="Arial" w:eastAsia="Times New Roman" w:hAnsi="Arial" w:cs="Arial"/>
                <w:lang w:eastAsia="es-AR"/>
              </w:rPr>
              <w:t>DEUDAS POR TRAB.PUBLICOS</w:t>
            </w:r>
          </w:p>
        </w:tc>
        <w:tc>
          <w:tcPr>
            <w:tcW w:w="2552" w:type="dxa"/>
            <w:tcBorders>
              <w:top w:val="nil"/>
              <w:left w:val="nil"/>
              <w:bottom w:val="single" w:sz="4" w:space="0" w:color="auto"/>
              <w:right w:val="single" w:sz="4" w:space="0" w:color="auto"/>
            </w:tcBorders>
            <w:shd w:val="clear" w:color="auto" w:fill="auto"/>
            <w:vAlign w:val="center"/>
            <w:hideMark/>
          </w:tcPr>
          <w:p w14:paraId="0B6B8182" w14:textId="77777777" w:rsidR="00FB1781" w:rsidRPr="00FB1781" w:rsidRDefault="00FB1781" w:rsidP="00FB1781">
            <w:pPr>
              <w:jc w:val="right"/>
              <w:rPr>
                <w:rFonts w:ascii="Arial" w:eastAsia="Times New Roman" w:hAnsi="Arial" w:cs="Arial"/>
                <w:lang w:eastAsia="es-AR"/>
              </w:rPr>
            </w:pPr>
            <w:r w:rsidRPr="00FB1781">
              <w:rPr>
                <w:rFonts w:ascii="Arial" w:eastAsia="Times New Roman" w:hAnsi="Arial" w:cs="Arial"/>
                <w:lang w:eastAsia="es-AR"/>
              </w:rPr>
              <w:t xml:space="preserve">                                  -   </w:t>
            </w:r>
          </w:p>
        </w:tc>
      </w:tr>
      <w:tr w:rsidR="00FB1781" w:rsidRPr="00FB1781" w14:paraId="2105C5EA" w14:textId="77777777" w:rsidTr="00FB1781">
        <w:trPr>
          <w:trHeight w:val="510"/>
        </w:trPr>
        <w:tc>
          <w:tcPr>
            <w:tcW w:w="6799" w:type="dxa"/>
            <w:tcBorders>
              <w:top w:val="nil"/>
              <w:left w:val="single" w:sz="4" w:space="0" w:color="auto"/>
              <w:bottom w:val="single" w:sz="4" w:space="0" w:color="auto"/>
              <w:right w:val="single" w:sz="4" w:space="0" w:color="auto"/>
            </w:tcBorders>
            <w:shd w:val="clear" w:color="auto" w:fill="auto"/>
            <w:vAlign w:val="center"/>
            <w:hideMark/>
          </w:tcPr>
          <w:p w14:paraId="514EEA31" w14:textId="77777777" w:rsidR="00FB1781" w:rsidRPr="00FB1781" w:rsidRDefault="00FB1781" w:rsidP="00FB1781">
            <w:pPr>
              <w:jc w:val="center"/>
              <w:rPr>
                <w:rFonts w:ascii="Arial" w:eastAsia="Times New Roman" w:hAnsi="Arial" w:cs="Arial"/>
                <w:lang w:eastAsia="es-AR"/>
              </w:rPr>
            </w:pPr>
            <w:r w:rsidRPr="00FB1781">
              <w:rPr>
                <w:rFonts w:ascii="Arial" w:eastAsia="Times New Roman" w:hAnsi="Arial" w:cs="Arial"/>
                <w:lang w:eastAsia="es-AR"/>
              </w:rPr>
              <w:t>APORTES DE CAPITAL</w:t>
            </w:r>
          </w:p>
        </w:tc>
        <w:tc>
          <w:tcPr>
            <w:tcW w:w="2552" w:type="dxa"/>
            <w:tcBorders>
              <w:top w:val="nil"/>
              <w:left w:val="nil"/>
              <w:bottom w:val="single" w:sz="4" w:space="0" w:color="auto"/>
              <w:right w:val="single" w:sz="4" w:space="0" w:color="auto"/>
            </w:tcBorders>
            <w:shd w:val="clear" w:color="auto" w:fill="auto"/>
            <w:vAlign w:val="center"/>
            <w:hideMark/>
          </w:tcPr>
          <w:p w14:paraId="5B7B374F" w14:textId="77777777" w:rsidR="00FB1781" w:rsidRPr="00FB1781" w:rsidRDefault="00FB1781" w:rsidP="00FB1781">
            <w:pPr>
              <w:jc w:val="right"/>
              <w:rPr>
                <w:rFonts w:ascii="Arial" w:eastAsia="Times New Roman" w:hAnsi="Arial" w:cs="Arial"/>
                <w:lang w:eastAsia="es-AR"/>
              </w:rPr>
            </w:pPr>
            <w:r w:rsidRPr="00FB1781">
              <w:rPr>
                <w:rFonts w:ascii="Arial" w:eastAsia="Times New Roman" w:hAnsi="Arial" w:cs="Arial"/>
                <w:lang w:eastAsia="es-AR"/>
              </w:rPr>
              <w:t xml:space="preserve">                     741.637,23 </w:t>
            </w:r>
          </w:p>
        </w:tc>
      </w:tr>
      <w:tr w:rsidR="00FB1781" w:rsidRPr="00FB1781" w14:paraId="4CF9ACBE" w14:textId="77777777" w:rsidTr="00FB1781">
        <w:trPr>
          <w:trHeight w:val="1020"/>
        </w:trPr>
        <w:tc>
          <w:tcPr>
            <w:tcW w:w="6799" w:type="dxa"/>
            <w:tcBorders>
              <w:top w:val="nil"/>
              <w:left w:val="single" w:sz="4" w:space="0" w:color="auto"/>
              <w:bottom w:val="single" w:sz="4" w:space="0" w:color="auto"/>
              <w:right w:val="single" w:sz="4" w:space="0" w:color="auto"/>
            </w:tcBorders>
            <w:shd w:val="clear" w:color="auto" w:fill="auto"/>
            <w:vAlign w:val="center"/>
            <w:hideMark/>
          </w:tcPr>
          <w:p w14:paraId="75867147" w14:textId="77777777" w:rsidR="00FB1781" w:rsidRPr="00FB1781" w:rsidRDefault="00FB1781" w:rsidP="00FB1781">
            <w:pPr>
              <w:jc w:val="center"/>
              <w:rPr>
                <w:rFonts w:ascii="Arial" w:eastAsia="Times New Roman" w:hAnsi="Arial" w:cs="Arial"/>
                <w:lang w:eastAsia="es-AR"/>
              </w:rPr>
            </w:pPr>
            <w:r w:rsidRPr="00FB1781">
              <w:rPr>
                <w:rFonts w:ascii="Arial" w:eastAsia="Times New Roman" w:hAnsi="Arial" w:cs="Arial"/>
                <w:lang w:eastAsia="es-AR"/>
              </w:rPr>
              <w:t>AMORT. DEUDA C/ORG. PUBLICOS</w:t>
            </w:r>
          </w:p>
        </w:tc>
        <w:tc>
          <w:tcPr>
            <w:tcW w:w="2552" w:type="dxa"/>
            <w:tcBorders>
              <w:top w:val="nil"/>
              <w:left w:val="nil"/>
              <w:bottom w:val="single" w:sz="4" w:space="0" w:color="auto"/>
              <w:right w:val="single" w:sz="4" w:space="0" w:color="auto"/>
            </w:tcBorders>
            <w:shd w:val="clear" w:color="auto" w:fill="auto"/>
            <w:vAlign w:val="center"/>
            <w:hideMark/>
          </w:tcPr>
          <w:p w14:paraId="41B4B7BD" w14:textId="77777777" w:rsidR="00FB1781" w:rsidRPr="00FB1781" w:rsidRDefault="00FB1781" w:rsidP="00FB1781">
            <w:pPr>
              <w:jc w:val="right"/>
              <w:rPr>
                <w:rFonts w:ascii="Arial" w:eastAsia="Times New Roman" w:hAnsi="Arial" w:cs="Arial"/>
                <w:lang w:eastAsia="es-AR"/>
              </w:rPr>
            </w:pPr>
            <w:r w:rsidRPr="00FB1781">
              <w:rPr>
                <w:rFonts w:ascii="Arial" w:eastAsia="Times New Roman" w:hAnsi="Arial" w:cs="Arial"/>
                <w:lang w:eastAsia="es-AR"/>
              </w:rPr>
              <w:t xml:space="preserve">                     320.517,26 </w:t>
            </w:r>
          </w:p>
        </w:tc>
      </w:tr>
      <w:tr w:rsidR="00FB1781" w:rsidRPr="00FB1781" w14:paraId="57476F4B" w14:textId="77777777" w:rsidTr="00FB1781">
        <w:trPr>
          <w:trHeight w:val="1020"/>
        </w:trPr>
        <w:tc>
          <w:tcPr>
            <w:tcW w:w="6799" w:type="dxa"/>
            <w:tcBorders>
              <w:top w:val="nil"/>
              <w:left w:val="single" w:sz="4" w:space="0" w:color="auto"/>
              <w:bottom w:val="single" w:sz="4" w:space="0" w:color="auto"/>
              <w:right w:val="single" w:sz="4" w:space="0" w:color="auto"/>
            </w:tcBorders>
            <w:shd w:val="clear" w:color="auto" w:fill="auto"/>
            <w:vAlign w:val="center"/>
            <w:hideMark/>
          </w:tcPr>
          <w:p w14:paraId="2164E21F" w14:textId="22A51652" w:rsidR="00FB1781" w:rsidRPr="00FB1781" w:rsidRDefault="00FB1781" w:rsidP="00FB1781">
            <w:pPr>
              <w:jc w:val="center"/>
              <w:rPr>
                <w:rFonts w:ascii="Arial" w:eastAsia="Times New Roman" w:hAnsi="Arial" w:cs="Arial"/>
                <w:lang w:eastAsia="es-AR"/>
              </w:rPr>
            </w:pPr>
            <w:r w:rsidRPr="00FB1781">
              <w:rPr>
                <w:rFonts w:ascii="Arial" w:eastAsia="Times New Roman" w:hAnsi="Arial" w:cs="Arial"/>
                <w:lang w:eastAsia="es-AR"/>
              </w:rPr>
              <w:t>AMORT. DEUDA C/ORG, PRIVADO</w:t>
            </w:r>
            <w:r>
              <w:rPr>
                <w:rFonts w:ascii="Arial" w:eastAsia="Times New Roman" w:hAnsi="Arial" w:cs="Arial"/>
                <w:lang w:eastAsia="es-AR"/>
              </w:rPr>
              <w:t>S</w:t>
            </w:r>
          </w:p>
        </w:tc>
        <w:tc>
          <w:tcPr>
            <w:tcW w:w="2552" w:type="dxa"/>
            <w:tcBorders>
              <w:top w:val="nil"/>
              <w:left w:val="nil"/>
              <w:bottom w:val="single" w:sz="4" w:space="0" w:color="auto"/>
              <w:right w:val="single" w:sz="4" w:space="0" w:color="auto"/>
            </w:tcBorders>
            <w:shd w:val="clear" w:color="auto" w:fill="auto"/>
            <w:vAlign w:val="center"/>
            <w:hideMark/>
          </w:tcPr>
          <w:p w14:paraId="364384B9" w14:textId="77777777" w:rsidR="00FB1781" w:rsidRPr="00FB1781" w:rsidRDefault="00FB1781" w:rsidP="00FB1781">
            <w:pPr>
              <w:jc w:val="right"/>
              <w:rPr>
                <w:rFonts w:ascii="Arial" w:eastAsia="Times New Roman" w:hAnsi="Arial" w:cs="Arial"/>
                <w:lang w:eastAsia="es-AR"/>
              </w:rPr>
            </w:pPr>
            <w:r w:rsidRPr="00FB1781">
              <w:rPr>
                <w:rFonts w:ascii="Arial" w:eastAsia="Times New Roman" w:hAnsi="Arial" w:cs="Arial"/>
                <w:lang w:eastAsia="es-AR"/>
              </w:rPr>
              <w:t> </w:t>
            </w:r>
          </w:p>
        </w:tc>
      </w:tr>
      <w:tr w:rsidR="00FB1781" w:rsidRPr="00FB1781" w14:paraId="3578EE8F" w14:textId="77777777" w:rsidTr="00FB1781">
        <w:trPr>
          <w:trHeight w:val="525"/>
        </w:trPr>
        <w:tc>
          <w:tcPr>
            <w:tcW w:w="6799" w:type="dxa"/>
            <w:tcBorders>
              <w:top w:val="nil"/>
              <w:left w:val="single" w:sz="4" w:space="0" w:color="auto"/>
              <w:bottom w:val="nil"/>
              <w:right w:val="single" w:sz="4" w:space="0" w:color="auto"/>
            </w:tcBorders>
            <w:shd w:val="clear" w:color="auto" w:fill="auto"/>
            <w:vAlign w:val="center"/>
            <w:hideMark/>
          </w:tcPr>
          <w:p w14:paraId="6A857206" w14:textId="77777777" w:rsidR="00FB1781" w:rsidRPr="00FB1781" w:rsidRDefault="00FB1781" w:rsidP="00FB1781">
            <w:pPr>
              <w:jc w:val="center"/>
              <w:rPr>
                <w:rFonts w:ascii="Arial" w:eastAsia="Times New Roman" w:hAnsi="Arial" w:cs="Arial"/>
                <w:lang w:eastAsia="es-AR"/>
              </w:rPr>
            </w:pPr>
            <w:r w:rsidRPr="00FB1781">
              <w:rPr>
                <w:rFonts w:ascii="Arial" w:eastAsia="Times New Roman" w:hAnsi="Arial" w:cs="Arial"/>
                <w:lang w:eastAsia="es-AR"/>
              </w:rPr>
              <w:t>CUENTAS DE ORDEN</w:t>
            </w:r>
          </w:p>
        </w:tc>
        <w:tc>
          <w:tcPr>
            <w:tcW w:w="2552" w:type="dxa"/>
            <w:tcBorders>
              <w:top w:val="nil"/>
              <w:left w:val="nil"/>
              <w:bottom w:val="nil"/>
              <w:right w:val="single" w:sz="4" w:space="0" w:color="auto"/>
            </w:tcBorders>
            <w:shd w:val="clear" w:color="auto" w:fill="auto"/>
            <w:vAlign w:val="center"/>
            <w:hideMark/>
          </w:tcPr>
          <w:p w14:paraId="1C7451F5" w14:textId="77777777" w:rsidR="00FB1781" w:rsidRPr="00FB1781" w:rsidRDefault="00FB1781" w:rsidP="00FB1781">
            <w:pPr>
              <w:jc w:val="right"/>
              <w:rPr>
                <w:rFonts w:ascii="Arial" w:eastAsia="Times New Roman" w:hAnsi="Arial" w:cs="Arial"/>
                <w:lang w:eastAsia="es-AR"/>
              </w:rPr>
            </w:pPr>
            <w:r w:rsidRPr="00FB1781">
              <w:rPr>
                <w:rFonts w:ascii="Arial" w:eastAsia="Times New Roman" w:hAnsi="Arial" w:cs="Arial"/>
                <w:lang w:eastAsia="es-AR"/>
              </w:rPr>
              <w:t xml:space="preserve">                  8.794.578,45 </w:t>
            </w:r>
          </w:p>
        </w:tc>
      </w:tr>
      <w:tr w:rsidR="00FB1781" w:rsidRPr="00FB1781" w14:paraId="20130788" w14:textId="77777777" w:rsidTr="00FB1781">
        <w:trPr>
          <w:trHeight w:val="585"/>
        </w:trPr>
        <w:tc>
          <w:tcPr>
            <w:tcW w:w="6799"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7B64B385" w14:textId="77777777" w:rsidR="00FB1781" w:rsidRPr="00FB1781" w:rsidRDefault="00FB1781" w:rsidP="00FB1781">
            <w:pPr>
              <w:jc w:val="center"/>
              <w:rPr>
                <w:rFonts w:ascii="Arial" w:eastAsia="Times New Roman" w:hAnsi="Arial" w:cs="Arial"/>
                <w:b/>
                <w:bCs/>
                <w:lang w:eastAsia="es-AR"/>
              </w:rPr>
            </w:pPr>
            <w:r w:rsidRPr="00FB1781">
              <w:rPr>
                <w:rFonts w:ascii="Arial" w:eastAsia="Times New Roman" w:hAnsi="Arial" w:cs="Arial"/>
                <w:b/>
                <w:bCs/>
                <w:lang w:eastAsia="es-AR"/>
              </w:rPr>
              <w:t>TOTAL</w:t>
            </w:r>
          </w:p>
        </w:tc>
        <w:tc>
          <w:tcPr>
            <w:tcW w:w="2552" w:type="dxa"/>
            <w:tcBorders>
              <w:top w:val="single" w:sz="8" w:space="0" w:color="auto"/>
              <w:left w:val="nil"/>
              <w:bottom w:val="single" w:sz="8" w:space="0" w:color="auto"/>
              <w:right w:val="single" w:sz="8" w:space="0" w:color="auto"/>
            </w:tcBorders>
            <w:shd w:val="clear" w:color="auto" w:fill="auto"/>
            <w:noWrap/>
            <w:vAlign w:val="bottom"/>
            <w:hideMark/>
          </w:tcPr>
          <w:p w14:paraId="6147F1C5" w14:textId="77777777" w:rsidR="00FB1781" w:rsidRPr="00FB1781" w:rsidRDefault="00FB1781" w:rsidP="00FB1781">
            <w:pPr>
              <w:jc w:val="right"/>
              <w:rPr>
                <w:rFonts w:ascii="Arial" w:eastAsia="Times New Roman" w:hAnsi="Arial" w:cs="Arial"/>
                <w:b/>
                <w:bCs/>
                <w:lang w:eastAsia="es-AR"/>
              </w:rPr>
            </w:pPr>
            <w:r w:rsidRPr="00FB1781">
              <w:rPr>
                <w:rFonts w:ascii="Arial" w:eastAsia="Times New Roman" w:hAnsi="Arial" w:cs="Arial"/>
                <w:b/>
                <w:bCs/>
                <w:lang w:eastAsia="es-AR"/>
              </w:rPr>
              <w:t xml:space="preserve">              178.598.307,31 </w:t>
            </w:r>
          </w:p>
        </w:tc>
      </w:tr>
    </w:tbl>
    <w:p w14:paraId="53AAF66F" w14:textId="77777777" w:rsidR="002F6381" w:rsidRPr="002F6381" w:rsidRDefault="002F6381" w:rsidP="002F6381">
      <w:pPr>
        <w:rPr>
          <w:lang w:val="es-ES"/>
        </w:rPr>
      </w:pPr>
    </w:p>
    <w:sectPr w:rsidR="002F6381" w:rsidRPr="002F6381" w:rsidSect="005A5988">
      <w:type w:val="continuous"/>
      <w:pgSz w:w="12242" w:h="20163" w:code="5"/>
      <w:pgMar w:top="1440" w:right="760" w:bottom="1440" w:left="1080" w:header="567"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D2FF41A" w14:textId="77777777" w:rsidR="00935328" w:rsidRDefault="00935328" w:rsidP="007D10A3">
      <w:r>
        <w:separator/>
      </w:r>
    </w:p>
  </w:endnote>
  <w:endnote w:type="continuationSeparator" w:id="0">
    <w:p w14:paraId="796603CB" w14:textId="77777777" w:rsidR="00935328" w:rsidRDefault="00935328" w:rsidP="007D10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4E1129" w14:textId="77777777" w:rsidR="00935328" w:rsidRDefault="002F6381">
    <w:pPr>
      <w:pStyle w:val="Textoindependiente"/>
      <w:spacing w:line="14" w:lineRule="auto"/>
      <w:rPr>
        <w:sz w:val="20"/>
      </w:rPr>
    </w:pPr>
    <w:r>
      <w:pict w14:anchorId="7F54D0CF">
        <v:shapetype id="_x0000_t202" coordsize="21600,21600" o:spt="202" path="m,l,21600r21600,l21600,xe">
          <v:stroke joinstyle="miter"/>
          <v:path gradientshapeok="t" o:connecttype="rect"/>
        </v:shapetype>
        <v:shape id="_x0000_s2056" type="#_x0000_t202" style="position:absolute;margin-left:53.65pt;margin-top:931.3pt;width:11pt;height:13.05pt;z-index:-251654656;mso-position-horizontal-relative:page;mso-position-vertical-relative:page" filled="f" stroked="f">
          <v:textbox style="mso-next-textbox:#_x0000_s2056" inset="0,0,0,0">
            <w:txbxContent>
              <w:p w14:paraId="497E080F" w14:textId="77777777" w:rsidR="00935328" w:rsidRDefault="00935328">
                <w:pPr>
                  <w:spacing w:before="11"/>
                  <w:ind w:left="60"/>
                  <w:rPr>
                    <w:sz w:val="20"/>
                  </w:rPr>
                </w:pPr>
                <w:r>
                  <w:fldChar w:fldCharType="begin"/>
                </w:r>
                <w:r>
                  <w:rPr>
                    <w:w w:val="99"/>
                    <w:sz w:val="20"/>
                  </w:rPr>
                  <w:instrText xml:space="preserve"> PAGE </w:instrText>
                </w:r>
                <w:r>
                  <w:fldChar w:fldCharType="separate"/>
                </w:r>
                <w:r>
                  <w:rPr>
                    <w:noProof/>
                    <w:w w:val="99"/>
                    <w:sz w:val="20"/>
                  </w:rPr>
                  <w:t>4</w:t>
                </w:r>
                <w:r>
                  <w:fldChar w:fldCharType="end"/>
                </w: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09B19C" w14:textId="77777777" w:rsidR="00935328" w:rsidRDefault="002F6381">
    <w:pPr>
      <w:pStyle w:val="Textoindependiente"/>
      <w:spacing w:line="14" w:lineRule="auto"/>
      <w:rPr>
        <w:sz w:val="20"/>
      </w:rPr>
    </w:pPr>
    <w:r>
      <w:pict w14:anchorId="73DB9207">
        <v:shapetype id="_x0000_t202" coordsize="21600,21600" o:spt="202" path="m,l,21600r21600,l21600,xe">
          <v:stroke joinstyle="miter"/>
          <v:path gradientshapeok="t" o:connecttype="rect"/>
        </v:shapetype>
        <v:shape id="_x0000_s2055" type="#_x0000_t202" style="position:absolute;margin-left:53.65pt;margin-top:941.8pt;width:11.3pt;height:13.75pt;z-index:-251655680;mso-position-horizontal-relative:page;mso-position-vertical-relative:page" filled="f" stroked="f">
          <v:textbox style="mso-next-textbox:#_x0000_s2055" inset="0,0,0,0">
            <w:txbxContent>
              <w:p w14:paraId="663A3923" w14:textId="77777777" w:rsidR="00935328" w:rsidRDefault="00935328">
                <w:pPr>
                  <w:spacing w:before="12"/>
                  <w:ind w:left="60"/>
                  <w:rPr>
                    <w:b/>
                    <w:sz w:val="21"/>
                  </w:rPr>
                </w:pPr>
                <w:r>
                  <w:fldChar w:fldCharType="begin"/>
                </w:r>
                <w:r>
                  <w:rPr>
                    <w:b/>
                    <w:sz w:val="21"/>
                  </w:rPr>
                  <w:instrText xml:space="preserve"> PAGE </w:instrText>
                </w:r>
                <w:r>
                  <w:fldChar w:fldCharType="separate"/>
                </w:r>
                <w:r>
                  <w:rPr>
                    <w:b/>
                    <w:noProof/>
                    <w:sz w:val="21"/>
                  </w:rPr>
                  <w:t>1</w:t>
                </w:r>
                <w:r>
                  <w:fldChar w:fldCharType="end"/>
                </w:r>
              </w:p>
            </w:txbxContent>
          </v:textbox>
          <w10:wrap anchorx="page" anchory="page"/>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B8AE92" w14:textId="77777777" w:rsidR="00935328" w:rsidRDefault="002F6381">
    <w:pPr>
      <w:pStyle w:val="Textoindependiente"/>
      <w:spacing w:line="14" w:lineRule="auto"/>
      <w:rPr>
        <w:sz w:val="20"/>
      </w:rPr>
    </w:pPr>
    <w:r>
      <w:pict w14:anchorId="74BA966F">
        <v:shapetype id="_x0000_t202" coordsize="21600,21600" o:spt="202" path="m,l,21600r21600,l21600,xe">
          <v:stroke joinstyle="miter"/>
          <v:path gradientshapeok="t" o:connecttype="rect"/>
        </v:shapetype>
        <v:shape id="_x0000_s2051" type="#_x0000_t202" style="position:absolute;margin-left:53.65pt;margin-top:931.3pt;width:11pt;height:13.05pt;z-index:-251657728;mso-position-horizontal-relative:page;mso-position-vertical-relative:page" filled="f" stroked="f">
          <v:textbox style="mso-next-textbox:#_x0000_s2051" inset="0,0,0,0">
            <w:txbxContent>
              <w:p w14:paraId="293D8EAD" w14:textId="77777777" w:rsidR="00935328" w:rsidRDefault="00935328">
                <w:pPr>
                  <w:spacing w:before="11"/>
                  <w:ind w:left="60"/>
                  <w:rPr>
                    <w:sz w:val="20"/>
                  </w:rPr>
                </w:pPr>
                <w:r>
                  <w:fldChar w:fldCharType="begin"/>
                </w:r>
                <w:r>
                  <w:rPr>
                    <w:w w:val="99"/>
                    <w:sz w:val="20"/>
                  </w:rPr>
                  <w:instrText xml:space="preserve"> PAGE </w:instrText>
                </w:r>
                <w:r>
                  <w:fldChar w:fldCharType="separate"/>
                </w:r>
                <w:r>
                  <w:rPr>
                    <w:noProof/>
                    <w:w w:val="99"/>
                    <w:sz w:val="20"/>
                  </w:rPr>
                  <w:t>4</w:t>
                </w:r>
                <w:r>
                  <w:fldChar w:fldCharType="end"/>
                </w:r>
              </w:p>
            </w:txbxContent>
          </v:textbox>
          <w10:wrap anchorx="page" anchory="page"/>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6E1C00" w14:textId="77777777" w:rsidR="00935328" w:rsidRDefault="002F6381">
    <w:pPr>
      <w:pStyle w:val="Textoindependiente"/>
      <w:spacing w:line="14" w:lineRule="auto"/>
      <w:rPr>
        <w:sz w:val="20"/>
      </w:rPr>
    </w:pPr>
    <w:r>
      <w:pict w14:anchorId="352A0CE5">
        <v:shapetype id="_x0000_t202" coordsize="21600,21600" o:spt="202" path="m,l,21600r21600,l21600,xe">
          <v:stroke joinstyle="miter"/>
          <v:path gradientshapeok="t" o:connecttype="rect"/>
        </v:shapetype>
        <v:shape id="_x0000_s2050" type="#_x0000_t202" style="position:absolute;margin-left:53.65pt;margin-top:941.8pt;width:11.3pt;height:13.75pt;z-index:-251658752;mso-position-horizontal-relative:page;mso-position-vertical-relative:page" filled="f" stroked="f">
          <v:textbox style="mso-next-textbox:#_x0000_s2050" inset="0,0,0,0">
            <w:txbxContent>
              <w:p w14:paraId="7ADAAB00" w14:textId="77777777" w:rsidR="00935328" w:rsidRDefault="00935328">
                <w:pPr>
                  <w:spacing w:before="12"/>
                  <w:ind w:left="60"/>
                  <w:rPr>
                    <w:b/>
                    <w:sz w:val="21"/>
                  </w:rPr>
                </w:pPr>
                <w:r>
                  <w:fldChar w:fldCharType="begin"/>
                </w:r>
                <w:r>
                  <w:rPr>
                    <w:b/>
                    <w:sz w:val="21"/>
                  </w:rPr>
                  <w:instrText xml:space="preserve"> PAGE </w:instrText>
                </w:r>
                <w:r>
                  <w:fldChar w:fldCharType="separate"/>
                </w:r>
                <w:r>
                  <w:rPr>
                    <w:b/>
                    <w:noProof/>
                    <w:sz w:val="21"/>
                  </w:rPr>
                  <w:t>1</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4496A8D" w14:textId="77777777" w:rsidR="00935328" w:rsidRDefault="00935328" w:rsidP="007D10A3">
      <w:r>
        <w:separator/>
      </w:r>
    </w:p>
  </w:footnote>
  <w:footnote w:type="continuationSeparator" w:id="0">
    <w:p w14:paraId="33A49921" w14:textId="77777777" w:rsidR="00935328" w:rsidRDefault="00935328" w:rsidP="007D10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F33C83" w14:textId="77777777" w:rsidR="00935328" w:rsidRDefault="00935328">
    <w:pPr>
      <w:pStyle w:val="Textoindependiente"/>
      <w:spacing w:line="14" w:lineRule="auto"/>
      <w:rPr>
        <w:sz w:val="20"/>
      </w:rPr>
    </w:pPr>
    <w:r>
      <w:rPr>
        <w:noProof/>
      </w:rPr>
      <w:drawing>
        <wp:anchor distT="0" distB="0" distL="0" distR="0" simplePos="0" relativeHeight="251655680" behindDoc="1" locked="0" layoutInCell="1" allowOverlap="1" wp14:anchorId="69C5539E" wp14:editId="3F4DF47F">
          <wp:simplePos x="0" y="0"/>
          <wp:positionH relativeFrom="page">
            <wp:posOffset>739139</wp:posOffset>
          </wp:positionH>
          <wp:positionV relativeFrom="page">
            <wp:posOffset>499872</wp:posOffset>
          </wp:positionV>
          <wp:extent cx="1828800" cy="908366"/>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jpeg"/>
                  <pic:cNvPicPr/>
                </pic:nvPicPr>
                <pic:blipFill>
                  <a:blip r:embed="rId1" cstate="print"/>
                  <a:stretch>
                    <a:fillRect/>
                  </a:stretch>
                </pic:blipFill>
                <pic:spPr>
                  <a:xfrm>
                    <a:off x="0" y="0"/>
                    <a:ext cx="1828800" cy="908366"/>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CD921E" w14:textId="166CF649" w:rsidR="00935328" w:rsidRDefault="002F6381">
    <w:pPr>
      <w:pStyle w:val="Textoindependiente"/>
      <w:spacing w:line="14" w:lineRule="auto"/>
      <w:rPr>
        <w:sz w:val="20"/>
      </w:rPr>
    </w:pPr>
    <w:r>
      <w:pict w14:anchorId="2F698D0C">
        <v:shape id="_x0000_s2054" style="position:absolute;margin-left:56.75pt;margin-top:135.35pt;width:486pt;height:1.8pt;z-index:-251656704;mso-position-horizontal-relative:page;mso-position-vertical-relative:page" coordorigin="1135,2707" coordsize="9720,36" path="m10855,2743l1135,2722r,-15l10855,2726r,17xe" fillcolor="black" stroked="f">
          <v:path arrowok="t"/>
          <w10:wrap anchorx="page" anchory="pag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F99404" w14:textId="77777777" w:rsidR="00935328" w:rsidRDefault="00935328">
    <w:pPr>
      <w:pStyle w:val="Textoindependiente"/>
      <w:spacing w:line="14" w:lineRule="auto"/>
      <w:rPr>
        <w:sz w:val="20"/>
      </w:rPr>
    </w:pPr>
    <w:r>
      <w:rPr>
        <w:noProof/>
      </w:rPr>
      <w:drawing>
        <wp:anchor distT="0" distB="0" distL="0" distR="0" simplePos="0" relativeHeight="251653632" behindDoc="1" locked="0" layoutInCell="1" allowOverlap="1" wp14:anchorId="7953901D" wp14:editId="7C385400">
          <wp:simplePos x="0" y="0"/>
          <wp:positionH relativeFrom="page">
            <wp:posOffset>739139</wp:posOffset>
          </wp:positionH>
          <wp:positionV relativeFrom="page">
            <wp:posOffset>499872</wp:posOffset>
          </wp:positionV>
          <wp:extent cx="1828800" cy="908366"/>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jpeg"/>
                  <pic:cNvPicPr/>
                </pic:nvPicPr>
                <pic:blipFill>
                  <a:blip r:embed="rId1" cstate="print"/>
                  <a:stretch>
                    <a:fillRect/>
                  </a:stretch>
                </pic:blipFill>
                <pic:spPr>
                  <a:xfrm>
                    <a:off x="0" y="0"/>
                    <a:ext cx="1828800" cy="908366"/>
                  </a:xfrm>
                  <a:prstGeom prst="rect">
                    <a:avLst/>
                  </a:prstGeom>
                </pic:spPr>
              </pic:pic>
            </a:graphicData>
          </a:graphic>
        </wp:anchor>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851B91" w14:textId="00AB85CF" w:rsidR="00935328" w:rsidRDefault="002F6381">
    <w:pPr>
      <w:pStyle w:val="Textoindependiente"/>
      <w:spacing w:line="14" w:lineRule="auto"/>
      <w:rPr>
        <w:sz w:val="20"/>
      </w:rPr>
    </w:pPr>
    <w:r>
      <w:pict w14:anchorId="287D949A">
        <v:shape id="_x0000_s2049" style="position:absolute;margin-left:56.75pt;margin-top:135.35pt;width:486pt;height:1.8pt;z-index:-251659776;mso-position-horizontal-relative:page;mso-position-vertical-relative:page" coordorigin="1135,2707" coordsize="9720,36" path="m10855,2743l1135,2722r,-15l10855,2726r,17xe" fillcolor="black" stroked="f">
          <v:path arrowok="t"/>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E2688"/>
    <w:multiLevelType w:val="hybridMultilevel"/>
    <w:tmpl w:val="B784C774"/>
    <w:lvl w:ilvl="0" w:tplc="F954CD1E">
      <w:numFmt w:val="bullet"/>
      <w:lvlText w:val="-"/>
      <w:lvlJc w:val="left"/>
      <w:pPr>
        <w:ind w:left="720" w:hanging="360"/>
      </w:pPr>
      <w:rPr>
        <w:rFonts w:ascii="Times New Roman" w:eastAsia="Times New Roman" w:hAnsi="Times New Roman" w:cs="Times New Roman"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 w15:restartNumberingAfterBreak="0">
    <w:nsid w:val="041A139C"/>
    <w:multiLevelType w:val="hybridMultilevel"/>
    <w:tmpl w:val="D890CFF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 w15:restartNumberingAfterBreak="0">
    <w:nsid w:val="17E278AC"/>
    <w:multiLevelType w:val="hybridMultilevel"/>
    <w:tmpl w:val="7CF64F10"/>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197776"/>
    <w:multiLevelType w:val="singleLevel"/>
    <w:tmpl w:val="0C0A0013"/>
    <w:lvl w:ilvl="0">
      <w:start w:val="1"/>
      <w:numFmt w:val="upperRoman"/>
      <w:lvlText w:val="%1."/>
      <w:lvlJc w:val="left"/>
      <w:pPr>
        <w:tabs>
          <w:tab w:val="num" w:pos="720"/>
        </w:tabs>
        <w:ind w:left="720" w:hanging="720"/>
      </w:pPr>
    </w:lvl>
  </w:abstractNum>
  <w:abstractNum w:abstractNumId="4" w15:restartNumberingAfterBreak="0">
    <w:nsid w:val="1FA119EB"/>
    <w:multiLevelType w:val="hybridMultilevel"/>
    <w:tmpl w:val="6C4E89B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FB50875"/>
    <w:multiLevelType w:val="hybridMultilevel"/>
    <w:tmpl w:val="FE9C427C"/>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6" w15:restartNumberingAfterBreak="0">
    <w:nsid w:val="215442DF"/>
    <w:multiLevelType w:val="hybridMultilevel"/>
    <w:tmpl w:val="253E1EE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A7E5925"/>
    <w:multiLevelType w:val="singleLevel"/>
    <w:tmpl w:val="0C0A0017"/>
    <w:lvl w:ilvl="0">
      <w:start w:val="1"/>
      <w:numFmt w:val="lowerLetter"/>
      <w:lvlText w:val="%1)"/>
      <w:lvlJc w:val="left"/>
      <w:pPr>
        <w:tabs>
          <w:tab w:val="num" w:pos="360"/>
        </w:tabs>
        <w:ind w:left="360" w:hanging="360"/>
      </w:pPr>
    </w:lvl>
  </w:abstractNum>
  <w:abstractNum w:abstractNumId="8" w15:restartNumberingAfterBreak="0">
    <w:nsid w:val="2E400654"/>
    <w:multiLevelType w:val="hybridMultilevel"/>
    <w:tmpl w:val="5A2A8F52"/>
    <w:lvl w:ilvl="0" w:tplc="63B46F62">
      <w:numFmt w:val="bullet"/>
      <w:lvlText w:val="-"/>
      <w:lvlJc w:val="left"/>
      <w:pPr>
        <w:ind w:left="720" w:hanging="360"/>
      </w:pPr>
      <w:rPr>
        <w:rFonts w:ascii="Times New Roman" w:eastAsia="Times New Roman" w:hAnsi="Times New Roman" w:cs="Times New Roman"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9" w15:restartNumberingAfterBreak="0">
    <w:nsid w:val="2EFD51C4"/>
    <w:multiLevelType w:val="hybridMultilevel"/>
    <w:tmpl w:val="1CD45FE8"/>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0" w15:restartNumberingAfterBreak="0">
    <w:nsid w:val="33660DC7"/>
    <w:multiLevelType w:val="hybridMultilevel"/>
    <w:tmpl w:val="5DC6CB2C"/>
    <w:lvl w:ilvl="0" w:tplc="0C0A0017">
      <w:start w:val="1"/>
      <w:numFmt w:val="lowerLetter"/>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1" w15:restartNumberingAfterBreak="0">
    <w:nsid w:val="348C2E1C"/>
    <w:multiLevelType w:val="hybridMultilevel"/>
    <w:tmpl w:val="8210494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78767FF"/>
    <w:multiLevelType w:val="hybridMultilevel"/>
    <w:tmpl w:val="E590711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3" w15:restartNumberingAfterBreak="0">
    <w:nsid w:val="3C722C49"/>
    <w:multiLevelType w:val="hybridMultilevel"/>
    <w:tmpl w:val="D7ECF768"/>
    <w:lvl w:ilvl="0" w:tplc="09CE6E38">
      <w:start w:val="1"/>
      <w:numFmt w:val="bullet"/>
      <w:lvlText w:val="-"/>
      <w:lvlJc w:val="left"/>
      <w:pPr>
        <w:ind w:left="720" w:hanging="360"/>
      </w:pPr>
      <w:rPr>
        <w:rFonts w:ascii="Verdana" w:eastAsia="Times New Roman" w:hAnsi="Verdana"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37E04FD"/>
    <w:multiLevelType w:val="hybridMultilevel"/>
    <w:tmpl w:val="60B43280"/>
    <w:lvl w:ilvl="0" w:tplc="FB742532">
      <w:start w:val="1"/>
      <w:numFmt w:val="lowerLetter"/>
      <w:lvlText w:val="%1)"/>
      <w:lvlJc w:val="left"/>
      <w:pPr>
        <w:tabs>
          <w:tab w:val="num" w:pos="825"/>
        </w:tabs>
        <w:ind w:left="825" w:hanging="465"/>
      </w:pPr>
      <w:rPr>
        <w:rFonts w:hint="default"/>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5" w15:restartNumberingAfterBreak="0">
    <w:nsid w:val="4DB01F0D"/>
    <w:multiLevelType w:val="hybridMultilevel"/>
    <w:tmpl w:val="E1089444"/>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6" w15:restartNumberingAfterBreak="0">
    <w:nsid w:val="54DC407D"/>
    <w:multiLevelType w:val="hybridMultilevel"/>
    <w:tmpl w:val="D2DE1BCA"/>
    <w:lvl w:ilvl="0" w:tplc="26FA89C6">
      <w:start w:val="1"/>
      <w:numFmt w:val="lowerLetter"/>
      <w:lvlText w:val="%1)"/>
      <w:lvlJc w:val="left"/>
      <w:pPr>
        <w:tabs>
          <w:tab w:val="num" w:pos="1068"/>
        </w:tabs>
        <w:ind w:left="1068" w:hanging="360"/>
      </w:pPr>
      <w:rPr>
        <w:rFonts w:hint="default"/>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abstractNum w:abstractNumId="17" w15:restartNumberingAfterBreak="0">
    <w:nsid w:val="5DA71720"/>
    <w:multiLevelType w:val="hybridMultilevel"/>
    <w:tmpl w:val="9154F12E"/>
    <w:lvl w:ilvl="0" w:tplc="2C0A0017">
      <w:start w:val="1"/>
      <w:numFmt w:val="lowerLetter"/>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8" w15:restartNumberingAfterBreak="0">
    <w:nsid w:val="5E314536"/>
    <w:multiLevelType w:val="hybridMultilevel"/>
    <w:tmpl w:val="D688D644"/>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9" w15:restartNumberingAfterBreak="0">
    <w:nsid w:val="6207717F"/>
    <w:multiLevelType w:val="hybridMultilevel"/>
    <w:tmpl w:val="D43444D8"/>
    <w:lvl w:ilvl="0" w:tplc="A418D572">
      <w:start w:val="1"/>
      <w:numFmt w:val="lowerLetter"/>
      <w:lvlText w:val="%1)"/>
      <w:lvlJc w:val="left"/>
      <w:pPr>
        <w:tabs>
          <w:tab w:val="num" w:pos="720"/>
        </w:tabs>
        <w:ind w:left="720" w:hanging="360"/>
      </w:pPr>
      <w:rPr>
        <w:rFonts w:hint="default"/>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0" w15:restartNumberingAfterBreak="0">
    <w:nsid w:val="65CF70F5"/>
    <w:multiLevelType w:val="singleLevel"/>
    <w:tmpl w:val="81E488CA"/>
    <w:lvl w:ilvl="0">
      <w:start w:val="1"/>
      <w:numFmt w:val="lowerLetter"/>
      <w:lvlText w:val="%1)"/>
      <w:lvlJc w:val="left"/>
      <w:pPr>
        <w:tabs>
          <w:tab w:val="num" w:pos="360"/>
        </w:tabs>
        <w:ind w:left="360" w:hanging="360"/>
      </w:pPr>
      <w:rPr>
        <w:rFonts w:hint="default"/>
        <w:b/>
      </w:rPr>
    </w:lvl>
  </w:abstractNum>
  <w:abstractNum w:abstractNumId="21" w15:restartNumberingAfterBreak="0">
    <w:nsid w:val="6AF05508"/>
    <w:multiLevelType w:val="singleLevel"/>
    <w:tmpl w:val="231A116C"/>
    <w:lvl w:ilvl="0">
      <w:start w:val="1"/>
      <w:numFmt w:val="lowerLetter"/>
      <w:lvlText w:val="%1)"/>
      <w:lvlJc w:val="left"/>
      <w:pPr>
        <w:tabs>
          <w:tab w:val="num" w:pos="360"/>
        </w:tabs>
        <w:ind w:left="340" w:hanging="340"/>
      </w:pPr>
      <w:rPr>
        <w:b/>
        <w:i w:val="0"/>
        <w:sz w:val="24"/>
        <w:szCs w:val="24"/>
      </w:rPr>
    </w:lvl>
  </w:abstractNum>
  <w:abstractNum w:abstractNumId="22" w15:restartNumberingAfterBreak="0">
    <w:nsid w:val="6CBC2E66"/>
    <w:multiLevelType w:val="hybridMultilevel"/>
    <w:tmpl w:val="537E7F56"/>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3" w15:restartNumberingAfterBreak="0">
    <w:nsid w:val="70F357D2"/>
    <w:multiLevelType w:val="hybridMultilevel"/>
    <w:tmpl w:val="8F8ED246"/>
    <w:lvl w:ilvl="0" w:tplc="834EE44A">
      <w:numFmt w:val="bullet"/>
      <w:lvlText w:val="-"/>
      <w:lvlJc w:val="left"/>
      <w:pPr>
        <w:ind w:left="720" w:hanging="360"/>
      </w:pPr>
      <w:rPr>
        <w:rFonts w:ascii="Times New Roman" w:eastAsia="Times New Roman" w:hAnsi="Times New Roman" w:cs="Times New Roman"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4" w15:restartNumberingAfterBreak="0">
    <w:nsid w:val="71964DDC"/>
    <w:multiLevelType w:val="singleLevel"/>
    <w:tmpl w:val="9C8E8794"/>
    <w:lvl w:ilvl="0">
      <w:start w:val="1"/>
      <w:numFmt w:val="lowerLetter"/>
      <w:lvlText w:val="%1)"/>
      <w:lvlJc w:val="left"/>
      <w:pPr>
        <w:tabs>
          <w:tab w:val="num" w:pos="360"/>
        </w:tabs>
        <w:ind w:left="360" w:hanging="360"/>
      </w:pPr>
      <w:rPr>
        <w:b/>
      </w:rPr>
    </w:lvl>
  </w:abstractNum>
  <w:abstractNum w:abstractNumId="25" w15:restartNumberingAfterBreak="0">
    <w:nsid w:val="71E955DE"/>
    <w:multiLevelType w:val="singleLevel"/>
    <w:tmpl w:val="98B260B8"/>
    <w:lvl w:ilvl="0">
      <w:start w:val="1"/>
      <w:numFmt w:val="lowerLetter"/>
      <w:lvlText w:val="%1)"/>
      <w:lvlJc w:val="left"/>
      <w:pPr>
        <w:tabs>
          <w:tab w:val="num" w:pos="360"/>
        </w:tabs>
        <w:ind w:left="340" w:hanging="340"/>
      </w:pPr>
      <w:rPr>
        <w:b/>
        <w:i w:val="0"/>
        <w:sz w:val="24"/>
        <w:szCs w:val="24"/>
      </w:rPr>
    </w:lvl>
  </w:abstractNum>
  <w:abstractNum w:abstractNumId="26" w15:restartNumberingAfterBreak="0">
    <w:nsid w:val="79725137"/>
    <w:multiLevelType w:val="singleLevel"/>
    <w:tmpl w:val="51463AA8"/>
    <w:lvl w:ilvl="0">
      <w:start w:val="1"/>
      <w:numFmt w:val="lowerLetter"/>
      <w:lvlText w:val="%1)"/>
      <w:lvlJc w:val="left"/>
      <w:pPr>
        <w:tabs>
          <w:tab w:val="num" w:pos="360"/>
        </w:tabs>
        <w:ind w:left="360" w:hanging="360"/>
      </w:pPr>
      <w:rPr>
        <w:b/>
      </w:rPr>
    </w:lvl>
  </w:abstractNum>
  <w:num w:numId="1">
    <w:abstractNumId w:val="12"/>
  </w:num>
  <w:num w:numId="2">
    <w:abstractNumId w:val="18"/>
  </w:num>
  <w:num w:numId="3">
    <w:abstractNumId w:val="22"/>
  </w:num>
  <w:num w:numId="4">
    <w:abstractNumId w:val="9"/>
  </w:num>
  <w:num w:numId="5">
    <w:abstractNumId w:val="15"/>
  </w:num>
  <w:num w:numId="6">
    <w:abstractNumId w:val="5"/>
  </w:num>
  <w:num w:numId="7">
    <w:abstractNumId w:val="8"/>
  </w:num>
  <w:num w:numId="8">
    <w:abstractNumId w:val="16"/>
  </w:num>
  <w:num w:numId="9">
    <w:abstractNumId w:val="10"/>
  </w:num>
  <w:num w:numId="10">
    <w:abstractNumId w:val="17"/>
  </w:num>
  <w:num w:numId="11">
    <w:abstractNumId w:val="6"/>
  </w:num>
  <w:num w:numId="12">
    <w:abstractNumId w:val="13"/>
  </w:num>
  <w:num w:numId="13">
    <w:abstractNumId w:val="2"/>
  </w:num>
  <w:num w:numId="14">
    <w:abstractNumId w:val="23"/>
  </w:num>
  <w:num w:numId="15">
    <w:abstractNumId w:val="0"/>
  </w:num>
  <w:num w:numId="16">
    <w:abstractNumId w:val="1"/>
  </w:num>
  <w:num w:numId="17">
    <w:abstractNumId w:val="7"/>
  </w:num>
  <w:num w:numId="18">
    <w:abstractNumId w:val="3"/>
  </w:num>
  <w:num w:numId="19">
    <w:abstractNumId w:val="26"/>
  </w:num>
  <w:num w:numId="20">
    <w:abstractNumId w:val="25"/>
  </w:num>
  <w:num w:numId="21">
    <w:abstractNumId w:val="24"/>
  </w:num>
  <w:num w:numId="22">
    <w:abstractNumId w:val="19"/>
  </w:num>
  <w:num w:numId="23">
    <w:abstractNumId w:val="20"/>
  </w:num>
  <w:num w:numId="24">
    <w:abstractNumId w:val="21"/>
  </w:num>
  <w:num w:numId="25">
    <w:abstractNumId w:val="14"/>
  </w:num>
  <w:num w:numId="26">
    <w:abstractNumId w:val="4"/>
  </w:num>
  <w:num w:numId="27">
    <w:abstractNumId w:val="1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drawingGridHorizontalSpacing w:val="120"/>
  <w:displayHorizontalDrawingGridEvery w:val="2"/>
  <w:characterSpacingControl w:val="doNotCompress"/>
  <w:hdrShapeDefaults>
    <o:shapedefaults v:ext="edit" spidmax="2061"/>
    <o:shapelayout v:ext="edit">
      <o:idmap v:ext="edit" data="2"/>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30254"/>
    <w:rsid w:val="00000198"/>
    <w:rsid w:val="000004FF"/>
    <w:rsid w:val="000008EE"/>
    <w:rsid w:val="00000C71"/>
    <w:rsid w:val="00000E6A"/>
    <w:rsid w:val="000010E0"/>
    <w:rsid w:val="000012E0"/>
    <w:rsid w:val="00001480"/>
    <w:rsid w:val="0000197E"/>
    <w:rsid w:val="00001AEB"/>
    <w:rsid w:val="00001D63"/>
    <w:rsid w:val="00001F07"/>
    <w:rsid w:val="00002ACD"/>
    <w:rsid w:val="00002C1E"/>
    <w:rsid w:val="00003035"/>
    <w:rsid w:val="000031C9"/>
    <w:rsid w:val="0000337F"/>
    <w:rsid w:val="0000355C"/>
    <w:rsid w:val="000035BA"/>
    <w:rsid w:val="000036A3"/>
    <w:rsid w:val="000039BD"/>
    <w:rsid w:val="0000442E"/>
    <w:rsid w:val="00004698"/>
    <w:rsid w:val="00004EA6"/>
    <w:rsid w:val="0000507F"/>
    <w:rsid w:val="000050C8"/>
    <w:rsid w:val="00005BE2"/>
    <w:rsid w:val="00005E5F"/>
    <w:rsid w:val="000062BB"/>
    <w:rsid w:val="0000633E"/>
    <w:rsid w:val="000065D1"/>
    <w:rsid w:val="00006C10"/>
    <w:rsid w:val="00006E9F"/>
    <w:rsid w:val="00007000"/>
    <w:rsid w:val="00007F49"/>
    <w:rsid w:val="00007F91"/>
    <w:rsid w:val="000102D6"/>
    <w:rsid w:val="000103CB"/>
    <w:rsid w:val="0001046F"/>
    <w:rsid w:val="00010684"/>
    <w:rsid w:val="00010BCF"/>
    <w:rsid w:val="00010DC1"/>
    <w:rsid w:val="00010FEA"/>
    <w:rsid w:val="000114A9"/>
    <w:rsid w:val="00011760"/>
    <w:rsid w:val="00011E63"/>
    <w:rsid w:val="000126E4"/>
    <w:rsid w:val="00012900"/>
    <w:rsid w:val="00012A45"/>
    <w:rsid w:val="00012CAC"/>
    <w:rsid w:val="00012CFE"/>
    <w:rsid w:val="00012ED3"/>
    <w:rsid w:val="00012EFA"/>
    <w:rsid w:val="00013552"/>
    <w:rsid w:val="000135B3"/>
    <w:rsid w:val="00013FE5"/>
    <w:rsid w:val="000141AB"/>
    <w:rsid w:val="00014699"/>
    <w:rsid w:val="000147FE"/>
    <w:rsid w:val="00014A48"/>
    <w:rsid w:val="00014C62"/>
    <w:rsid w:val="00014F43"/>
    <w:rsid w:val="00015518"/>
    <w:rsid w:val="00015799"/>
    <w:rsid w:val="0001628B"/>
    <w:rsid w:val="000164B4"/>
    <w:rsid w:val="00016882"/>
    <w:rsid w:val="0001714B"/>
    <w:rsid w:val="00017591"/>
    <w:rsid w:val="000177F3"/>
    <w:rsid w:val="000177F7"/>
    <w:rsid w:val="00017B33"/>
    <w:rsid w:val="00017D31"/>
    <w:rsid w:val="00020168"/>
    <w:rsid w:val="000201EB"/>
    <w:rsid w:val="000206CE"/>
    <w:rsid w:val="00020CF8"/>
    <w:rsid w:val="00020DAA"/>
    <w:rsid w:val="00020DF7"/>
    <w:rsid w:val="000210E3"/>
    <w:rsid w:val="00021207"/>
    <w:rsid w:val="00021278"/>
    <w:rsid w:val="000214A9"/>
    <w:rsid w:val="00021586"/>
    <w:rsid w:val="00021A1F"/>
    <w:rsid w:val="00021C87"/>
    <w:rsid w:val="00021DBC"/>
    <w:rsid w:val="00022147"/>
    <w:rsid w:val="00022628"/>
    <w:rsid w:val="000228C4"/>
    <w:rsid w:val="00022944"/>
    <w:rsid w:val="00022B17"/>
    <w:rsid w:val="000234EC"/>
    <w:rsid w:val="00023CCA"/>
    <w:rsid w:val="00024107"/>
    <w:rsid w:val="0002412C"/>
    <w:rsid w:val="000242FC"/>
    <w:rsid w:val="0002496D"/>
    <w:rsid w:val="000250DC"/>
    <w:rsid w:val="0002538C"/>
    <w:rsid w:val="00025402"/>
    <w:rsid w:val="00025578"/>
    <w:rsid w:val="00025811"/>
    <w:rsid w:val="00025CDA"/>
    <w:rsid w:val="00025D1E"/>
    <w:rsid w:val="00026149"/>
    <w:rsid w:val="00026209"/>
    <w:rsid w:val="000262B8"/>
    <w:rsid w:val="000269A5"/>
    <w:rsid w:val="000269DB"/>
    <w:rsid w:val="000272D9"/>
    <w:rsid w:val="000274AF"/>
    <w:rsid w:val="00027B78"/>
    <w:rsid w:val="00027E9E"/>
    <w:rsid w:val="00027F71"/>
    <w:rsid w:val="00030001"/>
    <w:rsid w:val="00030064"/>
    <w:rsid w:val="00030603"/>
    <w:rsid w:val="0003062F"/>
    <w:rsid w:val="0003099E"/>
    <w:rsid w:val="00030A9D"/>
    <w:rsid w:val="00031650"/>
    <w:rsid w:val="000316FC"/>
    <w:rsid w:val="000322A1"/>
    <w:rsid w:val="00032D31"/>
    <w:rsid w:val="00032E4A"/>
    <w:rsid w:val="0003331A"/>
    <w:rsid w:val="00033B39"/>
    <w:rsid w:val="00033F0F"/>
    <w:rsid w:val="0003454B"/>
    <w:rsid w:val="000347C1"/>
    <w:rsid w:val="00034B88"/>
    <w:rsid w:val="00034D6D"/>
    <w:rsid w:val="00034DBB"/>
    <w:rsid w:val="0003500C"/>
    <w:rsid w:val="000351BB"/>
    <w:rsid w:val="00035442"/>
    <w:rsid w:val="00035477"/>
    <w:rsid w:val="00035619"/>
    <w:rsid w:val="000360D6"/>
    <w:rsid w:val="000362FE"/>
    <w:rsid w:val="00036C98"/>
    <w:rsid w:val="00036D51"/>
    <w:rsid w:val="000372F4"/>
    <w:rsid w:val="00037717"/>
    <w:rsid w:val="00037ABC"/>
    <w:rsid w:val="00037AE4"/>
    <w:rsid w:val="00037C20"/>
    <w:rsid w:val="000402FC"/>
    <w:rsid w:val="0004091E"/>
    <w:rsid w:val="000409CE"/>
    <w:rsid w:val="00040C2A"/>
    <w:rsid w:val="00040C87"/>
    <w:rsid w:val="000415F1"/>
    <w:rsid w:val="00042603"/>
    <w:rsid w:val="00042693"/>
    <w:rsid w:val="0004346F"/>
    <w:rsid w:val="0004364D"/>
    <w:rsid w:val="00043971"/>
    <w:rsid w:val="00043A44"/>
    <w:rsid w:val="00043ED3"/>
    <w:rsid w:val="000444A2"/>
    <w:rsid w:val="000447F9"/>
    <w:rsid w:val="0004490D"/>
    <w:rsid w:val="00044A49"/>
    <w:rsid w:val="00044CDD"/>
    <w:rsid w:val="00044F52"/>
    <w:rsid w:val="00044F76"/>
    <w:rsid w:val="00044F96"/>
    <w:rsid w:val="000451A4"/>
    <w:rsid w:val="00045645"/>
    <w:rsid w:val="00045830"/>
    <w:rsid w:val="00045CA4"/>
    <w:rsid w:val="00046546"/>
    <w:rsid w:val="00046704"/>
    <w:rsid w:val="0004690F"/>
    <w:rsid w:val="00046953"/>
    <w:rsid w:val="00046EA1"/>
    <w:rsid w:val="00047B65"/>
    <w:rsid w:val="00047D85"/>
    <w:rsid w:val="00047DDE"/>
    <w:rsid w:val="00047F26"/>
    <w:rsid w:val="00047F4F"/>
    <w:rsid w:val="00050060"/>
    <w:rsid w:val="000500A8"/>
    <w:rsid w:val="0005021C"/>
    <w:rsid w:val="00050517"/>
    <w:rsid w:val="00050587"/>
    <w:rsid w:val="00050CE0"/>
    <w:rsid w:val="0005101C"/>
    <w:rsid w:val="00051175"/>
    <w:rsid w:val="00051B5F"/>
    <w:rsid w:val="00051D4C"/>
    <w:rsid w:val="00051FAA"/>
    <w:rsid w:val="000521E3"/>
    <w:rsid w:val="0005234C"/>
    <w:rsid w:val="0005285C"/>
    <w:rsid w:val="0005297E"/>
    <w:rsid w:val="00052E1B"/>
    <w:rsid w:val="000534E1"/>
    <w:rsid w:val="0005418B"/>
    <w:rsid w:val="000550B8"/>
    <w:rsid w:val="00055427"/>
    <w:rsid w:val="00055B0A"/>
    <w:rsid w:val="00055B7A"/>
    <w:rsid w:val="00055BF6"/>
    <w:rsid w:val="0005611B"/>
    <w:rsid w:val="0005635F"/>
    <w:rsid w:val="000563F1"/>
    <w:rsid w:val="00057A21"/>
    <w:rsid w:val="00057A42"/>
    <w:rsid w:val="00057C97"/>
    <w:rsid w:val="00057E75"/>
    <w:rsid w:val="00057F09"/>
    <w:rsid w:val="000601AB"/>
    <w:rsid w:val="00060359"/>
    <w:rsid w:val="00060599"/>
    <w:rsid w:val="00060690"/>
    <w:rsid w:val="00060FF5"/>
    <w:rsid w:val="00061411"/>
    <w:rsid w:val="00061438"/>
    <w:rsid w:val="000618D6"/>
    <w:rsid w:val="00061BAA"/>
    <w:rsid w:val="00061C8D"/>
    <w:rsid w:val="00061E68"/>
    <w:rsid w:val="000622FF"/>
    <w:rsid w:val="000623E2"/>
    <w:rsid w:val="00062777"/>
    <w:rsid w:val="000629F4"/>
    <w:rsid w:val="00062A34"/>
    <w:rsid w:val="00062A9A"/>
    <w:rsid w:val="00063009"/>
    <w:rsid w:val="000632F6"/>
    <w:rsid w:val="00063493"/>
    <w:rsid w:val="000638DB"/>
    <w:rsid w:val="00063B5A"/>
    <w:rsid w:val="00064065"/>
    <w:rsid w:val="0006461E"/>
    <w:rsid w:val="000649DB"/>
    <w:rsid w:val="00064A61"/>
    <w:rsid w:val="000650A7"/>
    <w:rsid w:val="00065C5F"/>
    <w:rsid w:val="000662D8"/>
    <w:rsid w:val="00066367"/>
    <w:rsid w:val="00066751"/>
    <w:rsid w:val="000669FF"/>
    <w:rsid w:val="00066B0F"/>
    <w:rsid w:val="0006734F"/>
    <w:rsid w:val="000674BB"/>
    <w:rsid w:val="000674E5"/>
    <w:rsid w:val="00067DAA"/>
    <w:rsid w:val="000707D4"/>
    <w:rsid w:val="00070AD3"/>
    <w:rsid w:val="00070C02"/>
    <w:rsid w:val="00070E54"/>
    <w:rsid w:val="0007102E"/>
    <w:rsid w:val="00071690"/>
    <w:rsid w:val="00071B67"/>
    <w:rsid w:val="000720C7"/>
    <w:rsid w:val="000722CC"/>
    <w:rsid w:val="0007258A"/>
    <w:rsid w:val="000726D4"/>
    <w:rsid w:val="00072B78"/>
    <w:rsid w:val="00072C43"/>
    <w:rsid w:val="000730AB"/>
    <w:rsid w:val="00073B4A"/>
    <w:rsid w:val="00073F9E"/>
    <w:rsid w:val="0007412B"/>
    <w:rsid w:val="000741DF"/>
    <w:rsid w:val="00074413"/>
    <w:rsid w:val="00074B78"/>
    <w:rsid w:val="00074DF4"/>
    <w:rsid w:val="0007518B"/>
    <w:rsid w:val="00075696"/>
    <w:rsid w:val="00075708"/>
    <w:rsid w:val="00075BF9"/>
    <w:rsid w:val="00075F84"/>
    <w:rsid w:val="00076221"/>
    <w:rsid w:val="000763A0"/>
    <w:rsid w:val="00076B21"/>
    <w:rsid w:val="00076C71"/>
    <w:rsid w:val="00076C94"/>
    <w:rsid w:val="000808D9"/>
    <w:rsid w:val="00080981"/>
    <w:rsid w:val="00080B16"/>
    <w:rsid w:val="00080D9A"/>
    <w:rsid w:val="00080FA6"/>
    <w:rsid w:val="00081342"/>
    <w:rsid w:val="00081938"/>
    <w:rsid w:val="00081B97"/>
    <w:rsid w:val="000820E2"/>
    <w:rsid w:val="00082DCA"/>
    <w:rsid w:val="0008332C"/>
    <w:rsid w:val="00083432"/>
    <w:rsid w:val="000834B0"/>
    <w:rsid w:val="000835D7"/>
    <w:rsid w:val="00083C19"/>
    <w:rsid w:val="00083EFC"/>
    <w:rsid w:val="0008473A"/>
    <w:rsid w:val="00084860"/>
    <w:rsid w:val="000848D6"/>
    <w:rsid w:val="00084BA2"/>
    <w:rsid w:val="00084F27"/>
    <w:rsid w:val="0008506E"/>
    <w:rsid w:val="000853D2"/>
    <w:rsid w:val="000863AD"/>
    <w:rsid w:val="00086499"/>
    <w:rsid w:val="00086589"/>
    <w:rsid w:val="000867F5"/>
    <w:rsid w:val="00086C9A"/>
    <w:rsid w:val="00086D37"/>
    <w:rsid w:val="00086E23"/>
    <w:rsid w:val="00087502"/>
    <w:rsid w:val="0008774F"/>
    <w:rsid w:val="0008783E"/>
    <w:rsid w:val="00087F35"/>
    <w:rsid w:val="0009017E"/>
    <w:rsid w:val="000902EC"/>
    <w:rsid w:val="00090494"/>
    <w:rsid w:val="00090520"/>
    <w:rsid w:val="00090543"/>
    <w:rsid w:val="00090EA4"/>
    <w:rsid w:val="0009144D"/>
    <w:rsid w:val="00091DF8"/>
    <w:rsid w:val="00091E5D"/>
    <w:rsid w:val="0009203D"/>
    <w:rsid w:val="0009232A"/>
    <w:rsid w:val="0009260A"/>
    <w:rsid w:val="00092A50"/>
    <w:rsid w:val="00092BF5"/>
    <w:rsid w:val="00093108"/>
    <w:rsid w:val="00093717"/>
    <w:rsid w:val="0009384F"/>
    <w:rsid w:val="00093853"/>
    <w:rsid w:val="00093907"/>
    <w:rsid w:val="00093E8F"/>
    <w:rsid w:val="00093F28"/>
    <w:rsid w:val="0009472A"/>
    <w:rsid w:val="00094D5F"/>
    <w:rsid w:val="000951B6"/>
    <w:rsid w:val="00095830"/>
    <w:rsid w:val="00095A2F"/>
    <w:rsid w:val="00095AB2"/>
    <w:rsid w:val="00095B00"/>
    <w:rsid w:val="000960AE"/>
    <w:rsid w:val="00096DEC"/>
    <w:rsid w:val="00097506"/>
    <w:rsid w:val="0009765D"/>
    <w:rsid w:val="00097D75"/>
    <w:rsid w:val="000A0410"/>
    <w:rsid w:val="000A046C"/>
    <w:rsid w:val="000A0E09"/>
    <w:rsid w:val="000A1062"/>
    <w:rsid w:val="000A126A"/>
    <w:rsid w:val="000A126C"/>
    <w:rsid w:val="000A1441"/>
    <w:rsid w:val="000A1615"/>
    <w:rsid w:val="000A1793"/>
    <w:rsid w:val="000A183C"/>
    <w:rsid w:val="000A18CA"/>
    <w:rsid w:val="000A1A90"/>
    <w:rsid w:val="000A1DDB"/>
    <w:rsid w:val="000A2241"/>
    <w:rsid w:val="000A2661"/>
    <w:rsid w:val="000A2954"/>
    <w:rsid w:val="000A2E33"/>
    <w:rsid w:val="000A304C"/>
    <w:rsid w:val="000A31C8"/>
    <w:rsid w:val="000A3370"/>
    <w:rsid w:val="000A396C"/>
    <w:rsid w:val="000A3BF6"/>
    <w:rsid w:val="000A3C80"/>
    <w:rsid w:val="000A3E6E"/>
    <w:rsid w:val="000A468B"/>
    <w:rsid w:val="000A4FB5"/>
    <w:rsid w:val="000A4FC7"/>
    <w:rsid w:val="000A4FE6"/>
    <w:rsid w:val="000A5052"/>
    <w:rsid w:val="000A5847"/>
    <w:rsid w:val="000A5C24"/>
    <w:rsid w:val="000A5F45"/>
    <w:rsid w:val="000A6072"/>
    <w:rsid w:val="000A60E3"/>
    <w:rsid w:val="000A6177"/>
    <w:rsid w:val="000A6377"/>
    <w:rsid w:val="000A6A91"/>
    <w:rsid w:val="000A6BF5"/>
    <w:rsid w:val="000A6C58"/>
    <w:rsid w:val="000A6D4C"/>
    <w:rsid w:val="000A6E2E"/>
    <w:rsid w:val="000A79B7"/>
    <w:rsid w:val="000A7C16"/>
    <w:rsid w:val="000A7CA1"/>
    <w:rsid w:val="000A7CC6"/>
    <w:rsid w:val="000B03E4"/>
    <w:rsid w:val="000B0419"/>
    <w:rsid w:val="000B086B"/>
    <w:rsid w:val="000B1109"/>
    <w:rsid w:val="000B1129"/>
    <w:rsid w:val="000B1160"/>
    <w:rsid w:val="000B13A1"/>
    <w:rsid w:val="000B151F"/>
    <w:rsid w:val="000B16C0"/>
    <w:rsid w:val="000B199C"/>
    <w:rsid w:val="000B26DD"/>
    <w:rsid w:val="000B285B"/>
    <w:rsid w:val="000B364F"/>
    <w:rsid w:val="000B3C12"/>
    <w:rsid w:val="000B3D28"/>
    <w:rsid w:val="000B3E85"/>
    <w:rsid w:val="000B3F1B"/>
    <w:rsid w:val="000B3F89"/>
    <w:rsid w:val="000B3FC9"/>
    <w:rsid w:val="000B40E0"/>
    <w:rsid w:val="000B410C"/>
    <w:rsid w:val="000B459B"/>
    <w:rsid w:val="000B485D"/>
    <w:rsid w:val="000B4E58"/>
    <w:rsid w:val="000B4E7C"/>
    <w:rsid w:val="000B4EFB"/>
    <w:rsid w:val="000B5302"/>
    <w:rsid w:val="000B5326"/>
    <w:rsid w:val="000B54BC"/>
    <w:rsid w:val="000B5668"/>
    <w:rsid w:val="000B62F2"/>
    <w:rsid w:val="000B65DE"/>
    <w:rsid w:val="000B6809"/>
    <w:rsid w:val="000B694B"/>
    <w:rsid w:val="000B6E90"/>
    <w:rsid w:val="000B6F03"/>
    <w:rsid w:val="000B701B"/>
    <w:rsid w:val="000B7039"/>
    <w:rsid w:val="000B738A"/>
    <w:rsid w:val="000C0083"/>
    <w:rsid w:val="000C0532"/>
    <w:rsid w:val="000C0806"/>
    <w:rsid w:val="000C0BA9"/>
    <w:rsid w:val="000C103C"/>
    <w:rsid w:val="000C14AA"/>
    <w:rsid w:val="000C1FE6"/>
    <w:rsid w:val="000C217C"/>
    <w:rsid w:val="000C253A"/>
    <w:rsid w:val="000C2C8B"/>
    <w:rsid w:val="000C2D28"/>
    <w:rsid w:val="000C2E94"/>
    <w:rsid w:val="000C3087"/>
    <w:rsid w:val="000C3207"/>
    <w:rsid w:val="000C35E0"/>
    <w:rsid w:val="000C3F5C"/>
    <w:rsid w:val="000C4105"/>
    <w:rsid w:val="000C42A8"/>
    <w:rsid w:val="000C448A"/>
    <w:rsid w:val="000C4699"/>
    <w:rsid w:val="000C4704"/>
    <w:rsid w:val="000C485F"/>
    <w:rsid w:val="000C520D"/>
    <w:rsid w:val="000C526F"/>
    <w:rsid w:val="000C5484"/>
    <w:rsid w:val="000C5B7A"/>
    <w:rsid w:val="000C5CA9"/>
    <w:rsid w:val="000C6225"/>
    <w:rsid w:val="000C6598"/>
    <w:rsid w:val="000C6888"/>
    <w:rsid w:val="000C68EC"/>
    <w:rsid w:val="000C6AC9"/>
    <w:rsid w:val="000C6B8B"/>
    <w:rsid w:val="000C6C67"/>
    <w:rsid w:val="000C6CB6"/>
    <w:rsid w:val="000C6D1C"/>
    <w:rsid w:val="000C7167"/>
    <w:rsid w:val="000C759F"/>
    <w:rsid w:val="000C7BCC"/>
    <w:rsid w:val="000D035D"/>
    <w:rsid w:val="000D0397"/>
    <w:rsid w:val="000D0AA2"/>
    <w:rsid w:val="000D185A"/>
    <w:rsid w:val="000D19D5"/>
    <w:rsid w:val="000D1E5E"/>
    <w:rsid w:val="000D2590"/>
    <w:rsid w:val="000D29D3"/>
    <w:rsid w:val="000D2C5C"/>
    <w:rsid w:val="000D2E0E"/>
    <w:rsid w:val="000D2EB8"/>
    <w:rsid w:val="000D31D0"/>
    <w:rsid w:val="000D32FB"/>
    <w:rsid w:val="000D34DF"/>
    <w:rsid w:val="000D3AE5"/>
    <w:rsid w:val="000D4128"/>
    <w:rsid w:val="000D446A"/>
    <w:rsid w:val="000D4B28"/>
    <w:rsid w:val="000D50A0"/>
    <w:rsid w:val="000D53F1"/>
    <w:rsid w:val="000D549A"/>
    <w:rsid w:val="000D57EB"/>
    <w:rsid w:val="000D58F8"/>
    <w:rsid w:val="000D6808"/>
    <w:rsid w:val="000D6B4E"/>
    <w:rsid w:val="000D7232"/>
    <w:rsid w:val="000D769B"/>
    <w:rsid w:val="000D7887"/>
    <w:rsid w:val="000D78C4"/>
    <w:rsid w:val="000D7E58"/>
    <w:rsid w:val="000E043F"/>
    <w:rsid w:val="000E105D"/>
    <w:rsid w:val="000E1B09"/>
    <w:rsid w:val="000E1BEF"/>
    <w:rsid w:val="000E1E4E"/>
    <w:rsid w:val="000E2016"/>
    <w:rsid w:val="000E238F"/>
    <w:rsid w:val="000E2EB9"/>
    <w:rsid w:val="000E2F08"/>
    <w:rsid w:val="000E2F64"/>
    <w:rsid w:val="000E39DE"/>
    <w:rsid w:val="000E3E7E"/>
    <w:rsid w:val="000E4075"/>
    <w:rsid w:val="000E4630"/>
    <w:rsid w:val="000E47C0"/>
    <w:rsid w:val="000E4AD1"/>
    <w:rsid w:val="000E4FDD"/>
    <w:rsid w:val="000E4FEE"/>
    <w:rsid w:val="000E517C"/>
    <w:rsid w:val="000E55CD"/>
    <w:rsid w:val="000E5D55"/>
    <w:rsid w:val="000E5D84"/>
    <w:rsid w:val="000E5E0B"/>
    <w:rsid w:val="000E5F24"/>
    <w:rsid w:val="000E604C"/>
    <w:rsid w:val="000E61A6"/>
    <w:rsid w:val="000E6573"/>
    <w:rsid w:val="000E66BF"/>
    <w:rsid w:val="000E6738"/>
    <w:rsid w:val="000E6818"/>
    <w:rsid w:val="000E6F18"/>
    <w:rsid w:val="000E726D"/>
    <w:rsid w:val="000E763C"/>
    <w:rsid w:val="000E7DCD"/>
    <w:rsid w:val="000E7EA8"/>
    <w:rsid w:val="000E7EBF"/>
    <w:rsid w:val="000F02DB"/>
    <w:rsid w:val="000F0BDE"/>
    <w:rsid w:val="000F0DAD"/>
    <w:rsid w:val="000F1544"/>
    <w:rsid w:val="000F1860"/>
    <w:rsid w:val="000F1E33"/>
    <w:rsid w:val="000F1EAF"/>
    <w:rsid w:val="000F207E"/>
    <w:rsid w:val="000F25B8"/>
    <w:rsid w:val="000F28A4"/>
    <w:rsid w:val="000F2B13"/>
    <w:rsid w:val="000F2C45"/>
    <w:rsid w:val="000F34C5"/>
    <w:rsid w:val="000F369B"/>
    <w:rsid w:val="000F4403"/>
    <w:rsid w:val="000F4FD9"/>
    <w:rsid w:val="000F514D"/>
    <w:rsid w:val="000F62ED"/>
    <w:rsid w:val="000F62F6"/>
    <w:rsid w:val="000F6B7D"/>
    <w:rsid w:val="000F6C2E"/>
    <w:rsid w:val="000F6DEE"/>
    <w:rsid w:val="000F728E"/>
    <w:rsid w:val="000F7507"/>
    <w:rsid w:val="000F771B"/>
    <w:rsid w:val="000F77CB"/>
    <w:rsid w:val="000F7AFF"/>
    <w:rsid w:val="000F7BC7"/>
    <w:rsid w:val="001004CC"/>
    <w:rsid w:val="00100904"/>
    <w:rsid w:val="00100C2B"/>
    <w:rsid w:val="00100EB3"/>
    <w:rsid w:val="00101105"/>
    <w:rsid w:val="001011EB"/>
    <w:rsid w:val="001013A0"/>
    <w:rsid w:val="00101833"/>
    <w:rsid w:val="0010209D"/>
    <w:rsid w:val="00102C5D"/>
    <w:rsid w:val="001032F4"/>
    <w:rsid w:val="00103B51"/>
    <w:rsid w:val="00103E1A"/>
    <w:rsid w:val="0010439A"/>
    <w:rsid w:val="00104AC7"/>
    <w:rsid w:val="00105AF0"/>
    <w:rsid w:val="00105C87"/>
    <w:rsid w:val="00105FED"/>
    <w:rsid w:val="0010628C"/>
    <w:rsid w:val="00106462"/>
    <w:rsid w:val="001067EB"/>
    <w:rsid w:val="00106D61"/>
    <w:rsid w:val="00106D9F"/>
    <w:rsid w:val="00107506"/>
    <w:rsid w:val="00107583"/>
    <w:rsid w:val="00107654"/>
    <w:rsid w:val="001078CC"/>
    <w:rsid w:val="001078CF"/>
    <w:rsid w:val="0011085C"/>
    <w:rsid w:val="00110863"/>
    <w:rsid w:val="00110887"/>
    <w:rsid w:val="001108F9"/>
    <w:rsid w:val="00110939"/>
    <w:rsid w:val="00110DA8"/>
    <w:rsid w:val="00110E0E"/>
    <w:rsid w:val="00110F89"/>
    <w:rsid w:val="00111176"/>
    <w:rsid w:val="00111263"/>
    <w:rsid w:val="00111382"/>
    <w:rsid w:val="001113D4"/>
    <w:rsid w:val="001113E0"/>
    <w:rsid w:val="00111704"/>
    <w:rsid w:val="001118A9"/>
    <w:rsid w:val="00111F1A"/>
    <w:rsid w:val="00112474"/>
    <w:rsid w:val="001126D9"/>
    <w:rsid w:val="001129CD"/>
    <w:rsid w:val="00112AC8"/>
    <w:rsid w:val="00112D62"/>
    <w:rsid w:val="00112DCB"/>
    <w:rsid w:val="00112F8F"/>
    <w:rsid w:val="00112FA8"/>
    <w:rsid w:val="0011314C"/>
    <w:rsid w:val="001136BD"/>
    <w:rsid w:val="00113AF7"/>
    <w:rsid w:val="00113D7A"/>
    <w:rsid w:val="00113EAA"/>
    <w:rsid w:val="00114150"/>
    <w:rsid w:val="001149C4"/>
    <w:rsid w:val="00114BB4"/>
    <w:rsid w:val="00114D76"/>
    <w:rsid w:val="00115124"/>
    <w:rsid w:val="001151D7"/>
    <w:rsid w:val="001154D3"/>
    <w:rsid w:val="00115796"/>
    <w:rsid w:val="00115805"/>
    <w:rsid w:val="00116100"/>
    <w:rsid w:val="001161A9"/>
    <w:rsid w:val="001162AE"/>
    <w:rsid w:val="00116523"/>
    <w:rsid w:val="001166D8"/>
    <w:rsid w:val="00116960"/>
    <w:rsid w:val="001176BF"/>
    <w:rsid w:val="00117B0A"/>
    <w:rsid w:val="00117FA8"/>
    <w:rsid w:val="00117FCC"/>
    <w:rsid w:val="0012051E"/>
    <w:rsid w:val="001206D1"/>
    <w:rsid w:val="001207B9"/>
    <w:rsid w:val="00121193"/>
    <w:rsid w:val="001215E5"/>
    <w:rsid w:val="0012171E"/>
    <w:rsid w:val="00121AB0"/>
    <w:rsid w:val="001221CC"/>
    <w:rsid w:val="001221F8"/>
    <w:rsid w:val="00122A91"/>
    <w:rsid w:val="00122C87"/>
    <w:rsid w:val="00122FAA"/>
    <w:rsid w:val="0012326D"/>
    <w:rsid w:val="00123599"/>
    <w:rsid w:val="001235B9"/>
    <w:rsid w:val="001239ED"/>
    <w:rsid w:val="00123A18"/>
    <w:rsid w:val="00123BE8"/>
    <w:rsid w:val="00123D72"/>
    <w:rsid w:val="00123EB2"/>
    <w:rsid w:val="001245F2"/>
    <w:rsid w:val="0012472F"/>
    <w:rsid w:val="001247CE"/>
    <w:rsid w:val="00124A91"/>
    <w:rsid w:val="00124BCE"/>
    <w:rsid w:val="00124CD6"/>
    <w:rsid w:val="00124DBE"/>
    <w:rsid w:val="00125A34"/>
    <w:rsid w:val="00125BED"/>
    <w:rsid w:val="00126BC3"/>
    <w:rsid w:val="00126BE3"/>
    <w:rsid w:val="00126D9A"/>
    <w:rsid w:val="00126F11"/>
    <w:rsid w:val="00126F58"/>
    <w:rsid w:val="00127535"/>
    <w:rsid w:val="001279F5"/>
    <w:rsid w:val="00127DAC"/>
    <w:rsid w:val="001309F2"/>
    <w:rsid w:val="00130EEB"/>
    <w:rsid w:val="00131106"/>
    <w:rsid w:val="001315FC"/>
    <w:rsid w:val="0013199A"/>
    <w:rsid w:val="00131A3F"/>
    <w:rsid w:val="00131ABA"/>
    <w:rsid w:val="00131B20"/>
    <w:rsid w:val="00132032"/>
    <w:rsid w:val="0013222F"/>
    <w:rsid w:val="00132234"/>
    <w:rsid w:val="00132A3D"/>
    <w:rsid w:val="00133662"/>
    <w:rsid w:val="001338AF"/>
    <w:rsid w:val="00133C6B"/>
    <w:rsid w:val="00133DF8"/>
    <w:rsid w:val="00133EE7"/>
    <w:rsid w:val="00134415"/>
    <w:rsid w:val="00134C96"/>
    <w:rsid w:val="00134E81"/>
    <w:rsid w:val="0013522D"/>
    <w:rsid w:val="0013604C"/>
    <w:rsid w:val="0013656A"/>
    <w:rsid w:val="00136615"/>
    <w:rsid w:val="0013685E"/>
    <w:rsid w:val="001369EB"/>
    <w:rsid w:val="00136A59"/>
    <w:rsid w:val="00136A95"/>
    <w:rsid w:val="00137034"/>
    <w:rsid w:val="00137425"/>
    <w:rsid w:val="00137557"/>
    <w:rsid w:val="00137654"/>
    <w:rsid w:val="001377F3"/>
    <w:rsid w:val="00137CB3"/>
    <w:rsid w:val="00137D02"/>
    <w:rsid w:val="001400D5"/>
    <w:rsid w:val="001401A6"/>
    <w:rsid w:val="00140278"/>
    <w:rsid w:val="00140970"/>
    <w:rsid w:val="001409C1"/>
    <w:rsid w:val="00140C25"/>
    <w:rsid w:val="00140FF6"/>
    <w:rsid w:val="00141376"/>
    <w:rsid w:val="001416DA"/>
    <w:rsid w:val="001418FD"/>
    <w:rsid w:val="00141A8A"/>
    <w:rsid w:val="00141F75"/>
    <w:rsid w:val="00142111"/>
    <w:rsid w:val="00143325"/>
    <w:rsid w:val="0014340B"/>
    <w:rsid w:val="001434E7"/>
    <w:rsid w:val="001436FC"/>
    <w:rsid w:val="00143DC7"/>
    <w:rsid w:val="00144780"/>
    <w:rsid w:val="00144AAB"/>
    <w:rsid w:val="00144B17"/>
    <w:rsid w:val="00144B36"/>
    <w:rsid w:val="00144D8E"/>
    <w:rsid w:val="001450A0"/>
    <w:rsid w:val="00145634"/>
    <w:rsid w:val="00145DA1"/>
    <w:rsid w:val="001467B8"/>
    <w:rsid w:val="001469C7"/>
    <w:rsid w:val="00146C0B"/>
    <w:rsid w:val="00146FC6"/>
    <w:rsid w:val="0014752E"/>
    <w:rsid w:val="0015022B"/>
    <w:rsid w:val="001506E2"/>
    <w:rsid w:val="0015087A"/>
    <w:rsid w:val="00150A2B"/>
    <w:rsid w:val="00150B7B"/>
    <w:rsid w:val="00150D06"/>
    <w:rsid w:val="00150DAA"/>
    <w:rsid w:val="00150E23"/>
    <w:rsid w:val="00151525"/>
    <w:rsid w:val="0015182A"/>
    <w:rsid w:val="00151E97"/>
    <w:rsid w:val="0015207E"/>
    <w:rsid w:val="00152198"/>
    <w:rsid w:val="001521C2"/>
    <w:rsid w:val="0015226F"/>
    <w:rsid w:val="00152341"/>
    <w:rsid w:val="001526E8"/>
    <w:rsid w:val="00152DC3"/>
    <w:rsid w:val="001530D8"/>
    <w:rsid w:val="0015371C"/>
    <w:rsid w:val="00153C75"/>
    <w:rsid w:val="00153D7B"/>
    <w:rsid w:val="00154441"/>
    <w:rsid w:val="00154696"/>
    <w:rsid w:val="001547F9"/>
    <w:rsid w:val="00154C7B"/>
    <w:rsid w:val="001551D7"/>
    <w:rsid w:val="001554C1"/>
    <w:rsid w:val="00155911"/>
    <w:rsid w:val="0015595E"/>
    <w:rsid w:val="001562D3"/>
    <w:rsid w:val="001565B4"/>
    <w:rsid w:val="00156624"/>
    <w:rsid w:val="00156A19"/>
    <w:rsid w:val="00156AE9"/>
    <w:rsid w:val="00156C48"/>
    <w:rsid w:val="00156C5B"/>
    <w:rsid w:val="00157629"/>
    <w:rsid w:val="00157675"/>
    <w:rsid w:val="00157C6F"/>
    <w:rsid w:val="00157CDE"/>
    <w:rsid w:val="00157DAA"/>
    <w:rsid w:val="001602EB"/>
    <w:rsid w:val="0016047E"/>
    <w:rsid w:val="001606CB"/>
    <w:rsid w:val="00160910"/>
    <w:rsid w:val="00160FD4"/>
    <w:rsid w:val="001611AA"/>
    <w:rsid w:val="0016126F"/>
    <w:rsid w:val="0016142A"/>
    <w:rsid w:val="0016157F"/>
    <w:rsid w:val="001617AC"/>
    <w:rsid w:val="00161A2E"/>
    <w:rsid w:val="00161DC7"/>
    <w:rsid w:val="00162678"/>
    <w:rsid w:val="00162A6D"/>
    <w:rsid w:val="00162BC0"/>
    <w:rsid w:val="0016386A"/>
    <w:rsid w:val="00163D11"/>
    <w:rsid w:val="00163EA0"/>
    <w:rsid w:val="0016404A"/>
    <w:rsid w:val="0016405D"/>
    <w:rsid w:val="00164195"/>
    <w:rsid w:val="001646EB"/>
    <w:rsid w:val="0016470A"/>
    <w:rsid w:val="0016478F"/>
    <w:rsid w:val="00164CAF"/>
    <w:rsid w:val="00164CF2"/>
    <w:rsid w:val="00164D64"/>
    <w:rsid w:val="00165109"/>
    <w:rsid w:val="0016515E"/>
    <w:rsid w:val="00165767"/>
    <w:rsid w:val="00165F65"/>
    <w:rsid w:val="001664F3"/>
    <w:rsid w:val="00166840"/>
    <w:rsid w:val="00166C33"/>
    <w:rsid w:val="00166F11"/>
    <w:rsid w:val="0016734F"/>
    <w:rsid w:val="00167E10"/>
    <w:rsid w:val="00167E91"/>
    <w:rsid w:val="00170092"/>
    <w:rsid w:val="001702C9"/>
    <w:rsid w:val="0017039D"/>
    <w:rsid w:val="00170715"/>
    <w:rsid w:val="00170829"/>
    <w:rsid w:val="00170EBC"/>
    <w:rsid w:val="00171175"/>
    <w:rsid w:val="001711E1"/>
    <w:rsid w:val="00171262"/>
    <w:rsid w:val="00171458"/>
    <w:rsid w:val="0017169C"/>
    <w:rsid w:val="00171AC0"/>
    <w:rsid w:val="00171C37"/>
    <w:rsid w:val="00171D57"/>
    <w:rsid w:val="00172031"/>
    <w:rsid w:val="00172B2A"/>
    <w:rsid w:val="0017320C"/>
    <w:rsid w:val="00173220"/>
    <w:rsid w:val="00173754"/>
    <w:rsid w:val="00173791"/>
    <w:rsid w:val="00173C8C"/>
    <w:rsid w:val="00173F27"/>
    <w:rsid w:val="00173FEB"/>
    <w:rsid w:val="00174D9E"/>
    <w:rsid w:val="0017512F"/>
    <w:rsid w:val="00175287"/>
    <w:rsid w:val="0017540C"/>
    <w:rsid w:val="001758D2"/>
    <w:rsid w:val="001758D3"/>
    <w:rsid w:val="00175CEE"/>
    <w:rsid w:val="001761EC"/>
    <w:rsid w:val="001762AE"/>
    <w:rsid w:val="001767E9"/>
    <w:rsid w:val="0017685C"/>
    <w:rsid w:val="0017694C"/>
    <w:rsid w:val="00177039"/>
    <w:rsid w:val="00177264"/>
    <w:rsid w:val="00177392"/>
    <w:rsid w:val="0017755E"/>
    <w:rsid w:val="00177635"/>
    <w:rsid w:val="00177E34"/>
    <w:rsid w:val="0018025B"/>
    <w:rsid w:val="0018031E"/>
    <w:rsid w:val="00180401"/>
    <w:rsid w:val="00180723"/>
    <w:rsid w:val="001808E5"/>
    <w:rsid w:val="0018094A"/>
    <w:rsid w:val="0018108B"/>
    <w:rsid w:val="001811F8"/>
    <w:rsid w:val="001815FC"/>
    <w:rsid w:val="00181755"/>
    <w:rsid w:val="00181BE8"/>
    <w:rsid w:val="00181DF6"/>
    <w:rsid w:val="00181F9E"/>
    <w:rsid w:val="00182627"/>
    <w:rsid w:val="00182A4C"/>
    <w:rsid w:val="00182ED1"/>
    <w:rsid w:val="001830E0"/>
    <w:rsid w:val="00184003"/>
    <w:rsid w:val="001840C8"/>
    <w:rsid w:val="00184D76"/>
    <w:rsid w:val="00185173"/>
    <w:rsid w:val="00185571"/>
    <w:rsid w:val="00185819"/>
    <w:rsid w:val="001862E2"/>
    <w:rsid w:val="0018669C"/>
    <w:rsid w:val="00186C65"/>
    <w:rsid w:val="001871AF"/>
    <w:rsid w:val="001872DF"/>
    <w:rsid w:val="001877D2"/>
    <w:rsid w:val="00187B2B"/>
    <w:rsid w:val="00190858"/>
    <w:rsid w:val="001911E1"/>
    <w:rsid w:val="00191412"/>
    <w:rsid w:val="001917A7"/>
    <w:rsid w:val="001917BB"/>
    <w:rsid w:val="001919C1"/>
    <w:rsid w:val="00191BA1"/>
    <w:rsid w:val="00191CD5"/>
    <w:rsid w:val="0019266C"/>
    <w:rsid w:val="00192B06"/>
    <w:rsid w:val="00193649"/>
    <w:rsid w:val="00193C37"/>
    <w:rsid w:val="00193E52"/>
    <w:rsid w:val="00193E85"/>
    <w:rsid w:val="00194129"/>
    <w:rsid w:val="0019447C"/>
    <w:rsid w:val="0019454D"/>
    <w:rsid w:val="00194691"/>
    <w:rsid w:val="00194A7B"/>
    <w:rsid w:val="00194BC5"/>
    <w:rsid w:val="00194BCD"/>
    <w:rsid w:val="00194C93"/>
    <w:rsid w:val="00194D29"/>
    <w:rsid w:val="00194F5D"/>
    <w:rsid w:val="00194FF4"/>
    <w:rsid w:val="00194FFF"/>
    <w:rsid w:val="001954D5"/>
    <w:rsid w:val="00195517"/>
    <w:rsid w:val="0019568C"/>
    <w:rsid w:val="00195FB2"/>
    <w:rsid w:val="001968EC"/>
    <w:rsid w:val="0019696E"/>
    <w:rsid w:val="00196B11"/>
    <w:rsid w:val="00196E20"/>
    <w:rsid w:val="00197007"/>
    <w:rsid w:val="001970EC"/>
    <w:rsid w:val="001971B2"/>
    <w:rsid w:val="001973BD"/>
    <w:rsid w:val="00197711"/>
    <w:rsid w:val="00197CA2"/>
    <w:rsid w:val="001A03A0"/>
    <w:rsid w:val="001A052A"/>
    <w:rsid w:val="001A057A"/>
    <w:rsid w:val="001A06A7"/>
    <w:rsid w:val="001A0C4D"/>
    <w:rsid w:val="001A2277"/>
    <w:rsid w:val="001A2724"/>
    <w:rsid w:val="001A2868"/>
    <w:rsid w:val="001A2C45"/>
    <w:rsid w:val="001A306D"/>
    <w:rsid w:val="001A3135"/>
    <w:rsid w:val="001A3D8C"/>
    <w:rsid w:val="001A416A"/>
    <w:rsid w:val="001A4646"/>
    <w:rsid w:val="001A4D84"/>
    <w:rsid w:val="001A5132"/>
    <w:rsid w:val="001A5170"/>
    <w:rsid w:val="001A5579"/>
    <w:rsid w:val="001A55E9"/>
    <w:rsid w:val="001A5A9A"/>
    <w:rsid w:val="001A5F17"/>
    <w:rsid w:val="001A677F"/>
    <w:rsid w:val="001A68FC"/>
    <w:rsid w:val="001A6A36"/>
    <w:rsid w:val="001A7BF4"/>
    <w:rsid w:val="001B0335"/>
    <w:rsid w:val="001B09E7"/>
    <w:rsid w:val="001B0BD9"/>
    <w:rsid w:val="001B0CF9"/>
    <w:rsid w:val="001B1729"/>
    <w:rsid w:val="001B183F"/>
    <w:rsid w:val="001B235E"/>
    <w:rsid w:val="001B2516"/>
    <w:rsid w:val="001B252C"/>
    <w:rsid w:val="001B25B9"/>
    <w:rsid w:val="001B25FA"/>
    <w:rsid w:val="001B2B4F"/>
    <w:rsid w:val="001B2BD1"/>
    <w:rsid w:val="001B2D8D"/>
    <w:rsid w:val="001B353C"/>
    <w:rsid w:val="001B38D6"/>
    <w:rsid w:val="001B3921"/>
    <w:rsid w:val="001B3E30"/>
    <w:rsid w:val="001B3F45"/>
    <w:rsid w:val="001B4765"/>
    <w:rsid w:val="001B49B9"/>
    <w:rsid w:val="001B50AE"/>
    <w:rsid w:val="001B5335"/>
    <w:rsid w:val="001B546B"/>
    <w:rsid w:val="001B5893"/>
    <w:rsid w:val="001B5F35"/>
    <w:rsid w:val="001B67F5"/>
    <w:rsid w:val="001B6ACB"/>
    <w:rsid w:val="001B70B4"/>
    <w:rsid w:val="001B7328"/>
    <w:rsid w:val="001B7373"/>
    <w:rsid w:val="001B7638"/>
    <w:rsid w:val="001B7AA4"/>
    <w:rsid w:val="001B7AB1"/>
    <w:rsid w:val="001B7FB3"/>
    <w:rsid w:val="001B7FDE"/>
    <w:rsid w:val="001C0197"/>
    <w:rsid w:val="001C04C0"/>
    <w:rsid w:val="001C0512"/>
    <w:rsid w:val="001C07BB"/>
    <w:rsid w:val="001C0943"/>
    <w:rsid w:val="001C09D6"/>
    <w:rsid w:val="001C0A26"/>
    <w:rsid w:val="001C11AF"/>
    <w:rsid w:val="001C12FA"/>
    <w:rsid w:val="001C1693"/>
    <w:rsid w:val="001C16E1"/>
    <w:rsid w:val="001C1EF0"/>
    <w:rsid w:val="001C2021"/>
    <w:rsid w:val="001C22A0"/>
    <w:rsid w:val="001C23A0"/>
    <w:rsid w:val="001C25A3"/>
    <w:rsid w:val="001C28AC"/>
    <w:rsid w:val="001C2953"/>
    <w:rsid w:val="001C2A39"/>
    <w:rsid w:val="001C2C1B"/>
    <w:rsid w:val="001C2F01"/>
    <w:rsid w:val="001C3292"/>
    <w:rsid w:val="001C3367"/>
    <w:rsid w:val="001C392D"/>
    <w:rsid w:val="001C3C6E"/>
    <w:rsid w:val="001C3ED9"/>
    <w:rsid w:val="001C43BC"/>
    <w:rsid w:val="001C49F1"/>
    <w:rsid w:val="001C4A41"/>
    <w:rsid w:val="001C4B6A"/>
    <w:rsid w:val="001C5060"/>
    <w:rsid w:val="001C527D"/>
    <w:rsid w:val="001C53C5"/>
    <w:rsid w:val="001C53FC"/>
    <w:rsid w:val="001C5AB8"/>
    <w:rsid w:val="001C5AE5"/>
    <w:rsid w:val="001C5C78"/>
    <w:rsid w:val="001C6207"/>
    <w:rsid w:val="001C633C"/>
    <w:rsid w:val="001C6638"/>
    <w:rsid w:val="001C6649"/>
    <w:rsid w:val="001C6764"/>
    <w:rsid w:val="001C68E3"/>
    <w:rsid w:val="001C6BCA"/>
    <w:rsid w:val="001C6F9B"/>
    <w:rsid w:val="001C70E5"/>
    <w:rsid w:val="001C74EB"/>
    <w:rsid w:val="001C7533"/>
    <w:rsid w:val="001C7CF1"/>
    <w:rsid w:val="001D0C92"/>
    <w:rsid w:val="001D0FA7"/>
    <w:rsid w:val="001D1303"/>
    <w:rsid w:val="001D1BBF"/>
    <w:rsid w:val="001D1D43"/>
    <w:rsid w:val="001D23BB"/>
    <w:rsid w:val="001D2688"/>
    <w:rsid w:val="001D279E"/>
    <w:rsid w:val="001D27BC"/>
    <w:rsid w:val="001D29AA"/>
    <w:rsid w:val="001D2C96"/>
    <w:rsid w:val="001D3360"/>
    <w:rsid w:val="001D3628"/>
    <w:rsid w:val="001D3800"/>
    <w:rsid w:val="001D3C46"/>
    <w:rsid w:val="001D3E19"/>
    <w:rsid w:val="001D42F5"/>
    <w:rsid w:val="001D43BC"/>
    <w:rsid w:val="001D447E"/>
    <w:rsid w:val="001D45EC"/>
    <w:rsid w:val="001D4769"/>
    <w:rsid w:val="001D47AD"/>
    <w:rsid w:val="001D49DE"/>
    <w:rsid w:val="001D4DB6"/>
    <w:rsid w:val="001D51F4"/>
    <w:rsid w:val="001D543C"/>
    <w:rsid w:val="001D58AE"/>
    <w:rsid w:val="001D58CD"/>
    <w:rsid w:val="001D62BC"/>
    <w:rsid w:val="001D6315"/>
    <w:rsid w:val="001D67B4"/>
    <w:rsid w:val="001D6BE0"/>
    <w:rsid w:val="001D6DBF"/>
    <w:rsid w:val="001D7377"/>
    <w:rsid w:val="001D74CE"/>
    <w:rsid w:val="001D75B6"/>
    <w:rsid w:val="001D79A4"/>
    <w:rsid w:val="001D7B35"/>
    <w:rsid w:val="001D7E6C"/>
    <w:rsid w:val="001E00A5"/>
    <w:rsid w:val="001E012B"/>
    <w:rsid w:val="001E0565"/>
    <w:rsid w:val="001E077D"/>
    <w:rsid w:val="001E086B"/>
    <w:rsid w:val="001E08F1"/>
    <w:rsid w:val="001E0A3F"/>
    <w:rsid w:val="001E0FF4"/>
    <w:rsid w:val="001E105C"/>
    <w:rsid w:val="001E1090"/>
    <w:rsid w:val="001E126E"/>
    <w:rsid w:val="001E16CB"/>
    <w:rsid w:val="001E1A3B"/>
    <w:rsid w:val="001E1A5A"/>
    <w:rsid w:val="001E1CFD"/>
    <w:rsid w:val="001E1D25"/>
    <w:rsid w:val="001E1D37"/>
    <w:rsid w:val="001E1EBB"/>
    <w:rsid w:val="001E2155"/>
    <w:rsid w:val="001E2995"/>
    <w:rsid w:val="001E29E5"/>
    <w:rsid w:val="001E29F4"/>
    <w:rsid w:val="001E2BB9"/>
    <w:rsid w:val="001E2C54"/>
    <w:rsid w:val="001E3033"/>
    <w:rsid w:val="001E3640"/>
    <w:rsid w:val="001E36DB"/>
    <w:rsid w:val="001E3AE0"/>
    <w:rsid w:val="001E3CDF"/>
    <w:rsid w:val="001E3E8C"/>
    <w:rsid w:val="001E4062"/>
    <w:rsid w:val="001E42A3"/>
    <w:rsid w:val="001E4310"/>
    <w:rsid w:val="001E4A32"/>
    <w:rsid w:val="001E55A0"/>
    <w:rsid w:val="001E5661"/>
    <w:rsid w:val="001E5663"/>
    <w:rsid w:val="001E5866"/>
    <w:rsid w:val="001E593E"/>
    <w:rsid w:val="001E620B"/>
    <w:rsid w:val="001E66F9"/>
    <w:rsid w:val="001E6BEB"/>
    <w:rsid w:val="001E6F69"/>
    <w:rsid w:val="001E739C"/>
    <w:rsid w:val="001E7767"/>
    <w:rsid w:val="001E7DE1"/>
    <w:rsid w:val="001E7E33"/>
    <w:rsid w:val="001E7EF3"/>
    <w:rsid w:val="001F0367"/>
    <w:rsid w:val="001F08F2"/>
    <w:rsid w:val="001F0A03"/>
    <w:rsid w:val="001F0ADD"/>
    <w:rsid w:val="001F0B5C"/>
    <w:rsid w:val="001F0CE5"/>
    <w:rsid w:val="001F1078"/>
    <w:rsid w:val="001F1BCC"/>
    <w:rsid w:val="001F1E1D"/>
    <w:rsid w:val="001F1F5E"/>
    <w:rsid w:val="001F1FE7"/>
    <w:rsid w:val="001F209D"/>
    <w:rsid w:val="001F2263"/>
    <w:rsid w:val="001F27AA"/>
    <w:rsid w:val="001F29FC"/>
    <w:rsid w:val="001F2AA9"/>
    <w:rsid w:val="001F2BF2"/>
    <w:rsid w:val="001F2CFC"/>
    <w:rsid w:val="001F3526"/>
    <w:rsid w:val="001F35B8"/>
    <w:rsid w:val="001F4AFA"/>
    <w:rsid w:val="001F4CED"/>
    <w:rsid w:val="001F5075"/>
    <w:rsid w:val="001F59E9"/>
    <w:rsid w:val="001F5DAE"/>
    <w:rsid w:val="001F6C52"/>
    <w:rsid w:val="001F6CB0"/>
    <w:rsid w:val="001F6E19"/>
    <w:rsid w:val="001F7125"/>
    <w:rsid w:val="001F74DD"/>
    <w:rsid w:val="001F7C1E"/>
    <w:rsid w:val="001F7C28"/>
    <w:rsid w:val="001F7D36"/>
    <w:rsid w:val="001F7E4B"/>
    <w:rsid w:val="00200040"/>
    <w:rsid w:val="002003C1"/>
    <w:rsid w:val="00200F36"/>
    <w:rsid w:val="00200F75"/>
    <w:rsid w:val="002013A7"/>
    <w:rsid w:val="00201422"/>
    <w:rsid w:val="00201B2C"/>
    <w:rsid w:val="00201BB6"/>
    <w:rsid w:val="00202342"/>
    <w:rsid w:val="00202541"/>
    <w:rsid w:val="00202568"/>
    <w:rsid w:val="0020269F"/>
    <w:rsid w:val="00202AD5"/>
    <w:rsid w:val="00202DA5"/>
    <w:rsid w:val="00202F7C"/>
    <w:rsid w:val="002032A1"/>
    <w:rsid w:val="00204280"/>
    <w:rsid w:val="00204364"/>
    <w:rsid w:val="002044B3"/>
    <w:rsid w:val="002044B5"/>
    <w:rsid w:val="0020462B"/>
    <w:rsid w:val="002047AD"/>
    <w:rsid w:val="0020495B"/>
    <w:rsid w:val="00204E85"/>
    <w:rsid w:val="00205A2D"/>
    <w:rsid w:val="00205F40"/>
    <w:rsid w:val="0020655B"/>
    <w:rsid w:val="00206A33"/>
    <w:rsid w:val="002070AA"/>
    <w:rsid w:val="002072C8"/>
    <w:rsid w:val="00207402"/>
    <w:rsid w:val="00207427"/>
    <w:rsid w:val="002076FC"/>
    <w:rsid w:val="00207B23"/>
    <w:rsid w:val="00207B3A"/>
    <w:rsid w:val="00207C8B"/>
    <w:rsid w:val="00207CD3"/>
    <w:rsid w:val="00210084"/>
    <w:rsid w:val="00210291"/>
    <w:rsid w:val="00210430"/>
    <w:rsid w:val="00210837"/>
    <w:rsid w:val="0021085D"/>
    <w:rsid w:val="00210BC4"/>
    <w:rsid w:val="00210CF4"/>
    <w:rsid w:val="00210D0C"/>
    <w:rsid w:val="0021156C"/>
    <w:rsid w:val="0021186B"/>
    <w:rsid w:val="00211A4F"/>
    <w:rsid w:val="002123F2"/>
    <w:rsid w:val="0021248D"/>
    <w:rsid w:val="00213296"/>
    <w:rsid w:val="00213491"/>
    <w:rsid w:val="0021375B"/>
    <w:rsid w:val="00213791"/>
    <w:rsid w:val="002137F2"/>
    <w:rsid w:val="00213E34"/>
    <w:rsid w:val="002142BB"/>
    <w:rsid w:val="002143F7"/>
    <w:rsid w:val="00214A98"/>
    <w:rsid w:val="00215114"/>
    <w:rsid w:val="00215471"/>
    <w:rsid w:val="00215798"/>
    <w:rsid w:val="002161F0"/>
    <w:rsid w:val="00216259"/>
    <w:rsid w:val="00216781"/>
    <w:rsid w:val="00216C80"/>
    <w:rsid w:val="00216ECC"/>
    <w:rsid w:val="00216F47"/>
    <w:rsid w:val="00216FD6"/>
    <w:rsid w:val="0021748F"/>
    <w:rsid w:val="00217674"/>
    <w:rsid w:val="00217941"/>
    <w:rsid w:val="00217ACF"/>
    <w:rsid w:val="00217FD1"/>
    <w:rsid w:val="0022003D"/>
    <w:rsid w:val="002202C1"/>
    <w:rsid w:val="00220903"/>
    <w:rsid w:val="00220975"/>
    <w:rsid w:val="00220C74"/>
    <w:rsid w:val="00221076"/>
    <w:rsid w:val="002210A5"/>
    <w:rsid w:val="002214DE"/>
    <w:rsid w:val="00221540"/>
    <w:rsid w:val="00221944"/>
    <w:rsid w:val="002220C2"/>
    <w:rsid w:val="0022253E"/>
    <w:rsid w:val="002225AF"/>
    <w:rsid w:val="00222C8C"/>
    <w:rsid w:val="00222DC8"/>
    <w:rsid w:val="0022337D"/>
    <w:rsid w:val="002235FB"/>
    <w:rsid w:val="0022362D"/>
    <w:rsid w:val="002236EF"/>
    <w:rsid w:val="00223AFE"/>
    <w:rsid w:val="00223F07"/>
    <w:rsid w:val="0022424B"/>
    <w:rsid w:val="002247DB"/>
    <w:rsid w:val="00224B3A"/>
    <w:rsid w:val="00224BDA"/>
    <w:rsid w:val="00225000"/>
    <w:rsid w:val="00225125"/>
    <w:rsid w:val="002254DC"/>
    <w:rsid w:val="002255CC"/>
    <w:rsid w:val="002259C8"/>
    <w:rsid w:val="00225A8D"/>
    <w:rsid w:val="00225B0E"/>
    <w:rsid w:val="00226143"/>
    <w:rsid w:val="002261BA"/>
    <w:rsid w:val="00226748"/>
    <w:rsid w:val="00226A87"/>
    <w:rsid w:val="00226C86"/>
    <w:rsid w:val="00227131"/>
    <w:rsid w:val="002272AA"/>
    <w:rsid w:val="0022740A"/>
    <w:rsid w:val="00227589"/>
    <w:rsid w:val="002278C1"/>
    <w:rsid w:val="0022799F"/>
    <w:rsid w:val="00227FE7"/>
    <w:rsid w:val="002302A5"/>
    <w:rsid w:val="002302B6"/>
    <w:rsid w:val="00231147"/>
    <w:rsid w:val="00231784"/>
    <w:rsid w:val="0023188F"/>
    <w:rsid w:val="002319EB"/>
    <w:rsid w:val="00231E79"/>
    <w:rsid w:val="00232138"/>
    <w:rsid w:val="0023228D"/>
    <w:rsid w:val="0023323B"/>
    <w:rsid w:val="00233241"/>
    <w:rsid w:val="0023384B"/>
    <w:rsid w:val="00233938"/>
    <w:rsid w:val="00233E4A"/>
    <w:rsid w:val="002340B0"/>
    <w:rsid w:val="00234106"/>
    <w:rsid w:val="00234422"/>
    <w:rsid w:val="002344FF"/>
    <w:rsid w:val="00234864"/>
    <w:rsid w:val="0023491C"/>
    <w:rsid w:val="00235391"/>
    <w:rsid w:val="0023569B"/>
    <w:rsid w:val="00236615"/>
    <w:rsid w:val="0023681F"/>
    <w:rsid w:val="00236BA2"/>
    <w:rsid w:val="00236DF5"/>
    <w:rsid w:val="00237404"/>
    <w:rsid w:val="00237467"/>
    <w:rsid w:val="002374DF"/>
    <w:rsid w:val="00237B6B"/>
    <w:rsid w:val="00237C59"/>
    <w:rsid w:val="00240391"/>
    <w:rsid w:val="002409CC"/>
    <w:rsid w:val="00240B4B"/>
    <w:rsid w:val="0024102B"/>
    <w:rsid w:val="002413E7"/>
    <w:rsid w:val="002414A4"/>
    <w:rsid w:val="00241601"/>
    <w:rsid w:val="00241826"/>
    <w:rsid w:val="00241C06"/>
    <w:rsid w:val="00241CE4"/>
    <w:rsid w:val="0024260F"/>
    <w:rsid w:val="00242881"/>
    <w:rsid w:val="00242995"/>
    <w:rsid w:val="0024326B"/>
    <w:rsid w:val="00243295"/>
    <w:rsid w:val="002441BD"/>
    <w:rsid w:val="00244657"/>
    <w:rsid w:val="00244782"/>
    <w:rsid w:val="00244CCD"/>
    <w:rsid w:val="00245441"/>
    <w:rsid w:val="00245663"/>
    <w:rsid w:val="0024573D"/>
    <w:rsid w:val="002457FC"/>
    <w:rsid w:val="00245BFC"/>
    <w:rsid w:val="00246240"/>
    <w:rsid w:val="0024631C"/>
    <w:rsid w:val="00246772"/>
    <w:rsid w:val="002468CF"/>
    <w:rsid w:val="00246BE6"/>
    <w:rsid w:val="00246C21"/>
    <w:rsid w:val="00247093"/>
    <w:rsid w:val="002470CE"/>
    <w:rsid w:val="0024745D"/>
    <w:rsid w:val="00247472"/>
    <w:rsid w:val="0024748E"/>
    <w:rsid w:val="00247853"/>
    <w:rsid w:val="00247854"/>
    <w:rsid w:val="00250016"/>
    <w:rsid w:val="002502F9"/>
    <w:rsid w:val="0025080D"/>
    <w:rsid w:val="00250D0D"/>
    <w:rsid w:val="00251153"/>
    <w:rsid w:val="002515C3"/>
    <w:rsid w:val="00251817"/>
    <w:rsid w:val="00251BF8"/>
    <w:rsid w:val="00251DB3"/>
    <w:rsid w:val="00251DF0"/>
    <w:rsid w:val="0025206E"/>
    <w:rsid w:val="002522BC"/>
    <w:rsid w:val="00252612"/>
    <w:rsid w:val="00252629"/>
    <w:rsid w:val="0025270C"/>
    <w:rsid w:val="002528B8"/>
    <w:rsid w:val="002529F2"/>
    <w:rsid w:val="00252B26"/>
    <w:rsid w:val="00252C6F"/>
    <w:rsid w:val="002531BA"/>
    <w:rsid w:val="00253370"/>
    <w:rsid w:val="00253594"/>
    <w:rsid w:val="002535F5"/>
    <w:rsid w:val="00253BE8"/>
    <w:rsid w:val="00253C7A"/>
    <w:rsid w:val="00253F21"/>
    <w:rsid w:val="00254659"/>
    <w:rsid w:val="002548BF"/>
    <w:rsid w:val="00254B63"/>
    <w:rsid w:val="00254CA9"/>
    <w:rsid w:val="0025516B"/>
    <w:rsid w:val="00255B0A"/>
    <w:rsid w:val="00255B52"/>
    <w:rsid w:val="00255B56"/>
    <w:rsid w:val="00255C43"/>
    <w:rsid w:val="00255E1D"/>
    <w:rsid w:val="0025663A"/>
    <w:rsid w:val="00256777"/>
    <w:rsid w:val="00256C70"/>
    <w:rsid w:val="00256F70"/>
    <w:rsid w:val="002571A8"/>
    <w:rsid w:val="00257765"/>
    <w:rsid w:val="00257E1E"/>
    <w:rsid w:val="00257EC3"/>
    <w:rsid w:val="0026096D"/>
    <w:rsid w:val="00260D95"/>
    <w:rsid w:val="00260EB7"/>
    <w:rsid w:val="00260F37"/>
    <w:rsid w:val="002611F9"/>
    <w:rsid w:val="002614EE"/>
    <w:rsid w:val="002617BB"/>
    <w:rsid w:val="00261BFC"/>
    <w:rsid w:val="00261E11"/>
    <w:rsid w:val="00261E8E"/>
    <w:rsid w:val="0026219F"/>
    <w:rsid w:val="00262373"/>
    <w:rsid w:val="0026240C"/>
    <w:rsid w:val="00262746"/>
    <w:rsid w:val="00262D0D"/>
    <w:rsid w:val="00262D6B"/>
    <w:rsid w:val="002637C3"/>
    <w:rsid w:val="002638FF"/>
    <w:rsid w:val="00263F3F"/>
    <w:rsid w:val="00263F44"/>
    <w:rsid w:val="00264423"/>
    <w:rsid w:val="00264444"/>
    <w:rsid w:val="00264868"/>
    <w:rsid w:val="00264B56"/>
    <w:rsid w:val="00264D54"/>
    <w:rsid w:val="002652A1"/>
    <w:rsid w:val="0026588B"/>
    <w:rsid w:val="00265C1F"/>
    <w:rsid w:val="00266648"/>
    <w:rsid w:val="00266A92"/>
    <w:rsid w:val="00266DE0"/>
    <w:rsid w:val="00266E19"/>
    <w:rsid w:val="00266E79"/>
    <w:rsid w:val="00266F7E"/>
    <w:rsid w:val="002673F2"/>
    <w:rsid w:val="0026743E"/>
    <w:rsid w:val="00267830"/>
    <w:rsid w:val="002679A4"/>
    <w:rsid w:val="00267AA0"/>
    <w:rsid w:val="00270253"/>
    <w:rsid w:val="002702A2"/>
    <w:rsid w:val="0027059C"/>
    <w:rsid w:val="00270662"/>
    <w:rsid w:val="002706B4"/>
    <w:rsid w:val="00270A32"/>
    <w:rsid w:val="00270C66"/>
    <w:rsid w:val="00270D1D"/>
    <w:rsid w:val="00270D83"/>
    <w:rsid w:val="00270E75"/>
    <w:rsid w:val="00270ED2"/>
    <w:rsid w:val="002714BC"/>
    <w:rsid w:val="00271907"/>
    <w:rsid w:val="00271A54"/>
    <w:rsid w:val="002722AE"/>
    <w:rsid w:val="002723EB"/>
    <w:rsid w:val="00272999"/>
    <w:rsid w:val="00272EA8"/>
    <w:rsid w:val="00272F36"/>
    <w:rsid w:val="00273509"/>
    <w:rsid w:val="00273659"/>
    <w:rsid w:val="00273684"/>
    <w:rsid w:val="00273B47"/>
    <w:rsid w:val="002742E1"/>
    <w:rsid w:val="0027434C"/>
    <w:rsid w:val="0027481D"/>
    <w:rsid w:val="00274F41"/>
    <w:rsid w:val="00275D42"/>
    <w:rsid w:val="00275FAC"/>
    <w:rsid w:val="0027602E"/>
    <w:rsid w:val="00276271"/>
    <w:rsid w:val="00276A64"/>
    <w:rsid w:val="00276BE3"/>
    <w:rsid w:val="00276FC7"/>
    <w:rsid w:val="0027717F"/>
    <w:rsid w:val="002772E6"/>
    <w:rsid w:val="00277E23"/>
    <w:rsid w:val="002802D4"/>
    <w:rsid w:val="002803B7"/>
    <w:rsid w:val="0028058C"/>
    <w:rsid w:val="00280831"/>
    <w:rsid w:val="00281224"/>
    <w:rsid w:val="00281660"/>
    <w:rsid w:val="00281973"/>
    <w:rsid w:val="00281F07"/>
    <w:rsid w:val="00281FC7"/>
    <w:rsid w:val="0028239A"/>
    <w:rsid w:val="002825BA"/>
    <w:rsid w:val="00282819"/>
    <w:rsid w:val="002829A0"/>
    <w:rsid w:val="00282CC3"/>
    <w:rsid w:val="00283414"/>
    <w:rsid w:val="00283845"/>
    <w:rsid w:val="00283A52"/>
    <w:rsid w:val="00283C30"/>
    <w:rsid w:val="00283E7A"/>
    <w:rsid w:val="00284376"/>
    <w:rsid w:val="002854C5"/>
    <w:rsid w:val="002859F7"/>
    <w:rsid w:val="00285C0C"/>
    <w:rsid w:val="00285CDD"/>
    <w:rsid w:val="002862AE"/>
    <w:rsid w:val="00286DCD"/>
    <w:rsid w:val="00286ED0"/>
    <w:rsid w:val="002871E7"/>
    <w:rsid w:val="00287803"/>
    <w:rsid w:val="00287AB6"/>
    <w:rsid w:val="00287C77"/>
    <w:rsid w:val="00287D9D"/>
    <w:rsid w:val="00287F65"/>
    <w:rsid w:val="00290C81"/>
    <w:rsid w:val="00290D8A"/>
    <w:rsid w:val="002911A7"/>
    <w:rsid w:val="0029133B"/>
    <w:rsid w:val="0029187C"/>
    <w:rsid w:val="00291E6E"/>
    <w:rsid w:val="00292185"/>
    <w:rsid w:val="00292456"/>
    <w:rsid w:val="00292D29"/>
    <w:rsid w:val="00292FC1"/>
    <w:rsid w:val="00292FD7"/>
    <w:rsid w:val="002932A8"/>
    <w:rsid w:val="00293406"/>
    <w:rsid w:val="00293763"/>
    <w:rsid w:val="00293A8C"/>
    <w:rsid w:val="00293AB7"/>
    <w:rsid w:val="00293AD4"/>
    <w:rsid w:val="00293C1D"/>
    <w:rsid w:val="00295245"/>
    <w:rsid w:val="0029564C"/>
    <w:rsid w:val="002956F1"/>
    <w:rsid w:val="002957BB"/>
    <w:rsid w:val="002962FE"/>
    <w:rsid w:val="00296662"/>
    <w:rsid w:val="00296E7E"/>
    <w:rsid w:val="00296F06"/>
    <w:rsid w:val="00297135"/>
    <w:rsid w:val="002972F7"/>
    <w:rsid w:val="00297A5B"/>
    <w:rsid w:val="00297AA3"/>
    <w:rsid w:val="002A089A"/>
    <w:rsid w:val="002A0951"/>
    <w:rsid w:val="002A099F"/>
    <w:rsid w:val="002A110C"/>
    <w:rsid w:val="002A15CE"/>
    <w:rsid w:val="002A1DA7"/>
    <w:rsid w:val="002A1E12"/>
    <w:rsid w:val="002A235B"/>
    <w:rsid w:val="002A2A36"/>
    <w:rsid w:val="002A2A68"/>
    <w:rsid w:val="002A2DB9"/>
    <w:rsid w:val="002A2F7F"/>
    <w:rsid w:val="002A33CF"/>
    <w:rsid w:val="002A4295"/>
    <w:rsid w:val="002A4418"/>
    <w:rsid w:val="002A4A4C"/>
    <w:rsid w:val="002A4D26"/>
    <w:rsid w:val="002A5920"/>
    <w:rsid w:val="002A59AA"/>
    <w:rsid w:val="002A5D0D"/>
    <w:rsid w:val="002A5EC5"/>
    <w:rsid w:val="002A62CD"/>
    <w:rsid w:val="002A65B4"/>
    <w:rsid w:val="002A6676"/>
    <w:rsid w:val="002A68F9"/>
    <w:rsid w:val="002A6B45"/>
    <w:rsid w:val="002A6B76"/>
    <w:rsid w:val="002A6B99"/>
    <w:rsid w:val="002A702C"/>
    <w:rsid w:val="002A7169"/>
    <w:rsid w:val="002A788A"/>
    <w:rsid w:val="002A7A08"/>
    <w:rsid w:val="002A7F5B"/>
    <w:rsid w:val="002B00C7"/>
    <w:rsid w:val="002B0122"/>
    <w:rsid w:val="002B083A"/>
    <w:rsid w:val="002B1387"/>
    <w:rsid w:val="002B1886"/>
    <w:rsid w:val="002B2120"/>
    <w:rsid w:val="002B2220"/>
    <w:rsid w:val="002B2906"/>
    <w:rsid w:val="002B2B41"/>
    <w:rsid w:val="002B31F6"/>
    <w:rsid w:val="002B3241"/>
    <w:rsid w:val="002B34F5"/>
    <w:rsid w:val="002B37A1"/>
    <w:rsid w:val="002B3AEE"/>
    <w:rsid w:val="002B406A"/>
    <w:rsid w:val="002B4362"/>
    <w:rsid w:val="002B461A"/>
    <w:rsid w:val="002B4662"/>
    <w:rsid w:val="002B4F92"/>
    <w:rsid w:val="002B5579"/>
    <w:rsid w:val="002B56DC"/>
    <w:rsid w:val="002B57D5"/>
    <w:rsid w:val="002B5D69"/>
    <w:rsid w:val="002B60F6"/>
    <w:rsid w:val="002B62E0"/>
    <w:rsid w:val="002B746C"/>
    <w:rsid w:val="002B75F7"/>
    <w:rsid w:val="002B761B"/>
    <w:rsid w:val="002B7E12"/>
    <w:rsid w:val="002C0925"/>
    <w:rsid w:val="002C11EA"/>
    <w:rsid w:val="002C1303"/>
    <w:rsid w:val="002C1306"/>
    <w:rsid w:val="002C14A2"/>
    <w:rsid w:val="002C165E"/>
    <w:rsid w:val="002C1EEC"/>
    <w:rsid w:val="002C246B"/>
    <w:rsid w:val="002C2726"/>
    <w:rsid w:val="002C2A44"/>
    <w:rsid w:val="002C3335"/>
    <w:rsid w:val="002C34CA"/>
    <w:rsid w:val="002C3908"/>
    <w:rsid w:val="002C3F6D"/>
    <w:rsid w:val="002C41B7"/>
    <w:rsid w:val="002C4481"/>
    <w:rsid w:val="002C4699"/>
    <w:rsid w:val="002C46E0"/>
    <w:rsid w:val="002C49F9"/>
    <w:rsid w:val="002C4C82"/>
    <w:rsid w:val="002C4CC9"/>
    <w:rsid w:val="002C4F40"/>
    <w:rsid w:val="002C4F88"/>
    <w:rsid w:val="002C50F9"/>
    <w:rsid w:val="002C538D"/>
    <w:rsid w:val="002C5A94"/>
    <w:rsid w:val="002C618D"/>
    <w:rsid w:val="002C63E7"/>
    <w:rsid w:val="002C6511"/>
    <w:rsid w:val="002C6CA8"/>
    <w:rsid w:val="002C6E1C"/>
    <w:rsid w:val="002C7341"/>
    <w:rsid w:val="002C7A83"/>
    <w:rsid w:val="002C7BF0"/>
    <w:rsid w:val="002C7D6F"/>
    <w:rsid w:val="002C7E0E"/>
    <w:rsid w:val="002D011D"/>
    <w:rsid w:val="002D01EA"/>
    <w:rsid w:val="002D1926"/>
    <w:rsid w:val="002D1B95"/>
    <w:rsid w:val="002D20D0"/>
    <w:rsid w:val="002D2345"/>
    <w:rsid w:val="002D25F8"/>
    <w:rsid w:val="002D2734"/>
    <w:rsid w:val="002D2910"/>
    <w:rsid w:val="002D2C90"/>
    <w:rsid w:val="002D2CBA"/>
    <w:rsid w:val="002D2D15"/>
    <w:rsid w:val="002D3691"/>
    <w:rsid w:val="002D4247"/>
    <w:rsid w:val="002D4277"/>
    <w:rsid w:val="002D42F1"/>
    <w:rsid w:val="002D440E"/>
    <w:rsid w:val="002D462B"/>
    <w:rsid w:val="002D4AA1"/>
    <w:rsid w:val="002D5653"/>
    <w:rsid w:val="002D5772"/>
    <w:rsid w:val="002D57FB"/>
    <w:rsid w:val="002D5842"/>
    <w:rsid w:val="002D5E51"/>
    <w:rsid w:val="002D63FC"/>
    <w:rsid w:val="002D6BC4"/>
    <w:rsid w:val="002D710C"/>
    <w:rsid w:val="002D7526"/>
    <w:rsid w:val="002D7903"/>
    <w:rsid w:val="002D7997"/>
    <w:rsid w:val="002D7AB2"/>
    <w:rsid w:val="002D7C30"/>
    <w:rsid w:val="002D7E98"/>
    <w:rsid w:val="002E004A"/>
    <w:rsid w:val="002E00F6"/>
    <w:rsid w:val="002E0111"/>
    <w:rsid w:val="002E049F"/>
    <w:rsid w:val="002E04A2"/>
    <w:rsid w:val="002E04C6"/>
    <w:rsid w:val="002E083C"/>
    <w:rsid w:val="002E087B"/>
    <w:rsid w:val="002E093F"/>
    <w:rsid w:val="002E124D"/>
    <w:rsid w:val="002E13C9"/>
    <w:rsid w:val="002E1675"/>
    <w:rsid w:val="002E17F9"/>
    <w:rsid w:val="002E192E"/>
    <w:rsid w:val="002E1F8E"/>
    <w:rsid w:val="002E25D6"/>
    <w:rsid w:val="002E2853"/>
    <w:rsid w:val="002E2877"/>
    <w:rsid w:val="002E2A99"/>
    <w:rsid w:val="002E2AFD"/>
    <w:rsid w:val="002E2B81"/>
    <w:rsid w:val="002E3053"/>
    <w:rsid w:val="002E3A85"/>
    <w:rsid w:val="002E41A5"/>
    <w:rsid w:val="002E44BA"/>
    <w:rsid w:val="002E4935"/>
    <w:rsid w:val="002E4FF6"/>
    <w:rsid w:val="002E5126"/>
    <w:rsid w:val="002E52A2"/>
    <w:rsid w:val="002E5322"/>
    <w:rsid w:val="002E567B"/>
    <w:rsid w:val="002E5777"/>
    <w:rsid w:val="002E5852"/>
    <w:rsid w:val="002E59C7"/>
    <w:rsid w:val="002E5CF0"/>
    <w:rsid w:val="002E5F06"/>
    <w:rsid w:val="002E6104"/>
    <w:rsid w:val="002E66B7"/>
    <w:rsid w:val="002E6726"/>
    <w:rsid w:val="002E6BBD"/>
    <w:rsid w:val="002E7BE7"/>
    <w:rsid w:val="002E7DFE"/>
    <w:rsid w:val="002E7EEE"/>
    <w:rsid w:val="002F0705"/>
    <w:rsid w:val="002F0FBD"/>
    <w:rsid w:val="002F0FCD"/>
    <w:rsid w:val="002F1267"/>
    <w:rsid w:val="002F1463"/>
    <w:rsid w:val="002F18F7"/>
    <w:rsid w:val="002F1C9C"/>
    <w:rsid w:val="002F1E95"/>
    <w:rsid w:val="002F2965"/>
    <w:rsid w:val="002F2D2E"/>
    <w:rsid w:val="002F3044"/>
    <w:rsid w:val="002F39DB"/>
    <w:rsid w:val="002F3C8F"/>
    <w:rsid w:val="002F435C"/>
    <w:rsid w:val="002F4BA1"/>
    <w:rsid w:val="002F4C41"/>
    <w:rsid w:val="002F5E7B"/>
    <w:rsid w:val="002F6298"/>
    <w:rsid w:val="002F6381"/>
    <w:rsid w:val="002F6421"/>
    <w:rsid w:val="002F6AB2"/>
    <w:rsid w:val="002F6DB8"/>
    <w:rsid w:val="002F72E4"/>
    <w:rsid w:val="002F7ADE"/>
    <w:rsid w:val="002F7CFD"/>
    <w:rsid w:val="002F7F49"/>
    <w:rsid w:val="002F7FAF"/>
    <w:rsid w:val="00300092"/>
    <w:rsid w:val="00300AEA"/>
    <w:rsid w:val="00300AF9"/>
    <w:rsid w:val="00300E22"/>
    <w:rsid w:val="00300E88"/>
    <w:rsid w:val="00301206"/>
    <w:rsid w:val="00301A69"/>
    <w:rsid w:val="00301B72"/>
    <w:rsid w:val="00301BE6"/>
    <w:rsid w:val="00301DBC"/>
    <w:rsid w:val="00302075"/>
    <w:rsid w:val="003022D4"/>
    <w:rsid w:val="003023ED"/>
    <w:rsid w:val="0030252F"/>
    <w:rsid w:val="00302B45"/>
    <w:rsid w:val="003031FA"/>
    <w:rsid w:val="00303405"/>
    <w:rsid w:val="00303A26"/>
    <w:rsid w:val="00303E69"/>
    <w:rsid w:val="00303F64"/>
    <w:rsid w:val="00304108"/>
    <w:rsid w:val="0030419B"/>
    <w:rsid w:val="00304513"/>
    <w:rsid w:val="0030476E"/>
    <w:rsid w:val="00304B03"/>
    <w:rsid w:val="00304D65"/>
    <w:rsid w:val="00304E3A"/>
    <w:rsid w:val="00304F21"/>
    <w:rsid w:val="0030527C"/>
    <w:rsid w:val="0030564A"/>
    <w:rsid w:val="0030681C"/>
    <w:rsid w:val="003071B8"/>
    <w:rsid w:val="00307316"/>
    <w:rsid w:val="00307947"/>
    <w:rsid w:val="003079B8"/>
    <w:rsid w:val="003079DA"/>
    <w:rsid w:val="00307FD7"/>
    <w:rsid w:val="003101A8"/>
    <w:rsid w:val="00310474"/>
    <w:rsid w:val="0031073C"/>
    <w:rsid w:val="00310E71"/>
    <w:rsid w:val="0031143D"/>
    <w:rsid w:val="00311AFF"/>
    <w:rsid w:val="003121EF"/>
    <w:rsid w:val="0031264A"/>
    <w:rsid w:val="00312901"/>
    <w:rsid w:val="00312CD5"/>
    <w:rsid w:val="00313B91"/>
    <w:rsid w:val="00313C3C"/>
    <w:rsid w:val="00313DDC"/>
    <w:rsid w:val="00314847"/>
    <w:rsid w:val="00314942"/>
    <w:rsid w:val="003149F2"/>
    <w:rsid w:val="0031504F"/>
    <w:rsid w:val="003153B2"/>
    <w:rsid w:val="00315472"/>
    <w:rsid w:val="003154B9"/>
    <w:rsid w:val="00315A8B"/>
    <w:rsid w:val="00315F34"/>
    <w:rsid w:val="00316A33"/>
    <w:rsid w:val="00316A98"/>
    <w:rsid w:val="00316D10"/>
    <w:rsid w:val="00316F2C"/>
    <w:rsid w:val="00317329"/>
    <w:rsid w:val="00320100"/>
    <w:rsid w:val="003203AF"/>
    <w:rsid w:val="003204F2"/>
    <w:rsid w:val="00320981"/>
    <w:rsid w:val="00320D4E"/>
    <w:rsid w:val="00320EDD"/>
    <w:rsid w:val="00320F00"/>
    <w:rsid w:val="00321092"/>
    <w:rsid w:val="003210DD"/>
    <w:rsid w:val="003214FB"/>
    <w:rsid w:val="003215FB"/>
    <w:rsid w:val="003216F6"/>
    <w:rsid w:val="00321A3F"/>
    <w:rsid w:val="00321C74"/>
    <w:rsid w:val="00321E4F"/>
    <w:rsid w:val="0032263C"/>
    <w:rsid w:val="00322708"/>
    <w:rsid w:val="00322766"/>
    <w:rsid w:val="00322E8F"/>
    <w:rsid w:val="00322F8B"/>
    <w:rsid w:val="00323202"/>
    <w:rsid w:val="00323495"/>
    <w:rsid w:val="00323FB6"/>
    <w:rsid w:val="00324099"/>
    <w:rsid w:val="003242E7"/>
    <w:rsid w:val="00324625"/>
    <w:rsid w:val="003249E2"/>
    <w:rsid w:val="00324E4E"/>
    <w:rsid w:val="00324EA4"/>
    <w:rsid w:val="003250C0"/>
    <w:rsid w:val="0032512A"/>
    <w:rsid w:val="00325282"/>
    <w:rsid w:val="003258F4"/>
    <w:rsid w:val="00325A78"/>
    <w:rsid w:val="00325A9A"/>
    <w:rsid w:val="00325BBE"/>
    <w:rsid w:val="00326119"/>
    <w:rsid w:val="003264F0"/>
    <w:rsid w:val="003266F5"/>
    <w:rsid w:val="003279E9"/>
    <w:rsid w:val="00327AEB"/>
    <w:rsid w:val="00327F28"/>
    <w:rsid w:val="003305D1"/>
    <w:rsid w:val="00330972"/>
    <w:rsid w:val="00330C1C"/>
    <w:rsid w:val="003311C5"/>
    <w:rsid w:val="00331287"/>
    <w:rsid w:val="003313CF"/>
    <w:rsid w:val="003317D4"/>
    <w:rsid w:val="0033184B"/>
    <w:rsid w:val="00331AFB"/>
    <w:rsid w:val="00331FF0"/>
    <w:rsid w:val="003321FE"/>
    <w:rsid w:val="00332ACC"/>
    <w:rsid w:val="00332AE4"/>
    <w:rsid w:val="00332B7D"/>
    <w:rsid w:val="00332D4A"/>
    <w:rsid w:val="00333209"/>
    <w:rsid w:val="003334A1"/>
    <w:rsid w:val="003336DD"/>
    <w:rsid w:val="003336FA"/>
    <w:rsid w:val="003338D4"/>
    <w:rsid w:val="00333939"/>
    <w:rsid w:val="003339D1"/>
    <w:rsid w:val="003344BF"/>
    <w:rsid w:val="003344E2"/>
    <w:rsid w:val="0033470B"/>
    <w:rsid w:val="003347AF"/>
    <w:rsid w:val="003347CD"/>
    <w:rsid w:val="003350DC"/>
    <w:rsid w:val="003356C0"/>
    <w:rsid w:val="003356E0"/>
    <w:rsid w:val="003359FA"/>
    <w:rsid w:val="00335DBA"/>
    <w:rsid w:val="003360E8"/>
    <w:rsid w:val="00336404"/>
    <w:rsid w:val="00336484"/>
    <w:rsid w:val="00336957"/>
    <w:rsid w:val="00336FE8"/>
    <w:rsid w:val="00337248"/>
    <w:rsid w:val="00337314"/>
    <w:rsid w:val="0033734E"/>
    <w:rsid w:val="00337A2C"/>
    <w:rsid w:val="00337DB1"/>
    <w:rsid w:val="0034029C"/>
    <w:rsid w:val="0034072F"/>
    <w:rsid w:val="003407F8"/>
    <w:rsid w:val="00340B6A"/>
    <w:rsid w:val="00340C27"/>
    <w:rsid w:val="00340DF3"/>
    <w:rsid w:val="00340E77"/>
    <w:rsid w:val="003413E2"/>
    <w:rsid w:val="003414D5"/>
    <w:rsid w:val="003417CC"/>
    <w:rsid w:val="003419AA"/>
    <w:rsid w:val="00341A7A"/>
    <w:rsid w:val="00342514"/>
    <w:rsid w:val="0034265C"/>
    <w:rsid w:val="00343827"/>
    <w:rsid w:val="0034387B"/>
    <w:rsid w:val="0034413A"/>
    <w:rsid w:val="00344571"/>
    <w:rsid w:val="00344914"/>
    <w:rsid w:val="00344AB0"/>
    <w:rsid w:val="00344E8C"/>
    <w:rsid w:val="00344F5D"/>
    <w:rsid w:val="00344F85"/>
    <w:rsid w:val="00345062"/>
    <w:rsid w:val="003456AF"/>
    <w:rsid w:val="00345D20"/>
    <w:rsid w:val="003467AB"/>
    <w:rsid w:val="003467BC"/>
    <w:rsid w:val="00346A6C"/>
    <w:rsid w:val="00346CBE"/>
    <w:rsid w:val="00346EA6"/>
    <w:rsid w:val="00347927"/>
    <w:rsid w:val="003479FF"/>
    <w:rsid w:val="00347AB2"/>
    <w:rsid w:val="00350159"/>
    <w:rsid w:val="00350849"/>
    <w:rsid w:val="00350F38"/>
    <w:rsid w:val="00351128"/>
    <w:rsid w:val="00351ECD"/>
    <w:rsid w:val="0035207D"/>
    <w:rsid w:val="0035256D"/>
    <w:rsid w:val="00352A45"/>
    <w:rsid w:val="003534CF"/>
    <w:rsid w:val="00353785"/>
    <w:rsid w:val="00353934"/>
    <w:rsid w:val="00353D33"/>
    <w:rsid w:val="00353D4E"/>
    <w:rsid w:val="003545CB"/>
    <w:rsid w:val="00354F7C"/>
    <w:rsid w:val="0035571C"/>
    <w:rsid w:val="0035576A"/>
    <w:rsid w:val="003557DB"/>
    <w:rsid w:val="00355A15"/>
    <w:rsid w:val="003568C7"/>
    <w:rsid w:val="00356EFF"/>
    <w:rsid w:val="00357022"/>
    <w:rsid w:val="0035759A"/>
    <w:rsid w:val="003602FA"/>
    <w:rsid w:val="0036059E"/>
    <w:rsid w:val="0036077C"/>
    <w:rsid w:val="00360D1A"/>
    <w:rsid w:val="00360E52"/>
    <w:rsid w:val="00360E80"/>
    <w:rsid w:val="003610F6"/>
    <w:rsid w:val="00361715"/>
    <w:rsid w:val="00361A4F"/>
    <w:rsid w:val="00361EB9"/>
    <w:rsid w:val="00361ED0"/>
    <w:rsid w:val="00362419"/>
    <w:rsid w:val="003626AC"/>
    <w:rsid w:val="00362765"/>
    <w:rsid w:val="00362B5C"/>
    <w:rsid w:val="00362D0F"/>
    <w:rsid w:val="003631CA"/>
    <w:rsid w:val="003639AA"/>
    <w:rsid w:val="00363C5F"/>
    <w:rsid w:val="00363D94"/>
    <w:rsid w:val="003640F0"/>
    <w:rsid w:val="00364254"/>
    <w:rsid w:val="003655D4"/>
    <w:rsid w:val="00365766"/>
    <w:rsid w:val="00365773"/>
    <w:rsid w:val="0036592E"/>
    <w:rsid w:val="00365A1A"/>
    <w:rsid w:val="00365A3C"/>
    <w:rsid w:val="00365F65"/>
    <w:rsid w:val="00366094"/>
    <w:rsid w:val="003661FE"/>
    <w:rsid w:val="00366754"/>
    <w:rsid w:val="00366790"/>
    <w:rsid w:val="00366F04"/>
    <w:rsid w:val="0036701A"/>
    <w:rsid w:val="003670F8"/>
    <w:rsid w:val="00367178"/>
    <w:rsid w:val="00367302"/>
    <w:rsid w:val="0036796A"/>
    <w:rsid w:val="003700A9"/>
    <w:rsid w:val="003704E7"/>
    <w:rsid w:val="00370540"/>
    <w:rsid w:val="003705CA"/>
    <w:rsid w:val="0037092D"/>
    <w:rsid w:val="00370D70"/>
    <w:rsid w:val="00371B44"/>
    <w:rsid w:val="003722FF"/>
    <w:rsid w:val="003729A7"/>
    <w:rsid w:val="0037336F"/>
    <w:rsid w:val="003735EC"/>
    <w:rsid w:val="0037362A"/>
    <w:rsid w:val="00373739"/>
    <w:rsid w:val="00373883"/>
    <w:rsid w:val="00373A3A"/>
    <w:rsid w:val="00373C51"/>
    <w:rsid w:val="00373D23"/>
    <w:rsid w:val="00373F51"/>
    <w:rsid w:val="00374207"/>
    <w:rsid w:val="003742BD"/>
    <w:rsid w:val="0037437F"/>
    <w:rsid w:val="0037440F"/>
    <w:rsid w:val="0037491A"/>
    <w:rsid w:val="00374A5F"/>
    <w:rsid w:val="00374CA8"/>
    <w:rsid w:val="00374D38"/>
    <w:rsid w:val="0037503A"/>
    <w:rsid w:val="00375177"/>
    <w:rsid w:val="003758B0"/>
    <w:rsid w:val="00375A70"/>
    <w:rsid w:val="00375C9E"/>
    <w:rsid w:val="00375D25"/>
    <w:rsid w:val="0037614D"/>
    <w:rsid w:val="0037659B"/>
    <w:rsid w:val="003766D3"/>
    <w:rsid w:val="00377022"/>
    <w:rsid w:val="00377051"/>
    <w:rsid w:val="0037708D"/>
    <w:rsid w:val="00377878"/>
    <w:rsid w:val="00377B6C"/>
    <w:rsid w:val="00380668"/>
    <w:rsid w:val="0038086C"/>
    <w:rsid w:val="003809FD"/>
    <w:rsid w:val="00380A1A"/>
    <w:rsid w:val="00381065"/>
    <w:rsid w:val="0038119F"/>
    <w:rsid w:val="0038135A"/>
    <w:rsid w:val="00381774"/>
    <w:rsid w:val="003823DF"/>
    <w:rsid w:val="0038248E"/>
    <w:rsid w:val="0038262B"/>
    <w:rsid w:val="00382FAB"/>
    <w:rsid w:val="0038309B"/>
    <w:rsid w:val="003831B1"/>
    <w:rsid w:val="003833A8"/>
    <w:rsid w:val="0038364D"/>
    <w:rsid w:val="00383660"/>
    <w:rsid w:val="00384109"/>
    <w:rsid w:val="003842FD"/>
    <w:rsid w:val="0038455E"/>
    <w:rsid w:val="00384748"/>
    <w:rsid w:val="00384A60"/>
    <w:rsid w:val="00384C46"/>
    <w:rsid w:val="00385717"/>
    <w:rsid w:val="00385A23"/>
    <w:rsid w:val="00385AC0"/>
    <w:rsid w:val="00385AC8"/>
    <w:rsid w:val="00385CD8"/>
    <w:rsid w:val="003862DD"/>
    <w:rsid w:val="00386903"/>
    <w:rsid w:val="00387019"/>
    <w:rsid w:val="0038741F"/>
    <w:rsid w:val="00387667"/>
    <w:rsid w:val="00387B75"/>
    <w:rsid w:val="00390072"/>
    <w:rsid w:val="003905AB"/>
    <w:rsid w:val="00390839"/>
    <w:rsid w:val="00390892"/>
    <w:rsid w:val="00390A6B"/>
    <w:rsid w:val="00390CC9"/>
    <w:rsid w:val="00390D3D"/>
    <w:rsid w:val="00390EF8"/>
    <w:rsid w:val="0039134D"/>
    <w:rsid w:val="00391CE3"/>
    <w:rsid w:val="003924BD"/>
    <w:rsid w:val="0039255F"/>
    <w:rsid w:val="00392978"/>
    <w:rsid w:val="00392C53"/>
    <w:rsid w:val="00392C74"/>
    <w:rsid w:val="00393054"/>
    <w:rsid w:val="0039317D"/>
    <w:rsid w:val="003939E1"/>
    <w:rsid w:val="003945E3"/>
    <w:rsid w:val="003947B7"/>
    <w:rsid w:val="00394B27"/>
    <w:rsid w:val="00395C9D"/>
    <w:rsid w:val="00396318"/>
    <w:rsid w:val="00396458"/>
    <w:rsid w:val="003969C6"/>
    <w:rsid w:val="00396D1D"/>
    <w:rsid w:val="00397068"/>
    <w:rsid w:val="00397137"/>
    <w:rsid w:val="003971B3"/>
    <w:rsid w:val="003971F0"/>
    <w:rsid w:val="0039721F"/>
    <w:rsid w:val="003972F2"/>
    <w:rsid w:val="00397361"/>
    <w:rsid w:val="003979AF"/>
    <w:rsid w:val="003A00C0"/>
    <w:rsid w:val="003A0181"/>
    <w:rsid w:val="003A04EA"/>
    <w:rsid w:val="003A10F5"/>
    <w:rsid w:val="003A1204"/>
    <w:rsid w:val="003A1404"/>
    <w:rsid w:val="003A1F92"/>
    <w:rsid w:val="003A2602"/>
    <w:rsid w:val="003A29E9"/>
    <w:rsid w:val="003A2BA1"/>
    <w:rsid w:val="003A2DA8"/>
    <w:rsid w:val="003A373E"/>
    <w:rsid w:val="003A3D58"/>
    <w:rsid w:val="003A3E9B"/>
    <w:rsid w:val="003A40F8"/>
    <w:rsid w:val="003A4471"/>
    <w:rsid w:val="003A4656"/>
    <w:rsid w:val="003A498F"/>
    <w:rsid w:val="003A4E7B"/>
    <w:rsid w:val="003A5259"/>
    <w:rsid w:val="003A5BF1"/>
    <w:rsid w:val="003A5E3B"/>
    <w:rsid w:val="003A5E91"/>
    <w:rsid w:val="003A5ECC"/>
    <w:rsid w:val="003A61F9"/>
    <w:rsid w:val="003A659D"/>
    <w:rsid w:val="003A6707"/>
    <w:rsid w:val="003A6781"/>
    <w:rsid w:val="003A68BF"/>
    <w:rsid w:val="003A691E"/>
    <w:rsid w:val="003A7038"/>
    <w:rsid w:val="003A712D"/>
    <w:rsid w:val="003A714A"/>
    <w:rsid w:val="003A7557"/>
    <w:rsid w:val="003A7817"/>
    <w:rsid w:val="003A7E7A"/>
    <w:rsid w:val="003B00DA"/>
    <w:rsid w:val="003B01C1"/>
    <w:rsid w:val="003B06A0"/>
    <w:rsid w:val="003B0D5D"/>
    <w:rsid w:val="003B1318"/>
    <w:rsid w:val="003B169B"/>
    <w:rsid w:val="003B17FF"/>
    <w:rsid w:val="003B194C"/>
    <w:rsid w:val="003B1A22"/>
    <w:rsid w:val="003B1DD7"/>
    <w:rsid w:val="003B1F99"/>
    <w:rsid w:val="003B218C"/>
    <w:rsid w:val="003B24C3"/>
    <w:rsid w:val="003B275E"/>
    <w:rsid w:val="003B27C4"/>
    <w:rsid w:val="003B29B1"/>
    <w:rsid w:val="003B2AC8"/>
    <w:rsid w:val="003B2DAF"/>
    <w:rsid w:val="003B3521"/>
    <w:rsid w:val="003B3601"/>
    <w:rsid w:val="003B3838"/>
    <w:rsid w:val="003B4695"/>
    <w:rsid w:val="003B496C"/>
    <w:rsid w:val="003B4BB9"/>
    <w:rsid w:val="003B4C8C"/>
    <w:rsid w:val="003B4C8D"/>
    <w:rsid w:val="003B4D98"/>
    <w:rsid w:val="003B517B"/>
    <w:rsid w:val="003B547F"/>
    <w:rsid w:val="003B6911"/>
    <w:rsid w:val="003B696E"/>
    <w:rsid w:val="003B6C10"/>
    <w:rsid w:val="003B6D6D"/>
    <w:rsid w:val="003B6DCD"/>
    <w:rsid w:val="003B7070"/>
    <w:rsid w:val="003B7453"/>
    <w:rsid w:val="003B74C3"/>
    <w:rsid w:val="003B7992"/>
    <w:rsid w:val="003B7E43"/>
    <w:rsid w:val="003B7FD8"/>
    <w:rsid w:val="003C0231"/>
    <w:rsid w:val="003C02C2"/>
    <w:rsid w:val="003C0625"/>
    <w:rsid w:val="003C06A2"/>
    <w:rsid w:val="003C0A14"/>
    <w:rsid w:val="003C0C4B"/>
    <w:rsid w:val="003C0D8A"/>
    <w:rsid w:val="003C0F4B"/>
    <w:rsid w:val="003C16BC"/>
    <w:rsid w:val="003C1793"/>
    <w:rsid w:val="003C181D"/>
    <w:rsid w:val="003C197F"/>
    <w:rsid w:val="003C1E5E"/>
    <w:rsid w:val="003C22FC"/>
    <w:rsid w:val="003C2615"/>
    <w:rsid w:val="003C2E38"/>
    <w:rsid w:val="003C2E71"/>
    <w:rsid w:val="003C3206"/>
    <w:rsid w:val="003C37D2"/>
    <w:rsid w:val="003C3805"/>
    <w:rsid w:val="003C39C4"/>
    <w:rsid w:val="003C3D1D"/>
    <w:rsid w:val="003C3FAB"/>
    <w:rsid w:val="003C4065"/>
    <w:rsid w:val="003C417E"/>
    <w:rsid w:val="003C44EA"/>
    <w:rsid w:val="003C47CF"/>
    <w:rsid w:val="003C4893"/>
    <w:rsid w:val="003C4E18"/>
    <w:rsid w:val="003C4EFC"/>
    <w:rsid w:val="003C5060"/>
    <w:rsid w:val="003C5547"/>
    <w:rsid w:val="003C56C4"/>
    <w:rsid w:val="003C6596"/>
    <w:rsid w:val="003C6C06"/>
    <w:rsid w:val="003C6E28"/>
    <w:rsid w:val="003C723C"/>
    <w:rsid w:val="003C7495"/>
    <w:rsid w:val="003C7A12"/>
    <w:rsid w:val="003D0167"/>
    <w:rsid w:val="003D01FB"/>
    <w:rsid w:val="003D04E4"/>
    <w:rsid w:val="003D0CAD"/>
    <w:rsid w:val="003D0D58"/>
    <w:rsid w:val="003D2538"/>
    <w:rsid w:val="003D2802"/>
    <w:rsid w:val="003D2BF5"/>
    <w:rsid w:val="003D3034"/>
    <w:rsid w:val="003D31BE"/>
    <w:rsid w:val="003D325B"/>
    <w:rsid w:val="003D36B3"/>
    <w:rsid w:val="003D3713"/>
    <w:rsid w:val="003D38A8"/>
    <w:rsid w:val="003D39E9"/>
    <w:rsid w:val="003D47C0"/>
    <w:rsid w:val="003D530A"/>
    <w:rsid w:val="003D53CC"/>
    <w:rsid w:val="003D5798"/>
    <w:rsid w:val="003D598E"/>
    <w:rsid w:val="003D633B"/>
    <w:rsid w:val="003D6614"/>
    <w:rsid w:val="003D6840"/>
    <w:rsid w:val="003D6D1E"/>
    <w:rsid w:val="003D6DDB"/>
    <w:rsid w:val="003D720B"/>
    <w:rsid w:val="003D7C97"/>
    <w:rsid w:val="003E01AF"/>
    <w:rsid w:val="003E0473"/>
    <w:rsid w:val="003E10DE"/>
    <w:rsid w:val="003E13B9"/>
    <w:rsid w:val="003E13F2"/>
    <w:rsid w:val="003E151D"/>
    <w:rsid w:val="003E19A1"/>
    <w:rsid w:val="003E1B5D"/>
    <w:rsid w:val="003E22DC"/>
    <w:rsid w:val="003E2627"/>
    <w:rsid w:val="003E26C0"/>
    <w:rsid w:val="003E2A14"/>
    <w:rsid w:val="003E2B9A"/>
    <w:rsid w:val="003E2D6A"/>
    <w:rsid w:val="003E3385"/>
    <w:rsid w:val="003E3593"/>
    <w:rsid w:val="003E35AC"/>
    <w:rsid w:val="003E3A22"/>
    <w:rsid w:val="003E3D36"/>
    <w:rsid w:val="003E40E5"/>
    <w:rsid w:val="003E426D"/>
    <w:rsid w:val="003E4345"/>
    <w:rsid w:val="003E471A"/>
    <w:rsid w:val="003E4A88"/>
    <w:rsid w:val="003E4D23"/>
    <w:rsid w:val="003E54E4"/>
    <w:rsid w:val="003E5A3F"/>
    <w:rsid w:val="003E5C53"/>
    <w:rsid w:val="003E61FD"/>
    <w:rsid w:val="003E62E8"/>
    <w:rsid w:val="003E67EF"/>
    <w:rsid w:val="003E6C8A"/>
    <w:rsid w:val="003E727A"/>
    <w:rsid w:val="003E72EA"/>
    <w:rsid w:val="003E730D"/>
    <w:rsid w:val="003E74BD"/>
    <w:rsid w:val="003E76C0"/>
    <w:rsid w:val="003E76C4"/>
    <w:rsid w:val="003E7764"/>
    <w:rsid w:val="003E7980"/>
    <w:rsid w:val="003E7DCD"/>
    <w:rsid w:val="003E7E31"/>
    <w:rsid w:val="003E7EB4"/>
    <w:rsid w:val="003E7F7E"/>
    <w:rsid w:val="003F00BF"/>
    <w:rsid w:val="003F040E"/>
    <w:rsid w:val="003F0B23"/>
    <w:rsid w:val="003F0B69"/>
    <w:rsid w:val="003F0D0B"/>
    <w:rsid w:val="003F10C4"/>
    <w:rsid w:val="003F14F1"/>
    <w:rsid w:val="003F185F"/>
    <w:rsid w:val="003F19A3"/>
    <w:rsid w:val="003F1E7B"/>
    <w:rsid w:val="003F250D"/>
    <w:rsid w:val="003F287E"/>
    <w:rsid w:val="003F2AA0"/>
    <w:rsid w:val="003F2B23"/>
    <w:rsid w:val="003F3442"/>
    <w:rsid w:val="003F36C8"/>
    <w:rsid w:val="003F379F"/>
    <w:rsid w:val="003F388D"/>
    <w:rsid w:val="003F3B24"/>
    <w:rsid w:val="003F3B2C"/>
    <w:rsid w:val="003F4265"/>
    <w:rsid w:val="003F4470"/>
    <w:rsid w:val="003F44F7"/>
    <w:rsid w:val="003F479A"/>
    <w:rsid w:val="003F49AB"/>
    <w:rsid w:val="003F4C63"/>
    <w:rsid w:val="003F5C73"/>
    <w:rsid w:val="003F631E"/>
    <w:rsid w:val="003F64A3"/>
    <w:rsid w:val="003F6654"/>
    <w:rsid w:val="003F66D8"/>
    <w:rsid w:val="003F69A9"/>
    <w:rsid w:val="003F6D20"/>
    <w:rsid w:val="003F7087"/>
    <w:rsid w:val="003F723E"/>
    <w:rsid w:val="003F743F"/>
    <w:rsid w:val="003F7448"/>
    <w:rsid w:val="003F7455"/>
    <w:rsid w:val="003F75A8"/>
    <w:rsid w:val="003F75CE"/>
    <w:rsid w:val="003F77DC"/>
    <w:rsid w:val="003F7FD5"/>
    <w:rsid w:val="00400026"/>
    <w:rsid w:val="004004D8"/>
    <w:rsid w:val="004007CA"/>
    <w:rsid w:val="004008DB"/>
    <w:rsid w:val="00400A39"/>
    <w:rsid w:val="00400B3F"/>
    <w:rsid w:val="00400C57"/>
    <w:rsid w:val="00400E02"/>
    <w:rsid w:val="00400ED6"/>
    <w:rsid w:val="00401106"/>
    <w:rsid w:val="004017EB"/>
    <w:rsid w:val="00401828"/>
    <w:rsid w:val="004024E4"/>
    <w:rsid w:val="004025AA"/>
    <w:rsid w:val="00402608"/>
    <w:rsid w:val="00402CE8"/>
    <w:rsid w:val="00402F53"/>
    <w:rsid w:val="00402FF1"/>
    <w:rsid w:val="00403C5D"/>
    <w:rsid w:val="0040415B"/>
    <w:rsid w:val="004043E3"/>
    <w:rsid w:val="004043F2"/>
    <w:rsid w:val="00404683"/>
    <w:rsid w:val="00404BED"/>
    <w:rsid w:val="00404CC2"/>
    <w:rsid w:val="004052D3"/>
    <w:rsid w:val="004052E1"/>
    <w:rsid w:val="004054E0"/>
    <w:rsid w:val="004057B3"/>
    <w:rsid w:val="0040580E"/>
    <w:rsid w:val="00405C40"/>
    <w:rsid w:val="00406311"/>
    <w:rsid w:val="004067DC"/>
    <w:rsid w:val="00406A44"/>
    <w:rsid w:val="00407084"/>
    <w:rsid w:val="004072BD"/>
    <w:rsid w:val="0040773B"/>
    <w:rsid w:val="00407932"/>
    <w:rsid w:val="00407D4F"/>
    <w:rsid w:val="004108CF"/>
    <w:rsid w:val="00410B6D"/>
    <w:rsid w:val="004119C6"/>
    <w:rsid w:val="00411B32"/>
    <w:rsid w:val="00412072"/>
    <w:rsid w:val="00412175"/>
    <w:rsid w:val="00412315"/>
    <w:rsid w:val="00412411"/>
    <w:rsid w:val="00412F29"/>
    <w:rsid w:val="0041332C"/>
    <w:rsid w:val="0041355C"/>
    <w:rsid w:val="004136E8"/>
    <w:rsid w:val="00413AF2"/>
    <w:rsid w:val="00413F2B"/>
    <w:rsid w:val="00413FF7"/>
    <w:rsid w:val="00414286"/>
    <w:rsid w:val="0041431E"/>
    <w:rsid w:val="004143A9"/>
    <w:rsid w:val="0041453A"/>
    <w:rsid w:val="004146C3"/>
    <w:rsid w:val="004148C7"/>
    <w:rsid w:val="00414C34"/>
    <w:rsid w:val="00414CE8"/>
    <w:rsid w:val="004156F5"/>
    <w:rsid w:val="00415D2E"/>
    <w:rsid w:val="00416166"/>
    <w:rsid w:val="004162A6"/>
    <w:rsid w:val="00416903"/>
    <w:rsid w:val="00416983"/>
    <w:rsid w:val="00416C5E"/>
    <w:rsid w:val="00417280"/>
    <w:rsid w:val="00417468"/>
    <w:rsid w:val="004179E4"/>
    <w:rsid w:val="00417D25"/>
    <w:rsid w:val="00417EC5"/>
    <w:rsid w:val="004200B2"/>
    <w:rsid w:val="004204FB"/>
    <w:rsid w:val="004210F0"/>
    <w:rsid w:val="004210F3"/>
    <w:rsid w:val="0042114F"/>
    <w:rsid w:val="004212A5"/>
    <w:rsid w:val="0042181A"/>
    <w:rsid w:val="00421BE4"/>
    <w:rsid w:val="00421CB7"/>
    <w:rsid w:val="00421DB9"/>
    <w:rsid w:val="00422372"/>
    <w:rsid w:val="00422944"/>
    <w:rsid w:val="004230AB"/>
    <w:rsid w:val="0042343D"/>
    <w:rsid w:val="00423727"/>
    <w:rsid w:val="00423953"/>
    <w:rsid w:val="00423980"/>
    <w:rsid w:val="00424115"/>
    <w:rsid w:val="004244C1"/>
    <w:rsid w:val="00424A0A"/>
    <w:rsid w:val="00425044"/>
    <w:rsid w:val="00425A94"/>
    <w:rsid w:val="00426247"/>
    <w:rsid w:val="0042655B"/>
    <w:rsid w:val="004268B1"/>
    <w:rsid w:val="0042699E"/>
    <w:rsid w:val="00426A91"/>
    <w:rsid w:val="00426A9A"/>
    <w:rsid w:val="00426B15"/>
    <w:rsid w:val="0042715B"/>
    <w:rsid w:val="00427660"/>
    <w:rsid w:val="004277E8"/>
    <w:rsid w:val="0042786C"/>
    <w:rsid w:val="00427FA8"/>
    <w:rsid w:val="004301D2"/>
    <w:rsid w:val="00430E67"/>
    <w:rsid w:val="004317FB"/>
    <w:rsid w:val="00431932"/>
    <w:rsid w:val="00431A16"/>
    <w:rsid w:val="004321CA"/>
    <w:rsid w:val="004323C6"/>
    <w:rsid w:val="004323D4"/>
    <w:rsid w:val="00432448"/>
    <w:rsid w:val="004324BC"/>
    <w:rsid w:val="004329D3"/>
    <w:rsid w:val="004329EF"/>
    <w:rsid w:val="00432AAF"/>
    <w:rsid w:val="004333A6"/>
    <w:rsid w:val="004334D5"/>
    <w:rsid w:val="00433691"/>
    <w:rsid w:val="00433846"/>
    <w:rsid w:val="00433AA6"/>
    <w:rsid w:val="00433C1A"/>
    <w:rsid w:val="004342CF"/>
    <w:rsid w:val="00434485"/>
    <w:rsid w:val="0043491C"/>
    <w:rsid w:val="00434BDE"/>
    <w:rsid w:val="0043531F"/>
    <w:rsid w:val="0043576A"/>
    <w:rsid w:val="0043583C"/>
    <w:rsid w:val="004358A0"/>
    <w:rsid w:val="0043594A"/>
    <w:rsid w:val="00435C04"/>
    <w:rsid w:val="00435C8B"/>
    <w:rsid w:val="00435D95"/>
    <w:rsid w:val="004363EF"/>
    <w:rsid w:val="004367BB"/>
    <w:rsid w:val="00436C80"/>
    <w:rsid w:val="00437B63"/>
    <w:rsid w:val="00437DD3"/>
    <w:rsid w:val="00440059"/>
    <w:rsid w:val="004401EE"/>
    <w:rsid w:val="0044023D"/>
    <w:rsid w:val="0044041E"/>
    <w:rsid w:val="00440498"/>
    <w:rsid w:val="0044120B"/>
    <w:rsid w:val="004418BA"/>
    <w:rsid w:val="00441B26"/>
    <w:rsid w:val="00442077"/>
    <w:rsid w:val="0044299E"/>
    <w:rsid w:val="00442B22"/>
    <w:rsid w:val="00442C4A"/>
    <w:rsid w:val="00442D46"/>
    <w:rsid w:val="004431B0"/>
    <w:rsid w:val="00443562"/>
    <w:rsid w:val="00443A66"/>
    <w:rsid w:val="00443D91"/>
    <w:rsid w:val="00444542"/>
    <w:rsid w:val="004449DB"/>
    <w:rsid w:val="00445021"/>
    <w:rsid w:val="004452CC"/>
    <w:rsid w:val="00445657"/>
    <w:rsid w:val="00445798"/>
    <w:rsid w:val="00445C15"/>
    <w:rsid w:val="00445D9C"/>
    <w:rsid w:val="00445E24"/>
    <w:rsid w:val="004467E2"/>
    <w:rsid w:val="00446977"/>
    <w:rsid w:val="00446A63"/>
    <w:rsid w:val="00446A9E"/>
    <w:rsid w:val="00446C11"/>
    <w:rsid w:val="00446C36"/>
    <w:rsid w:val="00446CF5"/>
    <w:rsid w:val="00446FC5"/>
    <w:rsid w:val="00447078"/>
    <w:rsid w:val="00447142"/>
    <w:rsid w:val="00447875"/>
    <w:rsid w:val="00447923"/>
    <w:rsid w:val="00447B6C"/>
    <w:rsid w:val="00447D40"/>
    <w:rsid w:val="004503FA"/>
    <w:rsid w:val="004506E8"/>
    <w:rsid w:val="00450DAE"/>
    <w:rsid w:val="00451463"/>
    <w:rsid w:val="004514FD"/>
    <w:rsid w:val="00451505"/>
    <w:rsid w:val="004518A8"/>
    <w:rsid w:val="00451F9A"/>
    <w:rsid w:val="0045202C"/>
    <w:rsid w:val="00452127"/>
    <w:rsid w:val="004523EE"/>
    <w:rsid w:val="0045249C"/>
    <w:rsid w:val="004529A4"/>
    <w:rsid w:val="00452B67"/>
    <w:rsid w:val="00453028"/>
    <w:rsid w:val="00454372"/>
    <w:rsid w:val="00454459"/>
    <w:rsid w:val="0045457F"/>
    <w:rsid w:val="00454753"/>
    <w:rsid w:val="004548D9"/>
    <w:rsid w:val="00454EBD"/>
    <w:rsid w:val="00456488"/>
    <w:rsid w:val="0045658A"/>
    <w:rsid w:val="0045775A"/>
    <w:rsid w:val="00457A37"/>
    <w:rsid w:val="00457AE1"/>
    <w:rsid w:val="00457FA8"/>
    <w:rsid w:val="0046066F"/>
    <w:rsid w:val="00460888"/>
    <w:rsid w:val="004610E5"/>
    <w:rsid w:val="00461441"/>
    <w:rsid w:val="00461C36"/>
    <w:rsid w:val="00461E7D"/>
    <w:rsid w:val="00461F58"/>
    <w:rsid w:val="0046203B"/>
    <w:rsid w:val="00462477"/>
    <w:rsid w:val="00462C07"/>
    <w:rsid w:val="004631C7"/>
    <w:rsid w:val="004632DF"/>
    <w:rsid w:val="0046339E"/>
    <w:rsid w:val="00463CA4"/>
    <w:rsid w:val="00464255"/>
    <w:rsid w:val="00464AD9"/>
    <w:rsid w:val="00464AE7"/>
    <w:rsid w:val="00464C57"/>
    <w:rsid w:val="00464D35"/>
    <w:rsid w:val="004650C2"/>
    <w:rsid w:val="00465241"/>
    <w:rsid w:val="00465AF2"/>
    <w:rsid w:val="00465B72"/>
    <w:rsid w:val="00465D1F"/>
    <w:rsid w:val="00465D6E"/>
    <w:rsid w:val="00465E56"/>
    <w:rsid w:val="00465F9C"/>
    <w:rsid w:val="00466029"/>
    <w:rsid w:val="004664D7"/>
    <w:rsid w:val="00466758"/>
    <w:rsid w:val="00466BDB"/>
    <w:rsid w:val="00466D1A"/>
    <w:rsid w:val="004670E0"/>
    <w:rsid w:val="0046750D"/>
    <w:rsid w:val="00467608"/>
    <w:rsid w:val="0046760B"/>
    <w:rsid w:val="004679C3"/>
    <w:rsid w:val="00467B79"/>
    <w:rsid w:val="004703EF"/>
    <w:rsid w:val="00470A07"/>
    <w:rsid w:val="00470F1A"/>
    <w:rsid w:val="00471006"/>
    <w:rsid w:val="0047187E"/>
    <w:rsid w:val="00471A70"/>
    <w:rsid w:val="004721C6"/>
    <w:rsid w:val="0047225E"/>
    <w:rsid w:val="004722D9"/>
    <w:rsid w:val="004726A3"/>
    <w:rsid w:val="00472E38"/>
    <w:rsid w:val="00473094"/>
    <w:rsid w:val="00473B87"/>
    <w:rsid w:val="00473F0C"/>
    <w:rsid w:val="00473FB7"/>
    <w:rsid w:val="00474530"/>
    <w:rsid w:val="0047459E"/>
    <w:rsid w:val="00474639"/>
    <w:rsid w:val="004749EF"/>
    <w:rsid w:val="00474A77"/>
    <w:rsid w:val="00474BAC"/>
    <w:rsid w:val="004755B1"/>
    <w:rsid w:val="00475616"/>
    <w:rsid w:val="00475639"/>
    <w:rsid w:val="00475796"/>
    <w:rsid w:val="00475DF5"/>
    <w:rsid w:val="00475EB2"/>
    <w:rsid w:val="00475EBE"/>
    <w:rsid w:val="00475EFC"/>
    <w:rsid w:val="0047673B"/>
    <w:rsid w:val="00476AA4"/>
    <w:rsid w:val="00476BDC"/>
    <w:rsid w:val="00476E90"/>
    <w:rsid w:val="00477109"/>
    <w:rsid w:val="0047716A"/>
    <w:rsid w:val="00477352"/>
    <w:rsid w:val="004774A6"/>
    <w:rsid w:val="0047763A"/>
    <w:rsid w:val="00477AD1"/>
    <w:rsid w:val="00477CE1"/>
    <w:rsid w:val="00477E7C"/>
    <w:rsid w:val="0048029B"/>
    <w:rsid w:val="0048057B"/>
    <w:rsid w:val="004806B9"/>
    <w:rsid w:val="004807A1"/>
    <w:rsid w:val="00481929"/>
    <w:rsid w:val="00481BA3"/>
    <w:rsid w:val="00481F1E"/>
    <w:rsid w:val="00482464"/>
    <w:rsid w:val="0048256D"/>
    <w:rsid w:val="00482760"/>
    <w:rsid w:val="00482B49"/>
    <w:rsid w:val="00482B5D"/>
    <w:rsid w:val="00482BE4"/>
    <w:rsid w:val="00482E34"/>
    <w:rsid w:val="004833A3"/>
    <w:rsid w:val="0048360F"/>
    <w:rsid w:val="004837FD"/>
    <w:rsid w:val="00483B2B"/>
    <w:rsid w:val="00483DA3"/>
    <w:rsid w:val="004843AD"/>
    <w:rsid w:val="00484A99"/>
    <w:rsid w:val="00484D09"/>
    <w:rsid w:val="00484F2C"/>
    <w:rsid w:val="004856F4"/>
    <w:rsid w:val="00485B6C"/>
    <w:rsid w:val="00485C41"/>
    <w:rsid w:val="00486DCB"/>
    <w:rsid w:val="00487115"/>
    <w:rsid w:val="00487182"/>
    <w:rsid w:val="0048718B"/>
    <w:rsid w:val="004875C0"/>
    <w:rsid w:val="004876C3"/>
    <w:rsid w:val="00487CD0"/>
    <w:rsid w:val="00487CEB"/>
    <w:rsid w:val="004901A1"/>
    <w:rsid w:val="0049033B"/>
    <w:rsid w:val="004904EF"/>
    <w:rsid w:val="0049099B"/>
    <w:rsid w:val="00491150"/>
    <w:rsid w:val="0049128D"/>
    <w:rsid w:val="00491951"/>
    <w:rsid w:val="00492091"/>
    <w:rsid w:val="0049221A"/>
    <w:rsid w:val="004926D7"/>
    <w:rsid w:val="00492C35"/>
    <w:rsid w:val="00492C65"/>
    <w:rsid w:val="004932AE"/>
    <w:rsid w:val="004932D7"/>
    <w:rsid w:val="0049331A"/>
    <w:rsid w:val="004937C4"/>
    <w:rsid w:val="00493885"/>
    <w:rsid w:val="00493CFB"/>
    <w:rsid w:val="00493EEE"/>
    <w:rsid w:val="004946F7"/>
    <w:rsid w:val="004947A0"/>
    <w:rsid w:val="004947E5"/>
    <w:rsid w:val="00494BC4"/>
    <w:rsid w:val="00494C45"/>
    <w:rsid w:val="00494E9F"/>
    <w:rsid w:val="004952AF"/>
    <w:rsid w:val="00495726"/>
    <w:rsid w:val="004957A4"/>
    <w:rsid w:val="00495C74"/>
    <w:rsid w:val="00495EFB"/>
    <w:rsid w:val="0049615B"/>
    <w:rsid w:val="00496359"/>
    <w:rsid w:val="004965B6"/>
    <w:rsid w:val="00496726"/>
    <w:rsid w:val="00496CA7"/>
    <w:rsid w:val="00497370"/>
    <w:rsid w:val="004977D0"/>
    <w:rsid w:val="00497B1B"/>
    <w:rsid w:val="00497D1B"/>
    <w:rsid w:val="00497E67"/>
    <w:rsid w:val="004A0213"/>
    <w:rsid w:val="004A095A"/>
    <w:rsid w:val="004A0CD9"/>
    <w:rsid w:val="004A0F9E"/>
    <w:rsid w:val="004A11E0"/>
    <w:rsid w:val="004A1956"/>
    <w:rsid w:val="004A1B39"/>
    <w:rsid w:val="004A1DA3"/>
    <w:rsid w:val="004A21AB"/>
    <w:rsid w:val="004A2CDE"/>
    <w:rsid w:val="004A2ED2"/>
    <w:rsid w:val="004A30E5"/>
    <w:rsid w:val="004A3164"/>
    <w:rsid w:val="004A3166"/>
    <w:rsid w:val="004A3A37"/>
    <w:rsid w:val="004A425D"/>
    <w:rsid w:val="004A43DD"/>
    <w:rsid w:val="004A4727"/>
    <w:rsid w:val="004A4775"/>
    <w:rsid w:val="004A4881"/>
    <w:rsid w:val="004A4979"/>
    <w:rsid w:val="004A49D5"/>
    <w:rsid w:val="004A4A80"/>
    <w:rsid w:val="004A4BA7"/>
    <w:rsid w:val="004A5475"/>
    <w:rsid w:val="004A5B97"/>
    <w:rsid w:val="004A5EE6"/>
    <w:rsid w:val="004A6358"/>
    <w:rsid w:val="004A66CA"/>
    <w:rsid w:val="004A6B35"/>
    <w:rsid w:val="004A6D09"/>
    <w:rsid w:val="004A6DBA"/>
    <w:rsid w:val="004A7013"/>
    <w:rsid w:val="004A7960"/>
    <w:rsid w:val="004A7A43"/>
    <w:rsid w:val="004B0057"/>
    <w:rsid w:val="004B0531"/>
    <w:rsid w:val="004B0B8F"/>
    <w:rsid w:val="004B0C7E"/>
    <w:rsid w:val="004B0FE1"/>
    <w:rsid w:val="004B1A2B"/>
    <w:rsid w:val="004B2108"/>
    <w:rsid w:val="004B2A82"/>
    <w:rsid w:val="004B3242"/>
    <w:rsid w:val="004B39DD"/>
    <w:rsid w:val="004B3A0C"/>
    <w:rsid w:val="004B411F"/>
    <w:rsid w:val="004B4292"/>
    <w:rsid w:val="004B448F"/>
    <w:rsid w:val="004B4567"/>
    <w:rsid w:val="004B541A"/>
    <w:rsid w:val="004B542C"/>
    <w:rsid w:val="004B5611"/>
    <w:rsid w:val="004B5886"/>
    <w:rsid w:val="004B589D"/>
    <w:rsid w:val="004B5A06"/>
    <w:rsid w:val="004B5A20"/>
    <w:rsid w:val="004B5DC7"/>
    <w:rsid w:val="004B6654"/>
    <w:rsid w:val="004B6715"/>
    <w:rsid w:val="004B6CA3"/>
    <w:rsid w:val="004B6D3E"/>
    <w:rsid w:val="004B6E93"/>
    <w:rsid w:val="004B6ED1"/>
    <w:rsid w:val="004B6FEE"/>
    <w:rsid w:val="004B727B"/>
    <w:rsid w:val="004B7305"/>
    <w:rsid w:val="004B7398"/>
    <w:rsid w:val="004B7400"/>
    <w:rsid w:val="004B74F4"/>
    <w:rsid w:val="004B7553"/>
    <w:rsid w:val="004B758A"/>
    <w:rsid w:val="004B79E2"/>
    <w:rsid w:val="004B79EA"/>
    <w:rsid w:val="004B7A19"/>
    <w:rsid w:val="004B7D67"/>
    <w:rsid w:val="004B7E43"/>
    <w:rsid w:val="004C0086"/>
    <w:rsid w:val="004C022E"/>
    <w:rsid w:val="004C0B21"/>
    <w:rsid w:val="004C0DD5"/>
    <w:rsid w:val="004C1264"/>
    <w:rsid w:val="004C1371"/>
    <w:rsid w:val="004C1562"/>
    <w:rsid w:val="004C18B9"/>
    <w:rsid w:val="004C1D94"/>
    <w:rsid w:val="004C21A5"/>
    <w:rsid w:val="004C2658"/>
    <w:rsid w:val="004C2F48"/>
    <w:rsid w:val="004C3272"/>
    <w:rsid w:val="004C34B0"/>
    <w:rsid w:val="004C3518"/>
    <w:rsid w:val="004C3538"/>
    <w:rsid w:val="004C3BF0"/>
    <w:rsid w:val="004C3C19"/>
    <w:rsid w:val="004C4062"/>
    <w:rsid w:val="004C4139"/>
    <w:rsid w:val="004C432D"/>
    <w:rsid w:val="004C4445"/>
    <w:rsid w:val="004C4705"/>
    <w:rsid w:val="004C4B32"/>
    <w:rsid w:val="004C4DBE"/>
    <w:rsid w:val="004C56EE"/>
    <w:rsid w:val="004C58E8"/>
    <w:rsid w:val="004C5BBB"/>
    <w:rsid w:val="004C5BF2"/>
    <w:rsid w:val="004C5C19"/>
    <w:rsid w:val="004C6168"/>
    <w:rsid w:val="004C64CD"/>
    <w:rsid w:val="004C6700"/>
    <w:rsid w:val="004C712C"/>
    <w:rsid w:val="004C71A1"/>
    <w:rsid w:val="004C7508"/>
    <w:rsid w:val="004C77CC"/>
    <w:rsid w:val="004C79C1"/>
    <w:rsid w:val="004C7A21"/>
    <w:rsid w:val="004C7DE3"/>
    <w:rsid w:val="004D0076"/>
    <w:rsid w:val="004D0485"/>
    <w:rsid w:val="004D0508"/>
    <w:rsid w:val="004D1385"/>
    <w:rsid w:val="004D165B"/>
    <w:rsid w:val="004D169C"/>
    <w:rsid w:val="004D188C"/>
    <w:rsid w:val="004D19BB"/>
    <w:rsid w:val="004D1E7F"/>
    <w:rsid w:val="004D2887"/>
    <w:rsid w:val="004D2905"/>
    <w:rsid w:val="004D2D03"/>
    <w:rsid w:val="004D336E"/>
    <w:rsid w:val="004D34B8"/>
    <w:rsid w:val="004D3C9F"/>
    <w:rsid w:val="004D3DC4"/>
    <w:rsid w:val="004D3E36"/>
    <w:rsid w:val="004D4A64"/>
    <w:rsid w:val="004D4CF0"/>
    <w:rsid w:val="004D55CA"/>
    <w:rsid w:val="004D574F"/>
    <w:rsid w:val="004D58DF"/>
    <w:rsid w:val="004D5A46"/>
    <w:rsid w:val="004D5CA4"/>
    <w:rsid w:val="004D5D5D"/>
    <w:rsid w:val="004D5F4F"/>
    <w:rsid w:val="004D6109"/>
    <w:rsid w:val="004D629E"/>
    <w:rsid w:val="004D6420"/>
    <w:rsid w:val="004D693A"/>
    <w:rsid w:val="004D6D34"/>
    <w:rsid w:val="004D6F57"/>
    <w:rsid w:val="004D782F"/>
    <w:rsid w:val="004D7A84"/>
    <w:rsid w:val="004D7C7A"/>
    <w:rsid w:val="004E03DB"/>
    <w:rsid w:val="004E08C6"/>
    <w:rsid w:val="004E0974"/>
    <w:rsid w:val="004E0B48"/>
    <w:rsid w:val="004E158F"/>
    <w:rsid w:val="004E167F"/>
    <w:rsid w:val="004E17D2"/>
    <w:rsid w:val="004E18FD"/>
    <w:rsid w:val="004E1AE7"/>
    <w:rsid w:val="004E1E22"/>
    <w:rsid w:val="004E1FB6"/>
    <w:rsid w:val="004E235F"/>
    <w:rsid w:val="004E266D"/>
    <w:rsid w:val="004E27F7"/>
    <w:rsid w:val="004E2813"/>
    <w:rsid w:val="004E28F5"/>
    <w:rsid w:val="004E2905"/>
    <w:rsid w:val="004E2B52"/>
    <w:rsid w:val="004E2BE8"/>
    <w:rsid w:val="004E2E3F"/>
    <w:rsid w:val="004E31F8"/>
    <w:rsid w:val="004E3BE6"/>
    <w:rsid w:val="004E3F16"/>
    <w:rsid w:val="004E4491"/>
    <w:rsid w:val="004E4E0E"/>
    <w:rsid w:val="004E5230"/>
    <w:rsid w:val="004E5473"/>
    <w:rsid w:val="004E5D39"/>
    <w:rsid w:val="004E5E29"/>
    <w:rsid w:val="004E5EFA"/>
    <w:rsid w:val="004E6C92"/>
    <w:rsid w:val="004E6CCC"/>
    <w:rsid w:val="004E73F5"/>
    <w:rsid w:val="004E7712"/>
    <w:rsid w:val="004E798D"/>
    <w:rsid w:val="004F0613"/>
    <w:rsid w:val="004F06C5"/>
    <w:rsid w:val="004F06FB"/>
    <w:rsid w:val="004F076D"/>
    <w:rsid w:val="004F0829"/>
    <w:rsid w:val="004F09DF"/>
    <w:rsid w:val="004F0A42"/>
    <w:rsid w:val="004F0D2C"/>
    <w:rsid w:val="004F0D34"/>
    <w:rsid w:val="004F0DBC"/>
    <w:rsid w:val="004F0E58"/>
    <w:rsid w:val="004F161B"/>
    <w:rsid w:val="004F16D0"/>
    <w:rsid w:val="004F1A9D"/>
    <w:rsid w:val="004F1ABA"/>
    <w:rsid w:val="004F1B3E"/>
    <w:rsid w:val="004F1BB5"/>
    <w:rsid w:val="004F1CF0"/>
    <w:rsid w:val="004F1E88"/>
    <w:rsid w:val="004F2554"/>
    <w:rsid w:val="004F27DA"/>
    <w:rsid w:val="004F2C52"/>
    <w:rsid w:val="004F2D06"/>
    <w:rsid w:val="004F2E72"/>
    <w:rsid w:val="004F2E75"/>
    <w:rsid w:val="004F30E6"/>
    <w:rsid w:val="004F33D7"/>
    <w:rsid w:val="004F36C4"/>
    <w:rsid w:val="004F3BED"/>
    <w:rsid w:val="004F3D15"/>
    <w:rsid w:val="004F499A"/>
    <w:rsid w:val="004F4D36"/>
    <w:rsid w:val="004F4DEE"/>
    <w:rsid w:val="004F5278"/>
    <w:rsid w:val="004F553A"/>
    <w:rsid w:val="004F640A"/>
    <w:rsid w:val="004F6520"/>
    <w:rsid w:val="004F7503"/>
    <w:rsid w:val="004F7896"/>
    <w:rsid w:val="004F796E"/>
    <w:rsid w:val="004F7AFB"/>
    <w:rsid w:val="004F7FAA"/>
    <w:rsid w:val="005003A0"/>
    <w:rsid w:val="005004B5"/>
    <w:rsid w:val="00500586"/>
    <w:rsid w:val="00500764"/>
    <w:rsid w:val="005016BA"/>
    <w:rsid w:val="0050173B"/>
    <w:rsid w:val="005019A1"/>
    <w:rsid w:val="00501D05"/>
    <w:rsid w:val="00501DBD"/>
    <w:rsid w:val="00501EA4"/>
    <w:rsid w:val="00502129"/>
    <w:rsid w:val="005025BD"/>
    <w:rsid w:val="00502977"/>
    <w:rsid w:val="00502DB6"/>
    <w:rsid w:val="0050311E"/>
    <w:rsid w:val="00503492"/>
    <w:rsid w:val="005034B7"/>
    <w:rsid w:val="00503628"/>
    <w:rsid w:val="00503CDC"/>
    <w:rsid w:val="005040A0"/>
    <w:rsid w:val="005043E0"/>
    <w:rsid w:val="00504599"/>
    <w:rsid w:val="00504B4A"/>
    <w:rsid w:val="00504E34"/>
    <w:rsid w:val="00505184"/>
    <w:rsid w:val="00505496"/>
    <w:rsid w:val="00505729"/>
    <w:rsid w:val="00505B52"/>
    <w:rsid w:val="00505E60"/>
    <w:rsid w:val="00506717"/>
    <w:rsid w:val="00506CDB"/>
    <w:rsid w:val="00507036"/>
    <w:rsid w:val="00507484"/>
    <w:rsid w:val="005074F9"/>
    <w:rsid w:val="0050775D"/>
    <w:rsid w:val="005078D7"/>
    <w:rsid w:val="005104C5"/>
    <w:rsid w:val="0051055B"/>
    <w:rsid w:val="005107F4"/>
    <w:rsid w:val="00510B29"/>
    <w:rsid w:val="005113AF"/>
    <w:rsid w:val="00511506"/>
    <w:rsid w:val="00511981"/>
    <w:rsid w:val="005119FA"/>
    <w:rsid w:val="005122F3"/>
    <w:rsid w:val="00512385"/>
    <w:rsid w:val="005124DE"/>
    <w:rsid w:val="005126FD"/>
    <w:rsid w:val="00513012"/>
    <w:rsid w:val="0051337D"/>
    <w:rsid w:val="00513DDB"/>
    <w:rsid w:val="00513EB7"/>
    <w:rsid w:val="00514F9D"/>
    <w:rsid w:val="005154D6"/>
    <w:rsid w:val="00515641"/>
    <w:rsid w:val="005157CA"/>
    <w:rsid w:val="005159E7"/>
    <w:rsid w:val="00515E8C"/>
    <w:rsid w:val="00515E93"/>
    <w:rsid w:val="0051602E"/>
    <w:rsid w:val="005160D1"/>
    <w:rsid w:val="005162C8"/>
    <w:rsid w:val="0051639D"/>
    <w:rsid w:val="005163E5"/>
    <w:rsid w:val="00516803"/>
    <w:rsid w:val="00516A56"/>
    <w:rsid w:val="00516F2F"/>
    <w:rsid w:val="005170B9"/>
    <w:rsid w:val="005173C2"/>
    <w:rsid w:val="005174EF"/>
    <w:rsid w:val="0051790D"/>
    <w:rsid w:val="00517EDF"/>
    <w:rsid w:val="005200F8"/>
    <w:rsid w:val="00520453"/>
    <w:rsid w:val="00520486"/>
    <w:rsid w:val="0052057D"/>
    <w:rsid w:val="00520666"/>
    <w:rsid w:val="00520837"/>
    <w:rsid w:val="00520BD0"/>
    <w:rsid w:val="00520D4E"/>
    <w:rsid w:val="00521806"/>
    <w:rsid w:val="00521925"/>
    <w:rsid w:val="00521B3F"/>
    <w:rsid w:val="00522088"/>
    <w:rsid w:val="00522100"/>
    <w:rsid w:val="0052217E"/>
    <w:rsid w:val="005222CF"/>
    <w:rsid w:val="005227BF"/>
    <w:rsid w:val="00522F4B"/>
    <w:rsid w:val="005231CE"/>
    <w:rsid w:val="00523641"/>
    <w:rsid w:val="00523C69"/>
    <w:rsid w:val="00523CC8"/>
    <w:rsid w:val="005241B8"/>
    <w:rsid w:val="005242B7"/>
    <w:rsid w:val="005242F8"/>
    <w:rsid w:val="00524481"/>
    <w:rsid w:val="005245B2"/>
    <w:rsid w:val="00524A4A"/>
    <w:rsid w:val="00524BA1"/>
    <w:rsid w:val="00524DAE"/>
    <w:rsid w:val="00524DF4"/>
    <w:rsid w:val="00524E61"/>
    <w:rsid w:val="0052588B"/>
    <w:rsid w:val="00525FA6"/>
    <w:rsid w:val="00525FFF"/>
    <w:rsid w:val="0052642B"/>
    <w:rsid w:val="0052653B"/>
    <w:rsid w:val="00526784"/>
    <w:rsid w:val="0052686D"/>
    <w:rsid w:val="00526CD9"/>
    <w:rsid w:val="005273FB"/>
    <w:rsid w:val="005274C2"/>
    <w:rsid w:val="00530BC3"/>
    <w:rsid w:val="00530EFD"/>
    <w:rsid w:val="00531306"/>
    <w:rsid w:val="005313AB"/>
    <w:rsid w:val="005314A6"/>
    <w:rsid w:val="00531DA1"/>
    <w:rsid w:val="00531EB6"/>
    <w:rsid w:val="00532320"/>
    <w:rsid w:val="00532BD2"/>
    <w:rsid w:val="00532C8E"/>
    <w:rsid w:val="005334BA"/>
    <w:rsid w:val="005337EF"/>
    <w:rsid w:val="005339E9"/>
    <w:rsid w:val="00534229"/>
    <w:rsid w:val="00534330"/>
    <w:rsid w:val="005349FA"/>
    <w:rsid w:val="00534B1F"/>
    <w:rsid w:val="005352DB"/>
    <w:rsid w:val="00535E3D"/>
    <w:rsid w:val="00536405"/>
    <w:rsid w:val="005364F7"/>
    <w:rsid w:val="0053679D"/>
    <w:rsid w:val="005368D6"/>
    <w:rsid w:val="00537078"/>
    <w:rsid w:val="005370EE"/>
    <w:rsid w:val="0053730F"/>
    <w:rsid w:val="00537703"/>
    <w:rsid w:val="00537A2E"/>
    <w:rsid w:val="00540283"/>
    <w:rsid w:val="0054033E"/>
    <w:rsid w:val="00540395"/>
    <w:rsid w:val="005405C4"/>
    <w:rsid w:val="00540DA8"/>
    <w:rsid w:val="00541775"/>
    <w:rsid w:val="00541A20"/>
    <w:rsid w:val="0054213D"/>
    <w:rsid w:val="005421D2"/>
    <w:rsid w:val="005423BB"/>
    <w:rsid w:val="005429A1"/>
    <w:rsid w:val="005429AD"/>
    <w:rsid w:val="00542DC4"/>
    <w:rsid w:val="00542E1D"/>
    <w:rsid w:val="00543513"/>
    <w:rsid w:val="0054410D"/>
    <w:rsid w:val="00544171"/>
    <w:rsid w:val="005441AA"/>
    <w:rsid w:val="005446DF"/>
    <w:rsid w:val="00544D1B"/>
    <w:rsid w:val="005454B1"/>
    <w:rsid w:val="005454BC"/>
    <w:rsid w:val="0054579E"/>
    <w:rsid w:val="00545940"/>
    <w:rsid w:val="0054615F"/>
    <w:rsid w:val="00546485"/>
    <w:rsid w:val="00546661"/>
    <w:rsid w:val="0054674A"/>
    <w:rsid w:val="00546DF6"/>
    <w:rsid w:val="00546E62"/>
    <w:rsid w:val="005476D7"/>
    <w:rsid w:val="0054798C"/>
    <w:rsid w:val="00547E4E"/>
    <w:rsid w:val="005503C4"/>
    <w:rsid w:val="00550AC6"/>
    <w:rsid w:val="00550B52"/>
    <w:rsid w:val="00550CC0"/>
    <w:rsid w:val="00550D77"/>
    <w:rsid w:val="005510DA"/>
    <w:rsid w:val="00551634"/>
    <w:rsid w:val="005517F0"/>
    <w:rsid w:val="005519E3"/>
    <w:rsid w:val="005522BA"/>
    <w:rsid w:val="005523D0"/>
    <w:rsid w:val="0055278D"/>
    <w:rsid w:val="00552F5F"/>
    <w:rsid w:val="0055385A"/>
    <w:rsid w:val="00554120"/>
    <w:rsid w:val="005546C4"/>
    <w:rsid w:val="00555451"/>
    <w:rsid w:val="00555758"/>
    <w:rsid w:val="00555C35"/>
    <w:rsid w:val="00555F73"/>
    <w:rsid w:val="00555F92"/>
    <w:rsid w:val="00556351"/>
    <w:rsid w:val="005563F3"/>
    <w:rsid w:val="00556767"/>
    <w:rsid w:val="00556AAA"/>
    <w:rsid w:val="00556C30"/>
    <w:rsid w:val="00556F3F"/>
    <w:rsid w:val="00556F85"/>
    <w:rsid w:val="00557699"/>
    <w:rsid w:val="00557DF7"/>
    <w:rsid w:val="005601B9"/>
    <w:rsid w:val="0056056B"/>
    <w:rsid w:val="0056096A"/>
    <w:rsid w:val="005609AC"/>
    <w:rsid w:val="00560B04"/>
    <w:rsid w:val="00560B7C"/>
    <w:rsid w:val="00560D18"/>
    <w:rsid w:val="00561311"/>
    <w:rsid w:val="00561A20"/>
    <w:rsid w:val="005620F4"/>
    <w:rsid w:val="00562471"/>
    <w:rsid w:val="00563481"/>
    <w:rsid w:val="00563678"/>
    <w:rsid w:val="005639AE"/>
    <w:rsid w:val="00563A7F"/>
    <w:rsid w:val="00563DAC"/>
    <w:rsid w:val="00563FA7"/>
    <w:rsid w:val="005650F9"/>
    <w:rsid w:val="00565116"/>
    <w:rsid w:val="005655E1"/>
    <w:rsid w:val="00565C9D"/>
    <w:rsid w:val="0056624B"/>
    <w:rsid w:val="0056658B"/>
    <w:rsid w:val="00566748"/>
    <w:rsid w:val="00566820"/>
    <w:rsid w:val="00566890"/>
    <w:rsid w:val="00566981"/>
    <w:rsid w:val="00566C03"/>
    <w:rsid w:val="00567591"/>
    <w:rsid w:val="00567C6E"/>
    <w:rsid w:val="0057014B"/>
    <w:rsid w:val="00570884"/>
    <w:rsid w:val="00570AB5"/>
    <w:rsid w:val="00570DFE"/>
    <w:rsid w:val="005710AC"/>
    <w:rsid w:val="005710D2"/>
    <w:rsid w:val="00571213"/>
    <w:rsid w:val="005717B2"/>
    <w:rsid w:val="0057199F"/>
    <w:rsid w:val="00571B61"/>
    <w:rsid w:val="005724A1"/>
    <w:rsid w:val="00572B16"/>
    <w:rsid w:val="00572D64"/>
    <w:rsid w:val="00572EB9"/>
    <w:rsid w:val="00572F84"/>
    <w:rsid w:val="00573726"/>
    <w:rsid w:val="005738BC"/>
    <w:rsid w:val="00573996"/>
    <w:rsid w:val="005739BA"/>
    <w:rsid w:val="00573CEE"/>
    <w:rsid w:val="00573E65"/>
    <w:rsid w:val="0057439E"/>
    <w:rsid w:val="0057457B"/>
    <w:rsid w:val="00574869"/>
    <w:rsid w:val="00574B27"/>
    <w:rsid w:val="00574EFF"/>
    <w:rsid w:val="005750BB"/>
    <w:rsid w:val="00575549"/>
    <w:rsid w:val="0057566F"/>
    <w:rsid w:val="00576151"/>
    <w:rsid w:val="00576227"/>
    <w:rsid w:val="00576A2F"/>
    <w:rsid w:val="00576F33"/>
    <w:rsid w:val="0057703F"/>
    <w:rsid w:val="00577648"/>
    <w:rsid w:val="00577A2E"/>
    <w:rsid w:val="00577A88"/>
    <w:rsid w:val="00577EDF"/>
    <w:rsid w:val="005800B1"/>
    <w:rsid w:val="00580D66"/>
    <w:rsid w:val="00580E7E"/>
    <w:rsid w:val="00581316"/>
    <w:rsid w:val="00581461"/>
    <w:rsid w:val="00581741"/>
    <w:rsid w:val="00581B2E"/>
    <w:rsid w:val="0058213B"/>
    <w:rsid w:val="00582166"/>
    <w:rsid w:val="005823D1"/>
    <w:rsid w:val="00582779"/>
    <w:rsid w:val="005827F2"/>
    <w:rsid w:val="00582C41"/>
    <w:rsid w:val="00583174"/>
    <w:rsid w:val="005834BC"/>
    <w:rsid w:val="00583D1B"/>
    <w:rsid w:val="0058434D"/>
    <w:rsid w:val="005844D4"/>
    <w:rsid w:val="0058495F"/>
    <w:rsid w:val="0058546A"/>
    <w:rsid w:val="00585838"/>
    <w:rsid w:val="00585CC4"/>
    <w:rsid w:val="0058625D"/>
    <w:rsid w:val="00586314"/>
    <w:rsid w:val="0058643E"/>
    <w:rsid w:val="00586BFA"/>
    <w:rsid w:val="00587D64"/>
    <w:rsid w:val="00587D66"/>
    <w:rsid w:val="0059019B"/>
    <w:rsid w:val="00590250"/>
    <w:rsid w:val="00590496"/>
    <w:rsid w:val="0059059F"/>
    <w:rsid w:val="005905E4"/>
    <w:rsid w:val="005909F2"/>
    <w:rsid w:val="00590A95"/>
    <w:rsid w:val="00591145"/>
    <w:rsid w:val="005914FF"/>
    <w:rsid w:val="00591656"/>
    <w:rsid w:val="005916AC"/>
    <w:rsid w:val="00591A07"/>
    <w:rsid w:val="00591A83"/>
    <w:rsid w:val="00592584"/>
    <w:rsid w:val="00592970"/>
    <w:rsid w:val="00592E84"/>
    <w:rsid w:val="00593519"/>
    <w:rsid w:val="00593677"/>
    <w:rsid w:val="00593E35"/>
    <w:rsid w:val="0059435C"/>
    <w:rsid w:val="0059473B"/>
    <w:rsid w:val="005947C4"/>
    <w:rsid w:val="005949AE"/>
    <w:rsid w:val="00594AB1"/>
    <w:rsid w:val="00594C09"/>
    <w:rsid w:val="00594E3F"/>
    <w:rsid w:val="00594E80"/>
    <w:rsid w:val="00595641"/>
    <w:rsid w:val="00595746"/>
    <w:rsid w:val="00595979"/>
    <w:rsid w:val="00595B6A"/>
    <w:rsid w:val="00595F05"/>
    <w:rsid w:val="005964B7"/>
    <w:rsid w:val="00596742"/>
    <w:rsid w:val="0059710D"/>
    <w:rsid w:val="005973FD"/>
    <w:rsid w:val="00597750"/>
    <w:rsid w:val="00597845"/>
    <w:rsid w:val="00597D85"/>
    <w:rsid w:val="00597DC7"/>
    <w:rsid w:val="005A070D"/>
    <w:rsid w:val="005A0739"/>
    <w:rsid w:val="005A1153"/>
    <w:rsid w:val="005A1494"/>
    <w:rsid w:val="005A1711"/>
    <w:rsid w:val="005A1895"/>
    <w:rsid w:val="005A18DA"/>
    <w:rsid w:val="005A1B80"/>
    <w:rsid w:val="005A2223"/>
    <w:rsid w:val="005A2228"/>
    <w:rsid w:val="005A2B53"/>
    <w:rsid w:val="005A2CFB"/>
    <w:rsid w:val="005A2E3E"/>
    <w:rsid w:val="005A2F56"/>
    <w:rsid w:val="005A3227"/>
    <w:rsid w:val="005A35BD"/>
    <w:rsid w:val="005A362B"/>
    <w:rsid w:val="005A366F"/>
    <w:rsid w:val="005A377D"/>
    <w:rsid w:val="005A37F5"/>
    <w:rsid w:val="005A39DC"/>
    <w:rsid w:val="005A3E2C"/>
    <w:rsid w:val="005A3F20"/>
    <w:rsid w:val="005A40F5"/>
    <w:rsid w:val="005A4154"/>
    <w:rsid w:val="005A4AA6"/>
    <w:rsid w:val="005A4FED"/>
    <w:rsid w:val="005A5033"/>
    <w:rsid w:val="005A5111"/>
    <w:rsid w:val="005A51B3"/>
    <w:rsid w:val="005A52A1"/>
    <w:rsid w:val="005A54AD"/>
    <w:rsid w:val="005A5902"/>
    <w:rsid w:val="005A5967"/>
    <w:rsid w:val="005A5988"/>
    <w:rsid w:val="005A5B5F"/>
    <w:rsid w:val="005A60FE"/>
    <w:rsid w:val="005A6F72"/>
    <w:rsid w:val="005A71B3"/>
    <w:rsid w:val="005A7563"/>
    <w:rsid w:val="005B03A1"/>
    <w:rsid w:val="005B0A5F"/>
    <w:rsid w:val="005B0B58"/>
    <w:rsid w:val="005B0E98"/>
    <w:rsid w:val="005B13A8"/>
    <w:rsid w:val="005B14A8"/>
    <w:rsid w:val="005B195A"/>
    <w:rsid w:val="005B1F0C"/>
    <w:rsid w:val="005B2385"/>
    <w:rsid w:val="005B2408"/>
    <w:rsid w:val="005B24FB"/>
    <w:rsid w:val="005B2770"/>
    <w:rsid w:val="005B2945"/>
    <w:rsid w:val="005B2CFD"/>
    <w:rsid w:val="005B30CF"/>
    <w:rsid w:val="005B32B3"/>
    <w:rsid w:val="005B39AD"/>
    <w:rsid w:val="005B3A0D"/>
    <w:rsid w:val="005B407E"/>
    <w:rsid w:val="005B4129"/>
    <w:rsid w:val="005B41EE"/>
    <w:rsid w:val="005B42EF"/>
    <w:rsid w:val="005B4366"/>
    <w:rsid w:val="005B4386"/>
    <w:rsid w:val="005B43E6"/>
    <w:rsid w:val="005B4693"/>
    <w:rsid w:val="005B48CE"/>
    <w:rsid w:val="005B48FF"/>
    <w:rsid w:val="005B531C"/>
    <w:rsid w:val="005B57FF"/>
    <w:rsid w:val="005B5CCC"/>
    <w:rsid w:val="005B5DFA"/>
    <w:rsid w:val="005B6173"/>
    <w:rsid w:val="005B61C1"/>
    <w:rsid w:val="005B6CB5"/>
    <w:rsid w:val="005B781B"/>
    <w:rsid w:val="005B7A3A"/>
    <w:rsid w:val="005B7FA3"/>
    <w:rsid w:val="005C05B6"/>
    <w:rsid w:val="005C0653"/>
    <w:rsid w:val="005C0B51"/>
    <w:rsid w:val="005C0D85"/>
    <w:rsid w:val="005C10D8"/>
    <w:rsid w:val="005C115F"/>
    <w:rsid w:val="005C1AA6"/>
    <w:rsid w:val="005C1C9A"/>
    <w:rsid w:val="005C2317"/>
    <w:rsid w:val="005C23FD"/>
    <w:rsid w:val="005C25F5"/>
    <w:rsid w:val="005C2854"/>
    <w:rsid w:val="005C2AB7"/>
    <w:rsid w:val="005C3050"/>
    <w:rsid w:val="005C318C"/>
    <w:rsid w:val="005C345D"/>
    <w:rsid w:val="005C3501"/>
    <w:rsid w:val="005C39F1"/>
    <w:rsid w:val="005C4F46"/>
    <w:rsid w:val="005C54B0"/>
    <w:rsid w:val="005C5754"/>
    <w:rsid w:val="005C5939"/>
    <w:rsid w:val="005C6150"/>
    <w:rsid w:val="005C6972"/>
    <w:rsid w:val="005C69DA"/>
    <w:rsid w:val="005C6A56"/>
    <w:rsid w:val="005C6B72"/>
    <w:rsid w:val="005C6BD3"/>
    <w:rsid w:val="005C6E86"/>
    <w:rsid w:val="005C7B4F"/>
    <w:rsid w:val="005D0066"/>
    <w:rsid w:val="005D0651"/>
    <w:rsid w:val="005D13A8"/>
    <w:rsid w:val="005D1664"/>
    <w:rsid w:val="005D1808"/>
    <w:rsid w:val="005D1BA6"/>
    <w:rsid w:val="005D1C26"/>
    <w:rsid w:val="005D1CBD"/>
    <w:rsid w:val="005D1E4A"/>
    <w:rsid w:val="005D20F8"/>
    <w:rsid w:val="005D3169"/>
    <w:rsid w:val="005D328E"/>
    <w:rsid w:val="005D3400"/>
    <w:rsid w:val="005D3993"/>
    <w:rsid w:val="005D4044"/>
    <w:rsid w:val="005D4209"/>
    <w:rsid w:val="005D43BA"/>
    <w:rsid w:val="005D46C3"/>
    <w:rsid w:val="005D4913"/>
    <w:rsid w:val="005D4A99"/>
    <w:rsid w:val="005D4C5D"/>
    <w:rsid w:val="005D4EAF"/>
    <w:rsid w:val="005D52BD"/>
    <w:rsid w:val="005D52E5"/>
    <w:rsid w:val="005D53C1"/>
    <w:rsid w:val="005D5555"/>
    <w:rsid w:val="005D55CA"/>
    <w:rsid w:val="005D56B5"/>
    <w:rsid w:val="005D5BC7"/>
    <w:rsid w:val="005D64CA"/>
    <w:rsid w:val="005D6A0A"/>
    <w:rsid w:val="005D6B3F"/>
    <w:rsid w:val="005D7EEE"/>
    <w:rsid w:val="005E0151"/>
    <w:rsid w:val="005E05AF"/>
    <w:rsid w:val="005E07B5"/>
    <w:rsid w:val="005E0B62"/>
    <w:rsid w:val="005E0E8D"/>
    <w:rsid w:val="005E111D"/>
    <w:rsid w:val="005E11BD"/>
    <w:rsid w:val="005E12E7"/>
    <w:rsid w:val="005E1371"/>
    <w:rsid w:val="005E1564"/>
    <w:rsid w:val="005E185A"/>
    <w:rsid w:val="005E1D38"/>
    <w:rsid w:val="005E20DD"/>
    <w:rsid w:val="005E2487"/>
    <w:rsid w:val="005E2607"/>
    <w:rsid w:val="005E27A6"/>
    <w:rsid w:val="005E2958"/>
    <w:rsid w:val="005E2A57"/>
    <w:rsid w:val="005E3143"/>
    <w:rsid w:val="005E35D1"/>
    <w:rsid w:val="005E3650"/>
    <w:rsid w:val="005E3970"/>
    <w:rsid w:val="005E3CD5"/>
    <w:rsid w:val="005E3FA3"/>
    <w:rsid w:val="005E485F"/>
    <w:rsid w:val="005E53E9"/>
    <w:rsid w:val="005E5A9C"/>
    <w:rsid w:val="005E5CA8"/>
    <w:rsid w:val="005E5FAF"/>
    <w:rsid w:val="005E6117"/>
    <w:rsid w:val="005E6B11"/>
    <w:rsid w:val="005E6D00"/>
    <w:rsid w:val="005E6D94"/>
    <w:rsid w:val="005E70DF"/>
    <w:rsid w:val="005E76D6"/>
    <w:rsid w:val="005E7C06"/>
    <w:rsid w:val="005E7F30"/>
    <w:rsid w:val="005E7F95"/>
    <w:rsid w:val="005F0780"/>
    <w:rsid w:val="005F1215"/>
    <w:rsid w:val="005F1258"/>
    <w:rsid w:val="005F1776"/>
    <w:rsid w:val="005F189D"/>
    <w:rsid w:val="005F1F13"/>
    <w:rsid w:val="005F2037"/>
    <w:rsid w:val="005F2128"/>
    <w:rsid w:val="005F27C4"/>
    <w:rsid w:val="005F2AB5"/>
    <w:rsid w:val="005F2D69"/>
    <w:rsid w:val="005F2F96"/>
    <w:rsid w:val="005F33AE"/>
    <w:rsid w:val="005F357D"/>
    <w:rsid w:val="005F380C"/>
    <w:rsid w:val="005F38D4"/>
    <w:rsid w:val="005F397A"/>
    <w:rsid w:val="005F3A0F"/>
    <w:rsid w:val="005F3E96"/>
    <w:rsid w:val="005F40F5"/>
    <w:rsid w:val="005F438E"/>
    <w:rsid w:val="005F4E40"/>
    <w:rsid w:val="005F5214"/>
    <w:rsid w:val="005F55DC"/>
    <w:rsid w:val="005F58C9"/>
    <w:rsid w:val="005F5B75"/>
    <w:rsid w:val="005F5D70"/>
    <w:rsid w:val="005F6114"/>
    <w:rsid w:val="005F655F"/>
    <w:rsid w:val="005F6762"/>
    <w:rsid w:val="005F695D"/>
    <w:rsid w:val="005F6BCA"/>
    <w:rsid w:val="005F6E00"/>
    <w:rsid w:val="005F6FD4"/>
    <w:rsid w:val="005F7C48"/>
    <w:rsid w:val="0060017D"/>
    <w:rsid w:val="006002C5"/>
    <w:rsid w:val="00600AFB"/>
    <w:rsid w:val="00600CC0"/>
    <w:rsid w:val="00600ECB"/>
    <w:rsid w:val="00601026"/>
    <w:rsid w:val="0060119D"/>
    <w:rsid w:val="0060140F"/>
    <w:rsid w:val="006014CF"/>
    <w:rsid w:val="006018DB"/>
    <w:rsid w:val="006018E8"/>
    <w:rsid w:val="00601968"/>
    <w:rsid w:val="00601BFA"/>
    <w:rsid w:val="00601E80"/>
    <w:rsid w:val="006025DF"/>
    <w:rsid w:val="006027E1"/>
    <w:rsid w:val="00602969"/>
    <w:rsid w:val="00602A40"/>
    <w:rsid w:val="00602E6C"/>
    <w:rsid w:val="00602F8A"/>
    <w:rsid w:val="0060347A"/>
    <w:rsid w:val="006034C8"/>
    <w:rsid w:val="006035B0"/>
    <w:rsid w:val="00603625"/>
    <w:rsid w:val="00603922"/>
    <w:rsid w:val="00603C5E"/>
    <w:rsid w:val="0060423B"/>
    <w:rsid w:val="00604353"/>
    <w:rsid w:val="006043D0"/>
    <w:rsid w:val="00604605"/>
    <w:rsid w:val="00604743"/>
    <w:rsid w:val="006047B1"/>
    <w:rsid w:val="00605113"/>
    <w:rsid w:val="006055F3"/>
    <w:rsid w:val="006057D6"/>
    <w:rsid w:val="00606616"/>
    <w:rsid w:val="006068CE"/>
    <w:rsid w:val="00606966"/>
    <w:rsid w:val="00606BAE"/>
    <w:rsid w:val="00607743"/>
    <w:rsid w:val="00607C4D"/>
    <w:rsid w:val="00607F1D"/>
    <w:rsid w:val="006104EF"/>
    <w:rsid w:val="00610907"/>
    <w:rsid w:val="00610B18"/>
    <w:rsid w:val="00610F81"/>
    <w:rsid w:val="00611718"/>
    <w:rsid w:val="00611809"/>
    <w:rsid w:val="006118B8"/>
    <w:rsid w:val="00611C2D"/>
    <w:rsid w:val="00612585"/>
    <w:rsid w:val="00612AD8"/>
    <w:rsid w:val="00613594"/>
    <w:rsid w:val="0061363E"/>
    <w:rsid w:val="00613740"/>
    <w:rsid w:val="006137DA"/>
    <w:rsid w:val="00613862"/>
    <w:rsid w:val="00613947"/>
    <w:rsid w:val="00613BAF"/>
    <w:rsid w:val="00613E8A"/>
    <w:rsid w:val="00613FB8"/>
    <w:rsid w:val="0061404B"/>
    <w:rsid w:val="006143CB"/>
    <w:rsid w:val="0061453E"/>
    <w:rsid w:val="0061457F"/>
    <w:rsid w:val="006148F8"/>
    <w:rsid w:val="00614933"/>
    <w:rsid w:val="00614FA6"/>
    <w:rsid w:val="006159C1"/>
    <w:rsid w:val="00615DF6"/>
    <w:rsid w:val="0061621B"/>
    <w:rsid w:val="006166F6"/>
    <w:rsid w:val="006167DF"/>
    <w:rsid w:val="00616A0B"/>
    <w:rsid w:val="00616B3B"/>
    <w:rsid w:val="00617663"/>
    <w:rsid w:val="00617A15"/>
    <w:rsid w:val="00617A78"/>
    <w:rsid w:val="006207B3"/>
    <w:rsid w:val="0062099C"/>
    <w:rsid w:val="00620D46"/>
    <w:rsid w:val="00621126"/>
    <w:rsid w:val="0062118A"/>
    <w:rsid w:val="00621571"/>
    <w:rsid w:val="00621C23"/>
    <w:rsid w:val="00621D6D"/>
    <w:rsid w:val="00622219"/>
    <w:rsid w:val="00622E79"/>
    <w:rsid w:val="006236C9"/>
    <w:rsid w:val="006237EA"/>
    <w:rsid w:val="00623C54"/>
    <w:rsid w:val="006245B2"/>
    <w:rsid w:val="006245D4"/>
    <w:rsid w:val="00624A48"/>
    <w:rsid w:val="006250E3"/>
    <w:rsid w:val="006255FD"/>
    <w:rsid w:val="00625616"/>
    <w:rsid w:val="0062569B"/>
    <w:rsid w:val="006259FA"/>
    <w:rsid w:val="0062621E"/>
    <w:rsid w:val="0062643F"/>
    <w:rsid w:val="00626AAE"/>
    <w:rsid w:val="00626AD1"/>
    <w:rsid w:val="00626C0F"/>
    <w:rsid w:val="00626E11"/>
    <w:rsid w:val="00627B7C"/>
    <w:rsid w:val="00627BC6"/>
    <w:rsid w:val="00630254"/>
    <w:rsid w:val="00630B80"/>
    <w:rsid w:val="00630B8B"/>
    <w:rsid w:val="00630F8A"/>
    <w:rsid w:val="00631587"/>
    <w:rsid w:val="006317A0"/>
    <w:rsid w:val="00631907"/>
    <w:rsid w:val="00632310"/>
    <w:rsid w:val="00632819"/>
    <w:rsid w:val="00632B04"/>
    <w:rsid w:val="00632F44"/>
    <w:rsid w:val="0063300C"/>
    <w:rsid w:val="006330B7"/>
    <w:rsid w:val="0063311F"/>
    <w:rsid w:val="00633206"/>
    <w:rsid w:val="006347ED"/>
    <w:rsid w:val="00634F12"/>
    <w:rsid w:val="00634FBA"/>
    <w:rsid w:val="00635163"/>
    <w:rsid w:val="006351C7"/>
    <w:rsid w:val="0063534D"/>
    <w:rsid w:val="006353F4"/>
    <w:rsid w:val="00635473"/>
    <w:rsid w:val="00635595"/>
    <w:rsid w:val="00635736"/>
    <w:rsid w:val="00635BAD"/>
    <w:rsid w:val="00635BF7"/>
    <w:rsid w:val="00636054"/>
    <w:rsid w:val="00636097"/>
    <w:rsid w:val="006360B0"/>
    <w:rsid w:val="0063651B"/>
    <w:rsid w:val="00636997"/>
    <w:rsid w:val="00636E89"/>
    <w:rsid w:val="00636EC1"/>
    <w:rsid w:val="006370A7"/>
    <w:rsid w:val="00637316"/>
    <w:rsid w:val="006377F7"/>
    <w:rsid w:val="00637D33"/>
    <w:rsid w:val="00637D6F"/>
    <w:rsid w:val="00637D88"/>
    <w:rsid w:val="00637DDC"/>
    <w:rsid w:val="00640131"/>
    <w:rsid w:val="00640183"/>
    <w:rsid w:val="006402EF"/>
    <w:rsid w:val="006406B8"/>
    <w:rsid w:val="006406C2"/>
    <w:rsid w:val="00640DF7"/>
    <w:rsid w:val="00640E87"/>
    <w:rsid w:val="00640FDE"/>
    <w:rsid w:val="0064131E"/>
    <w:rsid w:val="006414A8"/>
    <w:rsid w:val="00642588"/>
    <w:rsid w:val="00642DD2"/>
    <w:rsid w:val="0064311D"/>
    <w:rsid w:val="0064379F"/>
    <w:rsid w:val="00643F7F"/>
    <w:rsid w:val="0064481B"/>
    <w:rsid w:val="0064529C"/>
    <w:rsid w:val="00645369"/>
    <w:rsid w:val="006457B8"/>
    <w:rsid w:val="00645865"/>
    <w:rsid w:val="00645B1C"/>
    <w:rsid w:val="00645FE6"/>
    <w:rsid w:val="006460DB"/>
    <w:rsid w:val="00646AEE"/>
    <w:rsid w:val="00646C71"/>
    <w:rsid w:val="00646D23"/>
    <w:rsid w:val="00646DCD"/>
    <w:rsid w:val="00646F4A"/>
    <w:rsid w:val="0064727A"/>
    <w:rsid w:val="006473DB"/>
    <w:rsid w:val="0064742A"/>
    <w:rsid w:val="00647440"/>
    <w:rsid w:val="006474F7"/>
    <w:rsid w:val="00647634"/>
    <w:rsid w:val="00647784"/>
    <w:rsid w:val="00647B6F"/>
    <w:rsid w:val="00647D1E"/>
    <w:rsid w:val="006509C6"/>
    <w:rsid w:val="00650FEF"/>
    <w:rsid w:val="00651727"/>
    <w:rsid w:val="00651892"/>
    <w:rsid w:val="00652184"/>
    <w:rsid w:val="0065280E"/>
    <w:rsid w:val="006529A1"/>
    <w:rsid w:val="00652FD2"/>
    <w:rsid w:val="006530C1"/>
    <w:rsid w:val="00653E5C"/>
    <w:rsid w:val="006541CC"/>
    <w:rsid w:val="006546D1"/>
    <w:rsid w:val="00654E54"/>
    <w:rsid w:val="006551CA"/>
    <w:rsid w:val="00655493"/>
    <w:rsid w:val="00655A5D"/>
    <w:rsid w:val="00655E10"/>
    <w:rsid w:val="00655E34"/>
    <w:rsid w:val="00655EFD"/>
    <w:rsid w:val="00655F85"/>
    <w:rsid w:val="00656200"/>
    <w:rsid w:val="00656281"/>
    <w:rsid w:val="006563CA"/>
    <w:rsid w:val="00656449"/>
    <w:rsid w:val="006567F6"/>
    <w:rsid w:val="00656947"/>
    <w:rsid w:val="006569A4"/>
    <w:rsid w:val="00656F37"/>
    <w:rsid w:val="00656F4C"/>
    <w:rsid w:val="006570F9"/>
    <w:rsid w:val="00657121"/>
    <w:rsid w:val="006572E1"/>
    <w:rsid w:val="00657461"/>
    <w:rsid w:val="00657465"/>
    <w:rsid w:val="00657A6F"/>
    <w:rsid w:val="00660001"/>
    <w:rsid w:val="0066028E"/>
    <w:rsid w:val="0066067E"/>
    <w:rsid w:val="006606A3"/>
    <w:rsid w:val="00660C0F"/>
    <w:rsid w:val="00661308"/>
    <w:rsid w:val="00661BDB"/>
    <w:rsid w:val="00661C26"/>
    <w:rsid w:val="00661E6D"/>
    <w:rsid w:val="006628A0"/>
    <w:rsid w:val="006628D8"/>
    <w:rsid w:val="006629BB"/>
    <w:rsid w:val="00662ACD"/>
    <w:rsid w:val="00663056"/>
    <w:rsid w:val="006630A7"/>
    <w:rsid w:val="00663115"/>
    <w:rsid w:val="006634B9"/>
    <w:rsid w:val="00663823"/>
    <w:rsid w:val="00663848"/>
    <w:rsid w:val="00663EE7"/>
    <w:rsid w:val="00664120"/>
    <w:rsid w:val="00664EA7"/>
    <w:rsid w:val="006654C0"/>
    <w:rsid w:val="00666B86"/>
    <w:rsid w:val="00666DD4"/>
    <w:rsid w:val="00666E82"/>
    <w:rsid w:val="00667242"/>
    <w:rsid w:val="00667461"/>
    <w:rsid w:val="0066753B"/>
    <w:rsid w:val="006679A2"/>
    <w:rsid w:val="00667CB8"/>
    <w:rsid w:val="00667D7F"/>
    <w:rsid w:val="00667E7B"/>
    <w:rsid w:val="00670B64"/>
    <w:rsid w:val="006712E2"/>
    <w:rsid w:val="006713CE"/>
    <w:rsid w:val="00671AD8"/>
    <w:rsid w:val="00671BA1"/>
    <w:rsid w:val="00672176"/>
    <w:rsid w:val="00672249"/>
    <w:rsid w:val="0067307C"/>
    <w:rsid w:val="006733C1"/>
    <w:rsid w:val="0067392E"/>
    <w:rsid w:val="006739E1"/>
    <w:rsid w:val="00673A52"/>
    <w:rsid w:val="00673A9C"/>
    <w:rsid w:val="00673CE1"/>
    <w:rsid w:val="00673FCC"/>
    <w:rsid w:val="00674246"/>
    <w:rsid w:val="00674B18"/>
    <w:rsid w:val="00674F1A"/>
    <w:rsid w:val="00675078"/>
    <w:rsid w:val="00675683"/>
    <w:rsid w:val="006757A3"/>
    <w:rsid w:val="006760ED"/>
    <w:rsid w:val="00676222"/>
    <w:rsid w:val="00676965"/>
    <w:rsid w:val="00676A50"/>
    <w:rsid w:val="00676B64"/>
    <w:rsid w:val="006770D9"/>
    <w:rsid w:val="006775EE"/>
    <w:rsid w:val="006776FA"/>
    <w:rsid w:val="0067776A"/>
    <w:rsid w:val="00677EFD"/>
    <w:rsid w:val="00680258"/>
    <w:rsid w:val="00680512"/>
    <w:rsid w:val="006805A0"/>
    <w:rsid w:val="0068078A"/>
    <w:rsid w:val="00680A2E"/>
    <w:rsid w:val="00680B89"/>
    <w:rsid w:val="00681102"/>
    <w:rsid w:val="00681896"/>
    <w:rsid w:val="00681BC0"/>
    <w:rsid w:val="00682674"/>
    <w:rsid w:val="00682895"/>
    <w:rsid w:val="00682959"/>
    <w:rsid w:val="00682CA1"/>
    <w:rsid w:val="00682F40"/>
    <w:rsid w:val="006832EB"/>
    <w:rsid w:val="00683875"/>
    <w:rsid w:val="00683D89"/>
    <w:rsid w:val="00683E0A"/>
    <w:rsid w:val="00683E8F"/>
    <w:rsid w:val="006842CD"/>
    <w:rsid w:val="00684A7C"/>
    <w:rsid w:val="00684BC2"/>
    <w:rsid w:val="00685178"/>
    <w:rsid w:val="00685399"/>
    <w:rsid w:val="00685909"/>
    <w:rsid w:val="00685F56"/>
    <w:rsid w:val="00685F5D"/>
    <w:rsid w:val="00686085"/>
    <w:rsid w:val="006861A4"/>
    <w:rsid w:val="00686A45"/>
    <w:rsid w:val="00686E0D"/>
    <w:rsid w:val="00686EB8"/>
    <w:rsid w:val="0068772B"/>
    <w:rsid w:val="0068779E"/>
    <w:rsid w:val="00687B85"/>
    <w:rsid w:val="00687B9D"/>
    <w:rsid w:val="00687C37"/>
    <w:rsid w:val="00687C83"/>
    <w:rsid w:val="00687DFA"/>
    <w:rsid w:val="0069010B"/>
    <w:rsid w:val="0069016F"/>
    <w:rsid w:val="00690383"/>
    <w:rsid w:val="00690472"/>
    <w:rsid w:val="00690476"/>
    <w:rsid w:val="006904C3"/>
    <w:rsid w:val="006906EF"/>
    <w:rsid w:val="00690BEE"/>
    <w:rsid w:val="006917E2"/>
    <w:rsid w:val="00691A2A"/>
    <w:rsid w:val="00691CE3"/>
    <w:rsid w:val="00691F28"/>
    <w:rsid w:val="00692A4C"/>
    <w:rsid w:val="006933DC"/>
    <w:rsid w:val="00693746"/>
    <w:rsid w:val="00693765"/>
    <w:rsid w:val="00693793"/>
    <w:rsid w:val="006937DE"/>
    <w:rsid w:val="00693B0F"/>
    <w:rsid w:val="00693D32"/>
    <w:rsid w:val="00693DA4"/>
    <w:rsid w:val="00693F31"/>
    <w:rsid w:val="00694187"/>
    <w:rsid w:val="006942F0"/>
    <w:rsid w:val="00694C62"/>
    <w:rsid w:val="00694FA7"/>
    <w:rsid w:val="00695100"/>
    <w:rsid w:val="006955FF"/>
    <w:rsid w:val="00695BCD"/>
    <w:rsid w:val="00695C52"/>
    <w:rsid w:val="00696176"/>
    <w:rsid w:val="006965C9"/>
    <w:rsid w:val="006969E2"/>
    <w:rsid w:val="00696A90"/>
    <w:rsid w:val="00696BA6"/>
    <w:rsid w:val="00696FF3"/>
    <w:rsid w:val="006971F9"/>
    <w:rsid w:val="00697354"/>
    <w:rsid w:val="0069750E"/>
    <w:rsid w:val="00697BA0"/>
    <w:rsid w:val="00697D3B"/>
    <w:rsid w:val="00697EF4"/>
    <w:rsid w:val="00697F5E"/>
    <w:rsid w:val="00697FA8"/>
    <w:rsid w:val="006A04F0"/>
    <w:rsid w:val="006A0839"/>
    <w:rsid w:val="006A0A0A"/>
    <w:rsid w:val="006A0CD9"/>
    <w:rsid w:val="006A0F68"/>
    <w:rsid w:val="006A12EB"/>
    <w:rsid w:val="006A1636"/>
    <w:rsid w:val="006A18C8"/>
    <w:rsid w:val="006A1F83"/>
    <w:rsid w:val="006A2224"/>
    <w:rsid w:val="006A228E"/>
    <w:rsid w:val="006A2846"/>
    <w:rsid w:val="006A2C44"/>
    <w:rsid w:val="006A33A3"/>
    <w:rsid w:val="006A359D"/>
    <w:rsid w:val="006A3A47"/>
    <w:rsid w:val="006A3EF3"/>
    <w:rsid w:val="006A3F1A"/>
    <w:rsid w:val="006A4009"/>
    <w:rsid w:val="006A4418"/>
    <w:rsid w:val="006A4483"/>
    <w:rsid w:val="006A456C"/>
    <w:rsid w:val="006A4607"/>
    <w:rsid w:val="006A4D09"/>
    <w:rsid w:val="006A55D2"/>
    <w:rsid w:val="006A5609"/>
    <w:rsid w:val="006A58AB"/>
    <w:rsid w:val="006A58AF"/>
    <w:rsid w:val="006A58BD"/>
    <w:rsid w:val="006A5C2D"/>
    <w:rsid w:val="006A5D28"/>
    <w:rsid w:val="006A6150"/>
    <w:rsid w:val="006A6330"/>
    <w:rsid w:val="006A69EC"/>
    <w:rsid w:val="006A6A2D"/>
    <w:rsid w:val="006A7383"/>
    <w:rsid w:val="006A73E1"/>
    <w:rsid w:val="006A74D9"/>
    <w:rsid w:val="006A79C7"/>
    <w:rsid w:val="006A7CD7"/>
    <w:rsid w:val="006A7D97"/>
    <w:rsid w:val="006A7E28"/>
    <w:rsid w:val="006A7EF7"/>
    <w:rsid w:val="006A7F19"/>
    <w:rsid w:val="006B00F0"/>
    <w:rsid w:val="006B01BA"/>
    <w:rsid w:val="006B02CA"/>
    <w:rsid w:val="006B04E7"/>
    <w:rsid w:val="006B053A"/>
    <w:rsid w:val="006B0555"/>
    <w:rsid w:val="006B058F"/>
    <w:rsid w:val="006B0915"/>
    <w:rsid w:val="006B0CAB"/>
    <w:rsid w:val="006B0D60"/>
    <w:rsid w:val="006B0DC9"/>
    <w:rsid w:val="006B0E73"/>
    <w:rsid w:val="006B11AE"/>
    <w:rsid w:val="006B1965"/>
    <w:rsid w:val="006B19A3"/>
    <w:rsid w:val="006B1AFF"/>
    <w:rsid w:val="006B239B"/>
    <w:rsid w:val="006B23D3"/>
    <w:rsid w:val="006B28B6"/>
    <w:rsid w:val="006B2AE2"/>
    <w:rsid w:val="006B2C3A"/>
    <w:rsid w:val="006B2D74"/>
    <w:rsid w:val="006B2ED4"/>
    <w:rsid w:val="006B2FEB"/>
    <w:rsid w:val="006B3262"/>
    <w:rsid w:val="006B360F"/>
    <w:rsid w:val="006B37B2"/>
    <w:rsid w:val="006B3C56"/>
    <w:rsid w:val="006B3E44"/>
    <w:rsid w:val="006B3EC4"/>
    <w:rsid w:val="006B40E9"/>
    <w:rsid w:val="006B43ED"/>
    <w:rsid w:val="006B451A"/>
    <w:rsid w:val="006B4795"/>
    <w:rsid w:val="006B4B43"/>
    <w:rsid w:val="006B505E"/>
    <w:rsid w:val="006B51B1"/>
    <w:rsid w:val="006B55CD"/>
    <w:rsid w:val="006B5A71"/>
    <w:rsid w:val="006B5BD2"/>
    <w:rsid w:val="006B602D"/>
    <w:rsid w:val="006B61E4"/>
    <w:rsid w:val="006B65AB"/>
    <w:rsid w:val="006B6613"/>
    <w:rsid w:val="006B6914"/>
    <w:rsid w:val="006B7396"/>
    <w:rsid w:val="006B78C9"/>
    <w:rsid w:val="006B7F80"/>
    <w:rsid w:val="006C0056"/>
    <w:rsid w:val="006C056C"/>
    <w:rsid w:val="006C0805"/>
    <w:rsid w:val="006C0C7C"/>
    <w:rsid w:val="006C0E5C"/>
    <w:rsid w:val="006C103B"/>
    <w:rsid w:val="006C1679"/>
    <w:rsid w:val="006C1795"/>
    <w:rsid w:val="006C1B1E"/>
    <w:rsid w:val="006C1B8C"/>
    <w:rsid w:val="006C1EAC"/>
    <w:rsid w:val="006C1F0B"/>
    <w:rsid w:val="006C232B"/>
    <w:rsid w:val="006C240F"/>
    <w:rsid w:val="006C26CB"/>
    <w:rsid w:val="006C2A57"/>
    <w:rsid w:val="006C3398"/>
    <w:rsid w:val="006C3DC3"/>
    <w:rsid w:val="006C3DCF"/>
    <w:rsid w:val="006C4196"/>
    <w:rsid w:val="006C4495"/>
    <w:rsid w:val="006C48C2"/>
    <w:rsid w:val="006C4E30"/>
    <w:rsid w:val="006C4FBD"/>
    <w:rsid w:val="006C515E"/>
    <w:rsid w:val="006C532F"/>
    <w:rsid w:val="006C5B9C"/>
    <w:rsid w:val="006C5D01"/>
    <w:rsid w:val="006C5D1E"/>
    <w:rsid w:val="006C5F8F"/>
    <w:rsid w:val="006C6032"/>
    <w:rsid w:val="006C6143"/>
    <w:rsid w:val="006C6295"/>
    <w:rsid w:val="006C64C8"/>
    <w:rsid w:val="006C705A"/>
    <w:rsid w:val="006C72F4"/>
    <w:rsid w:val="006C74CC"/>
    <w:rsid w:val="006C7709"/>
    <w:rsid w:val="006C7C92"/>
    <w:rsid w:val="006C7DF6"/>
    <w:rsid w:val="006C7FE7"/>
    <w:rsid w:val="006D0619"/>
    <w:rsid w:val="006D0DF8"/>
    <w:rsid w:val="006D0E0E"/>
    <w:rsid w:val="006D0E7F"/>
    <w:rsid w:val="006D13A8"/>
    <w:rsid w:val="006D1487"/>
    <w:rsid w:val="006D1595"/>
    <w:rsid w:val="006D19DD"/>
    <w:rsid w:val="006D1B4E"/>
    <w:rsid w:val="006D255D"/>
    <w:rsid w:val="006D258C"/>
    <w:rsid w:val="006D2C68"/>
    <w:rsid w:val="006D38DD"/>
    <w:rsid w:val="006D3CA3"/>
    <w:rsid w:val="006D4163"/>
    <w:rsid w:val="006D4694"/>
    <w:rsid w:val="006D4A22"/>
    <w:rsid w:val="006D4C04"/>
    <w:rsid w:val="006D4C4C"/>
    <w:rsid w:val="006D504A"/>
    <w:rsid w:val="006D50D5"/>
    <w:rsid w:val="006D5419"/>
    <w:rsid w:val="006D558A"/>
    <w:rsid w:val="006D5AEE"/>
    <w:rsid w:val="006D62C6"/>
    <w:rsid w:val="006D65DA"/>
    <w:rsid w:val="006D662D"/>
    <w:rsid w:val="006D6639"/>
    <w:rsid w:val="006D68E6"/>
    <w:rsid w:val="006D69E6"/>
    <w:rsid w:val="006D69E9"/>
    <w:rsid w:val="006D723C"/>
    <w:rsid w:val="006D7D15"/>
    <w:rsid w:val="006D7E7D"/>
    <w:rsid w:val="006E009F"/>
    <w:rsid w:val="006E02EA"/>
    <w:rsid w:val="006E0351"/>
    <w:rsid w:val="006E047D"/>
    <w:rsid w:val="006E0B46"/>
    <w:rsid w:val="006E0E72"/>
    <w:rsid w:val="006E0F6A"/>
    <w:rsid w:val="006E0F96"/>
    <w:rsid w:val="006E18D5"/>
    <w:rsid w:val="006E1A9F"/>
    <w:rsid w:val="006E1AB2"/>
    <w:rsid w:val="006E25B5"/>
    <w:rsid w:val="006E2798"/>
    <w:rsid w:val="006E2ABC"/>
    <w:rsid w:val="006E2C5F"/>
    <w:rsid w:val="006E2CC8"/>
    <w:rsid w:val="006E2F93"/>
    <w:rsid w:val="006E3049"/>
    <w:rsid w:val="006E3294"/>
    <w:rsid w:val="006E34E3"/>
    <w:rsid w:val="006E365F"/>
    <w:rsid w:val="006E37EF"/>
    <w:rsid w:val="006E3854"/>
    <w:rsid w:val="006E3B93"/>
    <w:rsid w:val="006E3C38"/>
    <w:rsid w:val="006E3D6A"/>
    <w:rsid w:val="006E47E8"/>
    <w:rsid w:val="006E4CB8"/>
    <w:rsid w:val="006E4D0F"/>
    <w:rsid w:val="006E5078"/>
    <w:rsid w:val="006E51DB"/>
    <w:rsid w:val="006E535B"/>
    <w:rsid w:val="006E561E"/>
    <w:rsid w:val="006E56E3"/>
    <w:rsid w:val="006E599F"/>
    <w:rsid w:val="006E5DF2"/>
    <w:rsid w:val="006E5E10"/>
    <w:rsid w:val="006E5E79"/>
    <w:rsid w:val="006E6AF6"/>
    <w:rsid w:val="006E6C6B"/>
    <w:rsid w:val="006E70F9"/>
    <w:rsid w:val="006E71EB"/>
    <w:rsid w:val="006E7775"/>
    <w:rsid w:val="006E778E"/>
    <w:rsid w:val="006E7C00"/>
    <w:rsid w:val="006E7D05"/>
    <w:rsid w:val="006E7DFC"/>
    <w:rsid w:val="006E7E3C"/>
    <w:rsid w:val="006E7EAA"/>
    <w:rsid w:val="006E7F83"/>
    <w:rsid w:val="006F00EA"/>
    <w:rsid w:val="006F0210"/>
    <w:rsid w:val="006F0467"/>
    <w:rsid w:val="006F0620"/>
    <w:rsid w:val="006F07F4"/>
    <w:rsid w:val="006F0BFC"/>
    <w:rsid w:val="006F1280"/>
    <w:rsid w:val="006F194E"/>
    <w:rsid w:val="006F1BF1"/>
    <w:rsid w:val="006F1C96"/>
    <w:rsid w:val="006F213D"/>
    <w:rsid w:val="006F2343"/>
    <w:rsid w:val="006F24DB"/>
    <w:rsid w:val="006F2864"/>
    <w:rsid w:val="006F2A99"/>
    <w:rsid w:val="006F2DD0"/>
    <w:rsid w:val="006F2DF0"/>
    <w:rsid w:val="006F30FA"/>
    <w:rsid w:val="006F38E3"/>
    <w:rsid w:val="006F3E7C"/>
    <w:rsid w:val="006F3FAD"/>
    <w:rsid w:val="006F4118"/>
    <w:rsid w:val="006F4567"/>
    <w:rsid w:val="006F472C"/>
    <w:rsid w:val="006F482F"/>
    <w:rsid w:val="006F5060"/>
    <w:rsid w:val="006F5781"/>
    <w:rsid w:val="006F5BF0"/>
    <w:rsid w:val="006F7222"/>
    <w:rsid w:val="006F7284"/>
    <w:rsid w:val="006F73E0"/>
    <w:rsid w:val="006F7746"/>
    <w:rsid w:val="006F78B9"/>
    <w:rsid w:val="006F7BCA"/>
    <w:rsid w:val="006F7DE7"/>
    <w:rsid w:val="00700402"/>
    <w:rsid w:val="00700453"/>
    <w:rsid w:val="007006A3"/>
    <w:rsid w:val="007007D6"/>
    <w:rsid w:val="00700D98"/>
    <w:rsid w:val="00700F7E"/>
    <w:rsid w:val="007010A1"/>
    <w:rsid w:val="00701175"/>
    <w:rsid w:val="0070138E"/>
    <w:rsid w:val="0070166F"/>
    <w:rsid w:val="007019BF"/>
    <w:rsid w:val="00701E01"/>
    <w:rsid w:val="00702229"/>
    <w:rsid w:val="007024B3"/>
    <w:rsid w:val="0070257B"/>
    <w:rsid w:val="00703366"/>
    <w:rsid w:val="0070355D"/>
    <w:rsid w:val="007036AD"/>
    <w:rsid w:val="007037E5"/>
    <w:rsid w:val="00703B16"/>
    <w:rsid w:val="00703D71"/>
    <w:rsid w:val="00704571"/>
    <w:rsid w:val="0070486D"/>
    <w:rsid w:val="007052C4"/>
    <w:rsid w:val="007053F7"/>
    <w:rsid w:val="0070543F"/>
    <w:rsid w:val="007054D4"/>
    <w:rsid w:val="0070555A"/>
    <w:rsid w:val="00705772"/>
    <w:rsid w:val="00705BB5"/>
    <w:rsid w:val="00705BBF"/>
    <w:rsid w:val="0070630B"/>
    <w:rsid w:val="00706443"/>
    <w:rsid w:val="00706766"/>
    <w:rsid w:val="00706795"/>
    <w:rsid w:val="0070685D"/>
    <w:rsid w:val="00706AB5"/>
    <w:rsid w:val="00706B5A"/>
    <w:rsid w:val="00707B43"/>
    <w:rsid w:val="00707E92"/>
    <w:rsid w:val="00707E9D"/>
    <w:rsid w:val="007103EF"/>
    <w:rsid w:val="007105AD"/>
    <w:rsid w:val="00710A32"/>
    <w:rsid w:val="00710EBD"/>
    <w:rsid w:val="007111A8"/>
    <w:rsid w:val="00711540"/>
    <w:rsid w:val="007116AB"/>
    <w:rsid w:val="007116D6"/>
    <w:rsid w:val="00711FDB"/>
    <w:rsid w:val="00712093"/>
    <w:rsid w:val="00712146"/>
    <w:rsid w:val="007121A1"/>
    <w:rsid w:val="00712708"/>
    <w:rsid w:val="007128B2"/>
    <w:rsid w:val="00712970"/>
    <w:rsid w:val="00712DE4"/>
    <w:rsid w:val="00713112"/>
    <w:rsid w:val="00713171"/>
    <w:rsid w:val="00713480"/>
    <w:rsid w:val="0071367F"/>
    <w:rsid w:val="00713DB3"/>
    <w:rsid w:val="00714473"/>
    <w:rsid w:val="007147F7"/>
    <w:rsid w:val="0071524E"/>
    <w:rsid w:val="00715385"/>
    <w:rsid w:val="007155E1"/>
    <w:rsid w:val="007156C2"/>
    <w:rsid w:val="00715991"/>
    <w:rsid w:val="00715EE1"/>
    <w:rsid w:val="00715F84"/>
    <w:rsid w:val="00716090"/>
    <w:rsid w:val="00716245"/>
    <w:rsid w:val="0071636F"/>
    <w:rsid w:val="00716544"/>
    <w:rsid w:val="00716731"/>
    <w:rsid w:val="00716952"/>
    <w:rsid w:val="00716FA3"/>
    <w:rsid w:val="00717205"/>
    <w:rsid w:val="0071728B"/>
    <w:rsid w:val="00717348"/>
    <w:rsid w:val="00717B0D"/>
    <w:rsid w:val="007206AA"/>
    <w:rsid w:val="00720D39"/>
    <w:rsid w:val="0072109F"/>
    <w:rsid w:val="007210F4"/>
    <w:rsid w:val="00721B54"/>
    <w:rsid w:val="00721BE5"/>
    <w:rsid w:val="00721E96"/>
    <w:rsid w:val="00721FE9"/>
    <w:rsid w:val="007222EF"/>
    <w:rsid w:val="00722307"/>
    <w:rsid w:val="00722A0D"/>
    <w:rsid w:val="00722B40"/>
    <w:rsid w:val="00722D63"/>
    <w:rsid w:val="00722E03"/>
    <w:rsid w:val="007233D0"/>
    <w:rsid w:val="00723AE7"/>
    <w:rsid w:val="00723F7C"/>
    <w:rsid w:val="0072445C"/>
    <w:rsid w:val="00724FBE"/>
    <w:rsid w:val="00724FD5"/>
    <w:rsid w:val="0072530D"/>
    <w:rsid w:val="00725326"/>
    <w:rsid w:val="00725409"/>
    <w:rsid w:val="0072544E"/>
    <w:rsid w:val="007258BB"/>
    <w:rsid w:val="00725958"/>
    <w:rsid w:val="007259E3"/>
    <w:rsid w:val="00726135"/>
    <w:rsid w:val="00726433"/>
    <w:rsid w:val="00726DD5"/>
    <w:rsid w:val="00726FF7"/>
    <w:rsid w:val="00727A4B"/>
    <w:rsid w:val="00727B18"/>
    <w:rsid w:val="00727CF4"/>
    <w:rsid w:val="00727E7D"/>
    <w:rsid w:val="00730099"/>
    <w:rsid w:val="00730545"/>
    <w:rsid w:val="00730825"/>
    <w:rsid w:val="007311AB"/>
    <w:rsid w:val="007311BA"/>
    <w:rsid w:val="007316AA"/>
    <w:rsid w:val="00731A32"/>
    <w:rsid w:val="00732020"/>
    <w:rsid w:val="00732177"/>
    <w:rsid w:val="00732393"/>
    <w:rsid w:val="007326D2"/>
    <w:rsid w:val="00732728"/>
    <w:rsid w:val="007329DD"/>
    <w:rsid w:val="00732D85"/>
    <w:rsid w:val="00733D75"/>
    <w:rsid w:val="00733F77"/>
    <w:rsid w:val="0073449D"/>
    <w:rsid w:val="007345A4"/>
    <w:rsid w:val="007348B3"/>
    <w:rsid w:val="00734957"/>
    <w:rsid w:val="00734BED"/>
    <w:rsid w:val="007351DF"/>
    <w:rsid w:val="00735322"/>
    <w:rsid w:val="007356FC"/>
    <w:rsid w:val="00735788"/>
    <w:rsid w:val="00735803"/>
    <w:rsid w:val="0073592F"/>
    <w:rsid w:val="00735B64"/>
    <w:rsid w:val="00735DD0"/>
    <w:rsid w:val="007361A7"/>
    <w:rsid w:val="0073629F"/>
    <w:rsid w:val="007362B3"/>
    <w:rsid w:val="007363C4"/>
    <w:rsid w:val="0073679C"/>
    <w:rsid w:val="007369D2"/>
    <w:rsid w:val="00736B6E"/>
    <w:rsid w:val="007378AF"/>
    <w:rsid w:val="0073794A"/>
    <w:rsid w:val="00737DEB"/>
    <w:rsid w:val="00737FD1"/>
    <w:rsid w:val="00740098"/>
    <w:rsid w:val="007401EA"/>
    <w:rsid w:val="007403AB"/>
    <w:rsid w:val="007406E0"/>
    <w:rsid w:val="00740A94"/>
    <w:rsid w:val="00740C4C"/>
    <w:rsid w:val="00740F58"/>
    <w:rsid w:val="00741807"/>
    <w:rsid w:val="00741D60"/>
    <w:rsid w:val="00742337"/>
    <w:rsid w:val="0074233A"/>
    <w:rsid w:val="00742931"/>
    <w:rsid w:val="0074295D"/>
    <w:rsid w:val="00742C10"/>
    <w:rsid w:val="00742F1C"/>
    <w:rsid w:val="007433F2"/>
    <w:rsid w:val="00743419"/>
    <w:rsid w:val="0074366F"/>
    <w:rsid w:val="00743943"/>
    <w:rsid w:val="00743952"/>
    <w:rsid w:val="00743F79"/>
    <w:rsid w:val="0074456C"/>
    <w:rsid w:val="0074478B"/>
    <w:rsid w:val="00744831"/>
    <w:rsid w:val="007450FE"/>
    <w:rsid w:val="00745268"/>
    <w:rsid w:val="00745665"/>
    <w:rsid w:val="00745763"/>
    <w:rsid w:val="0074608E"/>
    <w:rsid w:val="007467EB"/>
    <w:rsid w:val="00746F03"/>
    <w:rsid w:val="00747218"/>
    <w:rsid w:val="0074788F"/>
    <w:rsid w:val="00747998"/>
    <w:rsid w:val="00747A90"/>
    <w:rsid w:val="00747C4B"/>
    <w:rsid w:val="00750BF9"/>
    <w:rsid w:val="00751184"/>
    <w:rsid w:val="0075120F"/>
    <w:rsid w:val="007514CB"/>
    <w:rsid w:val="007516D5"/>
    <w:rsid w:val="00752176"/>
    <w:rsid w:val="007523A1"/>
    <w:rsid w:val="0075263A"/>
    <w:rsid w:val="007529F9"/>
    <w:rsid w:val="00752F17"/>
    <w:rsid w:val="00753742"/>
    <w:rsid w:val="00753966"/>
    <w:rsid w:val="00753B00"/>
    <w:rsid w:val="00753ED8"/>
    <w:rsid w:val="007541DB"/>
    <w:rsid w:val="00754B67"/>
    <w:rsid w:val="00756025"/>
    <w:rsid w:val="0075633A"/>
    <w:rsid w:val="0075648C"/>
    <w:rsid w:val="007568D8"/>
    <w:rsid w:val="00756A30"/>
    <w:rsid w:val="00756A61"/>
    <w:rsid w:val="00756AE6"/>
    <w:rsid w:val="00757126"/>
    <w:rsid w:val="00757214"/>
    <w:rsid w:val="00757479"/>
    <w:rsid w:val="007575D9"/>
    <w:rsid w:val="00757760"/>
    <w:rsid w:val="007579EB"/>
    <w:rsid w:val="007579F0"/>
    <w:rsid w:val="00757E05"/>
    <w:rsid w:val="00757E23"/>
    <w:rsid w:val="00760088"/>
    <w:rsid w:val="00760465"/>
    <w:rsid w:val="0076058B"/>
    <w:rsid w:val="007607C8"/>
    <w:rsid w:val="00760AB0"/>
    <w:rsid w:val="00761D42"/>
    <w:rsid w:val="0076204D"/>
    <w:rsid w:val="007623E4"/>
    <w:rsid w:val="00762F47"/>
    <w:rsid w:val="00763013"/>
    <w:rsid w:val="00763A4B"/>
    <w:rsid w:val="00763ED9"/>
    <w:rsid w:val="007640C2"/>
    <w:rsid w:val="00764579"/>
    <w:rsid w:val="0076513D"/>
    <w:rsid w:val="00766B7D"/>
    <w:rsid w:val="00766E7B"/>
    <w:rsid w:val="00767475"/>
    <w:rsid w:val="0076770F"/>
    <w:rsid w:val="00767C45"/>
    <w:rsid w:val="00767C62"/>
    <w:rsid w:val="00767CF8"/>
    <w:rsid w:val="00767E91"/>
    <w:rsid w:val="007705C6"/>
    <w:rsid w:val="00770854"/>
    <w:rsid w:val="0077095C"/>
    <w:rsid w:val="007709B6"/>
    <w:rsid w:val="00770C3B"/>
    <w:rsid w:val="00770F3E"/>
    <w:rsid w:val="00771065"/>
    <w:rsid w:val="00771590"/>
    <w:rsid w:val="00771933"/>
    <w:rsid w:val="00772657"/>
    <w:rsid w:val="00772833"/>
    <w:rsid w:val="00773284"/>
    <w:rsid w:val="00773352"/>
    <w:rsid w:val="0077336B"/>
    <w:rsid w:val="00773747"/>
    <w:rsid w:val="00773915"/>
    <w:rsid w:val="007739F9"/>
    <w:rsid w:val="00773BD1"/>
    <w:rsid w:val="00773DAF"/>
    <w:rsid w:val="00774050"/>
    <w:rsid w:val="0077456D"/>
    <w:rsid w:val="00774C1C"/>
    <w:rsid w:val="0077516E"/>
    <w:rsid w:val="007754E1"/>
    <w:rsid w:val="00775528"/>
    <w:rsid w:val="00775E2B"/>
    <w:rsid w:val="00776A3D"/>
    <w:rsid w:val="00777391"/>
    <w:rsid w:val="007773A8"/>
    <w:rsid w:val="00777CE0"/>
    <w:rsid w:val="00777EFA"/>
    <w:rsid w:val="00780056"/>
    <w:rsid w:val="007800CB"/>
    <w:rsid w:val="007805C7"/>
    <w:rsid w:val="00780989"/>
    <w:rsid w:val="00780A5B"/>
    <w:rsid w:val="00780ADB"/>
    <w:rsid w:val="00780DB3"/>
    <w:rsid w:val="0078137D"/>
    <w:rsid w:val="00781390"/>
    <w:rsid w:val="00781640"/>
    <w:rsid w:val="00781BA7"/>
    <w:rsid w:val="00781BD9"/>
    <w:rsid w:val="00781DAE"/>
    <w:rsid w:val="00782B68"/>
    <w:rsid w:val="00782D3A"/>
    <w:rsid w:val="00783183"/>
    <w:rsid w:val="00783989"/>
    <w:rsid w:val="00783BCF"/>
    <w:rsid w:val="00783C8D"/>
    <w:rsid w:val="00783D0A"/>
    <w:rsid w:val="00784394"/>
    <w:rsid w:val="007851FA"/>
    <w:rsid w:val="00785F2B"/>
    <w:rsid w:val="007867FC"/>
    <w:rsid w:val="00786B5F"/>
    <w:rsid w:val="00786E65"/>
    <w:rsid w:val="00787070"/>
    <w:rsid w:val="00787163"/>
    <w:rsid w:val="00787187"/>
    <w:rsid w:val="00787243"/>
    <w:rsid w:val="00787682"/>
    <w:rsid w:val="00787A8D"/>
    <w:rsid w:val="00790763"/>
    <w:rsid w:val="0079087D"/>
    <w:rsid w:val="00790C37"/>
    <w:rsid w:val="00790D08"/>
    <w:rsid w:val="00790E5A"/>
    <w:rsid w:val="00790ECA"/>
    <w:rsid w:val="00790FCD"/>
    <w:rsid w:val="007918A9"/>
    <w:rsid w:val="00791E02"/>
    <w:rsid w:val="00791F9A"/>
    <w:rsid w:val="00792997"/>
    <w:rsid w:val="007932FC"/>
    <w:rsid w:val="0079373E"/>
    <w:rsid w:val="00793E2E"/>
    <w:rsid w:val="00793EBC"/>
    <w:rsid w:val="00794078"/>
    <w:rsid w:val="0079449E"/>
    <w:rsid w:val="00794BBE"/>
    <w:rsid w:val="00794CAF"/>
    <w:rsid w:val="00794E86"/>
    <w:rsid w:val="007954F2"/>
    <w:rsid w:val="00795A45"/>
    <w:rsid w:val="00795B29"/>
    <w:rsid w:val="00795C58"/>
    <w:rsid w:val="00795CC8"/>
    <w:rsid w:val="00796208"/>
    <w:rsid w:val="00796A57"/>
    <w:rsid w:val="007970A8"/>
    <w:rsid w:val="007977A0"/>
    <w:rsid w:val="0079790D"/>
    <w:rsid w:val="00797FF0"/>
    <w:rsid w:val="007A066A"/>
    <w:rsid w:val="007A06F7"/>
    <w:rsid w:val="007A0ACB"/>
    <w:rsid w:val="007A0B5E"/>
    <w:rsid w:val="007A0FFE"/>
    <w:rsid w:val="007A12A7"/>
    <w:rsid w:val="007A1B41"/>
    <w:rsid w:val="007A1EAE"/>
    <w:rsid w:val="007A1F1C"/>
    <w:rsid w:val="007A218A"/>
    <w:rsid w:val="007A2495"/>
    <w:rsid w:val="007A268C"/>
    <w:rsid w:val="007A2779"/>
    <w:rsid w:val="007A29EE"/>
    <w:rsid w:val="007A2EED"/>
    <w:rsid w:val="007A33A9"/>
    <w:rsid w:val="007A3793"/>
    <w:rsid w:val="007A4BF5"/>
    <w:rsid w:val="007A50C1"/>
    <w:rsid w:val="007A50E3"/>
    <w:rsid w:val="007A5133"/>
    <w:rsid w:val="007A5B25"/>
    <w:rsid w:val="007A5B45"/>
    <w:rsid w:val="007A5E42"/>
    <w:rsid w:val="007A6850"/>
    <w:rsid w:val="007A69BF"/>
    <w:rsid w:val="007A6AC0"/>
    <w:rsid w:val="007A6DB1"/>
    <w:rsid w:val="007A6DF9"/>
    <w:rsid w:val="007A73A1"/>
    <w:rsid w:val="007A78B5"/>
    <w:rsid w:val="007A79B5"/>
    <w:rsid w:val="007A7A0C"/>
    <w:rsid w:val="007B02EC"/>
    <w:rsid w:val="007B0575"/>
    <w:rsid w:val="007B0764"/>
    <w:rsid w:val="007B0858"/>
    <w:rsid w:val="007B095E"/>
    <w:rsid w:val="007B0E41"/>
    <w:rsid w:val="007B1248"/>
    <w:rsid w:val="007B133E"/>
    <w:rsid w:val="007B160B"/>
    <w:rsid w:val="007B165F"/>
    <w:rsid w:val="007B191F"/>
    <w:rsid w:val="007B1CC5"/>
    <w:rsid w:val="007B2087"/>
    <w:rsid w:val="007B225F"/>
    <w:rsid w:val="007B25CB"/>
    <w:rsid w:val="007B27FE"/>
    <w:rsid w:val="007B28EC"/>
    <w:rsid w:val="007B2DF4"/>
    <w:rsid w:val="007B2FE8"/>
    <w:rsid w:val="007B3579"/>
    <w:rsid w:val="007B3F91"/>
    <w:rsid w:val="007B4597"/>
    <w:rsid w:val="007B4654"/>
    <w:rsid w:val="007B4851"/>
    <w:rsid w:val="007B4A07"/>
    <w:rsid w:val="007B4F70"/>
    <w:rsid w:val="007B53B2"/>
    <w:rsid w:val="007B57FD"/>
    <w:rsid w:val="007B583B"/>
    <w:rsid w:val="007B585A"/>
    <w:rsid w:val="007B598A"/>
    <w:rsid w:val="007B5BB0"/>
    <w:rsid w:val="007B664A"/>
    <w:rsid w:val="007B684F"/>
    <w:rsid w:val="007B691E"/>
    <w:rsid w:val="007B6C26"/>
    <w:rsid w:val="007B6E77"/>
    <w:rsid w:val="007B6F00"/>
    <w:rsid w:val="007B6F32"/>
    <w:rsid w:val="007B70FA"/>
    <w:rsid w:val="007B722E"/>
    <w:rsid w:val="007B72E1"/>
    <w:rsid w:val="007B7767"/>
    <w:rsid w:val="007B7F62"/>
    <w:rsid w:val="007C0C4C"/>
    <w:rsid w:val="007C0D6B"/>
    <w:rsid w:val="007C10CD"/>
    <w:rsid w:val="007C1245"/>
    <w:rsid w:val="007C1927"/>
    <w:rsid w:val="007C1A40"/>
    <w:rsid w:val="007C2286"/>
    <w:rsid w:val="007C2763"/>
    <w:rsid w:val="007C286F"/>
    <w:rsid w:val="007C2CE5"/>
    <w:rsid w:val="007C3585"/>
    <w:rsid w:val="007C391F"/>
    <w:rsid w:val="007C3A1D"/>
    <w:rsid w:val="007C3D24"/>
    <w:rsid w:val="007C40D3"/>
    <w:rsid w:val="007C4856"/>
    <w:rsid w:val="007C4CC6"/>
    <w:rsid w:val="007C52FC"/>
    <w:rsid w:val="007C57EC"/>
    <w:rsid w:val="007C5E3B"/>
    <w:rsid w:val="007C5FC5"/>
    <w:rsid w:val="007C7028"/>
    <w:rsid w:val="007C711F"/>
    <w:rsid w:val="007C720B"/>
    <w:rsid w:val="007C74EC"/>
    <w:rsid w:val="007C752C"/>
    <w:rsid w:val="007C7669"/>
    <w:rsid w:val="007C7758"/>
    <w:rsid w:val="007C7C76"/>
    <w:rsid w:val="007C7D2A"/>
    <w:rsid w:val="007D0177"/>
    <w:rsid w:val="007D030F"/>
    <w:rsid w:val="007D03DA"/>
    <w:rsid w:val="007D04CA"/>
    <w:rsid w:val="007D04F7"/>
    <w:rsid w:val="007D0508"/>
    <w:rsid w:val="007D10A3"/>
    <w:rsid w:val="007D14A9"/>
    <w:rsid w:val="007D156A"/>
    <w:rsid w:val="007D1BE2"/>
    <w:rsid w:val="007D1DC0"/>
    <w:rsid w:val="007D1E3A"/>
    <w:rsid w:val="007D1EED"/>
    <w:rsid w:val="007D2CFE"/>
    <w:rsid w:val="007D3099"/>
    <w:rsid w:val="007D32EC"/>
    <w:rsid w:val="007D35C6"/>
    <w:rsid w:val="007D36B9"/>
    <w:rsid w:val="007D3A0D"/>
    <w:rsid w:val="007D3AEE"/>
    <w:rsid w:val="007D4576"/>
    <w:rsid w:val="007D45F1"/>
    <w:rsid w:val="007D4867"/>
    <w:rsid w:val="007D5AC7"/>
    <w:rsid w:val="007D5CC1"/>
    <w:rsid w:val="007D65F8"/>
    <w:rsid w:val="007D663B"/>
    <w:rsid w:val="007D667D"/>
    <w:rsid w:val="007D672B"/>
    <w:rsid w:val="007D676A"/>
    <w:rsid w:val="007D6787"/>
    <w:rsid w:val="007D6D56"/>
    <w:rsid w:val="007D6E91"/>
    <w:rsid w:val="007D6F14"/>
    <w:rsid w:val="007D6F90"/>
    <w:rsid w:val="007D70A2"/>
    <w:rsid w:val="007D73AD"/>
    <w:rsid w:val="007D766F"/>
    <w:rsid w:val="007D76BC"/>
    <w:rsid w:val="007D7735"/>
    <w:rsid w:val="007D7755"/>
    <w:rsid w:val="007D77E3"/>
    <w:rsid w:val="007D7C95"/>
    <w:rsid w:val="007D7D66"/>
    <w:rsid w:val="007D7F3E"/>
    <w:rsid w:val="007E00FC"/>
    <w:rsid w:val="007E019B"/>
    <w:rsid w:val="007E04A2"/>
    <w:rsid w:val="007E0A7B"/>
    <w:rsid w:val="007E0AEF"/>
    <w:rsid w:val="007E0D0C"/>
    <w:rsid w:val="007E0DC5"/>
    <w:rsid w:val="007E109D"/>
    <w:rsid w:val="007E10F2"/>
    <w:rsid w:val="007E1317"/>
    <w:rsid w:val="007E1352"/>
    <w:rsid w:val="007E1533"/>
    <w:rsid w:val="007E23B8"/>
    <w:rsid w:val="007E24A6"/>
    <w:rsid w:val="007E2660"/>
    <w:rsid w:val="007E27AC"/>
    <w:rsid w:val="007E29F7"/>
    <w:rsid w:val="007E3549"/>
    <w:rsid w:val="007E3771"/>
    <w:rsid w:val="007E3B99"/>
    <w:rsid w:val="007E3FAB"/>
    <w:rsid w:val="007E3FBD"/>
    <w:rsid w:val="007E477D"/>
    <w:rsid w:val="007E4B4E"/>
    <w:rsid w:val="007E4C9F"/>
    <w:rsid w:val="007E50CB"/>
    <w:rsid w:val="007E58A9"/>
    <w:rsid w:val="007E5DEF"/>
    <w:rsid w:val="007E66A5"/>
    <w:rsid w:val="007E6B0A"/>
    <w:rsid w:val="007E6BD5"/>
    <w:rsid w:val="007E6EE7"/>
    <w:rsid w:val="007E70B5"/>
    <w:rsid w:val="007E70C1"/>
    <w:rsid w:val="007E76BD"/>
    <w:rsid w:val="007E7945"/>
    <w:rsid w:val="007E7A84"/>
    <w:rsid w:val="007E7F48"/>
    <w:rsid w:val="007F0428"/>
    <w:rsid w:val="007F070C"/>
    <w:rsid w:val="007F0A17"/>
    <w:rsid w:val="007F14EC"/>
    <w:rsid w:val="007F1538"/>
    <w:rsid w:val="007F16F4"/>
    <w:rsid w:val="007F185D"/>
    <w:rsid w:val="007F1907"/>
    <w:rsid w:val="007F1967"/>
    <w:rsid w:val="007F1A59"/>
    <w:rsid w:val="007F1A89"/>
    <w:rsid w:val="007F1BF0"/>
    <w:rsid w:val="007F1CDA"/>
    <w:rsid w:val="007F1FCE"/>
    <w:rsid w:val="007F2411"/>
    <w:rsid w:val="007F2962"/>
    <w:rsid w:val="007F2C06"/>
    <w:rsid w:val="007F2DC9"/>
    <w:rsid w:val="007F2E20"/>
    <w:rsid w:val="007F3035"/>
    <w:rsid w:val="007F3161"/>
    <w:rsid w:val="007F3439"/>
    <w:rsid w:val="007F3AF1"/>
    <w:rsid w:val="007F3E70"/>
    <w:rsid w:val="007F4AD8"/>
    <w:rsid w:val="007F5008"/>
    <w:rsid w:val="007F562C"/>
    <w:rsid w:val="007F582E"/>
    <w:rsid w:val="007F59F5"/>
    <w:rsid w:val="007F5FEA"/>
    <w:rsid w:val="007F61E0"/>
    <w:rsid w:val="007F645E"/>
    <w:rsid w:val="007F65DA"/>
    <w:rsid w:val="007F698F"/>
    <w:rsid w:val="007F6A83"/>
    <w:rsid w:val="007F75F5"/>
    <w:rsid w:val="007F79C4"/>
    <w:rsid w:val="007F7C0E"/>
    <w:rsid w:val="008003B3"/>
    <w:rsid w:val="00800584"/>
    <w:rsid w:val="008006E5"/>
    <w:rsid w:val="00800741"/>
    <w:rsid w:val="00800B57"/>
    <w:rsid w:val="00800BA9"/>
    <w:rsid w:val="00800DC3"/>
    <w:rsid w:val="008010B7"/>
    <w:rsid w:val="008012E6"/>
    <w:rsid w:val="0080135D"/>
    <w:rsid w:val="0080159F"/>
    <w:rsid w:val="00801EB6"/>
    <w:rsid w:val="00802053"/>
    <w:rsid w:val="0080284A"/>
    <w:rsid w:val="00802904"/>
    <w:rsid w:val="00802993"/>
    <w:rsid w:val="008029D5"/>
    <w:rsid w:val="00802F92"/>
    <w:rsid w:val="008031DF"/>
    <w:rsid w:val="00803708"/>
    <w:rsid w:val="00803768"/>
    <w:rsid w:val="00803990"/>
    <w:rsid w:val="00803B6C"/>
    <w:rsid w:val="00803EFA"/>
    <w:rsid w:val="0080441C"/>
    <w:rsid w:val="00804552"/>
    <w:rsid w:val="00804D0D"/>
    <w:rsid w:val="008050C6"/>
    <w:rsid w:val="00805F0F"/>
    <w:rsid w:val="008065C7"/>
    <w:rsid w:val="00806932"/>
    <w:rsid w:val="00806F4B"/>
    <w:rsid w:val="00807438"/>
    <w:rsid w:val="0080791A"/>
    <w:rsid w:val="00807CA7"/>
    <w:rsid w:val="008109FA"/>
    <w:rsid w:val="00810B97"/>
    <w:rsid w:val="00810E9C"/>
    <w:rsid w:val="00811020"/>
    <w:rsid w:val="00811152"/>
    <w:rsid w:val="00811766"/>
    <w:rsid w:val="0081210F"/>
    <w:rsid w:val="0081225D"/>
    <w:rsid w:val="0081242C"/>
    <w:rsid w:val="00812430"/>
    <w:rsid w:val="008128D5"/>
    <w:rsid w:val="00813445"/>
    <w:rsid w:val="008138A6"/>
    <w:rsid w:val="008139DE"/>
    <w:rsid w:val="00813C88"/>
    <w:rsid w:val="00813F84"/>
    <w:rsid w:val="00813FD6"/>
    <w:rsid w:val="00814162"/>
    <w:rsid w:val="00814615"/>
    <w:rsid w:val="008148D0"/>
    <w:rsid w:val="00814AAD"/>
    <w:rsid w:val="00814FF4"/>
    <w:rsid w:val="00815E5D"/>
    <w:rsid w:val="00815FBD"/>
    <w:rsid w:val="008166D2"/>
    <w:rsid w:val="008177F2"/>
    <w:rsid w:val="00817BB4"/>
    <w:rsid w:val="00817C6B"/>
    <w:rsid w:val="00820370"/>
    <w:rsid w:val="008203BE"/>
    <w:rsid w:val="0082051B"/>
    <w:rsid w:val="00820C9E"/>
    <w:rsid w:val="00821244"/>
    <w:rsid w:val="00821679"/>
    <w:rsid w:val="008219ED"/>
    <w:rsid w:val="00821B62"/>
    <w:rsid w:val="00821C3E"/>
    <w:rsid w:val="008223DE"/>
    <w:rsid w:val="008228AD"/>
    <w:rsid w:val="00822947"/>
    <w:rsid w:val="00822D21"/>
    <w:rsid w:val="00822D3B"/>
    <w:rsid w:val="00823051"/>
    <w:rsid w:val="00823638"/>
    <w:rsid w:val="008238A5"/>
    <w:rsid w:val="00824866"/>
    <w:rsid w:val="008248A6"/>
    <w:rsid w:val="00824C1F"/>
    <w:rsid w:val="00825068"/>
    <w:rsid w:val="00825133"/>
    <w:rsid w:val="00825458"/>
    <w:rsid w:val="0082572D"/>
    <w:rsid w:val="008258D3"/>
    <w:rsid w:val="008258DD"/>
    <w:rsid w:val="008259EC"/>
    <w:rsid w:val="00825A23"/>
    <w:rsid w:val="00825AA0"/>
    <w:rsid w:val="00825B36"/>
    <w:rsid w:val="00825CF6"/>
    <w:rsid w:val="00825ECB"/>
    <w:rsid w:val="00826B9D"/>
    <w:rsid w:val="00826D32"/>
    <w:rsid w:val="00826FC2"/>
    <w:rsid w:val="008273CB"/>
    <w:rsid w:val="008275DF"/>
    <w:rsid w:val="00827A46"/>
    <w:rsid w:val="00827CFE"/>
    <w:rsid w:val="00827F00"/>
    <w:rsid w:val="00827F5B"/>
    <w:rsid w:val="00830035"/>
    <w:rsid w:val="00830232"/>
    <w:rsid w:val="008302CF"/>
    <w:rsid w:val="00830904"/>
    <w:rsid w:val="00830951"/>
    <w:rsid w:val="00830E57"/>
    <w:rsid w:val="00830F4F"/>
    <w:rsid w:val="00830F85"/>
    <w:rsid w:val="00831131"/>
    <w:rsid w:val="00831347"/>
    <w:rsid w:val="00831766"/>
    <w:rsid w:val="00831A36"/>
    <w:rsid w:val="00831C4E"/>
    <w:rsid w:val="00831CB4"/>
    <w:rsid w:val="008320F9"/>
    <w:rsid w:val="00832614"/>
    <w:rsid w:val="008327BC"/>
    <w:rsid w:val="00832F55"/>
    <w:rsid w:val="00832F5B"/>
    <w:rsid w:val="008333C5"/>
    <w:rsid w:val="0083375E"/>
    <w:rsid w:val="008339AE"/>
    <w:rsid w:val="00833DD0"/>
    <w:rsid w:val="00833EAF"/>
    <w:rsid w:val="00834113"/>
    <w:rsid w:val="008345BC"/>
    <w:rsid w:val="00834BA1"/>
    <w:rsid w:val="00834DD4"/>
    <w:rsid w:val="00834E11"/>
    <w:rsid w:val="00834FB6"/>
    <w:rsid w:val="00835354"/>
    <w:rsid w:val="00835559"/>
    <w:rsid w:val="0083579D"/>
    <w:rsid w:val="00835E83"/>
    <w:rsid w:val="00835FD4"/>
    <w:rsid w:val="0083603E"/>
    <w:rsid w:val="008360B7"/>
    <w:rsid w:val="00836634"/>
    <w:rsid w:val="0083675E"/>
    <w:rsid w:val="00836B4D"/>
    <w:rsid w:val="00836B86"/>
    <w:rsid w:val="00836E9D"/>
    <w:rsid w:val="0083766B"/>
    <w:rsid w:val="008401B3"/>
    <w:rsid w:val="008402AF"/>
    <w:rsid w:val="00840412"/>
    <w:rsid w:val="00840C13"/>
    <w:rsid w:val="008410A1"/>
    <w:rsid w:val="00841539"/>
    <w:rsid w:val="00842289"/>
    <w:rsid w:val="008422A7"/>
    <w:rsid w:val="008423EE"/>
    <w:rsid w:val="00842704"/>
    <w:rsid w:val="00842A8D"/>
    <w:rsid w:val="00842DA8"/>
    <w:rsid w:val="0084308E"/>
    <w:rsid w:val="00843328"/>
    <w:rsid w:val="00843682"/>
    <w:rsid w:val="00843782"/>
    <w:rsid w:val="00843827"/>
    <w:rsid w:val="008439FA"/>
    <w:rsid w:val="00843E17"/>
    <w:rsid w:val="00843FD6"/>
    <w:rsid w:val="00844539"/>
    <w:rsid w:val="0084480B"/>
    <w:rsid w:val="00844852"/>
    <w:rsid w:val="0084487A"/>
    <w:rsid w:val="008448B4"/>
    <w:rsid w:val="0084498A"/>
    <w:rsid w:val="008449DD"/>
    <w:rsid w:val="00844C5A"/>
    <w:rsid w:val="0084545A"/>
    <w:rsid w:val="0084564C"/>
    <w:rsid w:val="0084569A"/>
    <w:rsid w:val="0084590A"/>
    <w:rsid w:val="00845E82"/>
    <w:rsid w:val="00845F12"/>
    <w:rsid w:val="00846522"/>
    <w:rsid w:val="008467D4"/>
    <w:rsid w:val="00846804"/>
    <w:rsid w:val="00846C94"/>
    <w:rsid w:val="00847799"/>
    <w:rsid w:val="00847EB1"/>
    <w:rsid w:val="00850860"/>
    <w:rsid w:val="00850C2E"/>
    <w:rsid w:val="00850C72"/>
    <w:rsid w:val="00851631"/>
    <w:rsid w:val="00851805"/>
    <w:rsid w:val="00851A5A"/>
    <w:rsid w:val="00851AA9"/>
    <w:rsid w:val="00851E15"/>
    <w:rsid w:val="00851E3D"/>
    <w:rsid w:val="00851E65"/>
    <w:rsid w:val="00852860"/>
    <w:rsid w:val="00852B2F"/>
    <w:rsid w:val="00852C4F"/>
    <w:rsid w:val="00852DAE"/>
    <w:rsid w:val="00853597"/>
    <w:rsid w:val="0085361F"/>
    <w:rsid w:val="00854239"/>
    <w:rsid w:val="008543E4"/>
    <w:rsid w:val="008544FE"/>
    <w:rsid w:val="00854A67"/>
    <w:rsid w:val="00854E84"/>
    <w:rsid w:val="00855826"/>
    <w:rsid w:val="008558F4"/>
    <w:rsid w:val="00855A31"/>
    <w:rsid w:val="00855B0D"/>
    <w:rsid w:val="00855C91"/>
    <w:rsid w:val="00855EC9"/>
    <w:rsid w:val="00855F26"/>
    <w:rsid w:val="00856198"/>
    <w:rsid w:val="0085631C"/>
    <w:rsid w:val="00856B5D"/>
    <w:rsid w:val="00856F9E"/>
    <w:rsid w:val="008572B2"/>
    <w:rsid w:val="00857C17"/>
    <w:rsid w:val="00857DF0"/>
    <w:rsid w:val="00857ED1"/>
    <w:rsid w:val="008603DC"/>
    <w:rsid w:val="00860710"/>
    <w:rsid w:val="008608CB"/>
    <w:rsid w:val="00860B45"/>
    <w:rsid w:val="00861555"/>
    <w:rsid w:val="008616F6"/>
    <w:rsid w:val="00861C6F"/>
    <w:rsid w:val="00861E5C"/>
    <w:rsid w:val="00862A87"/>
    <w:rsid w:val="00862DE9"/>
    <w:rsid w:val="008632E6"/>
    <w:rsid w:val="008633D2"/>
    <w:rsid w:val="00863EFE"/>
    <w:rsid w:val="00863FF9"/>
    <w:rsid w:val="00864429"/>
    <w:rsid w:val="008644D0"/>
    <w:rsid w:val="008645E6"/>
    <w:rsid w:val="008645F0"/>
    <w:rsid w:val="00864706"/>
    <w:rsid w:val="00864C67"/>
    <w:rsid w:val="00864F31"/>
    <w:rsid w:val="0086512C"/>
    <w:rsid w:val="008651C4"/>
    <w:rsid w:val="008651E1"/>
    <w:rsid w:val="008652DB"/>
    <w:rsid w:val="008657F7"/>
    <w:rsid w:val="0086587C"/>
    <w:rsid w:val="008659E4"/>
    <w:rsid w:val="00865A5A"/>
    <w:rsid w:val="008666C6"/>
    <w:rsid w:val="008669A7"/>
    <w:rsid w:val="00866EAD"/>
    <w:rsid w:val="00866FC6"/>
    <w:rsid w:val="008671FE"/>
    <w:rsid w:val="0086740D"/>
    <w:rsid w:val="0087060C"/>
    <w:rsid w:val="008706AD"/>
    <w:rsid w:val="00870987"/>
    <w:rsid w:val="0087103D"/>
    <w:rsid w:val="0087177F"/>
    <w:rsid w:val="0087188A"/>
    <w:rsid w:val="00871C67"/>
    <w:rsid w:val="00871E94"/>
    <w:rsid w:val="0087253A"/>
    <w:rsid w:val="008728B2"/>
    <w:rsid w:val="0087295B"/>
    <w:rsid w:val="00872C19"/>
    <w:rsid w:val="00872D31"/>
    <w:rsid w:val="00872EDC"/>
    <w:rsid w:val="00873098"/>
    <w:rsid w:val="008735B7"/>
    <w:rsid w:val="008746DB"/>
    <w:rsid w:val="0087476B"/>
    <w:rsid w:val="00875618"/>
    <w:rsid w:val="008760E8"/>
    <w:rsid w:val="00876284"/>
    <w:rsid w:val="00876586"/>
    <w:rsid w:val="00876819"/>
    <w:rsid w:val="00876844"/>
    <w:rsid w:val="00876930"/>
    <w:rsid w:val="00876C1B"/>
    <w:rsid w:val="00876E76"/>
    <w:rsid w:val="00876EA3"/>
    <w:rsid w:val="00877355"/>
    <w:rsid w:val="0087743E"/>
    <w:rsid w:val="00877447"/>
    <w:rsid w:val="0087746F"/>
    <w:rsid w:val="00877504"/>
    <w:rsid w:val="008776C6"/>
    <w:rsid w:val="00877BBB"/>
    <w:rsid w:val="00880499"/>
    <w:rsid w:val="00881028"/>
    <w:rsid w:val="008810C8"/>
    <w:rsid w:val="00881448"/>
    <w:rsid w:val="00881B03"/>
    <w:rsid w:val="008820EB"/>
    <w:rsid w:val="00882338"/>
    <w:rsid w:val="00882761"/>
    <w:rsid w:val="00882C27"/>
    <w:rsid w:val="00882CF6"/>
    <w:rsid w:val="00882E2F"/>
    <w:rsid w:val="00882E3E"/>
    <w:rsid w:val="008831EB"/>
    <w:rsid w:val="0088320D"/>
    <w:rsid w:val="0088342D"/>
    <w:rsid w:val="008836CA"/>
    <w:rsid w:val="00883924"/>
    <w:rsid w:val="008841D3"/>
    <w:rsid w:val="008842F7"/>
    <w:rsid w:val="008846CA"/>
    <w:rsid w:val="0088487D"/>
    <w:rsid w:val="00884A84"/>
    <w:rsid w:val="00884CBA"/>
    <w:rsid w:val="00884F0F"/>
    <w:rsid w:val="00885393"/>
    <w:rsid w:val="008853BA"/>
    <w:rsid w:val="008853EF"/>
    <w:rsid w:val="00885713"/>
    <w:rsid w:val="008857E8"/>
    <w:rsid w:val="00885D67"/>
    <w:rsid w:val="00885ED9"/>
    <w:rsid w:val="008862E1"/>
    <w:rsid w:val="00886421"/>
    <w:rsid w:val="00886606"/>
    <w:rsid w:val="00886AD7"/>
    <w:rsid w:val="0088720C"/>
    <w:rsid w:val="0088737A"/>
    <w:rsid w:val="008876F0"/>
    <w:rsid w:val="00887941"/>
    <w:rsid w:val="00887AE9"/>
    <w:rsid w:val="00887D5A"/>
    <w:rsid w:val="00890314"/>
    <w:rsid w:val="00890D5B"/>
    <w:rsid w:val="00890E3A"/>
    <w:rsid w:val="00890F7E"/>
    <w:rsid w:val="00890F93"/>
    <w:rsid w:val="008913E9"/>
    <w:rsid w:val="00891454"/>
    <w:rsid w:val="008915CD"/>
    <w:rsid w:val="00891A72"/>
    <w:rsid w:val="00891BE9"/>
    <w:rsid w:val="008926C1"/>
    <w:rsid w:val="00892808"/>
    <w:rsid w:val="008938DF"/>
    <w:rsid w:val="00893A41"/>
    <w:rsid w:val="00893A89"/>
    <w:rsid w:val="00893AB8"/>
    <w:rsid w:val="00893D38"/>
    <w:rsid w:val="0089489A"/>
    <w:rsid w:val="00894D42"/>
    <w:rsid w:val="008950D5"/>
    <w:rsid w:val="00895227"/>
    <w:rsid w:val="00895319"/>
    <w:rsid w:val="0089534E"/>
    <w:rsid w:val="008954FC"/>
    <w:rsid w:val="00895928"/>
    <w:rsid w:val="00895A4A"/>
    <w:rsid w:val="00895C65"/>
    <w:rsid w:val="00895C97"/>
    <w:rsid w:val="00896288"/>
    <w:rsid w:val="008963E8"/>
    <w:rsid w:val="008963ED"/>
    <w:rsid w:val="0089672A"/>
    <w:rsid w:val="008969F5"/>
    <w:rsid w:val="00896CE1"/>
    <w:rsid w:val="0089709E"/>
    <w:rsid w:val="008975B4"/>
    <w:rsid w:val="008976B9"/>
    <w:rsid w:val="008977BA"/>
    <w:rsid w:val="008979BF"/>
    <w:rsid w:val="00897D6B"/>
    <w:rsid w:val="00897D90"/>
    <w:rsid w:val="008A018D"/>
    <w:rsid w:val="008A0306"/>
    <w:rsid w:val="008A04BE"/>
    <w:rsid w:val="008A0560"/>
    <w:rsid w:val="008A0C32"/>
    <w:rsid w:val="008A0E98"/>
    <w:rsid w:val="008A11F7"/>
    <w:rsid w:val="008A1483"/>
    <w:rsid w:val="008A18A6"/>
    <w:rsid w:val="008A1B3C"/>
    <w:rsid w:val="008A2452"/>
    <w:rsid w:val="008A24D4"/>
    <w:rsid w:val="008A2806"/>
    <w:rsid w:val="008A2946"/>
    <w:rsid w:val="008A29FC"/>
    <w:rsid w:val="008A2B7C"/>
    <w:rsid w:val="008A30B6"/>
    <w:rsid w:val="008A3125"/>
    <w:rsid w:val="008A367C"/>
    <w:rsid w:val="008A3848"/>
    <w:rsid w:val="008A3C4B"/>
    <w:rsid w:val="008A45FE"/>
    <w:rsid w:val="008A485C"/>
    <w:rsid w:val="008A49BB"/>
    <w:rsid w:val="008A4C90"/>
    <w:rsid w:val="008A4D57"/>
    <w:rsid w:val="008A4DA7"/>
    <w:rsid w:val="008A5210"/>
    <w:rsid w:val="008A532D"/>
    <w:rsid w:val="008A57CD"/>
    <w:rsid w:val="008A5D56"/>
    <w:rsid w:val="008A5E46"/>
    <w:rsid w:val="008A5FC7"/>
    <w:rsid w:val="008A6D36"/>
    <w:rsid w:val="008A6DC1"/>
    <w:rsid w:val="008A6E53"/>
    <w:rsid w:val="008A76D4"/>
    <w:rsid w:val="008A793A"/>
    <w:rsid w:val="008A7DC6"/>
    <w:rsid w:val="008A7E1F"/>
    <w:rsid w:val="008B09AA"/>
    <w:rsid w:val="008B1D44"/>
    <w:rsid w:val="008B1E08"/>
    <w:rsid w:val="008B1F95"/>
    <w:rsid w:val="008B20AC"/>
    <w:rsid w:val="008B23EC"/>
    <w:rsid w:val="008B2418"/>
    <w:rsid w:val="008B2840"/>
    <w:rsid w:val="008B29BF"/>
    <w:rsid w:val="008B2C80"/>
    <w:rsid w:val="008B2E66"/>
    <w:rsid w:val="008B2F7E"/>
    <w:rsid w:val="008B321C"/>
    <w:rsid w:val="008B3D39"/>
    <w:rsid w:val="008B3F6F"/>
    <w:rsid w:val="008B4010"/>
    <w:rsid w:val="008B41F8"/>
    <w:rsid w:val="008B44B9"/>
    <w:rsid w:val="008B45C4"/>
    <w:rsid w:val="008B47AB"/>
    <w:rsid w:val="008B47AD"/>
    <w:rsid w:val="008B4E54"/>
    <w:rsid w:val="008B60EA"/>
    <w:rsid w:val="008B64B3"/>
    <w:rsid w:val="008B67B1"/>
    <w:rsid w:val="008B70AA"/>
    <w:rsid w:val="008B733D"/>
    <w:rsid w:val="008B74F5"/>
    <w:rsid w:val="008B775D"/>
    <w:rsid w:val="008B7B70"/>
    <w:rsid w:val="008B7DE1"/>
    <w:rsid w:val="008C0C21"/>
    <w:rsid w:val="008C0D79"/>
    <w:rsid w:val="008C12E0"/>
    <w:rsid w:val="008C12F6"/>
    <w:rsid w:val="008C1314"/>
    <w:rsid w:val="008C15C0"/>
    <w:rsid w:val="008C1719"/>
    <w:rsid w:val="008C1D05"/>
    <w:rsid w:val="008C255B"/>
    <w:rsid w:val="008C2FF3"/>
    <w:rsid w:val="008C31A4"/>
    <w:rsid w:val="008C36D9"/>
    <w:rsid w:val="008C37BF"/>
    <w:rsid w:val="008C38A2"/>
    <w:rsid w:val="008C3A21"/>
    <w:rsid w:val="008C3BDF"/>
    <w:rsid w:val="008C3EE7"/>
    <w:rsid w:val="008C4CD6"/>
    <w:rsid w:val="008C4F2A"/>
    <w:rsid w:val="008C584E"/>
    <w:rsid w:val="008C59A4"/>
    <w:rsid w:val="008C5B9A"/>
    <w:rsid w:val="008C5C2C"/>
    <w:rsid w:val="008C5F45"/>
    <w:rsid w:val="008C633F"/>
    <w:rsid w:val="008C6445"/>
    <w:rsid w:val="008C6698"/>
    <w:rsid w:val="008C66EF"/>
    <w:rsid w:val="008C691A"/>
    <w:rsid w:val="008C6C8D"/>
    <w:rsid w:val="008C751D"/>
    <w:rsid w:val="008C7B7F"/>
    <w:rsid w:val="008C7CF2"/>
    <w:rsid w:val="008D0A8B"/>
    <w:rsid w:val="008D0BBA"/>
    <w:rsid w:val="008D0C56"/>
    <w:rsid w:val="008D0C89"/>
    <w:rsid w:val="008D0ECE"/>
    <w:rsid w:val="008D10C7"/>
    <w:rsid w:val="008D1189"/>
    <w:rsid w:val="008D1274"/>
    <w:rsid w:val="008D17B4"/>
    <w:rsid w:val="008D1D41"/>
    <w:rsid w:val="008D1ED3"/>
    <w:rsid w:val="008D2132"/>
    <w:rsid w:val="008D258F"/>
    <w:rsid w:val="008D25A5"/>
    <w:rsid w:val="008D2719"/>
    <w:rsid w:val="008D2CF8"/>
    <w:rsid w:val="008D3304"/>
    <w:rsid w:val="008D3379"/>
    <w:rsid w:val="008D38BE"/>
    <w:rsid w:val="008D3E5C"/>
    <w:rsid w:val="008D3FC9"/>
    <w:rsid w:val="008D4A48"/>
    <w:rsid w:val="008D4ABC"/>
    <w:rsid w:val="008D4C0C"/>
    <w:rsid w:val="008D5281"/>
    <w:rsid w:val="008D54A6"/>
    <w:rsid w:val="008D6146"/>
    <w:rsid w:val="008D6821"/>
    <w:rsid w:val="008D6CBB"/>
    <w:rsid w:val="008D6DB3"/>
    <w:rsid w:val="008D71A6"/>
    <w:rsid w:val="008D737C"/>
    <w:rsid w:val="008D79A4"/>
    <w:rsid w:val="008D7A5F"/>
    <w:rsid w:val="008D7CE7"/>
    <w:rsid w:val="008E004D"/>
    <w:rsid w:val="008E007A"/>
    <w:rsid w:val="008E0827"/>
    <w:rsid w:val="008E0842"/>
    <w:rsid w:val="008E08B0"/>
    <w:rsid w:val="008E0946"/>
    <w:rsid w:val="008E0C9B"/>
    <w:rsid w:val="008E0EFE"/>
    <w:rsid w:val="008E0FE3"/>
    <w:rsid w:val="008E1F94"/>
    <w:rsid w:val="008E2276"/>
    <w:rsid w:val="008E260F"/>
    <w:rsid w:val="008E27F0"/>
    <w:rsid w:val="008E2BEB"/>
    <w:rsid w:val="008E33F0"/>
    <w:rsid w:val="008E37C2"/>
    <w:rsid w:val="008E3AC5"/>
    <w:rsid w:val="008E3E3D"/>
    <w:rsid w:val="008E410F"/>
    <w:rsid w:val="008E4DCF"/>
    <w:rsid w:val="008E5195"/>
    <w:rsid w:val="008E51A9"/>
    <w:rsid w:val="008E53AD"/>
    <w:rsid w:val="008E54FA"/>
    <w:rsid w:val="008E5501"/>
    <w:rsid w:val="008E5611"/>
    <w:rsid w:val="008E5898"/>
    <w:rsid w:val="008E5CEE"/>
    <w:rsid w:val="008E5D43"/>
    <w:rsid w:val="008E5F6C"/>
    <w:rsid w:val="008E7033"/>
    <w:rsid w:val="008E7241"/>
    <w:rsid w:val="008E748B"/>
    <w:rsid w:val="008F007E"/>
    <w:rsid w:val="008F00F7"/>
    <w:rsid w:val="008F0526"/>
    <w:rsid w:val="008F064E"/>
    <w:rsid w:val="008F0806"/>
    <w:rsid w:val="008F096B"/>
    <w:rsid w:val="008F0A2B"/>
    <w:rsid w:val="008F0F29"/>
    <w:rsid w:val="008F11E6"/>
    <w:rsid w:val="008F1890"/>
    <w:rsid w:val="008F1960"/>
    <w:rsid w:val="008F1B00"/>
    <w:rsid w:val="008F1C3D"/>
    <w:rsid w:val="008F1D59"/>
    <w:rsid w:val="008F1DA8"/>
    <w:rsid w:val="008F1E02"/>
    <w:rsid w:val="008F1F7C"/>
    <w:rsid w:val="008F2679"/>
    <w:rsid w:val="008F2CF6"/>
    <w:rsid w:val="008F33AD"/>
    <w:rsid w:val="008F3532"/>
    <w:rsid w:val="008F3788"/>
    <w:rsid w:val="008F387B"/>
    <w:rsid w:val="008F3ABA"/>
    <w:rsid w:val="008F46C5"/>
    <w:rsid w:val="008F4709"/>
    <w:rsid w:val="008F49E6"/>
    <w:rsid w:val="008F4D1D"/>
    <w:rsid w:val="008F589D"/>
    <w:rsid w:val="008F5B35"/>
    <w:rsid w:val="008F5E1C"/>
    <w:rsid w:val="008F5F44"/>
    <w:rsid w:val="008F5F7F"/>
    <w:rsid w:val="008F6C25"/>
    <w:rsid w:val="008F6E0E"/>
    <w:rsid w:val="008F6F51"/>
    <w:rsid w:val="008F75A1"/>
    <w:rsid w:val="008F75B9"/>
    <w:rsid w:val="008F7602"/>
    <w:rsid w:val="008F79C8"/>
    <w:rsid w:val="008F7CEC"/>
    <w:rsid w:val="008F7E5C"/>
    <w:rsid w:val="008F7E5F"/>
    <w:rsid w:val="008F7E9F"/>
    <w:rsid w:val="009006B7"/>
    <w:rsid w:val="009008FF"/>
    <w:rsid w:val="00900BE4"/>
    <w:rsid w:val="00900CE8"/>
    <w:rsid w:val="0090128A"/>
    <w:rsid w:val="009014D1"/>
    <w:rsid w:val="009014D6"/>
    <w:rsid w:val="00901C10"/>
    <w:rsid w:val="00901FEE"/>
    <w:rsid w:val="00902270"/>
    <w:rsid w:val="0090228F"/>
    <w:rsid w:val="0090235E"/>
    <w:rsid w:val="009024BF"/>
    <w:rsid w:val="0090286D"/>
    <w:rsid w:val="009031E1"/>
    <w:rsid w:val="0090336E"/>
    <w:rsid w:val="00903637"/>
    <w:rsid w:val="009036E1"/>
    <w:rsid w:val="0090397F"/>
    <w:rsid w:val="00903A1C"/>
    <w:rsid w:val="00904026"/>
    <w:rsid w:val="0090402D"/>
    <w:rsid w:val="009042E8"/>
    <w:rsid w:val="009042ED"/>
    <w:rsid w:val="0090444E"/>
    <w:rsid w:val="009044D8"/>
    <w:rsid w:val="00904D45"/>
    <w:rsid w:val="00904E05"/>
    <w:rsid w:val="0090511C"/>
    <w:rsid w:val="009051EB"/>
    <w:rsid w:val="009052D5"/>
    <w:rsid w:val="009055B7"/>
    <w:rsid w:val="00905B19"/>
    <w:rsid w:val="00905C0F"/>
    <w:rsid w:val="009064D0"/>
    <w:rsid w:val="009067CD"/>
    <w:rsid w:val="00907265"/>
    <w:rsid w:val="00907417"/>
    <w:rsid w:val="00907513"/>
    <w:rsid w:val="00907D62"/>
    <w:rsid w:val="00910598"/>
    <w:rsid w:val="00911015"/>
    <w:rsid w:val="009110D4"/>
    <w:rsid w:val="009112B0"/>
    <w:rsid w:val="0091151A"/>
    <w:rsid w:val="009116B6"/>
    <w:rsid w:val="0091172C"/>
    <w:rsid w:val="0091184E"/>
    <w:rsid w:val="00911AB2"/>
    <w:rsid w:val="00911DC9"/>
    <w:rsid w:val="00911E1A"/>
    <w:rsid w:val="0091239F"/>
    <w:rsid w:val="009123EE"/>
    <w:rsid w:val="00912D83"/>
    <w:rsid w:val="009130BB"/>
    <w:rsid w:val="009130E3"/>
    <w:rsid w:val="00913823"/>
    <w:rsid w:val="00913959"/>
    <w:rsid w:val="009139E8"/>
    <w:rsid w:val="00913A94"/>
    <w:rsid w:val="00913E4D"/>
    <w:rsid w:val="00914228"/>
    <w:rsid w:val="00914907"/>
    <w:rsid w:val="00914C8E"/>
    <w:rsid w:val="00914D64"/>
    <w:rsid w:val="00914EFC"/>
    <w:rsid w:val="00915411"/>
    <w:rsid w:val="00915BB5"/>
    <w:rsid w:val="009160CA"/>
    <w:rsid w:val="0091623A"/>
    <w:rsid w:val="00916276"/>
    <w:rsid w:val="00916281"/>
    <w:rsid w:val="009162C0"/>
    <w:rsid w:val="0091659A"/>
    <w:rsid w:val="009165D7"/>
    <w:rsid w:val="00916BD1"/>
    <w:rsid w:val="00916EBD"/>
    <w:rsid w:val="00917560"/>
    <w:rsid w:val="00917656"/>
    <w:rsid w:val="00917730"/>
    <w:rsid w:val="0091776C"/>
    <w:rsid w:val="00917869"/>
    <w:rsid w:val="00917AB5"/>
    <w:rsid w:val="00917E10"/>
    <w:rsid w:val="00917E59"/>
    <w:rsid w:val="00920558"/>
    <w:rsid w:val="00920A04"/>
    <w:rsid w:val="00920A36"/>
    <w:rsid w:val="00920BF0"/>
    <w:rsid w:val="00920DC1"/>
    <w:rsid w:val="00921224"/>
    <w:rsid w:val="00921392"/>
    <w:rsid w:val="009217C5"/>
    <w:rsid w:val="00921E24"/>
    <w:rsid w:val="009220C6"/>
    <w:rsid w:val="009221A4"/>
    <w:rsid w:val="009224D3"/>
    <w:rsid w:val="0092253A"/>
    <w:rsid w:val="00922C6C"/>
    <w:rsid w:val="00922E73"/>
    <w:rsid w:val="009231D7"/>
    <w:rsid w:val="009237E6"/>
    <w:rsid w:val="009238BB"/>
    <w:rsid w:val="00923B22"/>
    <w:rsid w:val="00924036"/>
    <w:rsid w:val="00924587"/>
    <w:rsid w:val="00924639"/>
    <w:rsid w:val="00924E8F"/>
    <w:rsid w:val="00924F70"/>
    <w:rsid w:val="00925466"/>
    <w:rsid w:val="009254FC"/>
    <w:rsid w:val="00925765"/>
    <w:rsid w:val="00925BBF"/>
    <w:rsid w:val="00926352"/>
    <w:rsid w:val="009268A0"/>
    <w:rsid w:val="009269C5"/>
    <w:rsid w:val="00926B07"/>
    <w:rsid w:val="00926CD6"/>
    <w:rsid w:val="00926E8A"/>
    <w:rsid w:val="009274CD"/>
    <w:rsid w:val="009277DB"/>
    <w:rsid w:val="00927818"/>
    <w:rsid w:val="009279B4"/>
    <w:rsid w:val="00927E77"/>
    <w:rsid w:val="0093017C"/>
    <w:rsid w:val="0093031C"/>
    <w:rsid w:val="00930DBA"/>
    <w:rsid w:val="0093131A"/>
    <w:rsid w:val="00931C0D"/>
    <w:rsid w:val="00931E3D"/>
    <w:rsid w:val="00931EAD"/>
    <w:rsid w:val="00931F12"/>
    <w:rsid w:val="009322D6"/>
    <w:rsid w:val="00932305"/>
    <w:rsid w:val="00932D6F"/>
    <w:rsid w:val="009337F3"/>
    <w:rsid w:val="00933934"/>
    <w:rsid w:val="00933AAB"/>
    <w:rsid w:val="00934508"/>
    <w:rsid w:val="00934845"/>
    <w:rsid w:val="00934BD1"/>
    <w:rsid w:val="00934F93"/>
    <w:rsid w:val="009352B6"/>
    <w:rsid w:val="00935328"/>
    <w:rsid w:val="00935A11"/>
    <w:rsid w:val="00935B42"/>
    <w:rsid w:val="00935E33"/>
    <w:rsid w:val="00936088"/>
    <w:rsid w:val="0093610F"/>
    <w:rsid w:val="009362A2"/>
    <w:rsid w:val="00936488"/>
    <w:rsid w:val="009364A4"/>
    <w:rsid w:val="0093676F"/>
    <w:rsid w:val="00936B70"/>
    <w:rsid w:val="009370A4"/>
    <w:rsid w:val="00937448"/>
    <w:rsid w:val="009374D4"/>
    <w:rsid w:val="00937A4A"/>
    <w:rsid w:val="009400A8"/>
    <w:rsid w:val="009400EB"/>
    <w:rsid w:val="009401B2"/>
    <w:rsid w:val="009408DC"/>
    <w:rsid w:val="00940EDF"/>
    <w:rsid w:val="00941184"/>
    <w:rsid w:val="00941A4F"/>
    <w:rsid w:val="00941FCE"/>
    <w:rsid w:val="00942524"/>
    <w:rsid w:val="009428A8"/>
    <w:rsid w:val="00942B52"/>
    <w:rsid w:val="00942DC9"/>
    <w:rsid w:val="0094336A"/>
    <w:rsid w:val="009434F1"/>
    <w:rsid w:val="009436B4"/>
    <w:rsid w:val="00943755"/>
    <w:rsid w:val="00943AC1"/>
    <w:rsid w:val="00943C4C"/>
    <w:rsid w:val="00943ECE"/>
    <w:rsid w:val="00944377"/>
    <w:rsid w:val="00944550"/>
    <w:rsid w:val="0094494A"/>
    <w:rsid w:val="009449B8"/>
    <w:rsid w:val="0094531C"/>
    <w:rsid w:val="0094540B"/>
    <w:rsid w:val="0094542A"/>
    <w:rsid w:val="00945E15"/>
    <w:rsid w:val="009460E2"/>
    <w:rsid w:val="009465C4"/>
    <w:rsid w:val="00946A4C"/>
    <w:rsid w:val="00946D7F"/>
    <w:rsid w:val="00946EFA"/>
    <w:rsid w:val="0094752B"/>
    <w:rsid w:val="009475B4"/>
    <w:rsid w:val="009479FF"/>
    <w:rsid w:val="00947EE3"/>
    <w:rsid w:val="00947FAE"/>
    <w:rsid w:val="00950390"/>
    <w:rsid w:val="00950688"/>
    <w:rsid w:val="00950967"/>
    <w:rsid w:val="009509B8"/>
    <w:rsid w:val="009515E7"/>
    <w:rsid w:val="00951C63"/>
    <w:rsid w:val="009524CC"/>
    <w:rsid w:val="009525ED"/>
    <w:rsid w:val="00952795"/>
    <w:rsid w:val="00952B41"/>
    <w:rsid w:val="009530C8"/>
    <w:rsid w:val="009532A1"/>
    <w:rsid w:val="00953411"/>
    <w:rsid w:val="0095349E"/>
    <w:rsid w:val="00953C02"/>
    <w:rsid w:val="00953F9C"/>
    <w:rsid w:val="00954031"/>
    <w:rsid w:val="00954205"/>
    <w:rsid w:val="0095426D"/>
    <w:rsid w:val="00954841"/>
    <w:rsid w:val="00954A75"/>
    <w:rsid w:val="00954AED"/>
    <w:rsid w:val="00954F46"/>
    <w:rsid w:val="009550B3"/>
    <w:rsid w:val="0095512B"/>
    <w:rsid w:val="0095535A"/>
    <w:rsid w:val="00955399"/>
    <w:rsid w:val="009553E1"/>
    <w:rsid w:val="009556E2"/>
    <w:rsid w:val="00955719"/>
    <w:rsid w:val="00955843"/>
    <w:rsid w:val="00955DCE"/>
    <w:rsid w:val="00955DDC"/>
    <w:rsid w:val="00956424"/>
    <w:rsid w:val="009565D0"/>
    <w:rsid w:val="00956620"/>
    <w:rsid w:val="00956920"/>
    <w:rsid w:val="00956B78"/>
    <w:rsid w:val="00956D8A"/>
    <w:rsid w:val="009571C5"/>
    <w:rsid w:val="009575E0"/>
    <w:rsid w:val="00957A41"/>
    <w:rsid w:val="00957BBF"/>
    <w:rsid w:val="009601FA"/>
    <w:rsid w:val="0096044F"/>
    <w:rsid w:val="009609C6"/>
    <w:rsid w:val="00960E71"/>
    <w:rsid w:val="009610A2"/>
    <w:rsid w:val="00961149"/>
    <w:rsid w:val="00961267"/>
    <w:rsid w:val="009612B8"/>
    <w:rsid w:val="00961662"/>
    <w:rsid w:val="0096166A"/>
    <w:rsid w:val="0096170C"/>
    <w:rsid w:val="009617FD"/>
    <w:rsid w:val="00961B19"/>
    <w:rsid w:val="00961D74"/>
    <w:rsid w:val="009620E2"/>
    <w:rsid w:val="0096223E"/>
    <w:rsid w:val="009626DE"/>
    <w:rsid w:val="009629DF"/>
    <w:rsid w:val="00962A7A"/>
    <w:rsid w:val="00962B17"/>
    <w:rsid w:val="00962C96"/>
    <w:rsid w:val="00962D68"/>
    <w:rsid w:val="00962F7A"/>
    <w:rsid w:val="0096384E"/>
    <w:rsid w:val="00963D58"/>
    <w:rsid w:val="009642A5"/>
    <w:rsid w:val="009642F7"/>
    <w:rsid w:val="009643C0"/>
    <w:rsid w:val="00964C95"/>
    <w:rsid w:val="00964EE2"/>
    <w:rsid w:val="00964F23"/>
    <w:rsid w:val="00965DA1"/>
    <w:rsid w:val="00965DF2"/>
    <w:rsid w:val="00966521"/>
    <w:rsid w:val="0096652F"/>
    <w:rsid w:val="00966848"/>
    <w:rsid w:val="00966BBD"/>
    <w:rsid w:val="00966D24"/>
    <w:rsid w:val="0096701E"/>
    <w:rsid w:val="0096714F"/>
    <w:rsid w:val="00967157"/>
    <w:rsid w:val="00967423"/>
    <w:rsid w:val="00967BB3"/>
    <w:rsid w:val="00967EB2"/>
    <w:rsid w:val="0097055D"/>
    <w:rsid w:val="009705CB"/>
    <w:rsid w:val="00970F0E"/>
    <w:rsid w:val="009712AA"/>
    <w:rsid w:val="009712EE"/>
    <w:rsid w:val="00971523"/>
    <w:rsid w:val="009717B3"/>
    <w:rsid w:val="0097183E"/>
    <w:rsid w:val="00971E5A"/>
    <w:rsid w:val="00972CE6"/>
    <w:rsid w:val="00972D3A"/>
    <w:rsid w:val="0097306A"/>
    <w:rsid w:val="00973070"/>
    <w:rsid w:val="0097309E"/>
    <w:rsid w:val="00973322"/>
    <w:rsid w:val="00973380"/>
    <w:rsid w:val="009733D0"/>
    <w:rsid w:val="00973C06"/>
    <w:rsid w:val="00973D71"/>
    <w:rsid w:val="00973EF3"/>
    <w:rsid w:val="00973FB7"/>
    <w:rsid w:val="00973FC3"/>
    <w:rsid w:val="00974460"/>
    <w:rsid w:val="0097467B"/>
    <w:rsid w:val="00974A1E"/>
    <w:rsid w:val="00974A82"/>
    <w:rsid w:val="00974FC4"/>
    <w:rsid w:val="00975086"/>
    <w:rsid w:val="0097516E"/>
    <w:rsid w:val="00975B74"/>
    <w:rsid w:val="00975FB8"/>
    <w:rsid w:val="009760CB"/>
    <w:rsid w:val="009761EE"/>
    <w:rsid w:val="009767DF"/>
    <w:rsid w:val="0097689F"/>
    <w:rsid w:val="00976C17"/>
    <w:rsid w:val="009771C7"/>
    <w:rsid w:val="00977563"/>
    <w:rsid w:val="009779F7"/>
    <w:rsid w:val="00977B28"/>
    <w:rsid w:val="0098053D"/>
    <w:rsid w:val="009808C4"/>
    <w:rsid w:val="009809DA"/>
    <w:rsid w:val="00980D34"/>
    <w:rsid w:val="00980D64"/>
    <w:rsid w:val="009811BB"/>
    <w:rsid w:val="00981502"/>
    <w:rsid w:val="00981567"/>
    <w:rsid w:val="0098158C"/>
    <w:rsid w:val="009817E4"/>
    <w:rsid w:val="009818F7"/>
    <w:rsid w:val="00981AC3"/>
    <w:rsid w:val="00981DCA"/>
    <w:rsid w:val="00981DD3"/>
    <w:rsid w:val="00981F7B"/>
    <w:rsid w:val="00982580"/>
    <w:rsid w:val="00982C83"/>
    <w:rsid w:val="00983429"/>
    <w:rsid w:val="00983688"/>
    <w:rsid w:val="0098388A"/>
    <w:rsid w:val="00983C51"/>
    <w:rsid w:val="00983FC9"/>
    <w:rsid w:val="00984245"/>
    <w:rsid w:val="0098427E"/>
    <w:rsid w:val="00985054"/>
    <w:rsid w:val="0098506B"/>
    <w:rsid w:val="00985089"/>
    <w:rsid w:val="0098560A"/>
    <w:rsid w:val="00985833"/>
    <w:rsid w:val="00985A8A"/>
    <w:rsid w:val="00985B5F"/>
    <w:rsid w:val="00985DA8"/>
    <w:rsid w:val="00986987"/>
    <w:rsid w:val="00986A81"/>
    <w:rsid w:val="009879C9"/>
    <w:rsid w:val="00987C6C"/>
    <w:rsid w:val="00987C88"/>
    <w:rsid w:val="009902C4"/>
    <w:rsid w:val="009905C1"/>
    <w:rsid w:val="00990AC3"/>
    <w:rsid w:val="00990D75"/>
    <w:rsid w:val="00991060"/>
    <w:rsid w:val="009911F3"/>
    <w:rsid w:val="009914F7"/>
    <w:rsid w:val="009915CF"/>
    <w:rsid w:val="00991FCF"/>
    <w:rsid w:val="00992030"/>
    <w:rsid w:val="00992C28"/>
    <w:rsid w:val="0099398D"/>
    <w:rsid w:val="009939CD"/>
    <w:rsid w:val="00993C35"/>
    <w:rsid w:val="00993D91"/>
    <w:rsid w:val="00993FED"/>
    <w:rsid w:val="00994062"/>
    <w:rsid w:val="00994302"/>
    <w:rsid w:val="00994509"/>
    <w:rsid w:val="00994602"/>
    <w:rsid w:val="00994A86"/>
    <w:rsid w:val="00994E6B"/>
    <w:rsid w:val="00994FA5"/>
    <w:rsid w:val="00995764"/>
    <w:rsid w:val="00995964"/>
    <w:rsid w:val="00995CA1"/>
    <w:rsid w:val="00995D7E"/>
    <w:rsid w:val="00995D80"/>
    <w:rsid w:val="00995F2F"/>
    <w:rsid w:val="0099660A"/>
    <w:rsid w:val="009966F3"/>
    <w:rsid w:val="00996BFC"/>
    <w:rsid w:val="00996D8E"/>
    <w:rsid w:val="00996F4E"/>
    <w:rsid w:val="00997136"/>
    <w:rsid w:val="00997A4D"/>
    <w:rsid w:val="00997B50"/>
    <w:rsid w:val="00997BD6"/>
    <w:rsid w:val="009A027A"/>
    <w:rsid w:val="009A0BB2"/>
    <w:rsid w:val="009A12CD"/>
    <w:rsid w:val="009A1734"/>
    <w:rsid w:val="009A1949"/>
    <w:rsid w:val="009A1CA0"/>
    <w:rsid w:val="009A1E34"/>
    <w:rsid w:val="009A219E"/>
    <w:rsid w:val="009A21C2"/>
    <w:rsid w:val="009A229B"/>
    <w:rsid w:val="009A2968"/>
    <w:rsid w:val="009A2BAD"/>
    <w:rsid w:val="009A2BFE"/>
    <w:rsid w:val="009A3C45"/>
    <w:rsid w:val="009A3EE8"/>
    <w:rsid w:val="009A4062"/>
    <w:rsid w:val="009A44F6"/>
    <w:rsid w:val="009A46E2"/>
    <w:rsid w:val="009A49E0"/>
    <w:rsid w:val="009A4A4F"/>
    <w:rsid w:val="009A4A5B"/>
    <w:rsid w:val="009A540D"/>
    <w:rsid w:val="009A54E7"/>
    <w:rsid w:val="009A559C"/>
    <w:rsid w:val="009A5866"/>
    <w:rsid w:val="009A5B4A"/>
    <w:rsid w:val="009A5C6A"/>
    <w:rsid w:val="009A5FFE"/>
    <w:rsid w:val="009A60FB"/>
    <w:rsid w:val="009A6627"/>
    <w:rsid w:val="009A6998"/>
    <w:rsid w:val="009A6A95"/>
    <w:rsid w:val="009A6AA1"/>
    <w:rsid w:val="009A6EF5"/>
    <w:rsid w:val="009A7008"/>
    <w:rsid w:val="009A7438"/>
    <w:rsid w:val="009A790A"/>
    <w:rsid w:val="009A7D1C"/>
    <w:rsid w:val="009B01DD"/>
    <w:rsid w:val="009B04EB"/>
    <w:rsid w:val="009B0BB3"/>
    <w:rsid w:val="009B0F31"/>
    <w:rsid w:val="009B1550"/>
    <w:rsid w:val="009B175B"/>
    <w:rsid w:val="009B217C"/>
    <w:rsid w:val="009B24AA"/>
    <w:rsid w:val="009B2695"/>
    <w:rsid w:val="009B33BC"/>
    <w:rsid w:val="009B444E"/>
    <w:rsid w:val="009B467E"/>
    <w:rsid w:val="009B4825"/>
    <w:rsid w:val="009B48B2"/>
    <w:rsid w:val="009B4BA5"/>
    <w:rsid w:val="009B4C25"/>
    <w:rsid w:val="009B4D90"/>
    <w:rsid w:val="009B5BC0"/>
    <w:rsid w:val="009B6643"/>
    <w:rsid w:val="009B716E"/>
    <w:rsid w:val="009B74D1"/>
    <w:rsid w:val="009B79BB"/>
    <w:rsid w:val="009B7EAD"/>
    <w:rsid w:val="009C00A5"/>
    <w:rsid w:val="009C0379"/>
    <w:rsid w:val="009C0A20"/>
    <w:rsid w:val="009C10E8"/>
    <w:rsid w:val="009C12C8"/>
    <w:rsid w:val="009C15FA"/>
    <w:rsid w:val="009C1C18"/>
    <w:rsid w:val="009C1CF1"/>
    <w:rsid w:val="009C1D4F"/>
    <w:rsid w:val="009C1F2E"/>
    <w:rsid w:val="009C246C"/>
    <w:rsid w:val="009C2F87"/>
    <w:rsid w:val="009C3AF0"/>
    <w:rsid w:val="009C3DBE"/>
    <w:rsid w:val="009C3E8B"/>
    <w:rsid w:val="009C3F3B"/>
    <w:rsid w:val="009C409F"/>
    <w:rsid w:val="009C41F2"/>
    <w:rsid w:val="009C472E"/>
    <w:rsid w:val="009C4B3D"/>
    <w:rsid w:val="009C4CA6"/>
    <w:rsid w:val="009C531D"/>
    <w:rsid w:val="009C5840"/>
    <w:rsid w:val="009C5A59"/>
    <w:rsid w:val="009C5CFC"/>
    <w:rsid w:val="009C5D6B"/>
    <w:rsid w:val="009C5F38"/>
    <w:rsid w:val="009C64EA"/>
    <w:rsid w:val="009C6699"/>
    <w:rsid w:val="009C6822"/>
    <w:rsid w:val="009C6B11"/>
    <w:rsid w:val="009C6EE6"/>
    <w:rsid w:val="009C6FD1"/>
    <w:rsid w:val="009C72C1"/>
    <w:rsid w:val="009C73FE"/>
    <w:rsid w:val="009C78A1"/>
    <w:rsid w:val="009C79E8"/>
    <w:rsid w:val="009C7B91"/>
    <w:rsid w:val="009D0BAF"/>
    <w:rsid w:val="009D0F6C"/>
    <w:rsid w:val="009D11BB"/>
    <w:rsid w:val="009D1421"/>
    <w:rsid w:val="009D1503"/>
    <w:rsid w:val="009D1BB9"/>
    <w:rsid w:val="009D2098"/>
    <w:rsid w:val="009D2667"/>
    <w:rsid w:val="009D2B15"/>
    <w:rsid w:val="009D2E8D"/>
    <w:rsid w:val="009D2F32"/>
    <w:rsid w:val="009D2FA3"/>
    <w:rsid w:val="009D3AB9"/>
    <w:rsid w:val="009D3B52"/>
    <w:rsid w:val="009D3D6B"/>
    <w:rsid w:val="009D420D"/>
    <w:rsid w:val="009D4A4D"/>
    <w:rsid w:val="009D4CC8"/>
    <w:rsid w:val="009D4CDF"/>
    <w:rsid w:val="009D4D4A"/>
    <w:rsid w:val="009D4E03"/>
    <w:rsid w:val="009D5584"/>
    <w:rsid w:val="009D5A24"/>
    <w:rsid w:val="009D5C32"/>
    <w:rsid w:val="009D5C63"/>
    <w:rsid w:val="009D5EBA"/>
    <w:rsid w:val="009D6154"/>
    <w:rsid w:val="009D699C"/>
    <w:rsid w:val="009D6D08"/>
    <w:rsid w:val="009D71D4"/>
    <w:rsid w:val="009D7590"/>
    <w:rsid w:val="009D75EE"/>
    <w:rsid w:val="009D789A"/>
    <w:rsid w:val="009D7A41"/>
    <w:rsid w:val="009D7BEF"/>
    <w:rsid w:val="009D7CBA"/>
    <w:rsid w:val="009D7CDC"/>
    <w:rsid w:val="009D7E4C"/>
    <w:rsid w:val="009D7EA7"/>
    <w:rsid w:val="009E0015"/>
    <w:rsid w:val="009E00B6"/>
    <w:rsid w:val="009E0117"/>
    <w:rsid w:val="009E044B"/>
    <w:rsid w:val="009E0618"/>
    <w:rsid w:val="009E07C7"/>
    <w:rsid w:val="009E0A60"/>
    <w:rsid w:val="009E0D36"/>
    <w:rsid w:val="009E1309"/>
    <w:rsid w:val="009E15D5"/>
    <w:rsid w:val="009E1C91"/>
    <w:rsid w:val="009E1EFB"/>
    <w:rsid w:val="009E232D"/>
    <w:rsid w:val="009E2AA5"/>
    <w:rsid w:val="009E2C37"/>
    <w:rsid w:val="009E324E"/>
    <w:rsid w:val="009E3423"/>
    <w:rsid w:val="009E3658"/>
    <w:rsid w:val="009E37E1"/>
    <w:rsid w:val="009E3F2C"/>
    <w:rsid w:val="009E4099"/>
    <w:rsid w:val="009E46CE"/>
    <w:rsid w:val="009E4889"/>
    <w:rsid w:val="009E4ABA"/>
    <w:rsid w:val="009E4B70"/>
    <w:rsid w:val="009E4FA8"/>
    <w:rsid w:val="009E58FD"/>
    <w:rsid w:val="009E5A26"/>
    <w:rsid w:val="009E5B88"/>
    <w:rsid w:val="009E5EEE"/>
    <w:rsid w:val="009E601F"/>
    <w:rsid w:val="009E6061"/>
    <w:rsid w:val="009E60F5"/>
    <w:rsid w:val="009E610A"/>
    <w:rsid w:val="009E63A9"/>
    <w:rsid w:val="009E6467"/>
    <w:rsid w:val="009E650B"/>
    <w:rsid w:val="009E65EF"/>
    <w:rsid w:val="009E6A4E"/>
    <w:rsid w:val="009E6BB8"/>
    <w:rsid w:val="009E6F86"/>
    <w:rsid w:val="009E7305"/>
    <w:rsid w:val="009E7D0C"/>
    <w:rsid w:val="009E7F5D"/>
    <w:rsid w:val="009F00B7"/>
    <w:rsid w:val="009F0327"/>
    <w:rsid w:val="009F05B1"/>
    <w:rsid w:val="009F05FB"/>
    <w:rsid w:val="009F090D"/>
    <w:rsid w:val="009F098A"/>
    <w:rsid w:val="009F0AC5"/>
    <w:rsid w:val="009F171D"/>
    <w:rsid w:val="009F1757"/>
    <w:rsid w:val="009F2056"/>
    <w:rsid w:val="009F2940"/>
    <w:rsid w:val="009F2D52"/>
    <w:rsid w:val="009F2EBB"/>
    <w:rsid w:val="009F30FB"/>
    <w:rsid w:val="009F3559"/>
    <w:rsid w:val="009F39BF"/>
    <w:rsid w:val="009F3D7F"/>
    <w:rsid w:val="009F4B6B"/>
    <w:rsid w:val="009F502C"/>
    <w:rsid w:val="009F519F"/>
    <w:rsid w:val="009F5A34"/>
    <w:rsid w:val="009F5DDB"/>
    <w:rsid w:val="009F6459"/>
    <w:rsid w:val="009F657F"/>
    <w:rsid w:val="009F6935"/>
    <w:rsid w:val="009F6C86"/>
    <w:rsid w:val="009F6CE0"/>
    <w:rsid w:val="009F6F93"/>
    <w:rsid w:val="009F77F2"/>
    <w:rsid w:val="009F780D"/>
    <w:rsid w:val="009F7A0E"/>
    <w:rsid w:val="009F7BBA"/>
    <w:rsid w:val="009F7EC7"/>
    <w:rsid w:val="009F7EF3"/>
    <w:rsid w:val="00A0016C"/>
    <w:rsid w:val="00A0032B"/>
    <w:rsid w:val="00A007C5"/>
    <w:rsid w:val="00A01365"/>
    <w:rsid w:val="00A01B41"/>
    <w:rsid w:val="00A01BE8"/>
    <w:rsid w:val="00A01EC9"/>
    <w:rsid w:val="00A02121"/>
    <w:rsid w:val="00A021FA"/>
    <w:rsid w:val="00A02A1D"/>
    <w:rsid w:val="00A02B1E"/>
    <w:rsid w:val="00A02F45"/>
    <w:rsid w:val="00A02FCC"/>
    <w:rsid w:val="00A03087"/>
    <w:rsid w:val="00A04026"/>
    <w:rsid w:val="00A044F6"/>
    <w:rsid w:val="00A045CC"/>
    <w:rsid w:val="00A04D04"/>
    <w:rsid w:val="00A051E4"/>
    <w:rsid w:val="00A05499"/>
    <w:rsid w:val="00A054A0"/>
    <w:rsid w:val="00A058DE"/>
    <w:rsid w:val="00A058F2"/>
    <w:rsid w:val="00A059C9"/>
    <w:rsid w:val="00A05AA5"/>
    <w:rsid w:val="00A05FF6"/>
    <w:rsid w:val="00A069BF"/>
    <w:rsid w:val="00A06B15"/>
    <w:rsid w:val="00A06B78"/>
    <w:rsid w:val="00A06CD2"/>
    <w:rsid w:val="00A07361"/>
    <w:rsid w:val="00A07D13"/>
    <w:rsid w:val="00A07E12"/>
    <w:rsid w:val="00A07F39"/>
    <w:rsid w:val="00A100F3"/>
    <w:rsid w:val="00A102D4"/>
    <w:rsid w:val="00A1058B"/>
    <w:rsid w:val="00A107D9"/>
    <w:rsid w:val="00A10ADE"/>
    <w:rsid w:val="00A11378"/>
    <w:rsid w:val="00A115DE"/>
    <w:rsid w:val="00A1165E"/>
    <w:rsid w:val="00A116AE"/>
    <w:rsid w:val="00A117C8"/>
    <w:rsid w:val="00A11950"/>
    <w:rsid w:val="00A12340"/>
    <w:rsid w:val="00A12A63"/>
    <w:rsid w:val="00A12FF8"/>
    <w:rsid w:val="00A130B1"/>
    <w:rsid w:val="00A137F3"/>
    <w:rsid w:val="00A138A5"/>
    <w:rsid w:val="00A13BAA"/>
    <w:rsid w:val="00A14028"/>
    <w:rsid w:val="00A140A9"/>
    <w:rsid w:val="00A14134"/>
    <w:rsid w:val="00A1596D"/>
    <w:rsid w:val="00A1615F"/>
    <w:rsid w:val="00A163E9"/>
    <w:rsid w:val="00A166EF"/>
    <w:rsid w:val="00A16DB6"/>
    <w:rsid w:val="00A176D8"/>
    <w:rsid w:val="00A179FE"/>
    <w:rsid w:val="00A17D85"/>
    <w:rsid w:val="00A202E1"/>
    <w:rsid w:val="00A20344"/>
    <w:rsid w:val="00A203EC"/>
    <w:rsid w:val="00A20609"/>
    <w:rsid w:val="00A20929"/>
    <w:rsid w:val="00A209FA"/>
    <w:rsid w:val="00A213CD"/>
    <w:rsid w:val="00A21709"/>
    <w:rsid w:val="00A21723"/>
    <w:rsid w:val="00A2229A"/>
    <w:rsid w:val="00A2232A"/>
    <w:rsid w:val="00A22453"/>
    <w:rsid w:val="00A22465"/>
    <w:rsid w:val="00A227A8"/>
    <w:rsid w:val="00A2293F"/>
    <w:rsid w:val="00A22A10"/>
    <w:rsid w:val="00A22C07"/>
    <w:rsid w:val="00A22DB8"/>
    <w:rsid w:val="00A22E45"/>
    <w:rsid w:val="00A22EB0"/>
    <w:rsid w:val="00A2308F"/>
    <w:rsid w:val="00A2314C"/>
    <w:rsid w:val="00A231DF"/>
    <w:rsid w:val="00A2341C"/>
    <w:rsid w:val="00A23CC7"/>
    <w:rsid w:val="00A24190"/>
    <w:rsid w:val="00A242E6"/>
    <w:rsid w:val="00A24864"/>
    <w:rsid w:val="00A24FD3"/>
    <w:rsid w:val="00A2582D"/>
    <w:rsid w:val="00A26367"/>
    <w:rsid w:val="00A26991"/>
    <w:rsid w:val="00A26E77"/>
    <w:rsid w:val="00A273ED"/>
    <w:rsid w:val="00A27746"/>
    <w:rsid w:val="00A27CF1"/>
    <w:rsid w:val="00A30186"/>
    <w:rsid w:val="00A301BC"/>
    <w:rsid w:val="00A30202"/>
    <w:rsid w:val="00A3038D"/>
    <w:rsid w:val="00A304FC"/>
    <w:rsid w:val="00A305C4"/>
    <w:rsid w:val="00A30608"/>
    <w:rsid w:val="00A316DC"/>
    <w:rsid w:val="00A31D1D"/>
    <w:rsid w:val="00A31E51"/>
    <w:rsid w:val="00A31E60"/>
    <w:rsid w:val="00A31FBA"/>
    <w:rsid w:val="00A32263"/>
    <w:rsid w:val="00A32B06"/>
    <w:rsid w:val="00A32BD9"/>
    <w:rsid w:val="00A3307D"/>
    <w:rsid w:val="00A332E1"/>
    <w:rsid w:val="00A33856"/>
    <w:rsid w:val="00A33CD8"/>
    <w:rsid w:val="00A33DE9"/>
    <w:rsid w:val="00A33F5E"/>
    <w:rsid w:val="00A34401"/>
    <w:rsid w:val="00A349E2"/>
    <w:rsid w:val="00A34AF6"/>
    <w:rsid w:val="00A34D68"/>
    <w:rsid w:val="00A34EF2"/>
    <w:rsid w:val="00A34F07"/>
    <w:rsid w:val="00A3545B"/>
    <w:rsid w:val="00A35532"/>
    <w:rsid w:val="00A364AC"/>
    <w:rsid w:val="00A367D8"/>
    <w:rsid w:val="00A36841"/>
    <w:rsid w:val="00A36DD1"/>
    <w:rsid w:val="00A3711E"/>
    <w:rsid w:val="00A37249"/>
    <w:rsid w:val="00A3755A"/>
    <w:rsid w:val="00A375CD"/>
    <w:rsid w:val="00A3761D"/>
    <w:rsid w:val="00A3791C"/>
    <w:rsid w:val="00A379F9"/>
    <w:rsid w:val="00A37B3E"/>
    <w:rsid w:val="00A37CEF"/>
    <w:rsid w:val="00A37FAF"/>
    <w:rsid w:val="00A40175"/>
    <w:rsid w:val="00A40214"/>
    <w:rsid w:val="00A40309"/>
    <w:rsid w:val="00A403E9"/>
    <w:rsid w:val="00A409E6"/>
    <w:rsid w:val="00A4136F"/>
    <w:rsid w:val="00A41B0F"/>
    <w:rsid w:val="00A41DCC"/>
    <w:rsid w:val="00A41E55"/>
    <w:rsid w:val="00A420B2"/>
    <w:rsid w:val="00A421E8"/>
    <w:rsid w:val="00A4227A"/>
    <w:rsid w:val="00A424BE"/>
    <w:rsid w:val="00A427E5"/>
    <w:rsid w:val="00A42921"/>
    <w:rsid w:val="00A42A47"/>
    <w:rsid w:val="00A42A93"/>
    <w:rsid w:val="00A42BB1"/>
    <w:rsid w:val="00A42E91"/>
    <w:rsid w:val="00A42EC5"/>
    <w:rsid w:val="00A437BC"/>
    <w:rsid w:val="00A43E68"/>
    <w:rsid w:val="00A43F9D"/>
    <w:rsid w:val="00A43FD8"/>
    <w:rsid w:val="00A4438D"/>
    <w:rsid w:val="00A443C3"/>
    <w:rsid w:val="00A4481E"/>
    <w:rsid w:val="00A44BE0"/>
    <w:rsid w:val="00A44C85"/>
    <w:rsid w:val="00A44D1C"/>
    <w:rsid w:val="00A44F6F"/>
    <w:rsid w:val="00A45025"/>
    <w:rsid w:val="00A453F9"/>
    <w:rsid w:val="00A454A4"/>
    <w:rsid w:val="00A45899"/>
    <w:rsid w:val="00A45B99"/>
    <w:rsid w:val="00A462BD"/>
    <w:rsid w:val="00A46D11"/>
    <w:rsid w:val="00A46DFA"/>
    <w:rsid w:val="00A478A3"/>
    <w:rsid w:val="00A47932"/>
    <w:rsid w:val="00A47A25"/>
    <w:rsid w:val="00A47CE0"/>
    <w:rsid w:val="00A47CFC"/>
    <w:rsid w:val="00A50408"/>
    <w:rsid w:val="00A5068E"/>
    <w:rsid w:val="00A50899"/>
    <w:rsid w:val="00A508FD"/>
    <w:rsid w:val="00A50B92"/>
    <w:rsid w:val="00A5123B"/>
    <w:rsid w:val="00A517F9"/>
    <w:rsid w:val="00A519D8"/>
    <w:rsid w:val="00A51BB8"/>
    <w:rsid w:val="00A5225B"/>
    <w:rsid w:val="00A52757"/>
    <w:rsid w:val="00A5278F"/>
    <w:rsid w:val="00A52DBF"/>
    <w:rsid w:val="00A52E71"/>
    <w:rsid w:val="00A52F54"/>
    <w:rsid w:val="00A5315D"/>
    <w:rsid w:val="00A5386B"/>
    <w:rsid w:val="00A539AF"/>
    <w:rsid w:val="00A542BE"/>
    <w:rsid w:val="00A54595"/>
    <w:rsid w:val="00A54E51"/>
    <w:rsid w:val="00A55281"/>
    <w:rsid w:val="00A5591F"/>
    <w:rsid w:val="00A55DD3"/>
    <w:rsid w:val="00A5605D"/>
    <w:rsid w:val="00A5685A"/>
    <w:rsid w:val="00A569EA"/>
    <w:rsid w:val="00A56C2C"/>
    <w:rsid w:val="00A56D56"/>
    <w:rsid w:val="00A56E91"/>
    <w:rsid w:val="00A57147"/>
    <w:rsid w:val="00A572DA"/>
    <w:rsid w:val="00A577B9"/>
    <w:rsid w:val="00A577C2"/>
    <w:rsid w:val="00A57816"/>
    <w:rsid w:val="00A578E1"/>
    <w:rsid w:val="00A57C97"/>
    <w:rsid w:val="00A57F66"/>
    <w:rsid w:val="00A6014E"/>
    <w:rsid w:val="00A601E0"/>
    <w:rsid w:val="00A606B3"/>
    <w:rsid w:val="00A60871"/>
    <w:rsid w:val="00A60F7F"/>
    <w:rsid w:val="00A611D5"/>
    <w:rsid w:val="00A6140A"/>
    <w:rsid w:val="00A615A1"/>
    <w:rsid w:val="00A6173C"/>
    <w:rsid w:val="00A61765"/>
    <w:rsid w:val="00A61D25"/>
    <w:rsid w:val="00A6246E"/>
    <w:rsid w:val="00A62C1D"/>
    <w:rsid w:val="00A62E77"/>
    <w:rsid w:val="00A631B4"/>
    <w:rsid w:val="00A632EC"/>
    <w:rsid w:val="00A63576"/>
    <w:rsid w:val="00A6359A"/>
    <w:rsid w:val="00A63A87"/>
    <w:rsid w:val="00A63BF5"/>
    <w:rsid w:val="00A64089"/>
    <w:rsid w:val="00A64467"/>
    <w:rsid w:val="00A648AA"/>
    <w:rsid w:val="00A64F38"/>
    <w:rsid w:val="00A64F72"/>
    <w:rsid w:val="00A65346"/>
    <w:rsid w:val="00A65968"/>
    <w:rsid w:val="00A6596A"/>
    <w:rsid w:val="00A65BC1"/>
    <w:rsid w:val="00A65C71"/>
    <w:rsid w:val="00A6614A"/>
    <w:rsid w:val="00A66F9C"/>
    <w:rsid w:val="00A6717B"/>
    <w:rsid w:val="00A671A2"/>
    <w:rsid w:val="00A677FD"/>
    <w:rsid w:val="00A67D8D"/>
    <w:rsid w:val="00A67E08"/>
    <w:rsid w:val="00A70365"/>
    <w:rsid w:val="00A70373"/>
    <w:rsid w:val="00A70A3B"/>
    <w:rsid w:val="00A70DAA"/>
    <w:rsid w:val="00A710C1"/>
    <w:rsid w:val="00A7163B"/>
    <w:rsid w:val="00A7166D"/>
    <w:rsid w:val="00A71AE0"/>
    <w:rsid w:val="00A71E04"/>
    <w:rsid w:val="00A72369"/>
    <w:rsid w:val="00A7238D"/>
    <w:rsid w:val="00A72748"/>
    <w:rsid w:val="00A728AB"/>
    <w:rsid w:val="00A72B0C"/>
    <w:rsid w:val="00A72C31"/>
    <w:rsid w:val="00A73048"/>
    <w:rsid w:val="00A73313"/>
    <w:rsid w:val="00A73913"/>
    <w:rsid w:val="00A741A6"/>
    <w:rsid w:val="00A74569"/>
    <w:rsid w:val="00A749C2"/>
    <w:rsid w:val="00A7515C"/>
    <w:rsid w:val="00A75389"/>
    <w:rsid w:val="00A75648"/>
    <w:rsid w:val="00A756FC"/>
    <w:rsid w:val="00A75C38"/>
    <w:rsid w:val="00A75ED9"/>
    <w:rsid w:val="00A76513"/>
    <w:rsid w:val="00A769C1"/>
    <w:rsid w:val="00A769EC"/>
    <w:rsid w:val="00A76B8D"/>
    <w:rsid w:val="00A77173"/>
    <w:rsid w:val="00A77D88"/>
    <w:rsid w:val="00A77DCE"/>
    <w:rsid w:val="00A77F1A"/>
    <w:rsid w:val="00A80922"/>
    <w:rsid w:val="00A80A29"/>
    <w:rsid w:val="00A80AB2"/>
    <w:rsid w:val="00A80BEA"/>
    <w:rsid w:val="00A80F3B"/>
    <w:rsid w:val="00A80F53"/>
    <w:rsid w:val="00A81465"/>
    <w:rsid w:val="00A816E1"/>
    <w:rsid w:val="00A817EA"/>
    <w:rsid w:val="00A81CAC"/>
    <w:rsid w:val="00A81DC2"/>
    <w:rsid w:val="00A81E04"/>
    <w:rsid w:val="00A822C5"/>
    <w:rsid w:val="00A8374F"/>
    <w:rsid w:val="00A8379C"/>
    <w:rsid w:val="00A83943"/>
    <w:rsid w:val="00A8405D"/>
    <w:rsid w:val="00A84213"/>
    <w:rsid w:val="00A842B1"/>
    <w:rsid w:val="00A84547"/>
    <w:rsid w:val="00A848B8"/>
    <w:rsid w:val="00A849D2"/>
    <w:rsid w:val="00A84A75"/>
    <w:rsid w:val="00A84CCB"/>
    <w:rsid w:val="00A84DEE"/>
    <w:rsid w:val="00A854E5"/>
    <w:rsid w:val="00A85794"/>
    <w:rsid w:val="00A85836"/>
    <w:rsid w:val="00A8587C"/>
    <w:rsid w:val="00A85C64"/>
    <w:rsid w:val="00A85D81"/>
    <w:rsid w:val="00A86015"/>
    <w:rsid w:val="00A8690D"/>
    <w:rsid w:val="00A86F32"/>
    <w:rsid w:val="00A87810"/>
    <w:rsid w:val="00A9046B"/>
    <w:rsid w:val="00A909FC"/>
    <w:rsid w:val="00A90B4B"/>
    <w:rsid w:val="00A90BC7"/>
    <w:rsid w:val="00A9105C"/>
    <w:rsid w:val="00A9106C"/>
    <w:rsid w:val="00A91226"/>
    <w:rsid w:val="00A91D31"/>
    <w:rsid w:val="00A91E1C"/>
    <w:rsid w:val="00A91FB5"/>
    <w:rsid w:val="00A92C4C"/>
    <w:rsid w:val="00A92F8B"/>
    <w:rsid w:val="00A9304C"/>
    <w:rsid w:val="00A93141"/>
    <w:rsid w:val="00A93771"/>
    <w:rsid w:val="00A9395F"/>
    <w:rsid w:val="00A93B2C"/>
    <w:rsid w:val="00A93E04"/>
    <w:rsid w:val="00A956BC"/>
    <w:rsid w:val="00A95791"/>
    <w:rsid w:val="00A959CE"/>
    <w:rsid w:val="00A95C9A"/>
    <w:rsid w:val="00A95DF2"/>
    <w:rsid w:val="00A95F12"/>
    <w:rsid w:val="00A9621D"/>
    <w:rsid w:val="00A96514"/>
    <w:rsid w:val="00A9686A"/>
    <w:rsid w:val="00A96AB7"/>
    <w:rsid w:val="00A96D3B"/>
    <w:rsid w:val="00A96E71"/>
    <w:rsid w:val="00A96F9F"/>
    <w:rsid w:val="00A972BD"/>
    <w:rsid w:val="00A97564"/>
    <w:rsid w:val="00A979A1"/>
    <w:rsid w:val="00A97DA7"/>
    <w:rsid w:val="00AA033D"/>
    <w:rsid w:val="00AA04C4"/>
    <w:rsid w:val="00AA0955"/>
    <w:rsid w:val="00AA0B20"/>
    <w:rsid w:val="00AA1B1E"/>
    <w:rsid w:val="00AA1BC7"/>
    <w:rsid w:val="00AA1E0E"/>
    <w:rsid w:val="00AA1F9A"/>
    <w:rsid w:val="00AA1FE2"/>
    <w:rsid w:val="00AA21C5"/>
    <w:rsid w:val="00AA23A3"/>
    <w:rsid w:val="00AA271F"/>
    <w:rsid w:val="00AA2D97"/>
    <w:rsid w:val="00AA3715"/>
    <w:rsid w:val="00AA3A84"/>
    <w:rsid w:val="00AA3B94"/>
    <w:rsid w:val="00AA3C1B"/>
    <w:rsid w:val="00AA3DD4"/>
    <w:rsid w:val="00AA40DC"/>
    <w:rsid w:val="00AA41B3"/>
    <w:rsid w:val="00AA4337"/>
    <w:rsid w:val="00AA49A8"/>
    <w:rsid w:val="00AA4AB5"/>
    <w:rsid w:val="00AA4C1E"/>
    <w:rsid w:val="00AA4C77"/>
    <w:rsid w:val="00AA4FED"/>
    <w:rsid w:val="00AA50FF"/>
    <w:rsid w:val="00AA5130"/>
    <w:rsid w:val="00AA5583"/>
    <w:rsid w:val="00AA563E"/>
    <w:rsid w:val="00AA607C"/>
    <w:rsid w:val="00AA6700"/>
    <w:rsid w:val="00AA6AC2"/>
    <w:rsid w:val="00AA6E25"/>
    <w:rsid w:val="00AA7279"/>
    <w:rsid w:val="00AA730D"/>
    <w:rsid w:val="00AA74E6"/>
    <w:rsid w:val="00AA7D1D"/>
    <w:rsid w:val="00AA7D51"/>
    <w:rsid w:val="00AA7D5F"/>
    <w:rsid w:val="00AA7EEA"/>
    <w:rsid w:val="00AB01C2"/>
    <w:rsid w:val="00AB09D9"/>
    <w:rsid w:val="00AB0E22"/>
    <w:rsid w:val="00AB0FA0"/>
    <w:rsid w:val="00AB1566"/>
    <w:rsid w:val="00AB1660"/>
    <w:rsid w:val="00AB1934"/>
    <w:rsid w:val="00AB2441"/>
    <w:rsid w:val="00AB27A7"/>
    <w:rsid w:val="00AB2923"/>
    <w:rsid w:val="00AB33CE"/>
    <w:rsid w:val="00AB3637"/>
    <w:rsid w:val="00AB387A"/>
    <w:rsid w:val="00AB3B64"/>
    <w:rsid w:val="00AB3D6C"/>
    <w:rsid w:val="00AB3D79"/>
    <w:rsid w:val="00AB4327"/>
    <w:rsid w:val="00AB434E"/>
    <w:rsid w:val="00AB441F"/>
    <w:rsid w:val="00AB4589"/>
    <w:rsid w:val="00AB4912"/>
    <w:rsid w:val="00AB4948"/>
    <w:rsid w:val="00AB4F2D"/>
    <w:rsid w:val="00AB57E2"/>
    <w:rsid w:val="00AB5E0C"/>
    <w:rsid w:val="00AB63F7"/>
    <w:rsid w:val="00AB650B"/>
    <w:rsid w:val="00AB6BE5"/>
    <w:rsid w:val="00AB6CD1"/>
    <w:rsid w:val="00AB6EC1"/>
    <w:rsid w:val="00AB6F59"/>
    <w:rsid w:val="00AB7194"/>
    <w:rsid w:val="00AB7310"/>
    <w:rsid w:val="00AB75AA"/>
    <w:rsid w:val="00AB7DBC"/>
    <w:rsid w:val="00AB7FFC"/>
    <w:rsid w:val="00AC06D8"/>
    <w:rsid w:val="00AC0724"/>
    <w:rsid w:val="00AC0754"/>
    <w:rsid w:val="00AC08A9"/>
    <w:rsid w:val="00AC0B19"/>
    <w:rsid w:val="00AC0B9B"/>
    <w:rsid w:val="00AC0C4C"/>
    <w:rsid w:val="00AC1483"/>
    <w:rsid w:val="00AC1605"/>
    <w:rsid w:val="00AC18EE"/>
    <w:rsid w:val="00AC19C6"/>
    <w:rsid w:val="00AC1BEA"/>
    <w:rsid w:val="00AC1F84"/>
    <w:rsid w:val="00AC1FD4"/>
    <w:rsid w:val="00AC25F9"/>
    <w:rsid w:val="00AC2788"/>
    <w:rsid w:val="00AC3034"/>
    <w:rsid w:val="00AC3439"/>
    <w:rsid w:val="00AC346E"/>
    <w:rsid w:val="00AC37AB"/>
    <w:rsid w:val="00AC3832"/>
    <w:rsid w:val="00AC3A8D"/>
    <w:rsid w:val="00AC3B70"/>
    <w:rsid w:val="00AC3FD7"/>
    <w:rsid w:val="00AC467F"/>
    <w:rsid w:val="00AC4E0D"/>
    <w:rsid w:val="00AC4F05"/>
    <w:rsid w:val="00AC4F80"/>
    <w:rsid w:val="00AC4F8E"/>
    <w:rsid w:val="00AC50AE"/>
    <w:rsid w:val="00AC5238"/>
    <w:rsid w:val="00AC530C"/>
    <w:rsid w:val="00AC5892"/>
    <w:rsid w:val="00AC5E88"/>
    <w:rsid w:val="00AC5F65"/>
    <w:rsid w:val="00AC60B1"/>
    <w:rsid w:val="00AC6531"/>
    <w:rsid w:val="00AC74AE"/>
    <w:rsid w:val="00AC7702"/>
    <w:rsid w:val="00AC7987"/>
    <w:rsid w:val="00AC7C95"/>
    <w:rsid w:val="00AD111A"/>
    <w:rsid w:val="00AD1DEC"/>
    <w:rsid w:val="00AD25BF"/>
    <w:rsid w:val="00AD279F"/>
    <w:rsid w:val="00AD2B13"/>
    <w:rsid w:val="00AD3722"/>
    <w:rsid w:val="00AD38DA"/>
    <w:rsid w:val="00AD3931"/>
    <w:rsid w:val="00AD3C61"/>
    <w:rsid w:val="00AD3DFB"/>
    <w:rsid w:val="00AD3EA9"/>
    <w:rsid w:val="00AD4383"/>
    <w:rsid w:val="00AD50DA"/>
    <w:rsid w:val="00AD52A0"/>
    <w:rsid w:val="00AD53FD"/>
    <w:rsid w:val="00AD5557"/>
    <w:rsid w:val="00AD5938"/>
    <w:rsid w:val="00AD5A65"/>
    <w:rsid w:val="00AD5E2F"/>
    <w:rsid w:val="00AD5EF5"/>
    <w:rsid w:val="00AD5F0A"/>
    <w:rsid w:val="00AD7006"/>
    <w:rsid w:val="00AD726F"/>
    <w:rsid w:val="00AD7637"/>
    <w:rsid w:val="00AD77BC"/>
    <w:rsid w:val="00AD77E9"/>
    <w:rsid w:val="00AE08B6"/>
    <w:rsid w:val="00AE1A83"/>
    <w:rsid w:val="00AE1B36"/>
    <w:rsid w:val="00AE1F69"/>
    <w:rsid w:val="00AE26FF"/>
    <w:rsid w:val="00AE272F"/>
    <w:rsid w:val="00AE2DAC"/>
    <w:rsid w:val="00AE3866"/>
    <w:rsid w:val="00AE38B5"/>
    <w:rsid w:val="00AE39C2"/>
    <w:rsid w:val="00AE39F7"/>
    <w:rsid w:val="00AE3B41"/>
    <w:rsid w:val="00AE3C0D"/>
    <w:rsid w:val="00AE449A"/>
    <w:rsid w:val="00AE44DF"/>
    <w:rsid w:val="00AE4949"/>
    <w:rsid w:val="00AE4A46"/>
    <w:rsid w:val="00AE4E50"/>
    <w:rsid w:val="00AE4ECE"/>
    <w:rsid w:val="00AE5270"/>
    <w:rsid w:val="00AE53FD"/>
    <w:rsid w:val="00AE5529"/>
    <w:rsid w:val="00AE55CE"/>
    <w:rsid w:val="00AE5BC1"/>
    <w:rsid w:val="00AE5CAF"/>
    <w:rsid w:val="00AE5D34"/>
    <w:rsid w:val="00AE60E9"/>
    <w:rsid w:val="00AE6942"/>
    <w:rsid w:val="00AE6968"/>
    <w:rsid w:val="00AE6B47"/>
    <w:rsid w:val="00AE6D43"/>
    <w:rsid w:val="00AE72F6"/>
    <w:rsid w:val="00AE7348"/>
    <w:rsid w:val="00AE7BAE"/>
    <w:rsid w:val="00AF019C"/>
    <w:rsid w:val="00AF02B4"/>
    <w:rsid w:val="00AF0551"/>
    <w:rsid w:val="00AF0BE5"/>
    <w:rsid w:val="00AF0F3F"/>
    <w:rsid w:val="00AF11DB"/>
    <w:rsid w:val="00AF14EA"/>
    <w:rsid w:val="00AF173B"/>
    <w:rsid w:val="00AF1845"/>
    <w:rsid w:val="00AF1A9B"/>
    <w:rsid w:val="00AF1C14"/>
    <w:rsid w:val="00AF2207"/>
    <w:rsid w:val="00AF228D"/>
    <w:rsid w:val="00AF2421"/>
    <w:rsid w:val="00AF2804"/>
    <w:rsid w:val="00AF2A5B"/>
    <w:rsid w:val="00AF2DD1"/>
    <w:rsid w:val="00AF35FC"/>
    <w:rsid w:val="00AF36B7"/>
    <w:rsid w:val="00AF373D"/>
    <w:rsid w:val="00AF374A"/>
    <w:rsid w:val="00AF3769"/>
    <w:rsid w:val="00AF3891"/>
    <w:rsid w:val="00AF4436"/>
    <w:rsid w:val="00AF488D"/>
    <w:rsid w:val="00AF4BA5"/>
    <w:rsid w:val="00AF5276"/>
    <w:rsid w:val="00AF5C1E"/>
    <w:rsid w:val="00AF5F8B"/>
    <w:rsid w:val="00AF611A"/>
    <w:rsid w:val="00AF64E2"/>
    <w:rsid w:val="00AF6949"/>
    <w:rsid w:val="00AF6AD8"/>
    <w:rsid w:val="00AF756E"/>
    <w:rsid w:val="00AF7734"/>
    <w:rsid w:val="00AF785F"/>
    <w:rsid w:val="00B003E1"/>
    <w:rsid w:val="00B006CD"/>
    <w:rsid w:val="00B006E6"/>
    <w:rsid w:val="00B007B5"/>
    <w:rsid w:val="00B00B3A"/>
    <w:rsid w:val="00B00B8B"/>
    <w:rsid w:val="00B00E62"/>
    <w:rsid w:val="00B00ECC"/>
    <w:rsid w:val="00B010DA"/>
    <w:rsid w:val="00B011E0"/>
    <w:rsid w:val="00B0123E"/>
    <w:rsid w:val="00B0139B"/>
    <w:rsid w:val="00B01530"/>
    <w:rsid w:val="00B01700"/>
    <w:rsid w:val="00B01847"/>
    <w:rsid w:val="00B01927"/>
    <w:rsid w:val="00B02467"/>
    <w:rsid w:val="00B0302F"/>
    <w:rsid w:val="00B0336C"/>
    <w:rsid w:val="00B03718"/>
    <w:rsid w:val="00B03B72"/>
    <w:rsid w:val="00B03CAA"/>
    <w:rsid w:val="00B03D22"/>
    <w:rsid w:val="00B042A5"/>
    <w:rsid w:val="00B04549"/>
    <w:rsid w:val="00B045A7"/>
    <w:rsid w:val="00B04CBB"/>
    <w:rsid w:val="00B055CC"/>
    <w:rsid w:val="00B05657"/>
    <w:rsid w:val="00B05A00"/>
    <w:rsid w:val="00B05A9E"/>
    <w:rsid w:val="00B05ADA"/>
    <w:rsid w:val="00B05B82"/>
    <w:rsid w:val="00B05CE3"/>
    <w:rsid w:val="00B06162"/>
    <w:rsid w:val="00B061C0"/>
    <w:rsid w:val="00B06C4F"/>
    <w:rsid w:val="00B06D4E"/>
    <w:rsid w:val="00B07222"/>
    <w:rsid w:val="00B07283"/>
    <w:rsid w:val="00B072CE"/>
    <w:rsid w:val="00B073AC"/>
    <w:rsid w:val="00B07661"/>
    <w:rsid w:val="00B0768F"/>
    <w:rsid w:val="00B07A0B"/>
    <w:rsid w:val="00B07BFF"/>
    <w:rsid w:val="00B106C6"/>
    <w:rsid w:val="00B107BC"/>
    <w:rsid w:val="00B109D8"/>
    <w:rsid w:val="00B10BA7"/>
    <w:rsid w:val="00B114BA"/>
    <w:rsid w:val="00B11CC3"/>
    <w:rsid w:val="00B12192"/>
    <w:rsid w:val="00B123C0"/>
    <w:rsid w:val="00B12716"/>
    <w:rsid w:val="00B12B99"/>
    <w:rsid w:val="00B12F35"/>
    <w:rsid w:val="00B13183"/>
    <w:rsid w:val="00B13487"/>
    <w:rsid w:val="00B1378A"/>
    <w:rsid w:val="00B139B4"/>
    <w:rsid w:val="00B13BAE"/>
    <w:rsid w:val="00B13ED5"/>
    <w:rsid w:val="00B13FA2"/>
    <w:rsid w:val="00B146F5"/>
    <w:rsid w:val="00B14854"/>
    <w:rsid w:val="00B14F7B"/>
    <w:rsid w:val="00B14FDD"/>
    <w:rsid w:val="00B14FFF"/>
    <w:rsid w:val="00B154B9"/>
    <w:rsid w:val="00B157E7"/>
    <w:rsid w:val="00B1621B"/>
    <w:rsid w:val="00B163D5"/>
    <w:rsid w:val="00B168A4"/>
    <w:rsid w:val="00B16AD6"/>
    <w:rsid w:val="00B16CC0"/>
    <w:rsid w:val="00B16F0B"/>
    <w:rsid w:val="00B174EA"/>
    <w:rsid w:val="00B17963"/>
    <w:rsid w:val="00B17A2C"/>
    <w:rsid w:val="00B207CD"/>
    <w:rsid w:val="00B2082F"/>
    <w:rsid w:val="00B20995"/>
    <w:rsid w:val="00B20FA5"/>
    <w:rsid w:val="00B214D3"/>
    <w:rsid w:val="00B214F2"/>
    <w:rsid w:val="00B21516"/>
    <w:rsid w:val="00B216CF"/>
    <w:rsid w:val="00B2172A"/>
    <w:rsid w:val="00B219AB"/>
    <w:rsid w:val="00B21B10"/>
    <w:rsid w:val="00B220B0"/>
    <w:rsid w:val="00B221EA"/>
    <w:rsid w:val="00B22421"/>
    <w:rsid w:val="00B2248F"/>
    <w:rsid w:val="00B2260B"/>
    <w:rsid w:val="00B22805"/>
    <w:rsid w:val="00B22825"/>
    <w:rsid w:val="00B22935"/>
    <w:rsid w:val="00B229D7"/>
    <w:rsid w:val="00B22C22"/>
    <w:rsid w:val="00B23125"/>
    <w:rsid w:val="00B23335"/>
    <w:rsid w:val="00B2372E"/>
    <w:rsid w:val="00B23E5E"/>
    <w:rsid w:val="00B241CF"/>
    <w:rsid w:val="00B24222"/>
    <w:rsid w:val="00B2488B"/>
    <w:rsid w:val="00B24919"/>
    <w:rsid w:val="00B24978"/>
    <w:rsid w:val="00B249CD"/>
    <w:rsid w:val="00B24B67"/>
    <w:rsid w:val="00B24CBF"/>
    <w:rsid w:val="00B25275"/>
    <w:rsid w:val="00B2576D"/>
    <w:rsid w:val="00B25914"/>
    <w:rsid w:val="00B25927"/>
    <w:rsid w:val="00B25AF3"/>
    <w:rsid w:val="00B25F57"/>
    <w:rsid w:val="00B25F75"/>
    <w:rsid w:val="00B26094"/>
    <w:rsid w:val="00B262EB"/>
    <w:rsid w:val="00B26322"/>
    <w:rsid w:val="00B2642B"/>
    <w:rsid w:val="00B2657D"/>
    <w:rsid w:val="00B26743"/>
    <w:rsid w:val="00B26C00"/>
    <w:rsid w:val="00B26DA0"/>
    <w:rsid w:val="00B26DE5"/>
    <w:rsid w:val="00B26F1E"/>
    <w:rsid w:val="00B270A9"/>
    <w:rsid w:val="00B27371"/>
    <w:rsid w:val="00B276C0"/>
    <w:rsid w:val="00B27971"/>
    <w:rsid w:val="00B27D00"/>
    <w:rsid w:val="00B27E3C"/>
    <w:rsid w:val="00B30034"/>
    <w:rsid w:val="00B30100"/>
    <w:rsid w:val="00B309CA"/>
    <w:rsid w:val="00B30A7C"/>
    <w:rsid w:val="00B30AAF"/>
    <w:rsid w:val="00B30AB3"/>
    <w:rsid w:val="00B30FB1"/>
    <w:rsid w:val="00B3121D"/>
    <w:rsid w:val="00B31514"/>
    <w:rsid w:val="00B31634"/>
    <w:rsid w:val="00B318EB"/>
    <w:rsid w:val="00B31917"/>
    <w:rsid w:val="00B319C9"/>
    <w:rsid w:val="00B319EC"/>
    <w:rsid w:val="00B31D0D"/>
    <w:rsid w:val="00B326AE"/>
    <w:rsid w:val="00B32A46"/>
    <w:rsid w:val="00B32BD4"/>
    <w:rsid w:val="00B330A1"/>
    <w:rsid w:val="00B33921"/>
    <w:rsid w:val="00B33DD6"/>
    <w:rsid w:val="00B344F4"/>
    <w:rsid w:val="00B34C48"/>
    <w:rsid w:val="00B34C84"/>
    <w:rsid w:val="00B34CC9"/>
    <w:rsid w:val="00B34E2A"/>
    <w:rsid w:val="00B34E97"/>
    <w:rsid w:val="00B36246"/>
    <w:rsid w:val="00B369D1"/>
    <w:rsid w:val="00B36B7D"/>
    <w:rsid w:val="00B37561"/>
    <w:rsid w:val="00B37580"/>
    <w:rsid w:val="00B37ACB"/>
    <w:rsid w:val="00B37EA5"/>
    <w:rsid w:val="00B4044C"/>
    <w:rsid w:val="00B4046A"/>
    <w:rsid w:val="00B4055D"/>
    <w:rsid w:val="00B406CE"/>
    <w:rsid w:val="00B40899"/>
    <w:rsid w:val="00B40C85"/>
    <w:rsid w:val="00B410AC"/>
    <w:rsid w:val="00B41151"/>
    <w:rsid w:val="00B41703"/>
    <w:rsid w:val="00B417A3"/>
    <w:rsid w:val="00B41819"/>
    <w:rsid w:val="00B41F61"/>
    <w:rsid w:val="00B422DD"/>
    <w:rsid w:val="00B42741"/>
    <w:rsid w:val="00B428E6"/>
    <w:rsid w:val="00B42936"/>
    <w:rsid w:val="00B42B19"/>
    <w:rsid w:val="00B42D73"/>
    <w:rsid w:val="00B432A8"/>
    <w:rsid w:val="00B43977"/>
    <w:rsid w:val="00B43A80"/>
    <w:rsid w:val="00B43CD9"/>
    <w:rsid w:val="00B44018"/>
    <w:rsid w:val="00B4403B"/>
    <w:rsid w:val="00B44147"/>
    <w:rsid w:val="00B44284"/>
    <w:rsid w:val="00B44366"/>
    <w:rsid w:val="00B44539"/>
    <w:rsid w:val="00B44786"/>
    <w:rsid w:val="00B44937"/>
    <w:rsid w:val="00B449AD"/>
    <w:rsid w:val="00B44C85"/>
    <w:rsid w:val="00B44D92"/>
    <w:rsid w:val="00B453C3"/>
    <w:rsid w:val="00B45693"/>
    <w:rsid w:val="00B45811"/>
    <w:rsid w:val="00B45E25"/>
    <w:rsid w:val="00B46659"/>
    <w:rsid w:val="00B468C3"/>
    <w:rsid w:val="00B46958"/>
    <w:rsid w:val="00B46DBD"/>
    <w:rsid w:val="00B46FF1"/>
    <w:rsid w:val="00B471F1"/>
    <w:rsid w:val="00B47575"/>
    <w:rsid w:val="00B47ADD"/>
    <w:rsid w:val="00B47C1B"/>
    <w:rsid w:val="00B47CF6"/>
    <w:rsid w:val="00B47FFE"/>
    <w:rsid w:val="00B5015F"/>
    <w:rsid w:val="00B501C1"/>
    <w:rsid w:val="00B503DB"/>
    <w:rsid w:val="00B505CE"/>
    <w:rsid w:val="00B50ADA"/>
    <w:rsid w:val="00B50C67"/>
    <w:rsid w:val="00B50CCD"/>
    <w:rsid w:val="00B50D1E"/>
    <w:rsid w:val="00B510DD"/>
    <w:rsid w:val="00B513E7"/>
    <w:rsid w:val="00B51505"/>
    <w:rsid w:val="00B51C87"/>
    <w:rsid w:val="00B5249E"/>
    <w:rsid w:val="00B526BC"/>
    <w:rsid w:val="00B52792"/>
    <w:rsid w:val="00B530E3"/>
    <w:rsid w:val="00B5318B"/>
    <w:rsid w:val="00B531AC"/>
    <w:rsid w:val="00B5335F"/>
    <w:rsid w:val="00B533DA"/>
    <w:rsid w:val="00B537A2"/>
    <w:rsid w:val="00B54309"/>
    <w:rsid w:val="00B54831"/>
    <w:rsid w:val="00B54A1B"/>
    <w:rsid w:val="00B54CD3"/>
    <w:rsid w:val="00B54FA1"/>
    <w:rsid w:val="00B550DE"/>
    <w:rsid w:val="00B5514A"/>
    <w:rsid w:val="00B553E4"/>
    <w:rsid w:val="00B5548B"/>
    <w:rsid w:val="00B55A97"/>
    <w:rsid w:val="00B55DDC"/>
    <w:rsid w:val="00B55F28"/>
    <w:rsid w:val="00B56AE4"/>
    <w:rsid w:val="00B57282"/>
    <w:rsid w:val="00B5769A"/>
    <w:rsid w:val="00B60F40"/>
    <w:rsid w:val="00B612DB"/>
    <w:rsid w:val="00B61655"/>
    <w:rsid w:val="00B62213"/>
    <w:rsid w:val="00B622D9"/>
    <w:rsid w:val="00B63409"/>
    <w:rsid w:val="00B63527"/>
    <w:rsid w:val="00B6354F"/>
    <w:rsid w:val="00B63770"/>
    <w:rsid w:val="00B638CC"/>
    <w:rsid w:val="00B63DAB"/>
    <w:rsid w:val="00B63EC7"/>
    <w:rsid w:val="00B63FC4"/>
    <w:rsid w:val="00B63FD5"/>
    <w:rsid w:val="00B64128"/>
    <w:rsid w:val="00B64270"/>
    <w:rsid w:val="00B64AF9"/>
    <w:rsid w:val="00B64B01"/>
    <w:rsid w:val="00B64C42"/>
    <w:rsid w:val="00B64D22"/>
    <w:rsid w:val="00B65228"/>
    <w:rsid w:val="00B653D1"/>
    <w:rsid w:val="00B65735"/>
    <w:rsid w:val="00B65C55"/>
    <w:rsid w:val="00B65DDB"/>
    <w:rsid w:val="00B65E56"/>
    <w:rsid w:val="00B65F89"/>
    <w:rsid w:val="00B66049"/>
    <w:rsid w:val="00B66272"/>
    <w:rsid w:val="00B66763"/>
    <w:rsid w:val="00B66A16"/>
    <w:rsid w:val="00B66BD0"/>
    <w:rsid w:val="00B66C50"/>
    <w:rsid w:val="00B66D21"/>
    <w:rsid w:val="00B66F6D"/>
    <w:rsid w:val="00B671E4"/>
    <w:rsid w:val="00B67384"/>
    <w:rsid w:val="00B67538"/>
    <w:rsid w:val="00B678FB"/>
    <w:rsid w:val="00B67A02"/>
    <w:rsid w:val="00B67AB1"/>
    <w:rsid w:val="00B67AD7"/>
    <w:rsid w:val="00B67B78"/>
    <w:rsid w:val="00B67BA5"/>
    <w:rsid w:val="00B67DD0"/>
    <w:rsid w:val="00B67F21"/>
    <w:rsid w:val="00B70ABB"/>
    <w:rsid w:val="00B70E97"/>
    <w:rsid w:val="00B716D7"/>
    <w:rsid w:val="00B71FA8"/>
    <w:rsid w:val="00B721E6"/>
    <w:rsid w:val="00B723D2"/>
    <w:rsid w:val="00B7253A"/>
    <w:rsid w:val="00B72821"/>
    <w:rsid w:val="00B72F59"/>
    <w:rsid w:val="00B7302E"/>
    <w:rsid w:val="00B73037"/>
    <w:rsid w:val="00B73318"/>
    <w:rsid w:val="00B73485"/>
    <w:rsid w:val="00B73DC0"/>
    <w:rsid w:val="00B73DE8"/>
    <w:rsid w:val="00B7417F"/>
    <w:rsid w:val="00B74209"/>
    <w:rsid w:val="00B7425B"/>
    <w:rsid w:val="00B743DB"/>
    <w:rsid w:val="00B7470F"/>
    <w:rsid w:val="00B74BFE"/>
    <w:rsid w:val="00B7548A"/>
    <w:rsid w:val="00B757CA"/>
    <w:rsid w:val="00B758E4"/>
    <w:rsid w:val="00B75B8F"/>
    <w:rsid w:val="00B7638C"/>
    <w:rsid w:val="00B767AC"/>
    <w:rsid w:val="00B768F2"/>
    <w:rsid w:val="00B76BD3"/>
    <w:rsid w:val="00B7726B"/>
    <w:rsid w:val="00B77621"/>
    <w:rsid w:val="00B77986"/>
    <w:rsid w:val="00B77B68"/>
    <w:rsid w:val="00B801A8"/>
    <w:rsid w:val="00B803B4"/>
    <w:rsid w:val="00B808BA"/>
    <w:rsid w:val="00B80C03"/>
    <w:rsid w:val="00B81115"/>
    <w:rsid w:val="00B81143"/>
    <w:rsid w:val="00B81602"/>
    <w:rsid w:val="00B81A3A"/>
    <w:rsid w:val="00B81C59"/>
    <w:rsid w:val="00B820A0"/>
    <w:rsid w:val="00B8215A"/>
    <w:rsid w:val="00B826F3"/>
    <w:rsid w:val="00B82CAE"/>
    <w:rsid w:val="00B83057"/>
    <w:rsid w:val="00B831BD"/>
    <w:rsid w:val="00B83584"/>
    <w:rsid w:val="00B839A0"/>
    <w:rsid w:val="00B83A58"/>
    <w:rsid w:val="00B83F27"/>
    <w:rsid w:val="00B84154"/>
    <w:rsid w:val="00B84482"/>
    <w:rsid w:val="00B848EF"/>
    <w:rsid w:val="00B84A67"/>
    <w:rsid w:val="00B84BA5"/>
    <w:rsid w:val="00B8517B"/>
    <w:rsid w:val="00B8539A"/>
    <w:rsid w:val="00B85B8F"/>
    <w:rsid w:val="00B85D66"/>
    <w:rsid w:val="00B8685B"/>
    <w:rsid w:val="00B868EE"/>
    <w:rsid w:val="00B868F3"/>
    <w:rsid w:val="00B86A4E"/>
    <w:rsid w:val="00B86AAF"/>
    <w:rsid w:val="00B86D9B"/>
    <w:rsid w:val="00B872D0"/>
    <w:rsid w:val="00B872D1"/>
    <w:rsid w:val="00B872DD"/>
    <w:rsid w:val="00B87975"/>
    <w:rsid w:val="00B87A1A"/>
    <w:rsid w:val="00B87B12"/>
    <w:rsid w:val="00B87C7F"/>
    <w:rsid w:val="00B903CA"/>
    <w:rsid w:val="00B9098E"/>
    <w:rsid w:val="00B90DD0"/>
    <w:rsid w:val="00B90E22"/>
    <w:rsid w:val="00B91A5C"/>
    <w:rsid w:val="00B9201C"/>
    <w:rsid w:val="00B9202B"/>
    <w:rsid w:val="00B926CD"/>
    <w:rsid w:val="00B926F4"/>
    <w:rsid w:val="00B92707"/>
    <w:rsid w:val="00B92BC1"/>
    <w:rsid w:val="00B92C11"/>
    <w:rsid w:val="00B92C2B"/>
    <w:rsid w:val="00B932D6"/>
    <w:rsid w:val="00B936F7"/>
    <w:rsid w:val="00B937E6"/>
    <w:rsid w:val="00B93908"/>
    <w:rsid w:val="00B93A56"/>
    <w:rsid w:val="00B93AD4"/>
    <w:rsid w:val="00B93AE6"/>
    <w:rsid w:val="00B93DE4"/>
    <w:rsid w:val="00B9404A"/>
    <w:rsid w:val="00B9465E"/>
    <w:rsid w:val="00B94910"/>
    <w:rsid w:val="00B94B8E"/>
    <w:rsid w:val="00B94D37"/>
    <w:rsid w:val="00B94D45"/>
    <w:rsid w:val="00B956DF"/>
    <w:rsid w:val="00B956F8"/>
    <w:rsid w:val="00B95843"/>
    <w:rsid w:val="00B95892"/>
    <w:rsid w:val="00B958D9"/>
    <w:rsid w:val="00B959B5"/>
    <w:rsid w:val="00B95E02"/>
    <w:rsid w:val="00B95EBB"/>
    <w:rsid w:val="00B96814"/>
    <w:rsid w:val="00B96983"/>
    <w:rsid w:val="00B96C97"/>
    <w:rsid w:val="00B97058"/>
    <w:rsid w:val="00B97065"/>
    <w:rsid w:val="00B978A8"/>
    <w:rsid w:val="00B97C9C"/>
    <w:rsid w:val="00B97D20"/>
    <w:rsid w:val="00BA00BB"/>
    <w:rsid w:val="00BA01F1"/>
    <w:rsid w:val="00BA02E3"/>
    <w:rsid w:val="00BA076D"/>
    <w:rsid w:val="00BA089C"/>
    <w:rsid w:val="00BA0AFF"/>
    <w:rsid w:val="00BA17D9"/>
    <w:rsid w:val="00BA1BF5"/>
    <w:rsid w:val="00BA23D2"/>
    <w:rsid w:val="00BA23D6"/>
    <w:rsid w:val="00BA2441"/>
    <w:rsid w:val="00BA28F4"/>
    <w:rsid w:val="00BA3724"/>
    <w:rsid w:val="00BA3770"/>
    <w:rsid w:val="00BA3AE5"/>
    <w:rsid w:val="00BA3CFA"/>
    <w:rsid w:val="00BA3F44"/>
    <w:rsid w:val="00BA42DE"/>
    <w:rsid w:val="00BA44E2"/>
    <w:rsid w:val="00BA4673"/>
    <w:rsid w:val="00BA4A9F"/>
    <w:rsid w:val="00BA4AD1"/>
    <w:rsid w:val="00BA4C02"/>
    <w:rsid w:val="00BA4EB5"/>
    <w:rsid w:val="00BA537B"/>
    <w:rsid w:val="00BA56F1"/>
    <w:rsid w:val="00BA582D"/>
    <w:rsid w:val="00BA58D8"/>
    <w:rsid w:val="00BA5A65"/>
    <w:rsid w:val="00BA5B6B"/>
    <w:rsid w:val="00BA5C93"/>
    <w:rsid w:val="00BA628A"/>
    <w:rsid w:val="00BA6437"/>
    <w:rsid w:val="00BA6CA4"/>
    <w:rsid w:val="00BA739E"/>
    <w:rsid w:val="00BA760D"/>
    <w:rsid w:val="00BA77B3"/>
    <w:rsid w:val="00BA7B83"/>
    <w:rsid w:val="00BA7BD7"/>
    <w:rsid w:val="00BA7C73"/>
    <w:rsid w:val="00BA7D2E"/>
    <w:rsid w:val="00BB03B3"/>
    <w:rsid w:val="00BB087F"/>
    <w:rsid w:val="00BB0A9A"/>
    <w:rsid w:val="00BB0B6C"/>
    <w:rsid w:val="00BB0F47"/>
    <w:rsid w:val="00BB109F"/>
    <w:rsid w:val="00BB162A"/>
    <w:rsid w:val="00BB1636"/>
    <w:rsid w:val="00BB1B68"/>
    <w:rsid w:val="00BB1B9E"/>
    <w:rsid w:val="00BB269A"/>
    <w:rsid w:val="00BB27AA"/>
    <w:rsid w:val="00BB2F6E"/>
    <w:rsid w:val="00BB3002"/>
    <w:rsid w:val="00BB326D"/>
    <w:rsid w:val="00BB36DB"/>
    <w:rsid w:val="00BB3A66"/>
    <w:rsid w:val="00BB42DA"/>
    <w:rsid w:val="00BB4478"/>
    <w:rsid w:val="00BB480D"/>
    <w:rsid w:val="00BB4E12"/>
    <w:rsid w:val="00BB4E3C"/>
    <w:rsid w:val="00BB534D"/>
    <w:rsid w:val="00BB55D0"/>
    <w:rsid w:val="00BB5F7C"/>
    <w:rsid w:val="00BB655B"/>
    <w:rsid w:val="00BB660A"/>
    <w:rsid w:val="00BB6A80"/>
    <w:rsid w:val="00BB6B16"/>
    <w:rsid w:val="00BB705D"/>
    <w:rsid w:val="00BC0B8C"/>
    <w:rsid w:val="00BC10C0"/>
    <w:rsid w:val="00BC1628"/>
    <w:rsid w:val="00BC1979"/>
    <w:rsid w:val="00BC23E4"/>
    <w:rsid w:val="00BC2924"/>
    <w:rsid w:val="00BC2933"/>
    <w:rsid w:val="00BC2DCC"/>
    <w:rsid w:val="00BC3555"/>
    <w:rsid w:val="00BC39DA"/>
    <w:rsid w:val="00BC3F45"/>
    <w:rsid w:val="00BC47EB"/>
    <w:rsid w:val="00BC4900"/>
    <w:rsid w:val="00BC4AF0"/>
    <w:rsid w:val="00BC506A"/>
    <w:rsid w:val="00BC5784"/>
    <w:rsid w:val="00BC57C2"/>
    <w:rsid w:val="00BC5941"/>
    <w:rsid w:val="00BC5F4D"/>
    <w:rsid w:val="00BC60D8"/>
    <w:rsid w:val="00BC64F2"/>
    <w:rsid w:val="00BC6B43"/>
    <w:rsid w:val="00BC75CA"/>
    <w:rsid w:val="00BC7637"/>
    <w:rsid w:val="00BC764D"/>
    <w:rsid w:val="00BC76D8"/>
    <w:rsid w:val="00BC7727"/>
    <w:rsid w:val="00BC785E"/>
    <w:rsid w:val="00BC7B77"/>
    <w:rsid w:val="00BC7EB9"/>
    <w:rsid w:val="00BD003C"/>
    <w:rsid w:val="00BD0577"/>
    <w:rsid w:val="00BD0580"/>
    <w:rsid w:val="00BD07C1"/>
    <w:rsid w:val="00BD0840"/>
    <w:rsid w:val="00BD10CA"/>
    <w:rsid w:val="00BD1AC3"/>
    <w:rsid w:val="00BD1D0B"/>
    <w:rsid w:val="00BD1DF8"/>
    <w:rsid w:val="00BD1FC1"/>
    <w:rsid w:val="00BD23F1"/>
    <w:rsid w:val="00BD269B"/>
    <w:rsid w:val="00BD29B3"/>
    <w:rsid w:val="00BD2D44"/>
    <w:rsid w:val="00BD2D53"/>
    <w:rsid w:val="00BD30A2"/>
    <w:rsid w:val="00BD3994"/>
    <w:rsid w:val="00BD3A01"/>
    <w:rsid w:val="00BD44BE"/>
    <w:rsid w:val="00BD47E6"/>
    <w:rsid w:val="00BD4A86"/>
    <w:rsid w:val="00BD4C5B"/>
    <w:rsid w:val="00BD4F99"/>
    <w:rsid w:val="00BD5015"/>
    <w:rsid w:val="00BD5240"/>
    <w:rsid w:val="00BD597B"/>
    <w:rsid w:val="00BD6136"/>
    <w:rsid w:val="00BD655B"/>
    <w:rsid w:val="00BD68EA"/>
    <w:rsid w:val="00BD6CE1"/>
    <w:rsid w:val="00BD6DC5"/>
    <w:rsid w:val="00BD6F2E"/>
    <w:rsid w:val="00BD7655"/>
    <w:rsid w:val="00BD777A"/>
    <w:rsid w:val="00BD7BEF"/>
    <w:rsid w:val="00BE04D9"/>
    <w:rsid w:val="00BE0A5D"/>
    <w:rsid w:val="00BE0D0A"/>
    <w:rsid w:val="00BE0D23"/>
    <w:rsid w:val="00BE0E46"/>
    <w:rsid w:val="00BE1221"/>
    <w:rsid w:val="00BE138A"/>
    <w:rsid w:val="00BE1E8D"/>
    <w:rsid w:val="00BE1EC6"/>
    <w:rsid w:val="00BE212E"/>
    <w:rsid w:val="00BE2181"/>
    <w:rsid w:val="00BE2772"/>
    <w:rsid w:val="00BE282A"/>
    <w:rsid w:val="00BE2AA9"/>
    <w:rsid w:val="00BE2BA8"/>
    <w:rsid w:val="00BE2D49"/>
    <w:rsid w:val="00BE2EDC"/>
    <w:rsid w:val="00BE3222"/>
    <w:rsid w:val="00BE371B"/>
    <w:rsid w:val="00BE377E"/>
    <w:rsid w:val="00BE3939"/>
    <w:rsid w:val="00BE39A9"/>
    <w:rsid w:val="00BE3B78"/>
    <w:rsid w:val="00BE3C48"/>
    <w:rsid w:val="00BE3D38"/>
    <w:rsid w:val="00BE436E"/>
    <w:rsid w:val="00BE4D9F"/>
    <w:rsid w:val="00BE4FD8"/>
    <w:rsid w:val="00BE55BA"/>
    <w:rsid w:val="00BE56D9"/>
    <w:rsid w:val="00BE5724"/>
    <w:rsid w:val="00BE5F07"/>
    <w:rsid w:val="00BE60F5"/>
    <w:rsid w:val="00BE647A"/>
    <w:rsid w:val="00BE65C1"/>
    <w:rsid w:val="00BE68DA"/>
    <w:rsid w:val="00BE6E99"/>
    <w:rsid w:val="00BE70D7"/>
    <w:rsid w:val="00BE7586"/>
    <w:rsid w:val="00BE77DB"/>
    <w:rsid w:val="00BE7CBB"/>
    <w:rsid w:val="00BE7DBE"/>
    <w:rsid w:val="00BF09DC"/>
    <w:rsid w:val="00BF1344"/>
    <w:rsid w:val="00BF1D66"/>
    <w:rsid w:val="00BF1EE8"/>
    <w:rsid w:val="00BF2208"/>
    <w:rsid w:val="00BF2263"/>
    <w:rsid w:val="00BF24AC"/>
    <w:rsid w:val="00BF263D"/>
    <w:rsid w:val="00BF2A70"/>
    <w:rsid w:val="00BF2D5D"/>
    <w:rsid w:val="00BF2E96"/>
    <w:rsid w:val="00BF30DD"/>
    <w:rsid w:val="00BF3E77"/>
    <w:rsid w:val="00BF43BB"/>
    <w:rsid w:val="00BF4E0D"/>
    <w:rsid w:val="00BF5873"/>
    <w:rsid w:val="00BF60FA"/>
    <w:rsid w:val="00BF6438"/>
    <w:rsid w:val="00BF737C"/>
    <w:rsid w:val="00BF7B0F"/>
    <w:rsid w:val="00BF7EA5"/>
    <w:rsid w:val="00C00120"/>
    <w:rsid w:val="00C002B9"/>
    <w:rsid w:val="00C0045B"/>
    <w:rsid w:val="00C005BF"/>
    <w:rsid w:val="00C005D7"/>
    <w:rsid w:val="00C01498"/>
    <w:rsid w:val="00C016CC"/>
    <w:rsid w:val="00C017C3"/>
    <w:rsid w:val="00C01AC7"/>
    <w:rsid w:val="00C01B0C"/>
    <w:rsid w:val="00C02057"/>
    <w:rsid w:val="00C022EB"/>
    <w:rsid w:val="00C02903"/>
    <w:rsid w:val="00C035B4"/>
    <w:rsid w:val="00C0395F"/>
    <w:rsid w:val="00C039C9"/>
    <w:rsid w:val="00C03AC1"/>
    <w:rsid w:val="00C04755"/>
    <w:rsid w:val="00C04A06"/>
    <w:rsid w:val="00C04C7D"/>
    <w:rsid w:val="00C0503E"/>
    <w:rsid w:val="00C050FC"/>
    <w:rsid w:val="00C052A0"/>
    <w:rsid w:val="00C0567C"/>
    <w:rsid w:val="00C05C61"/>
    <w:rsid w:val="00C05C69"/>
    <w:rsid w:val="00C05D40"/>
    <w:rsid w:val="00C061CA"/>
    <w:rsid w:val="00C063E1"/>
    <w:rsid w:val="00C065CA"/>
    <w:rsid w:val="00C06A84"/>
    <w:rsid w:val="00C07D6A"/>
    <w:rsid w:val="00C07E05"/>
    <w:rsid w:val="00C103A6"/>
    <w:rsid w:val="00C107FB"/>
    <w:rsid w:val="00C10E25"/>
    <w:rsid w:val="00C10F50"/>
    <w:rsid w:val="00C1153C"/>
    <w:rsid w:val="00C11774"/>
    <w:rsid w:val="00C11AB2"/>
    <w:rsid w:val="00C11F3F"/>
    <w:rsid w:val="00C1217C"/>
    <w:rsid w:val="00C123CF"/>
    <w:rsid w:val="00C12524"/>
    <w:rsid w:val="00C1272E"/>
    <w:rsid w:val="00C131CB"/>
    <w:rsid w:val="00C134A3"/>
    <w:rsid w:val="00C144A4"/>
    <w:rsid w:val="00C146E9"/>
    <w:rsid w:val="00C147D6"/>
    <w:rsid w:val="00C151E6"/>
    <w:rsid w:val="00C15496"/>
    <w:rsid w:val="00C1562A"/>
    <w:rsid w:val="00C163E1"/>
    <w:rsid w:val="00C16BB2"/>
    <w:rsid w:val="00C16DFB"/>
    <w:rsid w:val="00C1735E"/>
    <w:rsid w:val="00C1748C"/>
    <w:rsid w:val="00C177BF"/>
    <w:rsid w:val="00C17B17"/>
    <w:rsid w:val="00C17FEE"/>
    <w:rsid w:val="00C2004E"/>
    <w:rsid w:val="00C2023D"/>
    <w:rsid w:val="00C20250"/>
    <w:rsid w:val="00C2099A"/>
    <w:rsid w:val="00C20B94"/>
    <w:rsid w:val="00C20CE4"/>
    <w:rsid w:val="00C20E9A"/>
    <w:rsid w:val="00C21254"/>
    <w:rsid w:val="00C214A0"/>
    <w:rsid w:val="00C218C8"/>
    <w:rsid w:val="00C219CE"/>
    <w:rsid w:val="00C21B9B"/>
    <w:rsid w:val="00C21E51"/>
    <w:rsid w:val="00C223F1"/>
    <w:rsid w:val="00C2252C"/>
    <w:rsid w:val="00C22951"/>
    <w:rsid w:val="00C230FB"/>
    <w:rsid w:val="00C23221"/>
    <w:rsid w:val="00C232C0"/>
    <w:rsid w:val="00C232FD"/>
    <w:rsid w:val="00C23E1F"/>
    <w:rsid w:val="00C2408A"/>
    <w:rsid w:val="00C242D7"/>
    <w:rsid w:val="00C2476F"/>
    <w:rsid w:val="00C24BB1"/>
    <w:rsid w:val="00C24D15"/>
    <w:rsid w:val="00C24D7F"/>
    <w:rsid w:val="00C25169"/>
    <w:rsid w:val="00C26221"/>
    <w:rsid w:val="00C2667E"/>
    <w:rsid w:val="00C278D5"/>
    <w:rsid w:val="00C27B51"/>
    <w:rsid w:val="00C27BD0"/>
    <w:rsid w:val="00C27D44"/>
    <w:rsid w:val="00C30531"/>
    <w:rsid w:val="00C308C7"/>
    <w:rsid w:val="00C309E4"/>
    <w:rsid w:val="00C30BE8"/>
    <w:rsid w:val="00C30EE7"/>
    <w:rsid w:val="00C312ED"/>
    <w:rsid w:val="00C314B2"/>
    <w:rsid w:val="00C316F6"/>
    <w:rsid w:val="00C31939"/>
    <w:rsid w:val="00C31DF9"/>
    <w:rsid w:val="00C31E51"/>
    <w:rsid w:val="00C322F5"/>
    <w:rsid w:val="00C32350"/>
    <w:rsid w:val="00C32409"/>
    <w:rsid w:val="00C32464"/>
    <w:rsid w:val="00C3249E"/>
    <w:rsid w:val="00C329DE"/>
    <w:rsid w:val="00C3376D"/>
    <w:rsid w:val="00C3393F"/>
    <w:rsid w:val="00C3423C"/>
    <w:rsid w:val="00C347C0"/>
    <w:rsid w:val="00C34FBF"/>
    <w:rsid w:val="00C35562"/>
    <w:rsid w:val="00C35F16"/>
    <w:rsid w:val="00C36098"/>
    <w:rsid w:val="00C3647F"/>
    <w:rsid w:val="00C3695D"/>
    <w:rsid w:val="00C36B92"/>
    <w:rsid w:val="00C36EE7"/>
    <w:rsid w:val="00C37331"/>
    <w:rsid w:val="00C37879"/>
    <w:rsid w:val="00C37B22"/>
    <w:rsid w:val="00C37D4C"/>
    <w:rsid w:val="00C4006B"/>
    <w:rsid w:val="00C4026D"/>
    <w:rsid w:val="00C4059A"/>
    <w:rsid w:val="00C405CF"/>
    <w:rsid w:val="00C4098C"/>
    <w:rsid w:val="00C40C0D"/>
    <w:rsid w:val="00C40C4A"/>
    <w:rsid w:val="00C40C61"/>
    <w:rsid w:val="00C41506"/>
    <w:rsid w:val="00C4173F"/>
    <w:rsid w:val="00C41C23"/>
    <w:rsid w:val="00C41F13"/>
    <w:rsid w:val="00C420B6"/>
    <w:rsid w:val="00C421CE"/>
    <w:rsid w:val="00C429EF"/>
    <w:rsid w:val="00C42FE5"/>
    <w:rsid w:val="00C434DD"/>
    <w:rsid w:val="00C43625"/>
    <w:rsid w:val="00C43D7B"/>
    <w:rsid w:val="00C443D9"/>
    <w:rsid w:val="00C44433"/>
    <w:rsid w:val="00C446E1"/>
    <w:rsid w:val="00C44A61"/>
    <w:rsid w:val="00C44B1C"/>
    <w:rsid w:val="00C44CA4"/>
    <w:rsid w:val="00C44D52"/>
    <w:rsid w:val="00C4501E"/>
    <w:rsid w:val="00C4505F"/>
    <w:rsid w:val="00C4509A"/>
    <w:rsid w:val="00C45424"/>
    <w:rsid w:val="00C45438"/>
    <w:rsid w:val="00C45666"/>
    <w:rsid w:val="00C45695"/>
    <w:rsid w:val="00C45A94"/>
    <w:rsid w:val="00C46106"/>
    <w:rsid w:val="00C46385"/>
    <w:rsid w:val="00C4662A"/>
    <w:rsid w:val="00C4678C"/>
    <w:rsid w:val="00C468AB"/>
    <w:rsid w:val="00C46BF9"/>
    <w:rsid w:val="00C46EB7"/>
    <w:rsid w:val="00C46F07"/>
    <w:rsid w:val="00C471D1"/>
    <w:rsid w:val="00C47CCD"/>
    <w:rsid w:val="00C5096B"/>
    <w:rsid w:val="00C50AA4"/>
    <w:rsid w:val="00C50DAB"/>
    <w:rsid w:val="00C50FAC"/>
    <w:rsid w:val="00C50FB3"/>
    <w:rsid w:val="00C5136D"/>
    <w:rsid w:val="00C51455"/>
    <w:rsid w:val="00C51535"/>
    <w:rsid w:val="00C51859"/>
    <w:rsid w:val="00C518FB"/>
    <w:rsid w:val="00C519D4"/>
    <w:rsid w:val="00C51BFA"/>
    <w:rsid w:val="00C523E2"/>
    <w:rsid w:val="00C5246A"/>
    <w:rsid w:val="00C525E0"/>
    <w:rsid w:val="00C52743"/>
    <w:rsid w:val="00C52812"/>
    <w:rsid w:val="00C5298F"/>
    <w:rsid w:val="00C52D15"/>
    <w:rsid w:val="00C53184"/>
    <w:rsid w:val="00C531AD"/>
    <w:rsid w:val="00C532E7"/>
    <w:rsid w:val="00C53CE0"/>
    <w:rsid w:val="00C54097"/>
    <w:rsid w:val="00C54747"/>
    <w:rsid w:val="00C54830"/>
    <w:rsid w:val="00C54A10"/>
    <w:rsid w:val="00C54E7B"/>
    <w:rsid w:val="00C553FC"/>
    <w:rsid w:val="00C5557A"/>
    <w:rsid w:val="00C5563F"/>
    <w:rsid w:val="00C557B5"/>
    <w:rsid w:val="00C5582C"/>
    <w:rsid w:val="00C5643B"/>
    <w:rsid w:val="00C566E0"/>
    <w:rsid w:val="00C56C01"/>
    <w:rsid w:val="00C5749F"/>
    <w:rsid w:val="00C57524"/>
    <w:rsid w:val="00C575CB"/>
    <w:rsid w:val="00C575DE"/>
    <w:rsid w:val="00C57B35"/>
    <w:rsid w:val="00C57C03"/>
    <w:rsid w:val="00C6023D"/>
    <w:rsid w:val="00C6042E"/>
    <w:rsid w:val="00C608F5"/>
    <w:rsid w:val="00C60FAA"/>
    <w:rsid w:val="00C61084"/>
    <w:rsid w:val="00C61ABD"/>
    <w:rsid w:val="00C61BAA"/>
    <w:rsid w:val="00C6224C"/>
    <w:rsid w:val="00C62B9C"/>
    <w:rsid w:val="00C633C6"/>
    <w:rsid w:val="00C63FA9"/>
    <w:rsid w:val="00C641D5"/>
    <w:rsid w:val="00C64399"/>
    <w:rsid w:val="00C64442"/>
    <w:rsid w:val="00C64775"/>
    <w:rsid w:val="00C6495F"/>
    <w:rsid w:val="00C64EB9"/>
    <w:rsid w:val="00C65398"/>
    <w:rsid w:val="00C6541C"/>
    <w:rsid w:val="00C65654"/>
    <w:rsid w:val="00C65D3D"/>
    <w:rsid w:val="00C661D5"/>
    <w:rsid w:val="00C66229"/>
    <w:rsid w:val="00C662D2"/>
    <w:rsid w:val="00C6658B"/>
    <w:rsid w:val="00C669DB"/>
    <w:rsid w:val="00C66BDE"/>
    <w:rsid w:val="00C66DD4"/>
    <w:rsid w:val="00C66E3E"/>
    <w:rsid w:val="00C670A5"/>
    <w:rsid w:val="00C671DD"/>
    <w:rsid w:val="00C677CB"/>
    <w:rsid w:val="00C67979"/>
    <w:rsid w:val="00C67F3E"/>
    <w:rsid w:val="00C703BB"/>
    <w:rsid w:val="00C708A0"/>
    <w:rsid w:val="00C712F5"/>
    <w:rsid w:val="00C715C5"/>
    <w:rsid w:val="00C71726"/>
    <w:rsid w:val="00C71A36"/>
    <w:rsid w:val="00C71B53"/>
    <w:rsid w:val="00C71E1F"/>
    <w:rsid w:val="00C71E33"/>
    <w:rsid w:val="00C7220A"/>
    <w:rsid w:val="00C7279D"/>
    <w:rsid w:val="00C72FDB"/>
    <w:rsid w:val="00C73024"/>
    <w:rsid w:val="00C734CE"/>
    <w:rsid w:val="00C73B50"/>
    <w:rsid w:val="00C73C90"/>
    <w:rsid w:val="00C73D9F"/>
    <w:rsid w:val="00C7403C"/>
    <w:rsid w:val="00C742E1"/>
    <w:rsid w:val="00C7432D"/>
    <w:rsid w:val="00C747D4"/>
    <w:rsid w:val="00C74CE3"/>
    <w:rsid w:val="00C7508C"/>
    <w:rsid w:val="00C75AA1"/>
    <w:rsid w:val="00C75B01"/>
    <w:rsid w:val="00C75D73"/>
    <w:rsid w:val="00C76314"/>
    <w:rsid w:val="00C76707"/>
    <w:rsid w:val="00C7693E"/>
    <w:rsid w:val="00C77037"/>
    <w:rsid w:val="00C77116"/>
    <w:rsid w:val="00C77551"/>
    <w:rsid w:val="00C77620"/>
    <w:rsid w:val="00C77919"/>
    <w:rsid w:val="00C77C93"/>
    <w:rsid w:val="00C77CAB"/>
    <w:rsid w:val="00C8067D"/>
    <w:rsid w:val="00C80881"/>
    <w:rsid w:val="00C80B62"/>
    <w:rsid w:val="00C80C8E"/>
    <w:rsid w:val="00C80D1E"/>
    <w:rsid w:val="00C81199"/>
    <w:rsid w:val="00C81667"/>
    <w:rsid w:val="00C81DF2"/>
    <w:rsid w:val="00C81E37"/>
    <w:rsid w:val="00C81FFB"/>
    <w:rsid w:val="00C82106"/>
    <w:rsid w:val="00C82C1A"/>
    <w:rsid w:val="00C82DC1"/>
    <w:rsid w:val="00C831F8"/>
    <w:rsid w:val="00C83868"/>
    <w:rsid w:val="00C83C9D"/>
    <w:rsid w:val="00C83D5A"/>
    <w:rsid w:val="00C83F67"/>
    <w:rsid w:val="00C840D1"/>
    <w:rsid w:val="00C846FE"/>
    <w:rsid w:val="00C847C6"/>
    <w:rsid w:val="00C84847"/>
    <w:rsid w:val="00C84BE1"/>
    <w:rsid w:val="00C84CDF"/>
    <w:rsid w:val="00C850C9"/>
    <w:rsid w:val="00C85224"/>
    <w:rsid w:val="00C85BE1"/>
    <w:rsid w:val="00C8640F"/>
    <w:rsid w:val="00C864BD"/>
    <w:rsid w:val="00C86575"/>
    <w:rsid w:val="00C86678"/>
    <w:rsid w:val="00C867CF"/>
    <w:rsid w:val="00C869F0"/>
    <w:rsid w:val="00C86CBF"/>
    <w:rsid w:val="00C8729C"/>
    <w:rsid w:val="00C8749F"/>
    <w:rsid w:val="00C87AB1"/>
    <w:rsid w:val="00C87C7C"/>
    <w:rsid w:val="00C9023A"/>
    <w:rsid w:val="00C9034B"/>
    <w:rsid w:val="00C905FE"/>
    <w:rsid w:val="00C907C4"/>
    <w:rsid w:val="00C90821"/>
    <w:rsid w:val="00C90A7F"/>
    <w:rsid w:val="00C90E84"/>
    <w:rsid w:val="00C91093"/>
    <w:rsid w:val="00C91ACB"/>
    <w:rsid w:val="00C922DE"/>
    <w:rsid w:val="00C925E9"/>
    <w:rsid w:val="00C92775"/>
    <w:rsid w:val="00C92D73"/>
    <w:rsid w:val="00C92DB0"/>
    <w:rsid w:val="00C92E55"/>
    <w:rsid w:val="00C92F8F"/>
    <w:rsid w:val="00C936C7"/>
    <w:rsid w:val="00C938A0"/>
    <w:rsid w:val="00C939FE"/>
    <w:rsid w:val="00C93A1B"/>
    <w:rsid w:val="00C93C8D"/>
    <w:rsid w:val="00C93FAF"/>
    <w:rsid w:val="00C944B6"/>
    <w:rsid w:val="00C94C60"/>
    <w:rsid w:val="00C95347"/>
    <w:rsid w:val="00C95912"/>
    <w:rsid w:val="00C959ED"/>
    <w:rsid w:val="00C95F98"/>
    <w:rsid w:val="00C95FA8"/>
    <w:rsid w:val="00C96449"/>
    <w:rsid w:val="00C96455"/>
    <w:rsid w:val="00C96611"/>
    <w:rsid w:val="00C9691A"/>
    <w:rsid w:val="00C97EBE"/>
    <w:rsid w:val="00C97EEF"/>
    <w:rsid w:val="00CA08C9"/>
    <w:rsid w:val="00CA0A45"/>
    <w:rsid w:val="00CA0AFE"/>
    <w:rsid w:val="00CA0D06"/>
    <w:rsid w:val="00CA1052"/>
    <w:rsid w:val="00CA1923"/>
    <w:rsid w:val="00CA203F"/>
    <w:rsid w:val="00CA2A3E"/>
    <w:rsid w:val="00CA2DFF"/>
    <w:rsid w:val="00CA2F4A"/>
    <w:rsid w:val="00CA3455"/>
    <w:rsid w:val="00CA3758"/>
    <w:rsid w:val="00CA3811"/>
    <w:rsid w:val="00CA3886"/>
    <w:rsid w:val="00CA397E"/>
    <w:rsid w:val="00CA39BA"/>
    <w:rsid w:val="00CA3D52"/>
    <w:rsid w:val="00CA3F2D"/>
    <w:rsid w:val="00CA4704"/>
    <w:rsid w:val="00CA4E3A"/>
    <w:rsid w:val="00CA4EE6"/>
    <w:rsid w:val="00CA54BF"/>
    <w:rsid w:val="00CA5756"/>
    <w:rsid w:val="00CA595D"/>
    <w:rsid w:val="00CA5BFE"/>
    <w:rsid w:val="00CA6395"/>
    <w:rsid w:val="00CA6699"/>
    <w:rsid w:val="00CA6CEA"/>
    <w:rsid w:val="00CA6D67"/>
    <w:rsid w:val="00CA6D9F"/>
    <w:rsid w:val="00CA6EFC"/>
    <w:rsid w:val="00CA6F0C"/>
    <w:rsid w:val="00CA6FA5"/>
    <w:rsid w:val="00CA7267"/>
    <w:rsid w:val="00CA76BA"/>
    <w:rsid w:val="00CA7840"/>
    <w:rsid w:val="00CA78C4"/>
    <w:rsid w:val="00CB0142"/>
    <w:rsid w:val="00CB01E4"/>
    <w:rsid w:val="00CB0951"/>
    <w:rsid w:val="00CB0CD6"/>
    <w:rsid w:val="00CB14B5"/>
    <w:rsid w:val="00CB16E0"/>
    <w:rsid w:val="00CB174E"/>
    <w:rsid w:val="00CB1AFE"/>
    <w:rsid w:val="00CB249A"/>
    <w:rsid w:val="00CB2E2D"/>
    <w:rsid w:val="00CB2E39"/>
    <w:rsid w:val="00CB3601"/>
    <w:rsid w:val="00CB36F1"/>
    <w:rsid w:val="00CB3B39"/>
    <w:rsid w:val="00CB3C00"/>
    <w:rsid w:val="00CB3C62"/>
    <w:rsid w:val="00CB3E1C"/>
    <w:rsid w:val="00CB3EDA"/>
    <w:rsid w:val="00CB409C"/>
    <w:rsid w:val="00CB44A5"/>
    <w:rsid w:val="00CB483A"/>
    <w:rsid w:val="00CB4852"/>
    <w:rsid w:val="00CB4CDD"/>
    <w:rsid w:val="00CB4D41"/>
    <w:rsid w:val="00CB4F14"/>
    <w:rsid w:val="00CB4F8B"/>
    <w:rsid w:val="00CB5234"/>
    <w:rsid w:val="00CB53C3"/>
    <w:rsid w:val="00CB5EE3"/>
    <w:rsid w:val="00CB678C"/>
    <w:rsid w:val="00CB694B"/>
    <w:rsid w:val="00CB6A00"/>
    <w:rsid w:val="00CB6BBC"/>
    <w:rsid w:val="00CB6EC7"/>
    <w:rsid w:val="00CB71CE"/>
    <w:rsid w:val="00CB7377"/>
    <w:rsid w:val="00CB7404"/>
    <w:rsid w:val="00CB7603"/>
    <w:rsid w:val="00CB77B4"/>
    <w:rsid w:val="00CB78C8"/>
    <w:rsid w:val="00CB79D0"/>
    <w:rsid w:val="00CC08B4"/>
    <w:rsid w:val="00CC0E2C"/>
    <w:rsid w:val="00CC1773"/>
    <w:rsid w:val="00CC19BE"/>
    <w:rsid w:val="00CC1E39"/>
    <w:rsid w:val="00CC2238"/>
    <w:rsid w:val="00CC279B"/>
    <w:rsid w:val="00CC2E6B"/>
    <w:rsid w:val="00CC2EBA"/>
    <w:rsid w:val="00CC2FFD"/>
    <w:rsid w:val="00CC3062"/>
    <w:rsid w:val="00CC357A"/>
    <w:rsid w:val="00CC3A6F"/>
    <w:rsid w:val="00CC3FDF"/>
    <w:rsid w:val="00CC4B6F"/>
    <w:rsid w:val="00CC4BE9"/>
    <w:rsid w:val="00CC4FF7"/>
    <w:rsid w:val="00CC519D"/>
    <w:rsid w:val="00CC51DD"/>
    <w:rsid w:val="00CC585C"/>
    <w:rsid w:val="00CC58A8"/>
    <w:rsid w:val="00CC5DE5"/>
    <w:rsid w:val="00CC615E"/>
    <w:rsid w:val="00CC618B"/>
    <w:rsid w:val="00CC6667"/>
    <w:rsid w:val="00CC67CC"/>
    <w:rsid w:val="00CC6B93"/>
    <w:rsid w:val="00CC6C45"/>
    <w:rsid w:val="00CC6C4B"/>
    <w:rsid w:val="00CC70F3"/>
    <w:rsid w:val="00CC7280"/>
    <w:rsid w:val="00CC74FF"/>
    <w:rsid w:val="00CC77CF"/>
    <w:rsid w:val="00CC786D"/>
    <w:rsid w:val="00CC7CA5"/>
    <w:rsid w:val="00CC7D13"/>
    <w:rsid w:val="00CC7EC9"/>
    <w:rsid w:val="00CC7F3B"/>
    <w:rsid w:val="00CD01E7"/>
    <w:rsid w:val="00CD05E4"/>
    <w:rsid w:val="00CD0C26"/>
    <w:rsid w:val="00CD0ECE"/>
    <w:rsid w:val="00CD1119"/>
    <w:rsid w:val="00CD13EB"/>
    <w:rsid w:val="00CD152C"/>
    <w:rsid w:val="00CD15BD"/>
    <w:rsid w:val="00CD176E"/>
    <w:rsid w:val="00CD1B11"/>
    <w:rsid w:val="00CD23CF"/>
    <w:rsid w:val="00CD250A"/>
    <w:rsid w:val="00CD30DD"/>
    <w:rsid w:val="00CD3834"/>
    <w:rsid w:val="00CD391A"/>
    <w:rsid w:val="00CD3F42"/>
    <w:rsid w:val="00CD417B"/>
    <w:rsid w:val="00CD4451"/>
    <w:rsid w:val="00CD473B"/>
    <w:rsid w:val="00CD4C73"/>
    <w:rsid w:val="00CD4D6E"/>
    <w:rsid w:val="00CD5234"/>
    <w:rsid w:val="00CD5629"/>
    <w:rsid w:val="00CD5775"/>
    <w:rsid w:val="00CD595E"/>
    <w:rsid w:val="00CD5B3D"/>
    <w:rsid w:val="00CD5E99"/>
    <w:rsid w:val="00CD6576"/>
    <w:rsid w:val="00CD6755"/>
    <w:rsid w:val="00CD6942"/>
    <w:rsid w:val="00CD6B26"/>
    <w:rsid w:val="00CD6C0E"/>
    <w:rsid w:val="00CD6DFF"/>
    <w:rsid w:val="00CD7313"/>
    <w:rsid w:val="00CD7769"/>
    <w:rsid w:val="00CD796D"/>
    <w:rsid w:val="00CD7B6E"/>
    <w:rsid w:val="00CD7BD9"/>
    <w:rsid w:val="00CD7D62"/>
    <w:rsid w:val="00CE134B"/>
    <w:rsid w:val="00CE13FB"/>
    <w:rsid w:val="00CE175B"/>
    <w:rsid w:val="00CE1790"/>
    <w:rsid w:val="00CE1CA3"/>
    <w:rsid w:val="00CE226F"/>
    <w:rsid w:val="00CE25ED"/>
    <w:rsid w:val="00CE2E93"/>
    <w:rsid w:val="00CE36E9"/>
    <w:rsid w:val="00CE3B62"/>
    <w:rsid w:val="00CE3BB7"/>
    <w:rsid w:val="00CE422D"/>
    <w:rsid w:val="00CE4767"/>
    <w:rsid w:val="00CE4A73"/>
    <w:rsid w:val="00CE4B6D"/>
    <w:rsid w:val="00CE4C40"/>
    <w:rsid w:val="00CE4C98"/>
    <w:rsid w:val="00CE54ED"/>
    <w:rsid w:val="00CE5662"/>
    <w:rsid w:val="00CE5828"/>
    <w:rsid w:val="00CE6467"/>
    <w:rsid w:val="00CE6738"/>
    <w:rsid w:val="00CE6F4B"/>
    <w:rsid w:val="00CE7003"/>
    <w:rsid w:val="00CE73E4"/>
    <w:rsid w:val="00CE7BD7"/>
    <w:rsid w:val="00CE7C93"/>
    <w:rsid w:val="00CE7FDA"/>
    <w:rsid w:val="00CF0C41"/>
    <w:rsid w:val="00CF1768"/>
    <w:rsid w:val="00CF17E3"/>
    <w:rsid w:val="00CF1EBE"/>
    <w:rsid w:val="00CF258A"/>
    <w:rsid w:val="00CF27A8"/>
    <w:rsid w:val="00CF2904"/>
    <w:rsid w:val="00CF2959"/>
    <w:rsid w:val="00CF2C12"/>
    <w:rsid w:val="00CF2F4F"/>
    <w:rsid w:val="00CF3C85"/>
    <w:rsid w:val="00CF3D17"/>
    <w:rsid w:val="00CF3D91"/>
    <w:rsid w:val="00CF3F29"/>
    <w:rsid w:val="00CF3F38"/>
    <w:rsid w:val="00CF3FE1"/>
    <w:rsid w:val="00CF41A2"/>
    <w:rsid w:val="00CF439D"/>
    <w:rsid w:val="00CF4595"/>
    <w:rsid w:val="00CF485B"/>
    <w:rsid w:val="00CF4DE8"/>
    <w:rsid w:val="00CF5039"/>
    <w:rsid w:val="00CF503C"/>
    <w:rsid w:val="00CF521D"/>
    <w:rsid w:val="00CF53EC"/>
    <w:rsid w:val="00CF56DA"/>
    <w:rsid w:val="00CF5EA6"/>
    <w:rsid w:val="00CF6014"/>
    <w:rsid w:val="00CF645F"/>
    <w:rsid w:val="00CF7001"/>
    <w:rsid w:val="00CF7245"/>
    <w:rsid w:val="00CF74F5"/>
    <w:rsid w:val="00CF788C"/>
    <w:rsid w:val="00CF7A3E"/>
    <w:rsid w:val="00D0023B"/>
    <w:rsid w:val="00D0025B"/>
    <w:rsid w:val="00D002E5"/>
    <w:rsid w:val="00D00621"/>
    <w:rsid w:val="00D00887"/>
    <w:rsid w:val="00D01E97"/>
    <w:rsid w:val="00D01EB4"/>
    <w:rsid w:val="00D01FA5"/>
    <w:rsid w:val="00D0209D"/>
    <w:rsid w:val="00D02625"/>
    <w:rsid w:val="00D02745"/>
    <w:rsid w:val="00D027CB"/>
    <w:rsid w:val="00D02AD7"/>
    <w:rsid w:val="00D02EF3"/>
    <w:rsid w:val="00D02FF5"/>
    <w:rsid w:val="00D0359B"/>
    <w:rsid w:val="00D035A3"/>
    <w:rsid w:val="00D035B2"/>
    <w:rsid w:val="00D039E2"/>
    <w:rsid w:val="00D0408B"/>
    <w:rsid w:val="00D04471"/>
    <w:rsid w:val="00D0461E"/>
    <w:rsid w:val="00D04694"/>
    <w:rsid w:val="00D0472F"/>
    <w:rsid w:val="00D047CF"/>
    <w:rsid w:val="00D04D3B"/>
    <w:rsid w:val="00D05152"/>
    <w:rsid w:val="00D05160"/>
    <w:rsid w:val="00D052B6"/>
    <w:rsid w:val="00D054AE"/>
    <w:rsid w:val="00D05E58"/>
    <w:rsid w:val="00D05EC3"/>
    <w:rsid w:val="00D05FB2"/>
    <w:rsid w:val="00D0601C"/>
    <w:rsid w:val="00D065DE"/>
    <w:rsid w:val="00D06BCA"/>
    <w:rsid w:val="00D06DA9"/>
    <w:rsid w:val="00D071E1"/>
    <w:rsid w:val="00D073F1"/>
    <w:rsid w:val="00D07A16"/>
    <w:rsid w:val="00D07B50"/>
    <w:rsid w:val="00D07C33"/>
    <w:rsid w:val="00D1022F"/>
    <w:rsid w:val="00D103A3"/>
    <w:rsid w:val="00D10435"/>
    <w:rsid w:val="00D1082B"/>
    <w:rsid w:val="00D10BC3"/>
    <w:rsid w:val="00D10C61"/>
    <w:rsid w:val="00D1104B"/>
    <w:rsid w:val="00D11CC0"/>
    <w:rsid w:val="00D120C9"/>
    <w:rsid w:val="00D126A8"/>
    <w:rsid w:val="00D12769"/>
    <w:rsid w:val="00D1276B"/>
    <w:rsid w:val="00D12777"/>
    <w:rsid w:val="00D12E71"/>
    <w:rsid w:val="00D12FA0"/>
    <w:rsid w:val="00D13139"/>
    <w:rsid w:val="00D1325C"/>
    <w:rsid w:val="00D13958"/>
    <w:rsid w:val="00D139DA"/>
    <w:rsid w:val="00D13C76"/>
    <w:rsid w:val="00D13ED5"/>
    <w:rsid w:val="00D14088"/>
    <w:rsid w:val="00D1425E"/>
    <w:rsid w:val="00D143FF"/>
    <w:rsid w:val="00D1501A"/>
    <w:rsid w:val="00D1564D"/>
    <w:rsid w:val="00D1650F"/>
    <w:rsid w:val="00D16576"/>
    <w:rsid w:val="00D16A28"/>
    <w:rsid w:val="00D16A71"/>
    <w:rsid w:val="00D16BDB"/>
    <w:rsid w:val="00D16D35"/>
    <w:rsid w:val="00D170A1"/>
    <w:rsid w:val="00D170C5"/>
    <w:rsid w:val="00D1728B"/>
    <w:rsid w:val="00D17597"/>
    <w:rsid w:val="00D17646"/>
    <w:rsid w:val="00D178B1"/>
    <w:rsid w:val="00D17BC9"/>
    <w:rsid w:val="00D17E34"/>
    <w:rsid w:val="00D20522"/>
    <w:rsid w:val="00D2094E"/>
    <w:rsid w:val="00D20BE1"/>
    <w:rsid w:val="00D20EC3"/>
    <w:rsid w:val="00D20EC4"/>
    <w:rsid w:val="00D20F12"/>
    <w:rsid w:val="00D2183A"/>
    <w:rsid w:val="00D21E61"/>
    <w:rsid w:val="00D22372"/>
    <w:rsid w:val="00D22773"/>
    <w:rsid w:val="00D22924"/>
    <w:rsid w:val="00D22E23"/>
    <w:rsid w:val="00D22F3D"/>
    <w:rsid w:val="00D23800"/>
    <w:rsid w:val="00D238EF"/>
    <w:rsid w:val="00D24740"/>
    <w:rsid w:val="00D24CDB"/>
    <w:rsid w:val="00D24F41"/>
    <w:rsid w:val="00D252C2"/>
    <w:rsid w:val="00D26190"/>
    <w:rsid w:val="00D26330"/>
    <w:rsid w:val="00D26366"/>
    <w:rsid w:val="00D266ED"/>
    <w:rsid w:val="00D268F6"/>
    <w:rsid w:val="00D26E83"/>
    <w:rsid w:val="00D26F49"/>
    <w:rsid w:val="00D26F59"/>
    <w:rsid w:val="00D270D0"/>
    <w:rsid w:val="00D271C1"/>
    <w:rsid w:val="00D272EE"/>
    <w:rsid w:val="00D27AEB"/>
    <w:rsid w:val="00D27F5E"/>
    <w:rsid w:val="00D3032F"/>
    <w:rsid w:val="00D3055C"/>
    <w:rsid w:val="00D3068A"/>
    <w:rsid w:val="00D30BEB"/>
    <w:rsid w:val="00D3109A"/>
    <w:rsid w:val="00D3196B"/>
    <w:rsid w:val="00D3204D"/>
    <w:rsid w:val="00D32183"/>
    <w:rsid w:val="00D321B7"/>
    <w:rsid w:val="00D3289B"/>
    <w:rsid w:val="00D32A4C"/>
    <w:rsid w:val="00D32FCF"/>
    <w:rsid w:val="00D32FF2"/>
    <w:rsid w:val="00D33352"/>
    <w:rsid w:val="00D33416"/>
    <w:rsid w:val="00D33428"/>
    <w:rsid w:val="00D336D5"/>
    <w:rsid w:val="00D33ACA"/>
    <w:rsid w:val="00D33CE6"/>
    <w:rsid w:val="00D34344"/>
    <w:rsid w:val="00D345A0"/>
    <w:rsid w:val="00D347AB"/>
    <w:rsid w:val="00D3487F"/>
    <w:rsid w:val="00D34B0F"/>
    <w:rsid w:val="00D34B11"/>
    <w:rsid w:val="00D34BFD"/>
    <w:rsid w:val="00D34D3C"/>
    <w:rsid w:val="00D34DAF"/>
    <w:rsid w:val="00D355D4"/>
    <w:rsid w:val="00D35911"/>
    <w:rsid w:val="00D36579"/>
    <w:rsid w:val="00D3659A"/>
    <w:rsid w:val="00D36699"/>
    <w:rsid w:val="00D371D4"/>
    <w:rsid w:val="00D371FB"/>
    <w:rsid w:val="00D37209"/>
    <w:rsid w:val="00D373AD"/>
    <w:rsid w:val="00D37823"/>
    <w:rsid w:val="00D4017A"/>
    <w:rsid w:val="00D401B9"/>
    <w:rsid w:val="00D40566"/>
    <w:rsid w:val="00D40986"/>
    <w:rsid w:val="00D40AD2"/>
    <w:rsid w:val="00D40F5C"/>
    <w:rsid w:val="00D4140B"/>
    <w:rsid w:val="00D419CB"/>
    <w:rsid w:val="00D41F13"/>
    <w:rsid w:val="00D41F8B"/>
    <w:rsid w:val="00D420DE"/>
    <w:rsid w:val="00D4321A"/>
    <w:rsid w:val="00D434C1"/>
    <w:rsid w:val="00D4358C"/>
    <w:rsid w:val="00D43FCD"/>
    <w:rsid w:val="00D4457C"/>
    <w:rsid w:val="00D446B0"/>
    <w:rsid w:val="00D44870"/>
    <w:rsid w:val="00D44886"/>
    <w:rsid w:val="00D44DEE"/>
    <w:rsid w:val="00D44E92"/>
    <w:rsid w:val="00D45361"/>
    <w:rsid w:val="00D45442"/>
    <w:rsid w:val="00D45992"/>
    <w:rsid w:val="00D45D3E"/>
    <w:rsid w:val="00D4614F"/>
    <w:rsid w:val="00D46197"/>
    <w:rsid w:val="00D462AC"/>
    <w:rsid w:val="00D464B5"/>
    <w:rsid w:val="00D47229"/>
    <w:rsid w:val="00D47395"/>
    <w:rsid w:val="00D47455"/>
    <w:rsid w:val="00D47E5E"/>
    <w:rsid w:val="00D47FB3"/>
    <w:rsid w:val="00D50191"/>
    <w:rsid w:val="00D5042E"/>
    <w:rsid w:val="00D508EE"/>
    <w:rsid w:val="00D50BEC"/>
    <w:rsid w:val="00D50D05"/>
    <w:rsid w:val="00D5108E"/>
    <w:rsid w:val="00D51141"/>
    <w:rsid w:val="00D511F9"/>
    <w:rsid w:val="00D51697"/>
    <w:rsid w:val="00D51EBA"/>
    <w:rsid w:val="00D51EC2"/>
    <w:rsid w:val="00D51FF4"/>
    <w:rsid w:val="00D52282"/>
    <w:rsid w:val="00D52345"/>
    <w:rsid w:val="00D52DFA"/>
    <w:rsid w:val="00D536AA"/>
    <w:rsid w:val="00D53ACC"/>
    <w:rsid w:val="00D53E32"/>
    <w:rsid w:val="00D542C7"/>
    <w:rsid w:val="00D545C9"/>
    <w:rsid w:val="00D54750"/>
    <w:rsid w:val="00D547DD"/>
    <w:rsid w:val="00D54899"/>
    <w:rsid w:val="00D549D2"/>
    <w:rsid w:val="00D558F1"/>
    <w:rsid w:val="00D55B35"/>
    <w:rsid w:val="00D55D0F"/>
    <w:rsid w:val="00D56191"/>
    <w:rsid w:val="00D5648E"/>
    <w:rsid w:val="00D5652F"/>
    <w:rsid w:val="00D5673E"/>
    <w:rsid w:val="00D56908"/>
    <w:rsid w:val="00D56AE4"/>
    <w:rsid w:val="00D57487"/>
    <w:rsid w:val="00D5796F"/>
    <w:rsid w:val="00D57997"/>
    <w:rsid w:val="00D57CA4"/>
    <w:rsid w:val="00D60179"/>
    <w:rsid w:val="00D603EE"/>
    <w:rsid w:val="00D60498"/>
    <w:rsid w:val="00D606A0"/>
    <w:rsid w:val="00D609A1"/>
    <w:rsid w:val="00D60E7C"/>
    <w:rsid w:val="00D60EAB"/>
    <w:rsid w:val="00D612CD"/>
    <w:rsid w:val="00D61694"/>
    <w:rsid w:val="00D6186B"/>
    <w:rsid w:val="00D6188E"/>
    <w:rsid w:val="00D621EB"/>
    <w:rsid w:val="00D6238F"/>
    <w:rsid w:val="00D624A6"/>
    <w:rsid w:val="00D62540"/>
    <w:rsid w:val="00D62670"/>
    <w:rsid w:val="00D6290D"/>
    <w:rsid w:val="00D629C4"/>
    <w:rsid w:val="00D62FB2"/>
    <w:rsid w:val="00D63BFE"/>
    <w:rsid w:val="00D641A0"/>
    <w:rsid w:val="00D642DA"/>
    <w:rsid w:val="00D64487"/>
    <w:rsid w:val="00D646C6"/>
    <w:rsid w:val="00D650FA"/>
    <w:rsid w:val="00D65339"/>
    <w:rsid w:val="00D65412"/>
    <w:rsid w:val="00D65D67"/>
    <w:rsid w:val="00D6666F"/>
    <w:rsid w:val="00D66A15"/>
    <w:rsid w:val="00D66A27"/>
    <w:rsid w:val="00D66CE6"/>
    <w:rsid w:val="00D66E82"/>
    <w:rsid w:val="00D67CE5"/>
    <w:rsid w:val="00D67D3A"/>
    <w:rsid w:val="00D70353"/>
    <w:rsid w:val="00D704E4"/>
    <w:rsid w:val="00D706D8"/>
    <w:rsid w:val="00D70811"/>
    <w:rsid w:val="00D708B8"/>
    <w:rsid w:val="00D709A2"/>
    <w:rsid w:val="00D70B1F"/>
    <w:rsid w:val="00D71034"/>
    <w:rsid w:val="00D7155E"/>
    <w:rsid w:val="00D71725"/>
    <w:rsid w:val="00D71F4C"/>
    <w:rsid w:val="00D71F4D"/>
    <w:rsid w:val="00D71F51"/>
    <w:rsid w:val="00D71F57"/>
    <w:rsid w:val="00D723D0"/>
    <w:rsid w:val="00D728A6"/>
    <w:rsid w:val="00D72A50"/>
    <w:rsid w:val="00D72B3F"/>
    <w:rsid w:val="00D72B99"/>
    <w:rsid w:val="00D72DE1"/>
    <w:rsid w:val="00D73085"/>
    <w:rsid w:val="00D73109"/>
    <w:rsid w:val="00D735A0"/>
    <w:rsid w:val="00D735F5"/>
    <w:rsid w:val="00D73D9D"/>
    <w:rsid w:val="00D742B3"/>
    <w:rsid w:val="00D74541"/>
    <w:rsid w:val="00D75617"/>
    <w:rsid w:val="00D75825"/>
    <w:rsid w:val="00D75A79"/>
    <w:rsid w:val="00D75D05"/>
    <w:rsid w:val="00D76032"/>
    <w:rsid w:val="00D76105"/>
    <w:rsid w:val="00D76289"/>
    <w:rsid w:val="00D762B3"/>
    <w:rsid w:val="00D76EC0"/>
    <w:rsid w:val="00D76EC2"/>
    <w:rsid w:val="00D76FE9"/>
    <w:rsid w:val="00D7713C"/>
    <w:rsid w:val="00D776DB"/>
    <w:rsid w:val="00D777FF"/>
    <w:rsid w:val="00D80024"/>
    <w:rsid w:val="00D8053C"/>
    <w:rsid w:val="00D811AB"/>
    <w:rsid w:val="00D8179B"/>
    <w:rsid w:val="00D8181B"/>
    <w:rsid w:val="00D81B66"/>
    <w:rsid w:val="00D81BA5"/>
    <w:rsid w:val="00D82388"/>
    <w:rsid w:val="00D82873"/>
    <w:rsid w:val="00D82914"/>
    <w:rsid w:val="00D8407C"/>
    <w:rsid w:val="00D84120"/>
    <w:rsid w:val="00D84568"/>
    <w:rsid w:val="00D8466A"/>
    <w:rsid w:val="00D84D99"/>
    <w:rsid w:val="00D84E8B"/>
    <w:rsid w:val="00D84F6C"/>
    <w:rsid w:val="00D8526C"/>
    <w:rsid w:val="00D85764"/>
    <w:rsid w:val="00D85982"/>
    <w:rsid w:val="00D859D0"/>
    <w:rsid w:val="00D85A7F"/>
    <w:rsid w:val="00D85DD8"/>
    <w:rsid w:val="00D85F09"/>
    <w:rsid w:val="00D860B7"/>
    <w:rsid w:val="00D872EF"/>
    <w:rsid w:val="00D87453"/>
    <w:rsid w:val="00D87D20"/>
    <w:rsid w:val="00D9053A"/>
    <w:rsid w:val="00D90547"/>
    <w:rsid w:val="00D90B7E"/>
    <w:rsid w:val="00D910F9"/>
    <w:rsid w:val="00D91283"/>
    <w:rsid w:val="00D91BD8"/>
    <w:rsid w:val="00D91BE1"/>
    <w:rsid w:val="00D91DC8"/>
    <w:rsid w:val="00D91F18"/>
    <w:rsid w:val="00D92066"/>
    <w:rsid w:val="00D922A8"/>
    <w:rsid w:val="00D92A55"/>
    <w:rsid w:val="00D92B31"/>
    <w:rsid w:val="00D92E8E"/>
    <w:rsid w:val="00D93296"/>
    <w:rsid w:val="00D93DD2"/>
    <w:rsid w:val="00D94C30"/>
    <w:rsid w:val="00D95266"/>
    <w:rsid w:val="00D9572A"/>
    <w:rsid w:val="00D95773"/>
    <w:rsid w:val="00D957DF"/>
    <w:rsid w:val="00D95FE9"/>
    <w:rsid w:val="00D95FED"/>
    <w:rsid w:val="00D96071"/>
    <w:rsid w:val="00D960B0"/>
    <w:rsid w:val="00D96245"/>
    <w:rsid w:val="00D9694F"/>
    <w:rsid w:val="00D9697E"/>
    <w:rsid w:val="00D96EB3"/>
    <w:rsid w:val="00D97054"/>
    <w:rsid w:val="00D9717D"/>
    <w:rsid w:val="00D972F2"/>
    <w:rsid w:val="00D9779A"/>
    <w:rsid w:val="00D97A59"/>
    <w:rsid w:val="00D97A90"/>
    <w:rsid w:val="00D97B76"/>
    <w:rsid w:val="00D97E29"/>
    <w:rsid w:val="00D97E80"/>
    <w:rsid w:val="00DA00FA"/>
    <w:rsid w:val="00DA0281"/>
    <w:rsid w:val="00DA02C3"/>
    <w:rsid w:val="00DA070F"/>
    <w:rsid w:val="00DA0962"/>
    <w:rsid w:val="00DA0C52"/>
    <w:rsid w:val="00DA0F4A"/>
    <w:rsid w:val="00DA0FAC"/>
    <w:rsid w:val="00DA1426"/>
    <w:rsid w:val="00DA16E8"/>
    <w:rsid w:val="00DA1999"/>
    <w:rsid w:val="00DA1F6C"/>
    <w:rsid w:val="00DA2186"/>
    <w:rsid w:val="00DA2599"/>
    <w:rsid w:val="00DA2E99"/>
    <w:rsid w:val="00DA2FAE"/>
    <w:rsid w:val="00DA30E9"/>
    <w:rsid w:val="00DA331D"/>
    <w:rsid w:val="00DA33E7"/>
    <w:rsid w:val="00DA3584"/>
    <w:rsid w:val="00DA397C"/>
    <w:rsid w:val="00DA3A16"/>
    <w:rsid w:val="00DA3AC5"/>
    <w:rsid w:val="00DA4B06"/>
    <w:rsid w:val="00DA4BDF"/>
    <w:rsid w:val="00DA516E"/>
    <w:rsid w:val="00DA5421"/>
    <w:rsid w:val="00DA559F"/>
    <w:rsid w:val="00DA55D8"/>
    <w:rsid w:val="00DA60A1"/>
    <w:rsid w:val="00DA6481"/>
    <w:rsid w:val="00DA69C2"/>
    <w:rsid w:val="00DA6A66"/>
    <w:rsid w:val="00DA6D08"/>
    <w:rsid w:val="00DA7B55"/>
    <w:rsid w:val="00DA7E67"/>
    <w:rsid w:val="00DA7EAA"/>
    <w:rsid w:val="00DB09BA"/>
    <w:rsid w:val="00DB0B9F"/>
    <w:rsid w:val="00DB0F3B"/>
    <w:rsid w:val="00DB1AC9"/>
    <w:rsid w:val="00DB1FAF"/>
    <w:rsid w:val="00DB20E3"/>
    <w:rsid w:val="00DB2406"/>
    <w:rsid w:val="00DB2509"/>
    <w:rsid w:val="00DB25D3"/>
    <w:rsid w:val="00DB261E"/>
    <w:rsid w:val="00DB2ED7"/>
    <w:rsid w:val="00DB321A"/>
    <w:rsid w:val="00DB3C64"/>
    <w:rsid w:val="00DB41E8"/>
    <w:rsid w:val="00DB4344"/>
    <w:rsid w:val="00DB43B3"/>
    <w:rsid w:val="00DB4728"/>
    <w:rsid w:val="00DB49BB"/>
    <w:rsid w:val="00DB4D11"/>
    <w:rsid w:val="00DB5185"/>
    <w:rsid w:val="00DB5613"/>
    <w:rsid w:val="00DB576A"/>
    <w:rsid w:val="00DB584E"/>
    <w:rsid w:val="00DB5E83"/>
    <w:rsid w:val="00DB5F39"/>
    <w:rsid w:val="00DB620A"/>
    <w:rsid w:val="00DB6670"/>
    <w:rsid w:val="00DB6B53"/>
    <w:rsid w:val="00DB6D13"/>
    <w:rsid w:val="00DB722E"/>
    <w:rsid w:val="00DB728E"/>
    <w:rsid w:val="00DB7554"/>
    <w:rsid w:val="00DB7641"/>
    <w:rsid w:val="00DB77C7"/>
    <w:rsid w:val="00DB7BDF"/>
    <w:rsid w:val="00DB7ED5"/>
    <w:rsid w:val="00DC00ED"/>
    <w:rsid w:val="00DC02BE"/>
    <w:rsid w:val="00DC03FB"/>
    <w:rsid w:val="00DC04C0"/>
    <w:rsid w:val="00DC0582"/>
    <w:rsid w:val="00DC05F2"/>
    <w:rsid w:val="00DC0A45"/>
    <w:rsid w:val="00DC1239"/>
    <w:rsid w:val="00DC12F2"/>
    <w:rsid w:val="00DC1555"/>
    <w:rsid w:val="00DC16EE"/>
    <w:rsid w:val="00DC172F"/>
    <w:rsid w:val="00DC176B"/>
    <w:rsid w:val="00DC192D"/>
    <w:rsid w:val="00DC196D"/>
    <w:rsid w:val="00DC1CE2"/>
    <w:rsid w:val="00DC20B4"/>
    <w:rsid w:val="00DC2377"/>
    <w:rsid w:val="00DC238B"/>
    <w:rsid w:val="00DC2819"/>
    <w:rsid w:val="00DC2844"/>
    <w:rsid w:val="00DC288C"/>
    <w:rsid w:val="00DC2CF6"/>
    <w:rsid w:val="00DC2FCA"/>
    <w:rsid w:val="00DC36A1"/>
    <w:rsid w:val="00DC39EE"/>
    <w:rsid w:val="00DC3BFF"/>
    <w:rsid w:val="00DC4332"/>
    <w:rsid w:val="00DC47A8"/>
    <w:rsid w:val="00DC4C46"/>
    <w:rsid w:val="00DC4D0C"/>
    <w:rsid w:val="00DC540C"/>
    <w:rsid w:val="00DC55D6"/>
    <w:rsid w:val="00DC5748"/>
    <w:rsid w:val="00DC5F3A"/>
    <w:rsid w:val="00DC5F7B"/>
    <w:rsid w:val="00DC6038"/>
    <w:rsid w:val="00DC63BD"/>
    <w:rsid w:val="00DC66EB"/>
    <w:rsid w:val="00DC67C9"/>
    <w:rsid w:val="00DC68A3"/>
    <w:rsid w:val="00DC6A56"/>
    <w:rsid w:val="00DC6A86"/>
    <w:rsid w:val="00DC6B18"/>
    <w:rsid w:val="00DC735A"/>
    <w:rsid w:val="00DC763F"/>
    <w:rsid w:val="00DC783D"/>
    <w:rsid w:val="00DD01E0"/>
    <w:rsid w:val="00DD09A4"/>
    <w:rsid w:val="00DD09C6"/>
    <w:rsid w:val="00DD0BBD"/>
    <w:rsid w:val="00DD0C24"/>
    <w:rsid w:val="00DD103A"/>
    <w:rsid w:val="00DD1046"/>
    <w:rsid w:val="00DD1122"/>
    <w:rsid w:val="00DD1680"/>
    <w:rsid w:val="00DD16C7"/>
    <w:rsid w:val="00DD1956"/>
    <w:rsid w:val="00DD1F4F"/>
    <w:rsid w:val="00DD2AA1"/>
    <w:rsid w:val="00DD2BCE"/>
    <w:rsid w:val="00DD3984"/>
    <w:rsid w:val="00DD3B30"/>
    <w:rsid w:val="00DD3C7E"/>
    <w:rsid w:val="00DD446C"/>
    <w:rsid w:val="00DD48B0"/>
    <w:rsid w:val="00DD48BE"/>
    <w:rsid w:val="00DD4C0C"/>
    <w:rsid w:val="00DD4E7C"/>
    <w:rsid w:val="00DD588A"/>
    <w:rsid w:val="00DD5973"/>
    <w:rsid w:val="00DD5BD5"/>
    <w:rsid w:val="00DD5BED"/>
    <w:rsid w:val="00DD5C15"/>
    <w:rsid w:val="00DD5E3B"/>
    <w:rsid w:val="00DD63AC"/>
    <w:rsid w:val="00DD676F"/>
    <w:rsid w:val="00DD6A01"/>
    <w:rsid w:val="00DD6BBD"/>
    <w:rsid w:val="00DD6CEE"/>
    <w:rsid w:val="00DD6D2D"/>
    <w:rsid w:val="00DD6F18"/>
    <w:rsid w:val="00DD7058"/>
    <w:rsid w:val="00DD7744"/>
    <w:rsid w:val="00DD7849"/>
    <w:rsid w:val="00DE0082"/>
    <w:rsid w:val="00DE072A"/>
    <w:rsid w:val="00DE0AFE"/>
    <w:rsid w:val="00DE0C9D"/>
    <w:rsid w:val="00DE1AF2"/>
    <w:rsid w:val="00DE1B18"/>
    <w:rsid w:val="00DE1FD8"/>
    <w:rsid w:val="00DE237F"/>
    <w:rsid w:val="00DE28E3"/>
    <w:rsid w:val="00DE2CF8"/>
    <w:rsid w:val="00DE2CFA"/>
    <w:rsid w:val="00DE31B1"/>
    <w:rsid w:val="00DE3515"/>
    <w:rsid w:val="00DE36A1"/>
    <w:rsid w:val="00DE3C65"/>
    <w:rsid w:val="00DE3D2B"/>
    <w:rsid w:val="00DE40D3"/>
    <w:rsid w:val="00DE4CFD"/>
    <w:rsid w:val="00DE4F53"/>
    <w:rsid w:val="00DE5567"/>
    <w:rsid w:val="00DE5CC9"/>
    <w:rsid w:val="00DE5D7A"/>
    <w:rsid w:val="00DE5EC0"/>
    <w:rsid w:val="00DE625A"/>
    <w:rsid w:val="00DE6392"/>
    <w:rsid w:val="00DE64A3"/>
    <w:rsid w:val="00DE69ED"/>
    <w:rsid w:val="00DE6DBE"/>
    <w:rsid w:val="00DE71F7"/>
    <w:rsid w:val="00DE721B"/>
    <w:rsid w:val="00DE7347"/>
    <w:rsid w:val="00DE74EC"/>
    <w:rsid w:val="00DF0195"/>
    <w:rsid w:val="00DF0199"/>
    <w:rsid w:val="00DF04CF"/>
    <w:rsid w:val="00DF067C"/>
    <w:rsid w:val="00DF0E21"/>
    <w:rsid w:val="00DF1593"/>
    <w:rsid w:val="00DF1B76"/>
    <w:rsid w:val="00DF20A5"/>
    <w:rsid w:val="00DF22CD"/>
    <w:rsid w:val="00DF23C6"/>
    <w:rsid w:val="00DF2978"/>
    <w:rsid w:val="00DF2DCB"/>
    <w:rsid w:val="00DF2E2E"/>
    <w:rsid w:val="00DF2EAC"/>
    <w:rsid w:val="00DF3549"/>
    <w:rsid w:val="00DF3649"/>
    <w:rsid w:val="00DF38A8"/>
    <w:rsid w:val="00DF3E9E"/>
    <w:rsid w:val="00DF3F96"/>
    <w:rsid w:val="00DF4049"/>
    <w:rsid w:val="00DF41E0"/>
    <w:rsid w:val="00DF4249"/>
    <w:rsid w:val="00DF4E47"/>
    <w:rsid w:val="00DF512D"/>
    <w:rsid w:val="00DF5B14"/>
    <w:rsid w:val="00DF5B1A"/>
    <w:rsid w:val="00DF618A"/>
    <w:rsid w:val="00DF6A28"/>
    <w:rsid w:val="00DF6AE1"/>
    <w:rsid w:val="00DF72A7"/>
    <w:rsid w:val="00DF7A0B"/>
    <w:rsid w:val="00DF7C33"/>
    <w:rsid w:val="00DF7EC4"/>
    <w:rsid w:val="00DF7EC5"/>
    <w:rsid w:val="00DF7F54"/>
    <w:rsid w:val="00DF7FED"/>
    <w:rsid w:val="00E000A5"/>
    <w:rsid w:val="00E00613"/>
    <w:rsid w:val="00E0070C"/>
    <w:rsid w:val="00E00982"/>
    <w:rsid w:val="00E00EFD"/>
    <w:rsid w:val="00E00F57"/>
    <w:rsid w:val="00E012E5"/>
    <w:rsid w:val="00E0153E"/>
    <w:rsid w:val="00E016C8"/>
    <w:rsid w:val="00E01AE9"/>
    <w:rsid w:val="00E01D6B"/>
    <w:rsid w:val="00E021B1"/>
    <w:rsid w:val="00E025AA"/>
    <w:rsid w:val="00E02828"/>
    <w:rsid w:val="00E02C65"/>
    <w:rsid w:val="00E03097"/>
    <w:rsid w:val="00E03211"/>
    <w:rsid w:val="00E0321F"/>
    <w:rsid w:val="00E034B4"/>
    <w:rsid w:val="00E036CB"/>
    <w:rsid w:val="00E03822"/>
    <w:rsid w:val="00E03D3F"/>
    <w:rsid w:val="00E03D44"/>
    <w:rsid w:val="00E040EC"/>
    <w:rsid w:val="00E0413B"/>
    <w:rsid w:val="00E04650"/>
    <w:rsid w:val="00E04B76"/>
    <w:rsid w:val="00E04CD0"/>
    <w:rsid w:val="00E04E1B"/>
    <w:rsid w:val="00E04EC4"/>
    <w:rsid w:val="00E05556"/>
    <w:rsid w:val="00E05742"/>
    <w:rsid w:val="00E05769"/>
    <w:rsid w:val="00E05990"/>
    <w:rsid w:val="00E05A85"/>
    <w:rsid w:val="00E0623A"/>
    <w:rsid w:val="00E0627C"/>
    <w:rsid w:val="00E065FB"/>
    <w:rsid w:val="00E06A90"/>
    <w:rsid w:val="00E06AAD"/>
    <w:rsid w:val="00E06CA8"/>
    <w:rsid w:val="00E07082"/>
    <w:rsid w:val="00E07084"/>
    <w:rsid w:val="00E073C1"/>
    <w:rsid w:val="00E0775D"/>
    <w:rsid w:val="00E07902"/>
    <w:rsid w:val="00E07F8F"/>
    <w:rsid w:val="00E1006B"/>
    <w:rsid w:val="00E1044C"/>
    <w:rsid w:val="00E10732"/>
    <w:rsid w:val="00E10737"/>
    <w:rsid w:val="00E10C20"/>
    <w:rsid w:val="00E10C80"/>
    <w:rsid w:val="00E10F31"/>
    <w:rsid w:val="00E114FC"/>
    <w:rsid w:val="00E1182E"/>
    <w:rsid w:val="00E11989"/>
    <w:rsid w:val="00E12493"/>
    <w:rsid w:val="00E124BF"/>
    <w:rsid w:val="00E133F2"/>
    <w:rsid w:val="00E1381E"/>
    <w:rsid w:val="00E139AA"/>
    <w:rsid w:val="00E1441E"/>
    <w:rsid w:val="00E148B7"/>
    <w:rsid w:val="00E14BE0"/>
    <w:rsid w:val="00E14F40"/>
    <w:rsid w:val="00E158BB"/>
    <w:rsid w:val="00E161C4"/>
    <w:rsid w:val="00E164F9"/>
    <w:rsid w:val="00E168F4"/>
    <w:rsid w:val="00E17494"/>
    <w:rsid w:val="00E20684"/>
    <w:rsid w:val="00E20864"/>
    <w:rsid w:val="00E20E38"/>
    <w:rsid w:val="00E21279"/>
    <w:rsid w:val="00E21551"/>
    <w:rsid w:val="00E21BCD"/>
    <w:rsid w:val="00E21E28"/>
    <w:rsid w:val="00E229D0"/>
    <w:rsid w:val="00E22B5E"/>
    <w:rsid w:val="00E234CD"/>
    <w:rsid w:val="00E2366F"/>
    <w:rsid w:val="00E23D9D"/>
    <w:rsid w:val="00E23DC9"/>
    <w:rsid w:val="00E23F2A"/>
    <w:rsid w:val="00E246E3"/>
    <w:rsid w:val="00E247AD"/>
    <w:rsid w:val="00E24E01"/>
    <w:rsid w:val="00E254CE"/>
    <w:rsid w:val="00E25824"/>
    <w:rsid w:val="00E25C24"/>
    <w:rsid w:val="00E25C99"/>
    <w:rsid w:val="00E25E0A"/>
    <w:rsid w:val="00E25E5A"/>
    <w:rsid w:val="00E26276"/>
    <w:rsid w:val="00E26909"/>
    <w:rsid w:val="00E26B38"/>
    <w:rsid w:val="00E26E16"/>
    <w:rsid w:val="00E2703F"/>
    <w:rsid w:val="00E2713B"/>
    <w:rsid w:val="00E277BA"/>
    <w:rsid w:val="00E277C8"/>
    <w:rsid w:val="00E27A70"/>
    <w:rsid w:val="00E27D35"/>
    <w:rsid w:val="00E27E1B"/>
    <w:rsid w:val="00E27F9C"/>
    <w:rsid w:val="00E30123"/>
    <w:rsid w:val="00E30317"/>
    <w:rsid w:val="00E30666"/>
    <w:rsid w:val="00E3076B"/>
    <w:rsid w:val="00E307B0"/>
    <w:rsid w:val="00E307B3"/>
    <w:rsid w:val="00E307D5"/>
    <w:rsid w:val="00E31097"/>
    <w:rsid w:val="00E31192"/>
    <w:rsid w:val="00E315BD"/>
    <w:rsid w:val="00E31865"/>
    <w:rsid w:val="00E31981"/>
    <w:rsid w:val="00E31C47"/>
    <w:rsid w:val="00E31C4C"/>
    <w:rsid w:val="00E31CCD"/>
    <w:rsid w:val="00E31D6C"/>
    <w:rsid w:val="00E322A7"/>
    <w:rsid w:val="00E327D8"/>
    <w:rsid w:val="00E327FE"/>
    <w:rsid w:val="00E32917"/>
    <w:rsid w:val="00E3298E"/>
    <w:rsid w:val="00E32C5A"/>
    <w:rsid w:val="00E32C9D"/>
    <w:rsid w:val="00E332EF"/>
    <w:rsid w:val="00E338C1"/>
    <w:rsid w:val="00E33998"/>
    <w:rsid w:val="00E343D5"/>
    <w:rsid w:val="00E34B6C"/>
    <w:rsid w:val="00E34CD9"/>
    <w:rsid w:val="00E34D7B"/>
    <w:rsid w:val="00E3521C"/>
    <w:rsid w:val="00E354B6"/>
    <w:rsid w:val="00E35CED"/>
    <w:rsid w:val="00E35F61"/>
    <w:rsid w:val="00E360AB"/>
    <w:rsid w:val="00E3622A"/>
    <w:rsid w:val="00E36407"/>
    <w:rsid w:val="00E364E0"/>
    <w:rsid w:val="00E36613"/>
    <w:rsid w:val="00E36D1F"/>
    <w:rsid w:val="00E36EEA"/>
    <w:rsid w:val="00E370CA"/>
    <w:rsid w:val="00E37170"/>
    <w:rsid w:val="00E375B5"/>
    <w:rsid w:val="00E4015F"/>
    <w:rsid w:val="00E4019F"/>
    <w:rsid w:val="00E4029A"/>
    <w:rsid w:val="00E4052A"/>
    <w:rsid w:val="00E40E26"/>
    <w:rsid w:val="00E40FBA"/>
    <w:rsid w:val="00E41358"/>
    <w:rsid w:val="00E41C1C"/>
    <w:rsid w:val="00E41D94"/>
    <w:rsid w:val="00E420BF"/>
    <w:rsid w:val="00E42366"/>
    <w:rsid w:val="00E42823"/>
    <w:rsid w:val="00E42C58"/>
    <w:rsid w:val="00E42E08"/>
    <w:rsid w:val="00E438E5"/>
    <w:rsid w:val="00E43FD3"/>
    <w:rsid w:val="00E4409A"/>
    <w:rsid w:val="00E44104"/>
    <w:rsid w:val="00E4436A"/>
    <w:rsid w:val="00E44442"/>
    <w:rsid w:val="00E444E7"/>
    <w:rsid w:val="00E445AC"/>
    <w:rsid w:val="00E4484A"/>
    <w:rsid w:val="00E44B80"/>
    <w:rsid w:val="00E44DF6"/>
    <w:rsid w:val="00E451F4"/>
    <w:rsid w:val="00E45230"/>
    <w:rsid w:val="00E452B2"/>
    <w:rsid w:val="00E45A5D"/>
    <w:rsid w:val="00E45AFE"/>
    <w:rsid w:val="00E45F38"/>
    <w:rsid w:val="00E45FCD"/>
    <w:rsid w:val="00E46111"/>
    <w:rsid w:val="00E472A5"/>
    <w:rsid w:val="00E47360"/>
    <w:rsid w:val="00E475C3"/>
    <w:rsid w:val="00E4780E"/>
    <w:rsid w:val="00E50418"/>
    <w:rsid w:val="00E505DE"/>
    <w:rsid w:val="00E5083A"/>
    <w:rsid w:val="00E50873"/>
    <w:rsid w:val="00E50B79"/>
    <w:rsid w:val="00E515A9"/>
    <w:rsid w:val="00E51AA1"/>
    <w:rsid w:val="00E52701"/>
    <w:rsid w:val="00E528E4"/>
    <w:rsid w:val="00E52A2D"/>
    <w:rsid w:val="00E52A95"/>
    <w:rsid w:val="00E52B34"/>
    <w:rsid w:val="00E52F28"/>
    <w:rsid w:val="00E53026"/>
    <w:rsid w:val="00E53246"/>
    <w:rsid w:val="00E53B0C"/>
    <w:rsid w:val="00E53D9E"/>
    <w:rsid w:val="00E53E2C"/>
    <w:rsid w:val="00E53F6C"/>
    <w:rsid w:val="00E542D8"/>
    <w:rsid w:val="00E54600"/>
    <w:rsid w:val="00E5483E"/>
    <w:rsid w:val="00E54B99"/>
    <w:rsid w:val="00E54D81"/>
    <w:rsid w:val="00E54F60"/>
    <w:rsid w:val="00E54FB7"/>
    <w:rsid w:val="00E550B1"/>
    <w:rsid w:val="00E551CE"/>
    <w:rsid w:val="00E562B5"/>
    <w:rsid w:val="00E56FE2"/>
    <w:rsid w:val="00E570C1"/>
    <w:rsid w:val="00E570CC"/>
    <w:rsid w:val="00E573E2"/>
    <w:rsid w:val="00E574B3"/>
    <w:rsid w:val="00E57915"/>
    <w:rsid w:val="00E579F2"/>
    <w:rsid w:val="00E57DF7"/>
    <w:rsid w:val="00E57F21"/>
    <w:rsid w:val="00E601B5"/>
    <w:rsid w:val="00E60438"/>
    <w:rsid w:val="00E604AD"/>
    <w:rsid w:val="00E608D7"/>
    <w:rsid w:val="00E60919"/>
    <w:rsid w:val="00E60C6B"/>
    <w:rsid w:val="00E60F49"/>
    <w:rsid w:val="00E60FFD"/>
    <w:rsid w:val="00E611C8"/>
    <w:rsid w:val="00E61701"/>
    <w:rsid w:val="00E61C0D"/>
    <w:rsid w:val="00E6220D"/>
    <w:rsid w:val="00E6233C"/>
    <w:rsid w:val="00E62546"/>
    <w:rsid w:val="00E626B1"/>
    <w:rsid w:val="00E62753"/>
    <w:rsid w:val="00E6318A"/>
    <w:rsid w:val="00E636CD"/>
    <w:rsid w:val="00E63839"/>
    <w:rsid w:val="00E6395B"/>
    <w:rsid w:val="00E63979"/>
    <w:rsid w:val="00E63A5E"/>
    <w:rsid w:val="00E6433E"/>
    <w:rsid w:val="00E64563"/>
    <w:rsid w:val="00E648A0"/>
    <w:rsid w:val="00E649FA"/>
    <w:rsid w:val="00E64B27"/>
    <w:rsid w:val="00E64CB4"/>
    <w:rsid w:val="00E64CE0"/>
    <w:rsid w:val="00E64D13"/>
    <w:rsid w:val="00E653E0"/>
    <w:rsid w:val="00E656C9"/>
    <w:rsid w:val="00E657D9"/>
    <w:rsid w:val="00E6597A"/>
    <w:rsid w:val="00E65A72"/>
    <w:rsid w:val="00E65BB0"/>
    <w:rsid w:val="00E65C5B"/>
    <w:rsid w:val="00E65C7E"/>
    <w:rsid w:val="00E65E56"/>
    <w:rsid w:val="00E6642E"/>
    <w:rsid w:val="00E6660E"/>
    <w:rsid w:val="00E66D01"/>
    <w:rsid w:val="00E6748C"/>
    <w:rsid w:val="00E675CA"/>
    <w:rsid w:val="00E676D1"/>
    <w:rsid w:val="00E67B71"/>
    <w:rsid w:val="00E67C24"/>
    <w:rsid w:val="00E70608"/>
    <w:rsid w:val="00E70705"/>
    <w:rsid w:val="00E70E2F"/>
    <w:rsid w:val="00E70F3C"/>
    <w:rsid w:val="00E71434"/>
    <w:rsid w:val="00E71B79"/>
    <w:rsid w:val="00E71D7B"/>
    <w:rsid w:val="00E71DFC"/>
    <w:rsid w:val="00E71F75"/>
    <w:rsid w:val="00E727F5"/>
    <w:rsid w:val="00E72A08"/>
    <w:rsid w:val="00E72AAC"/>
    <w:rsid w:val="00E72AE8"/>
    <w:rsid w:val="00E72B34"/>
    <w:rsid w:val="00E72B7A"/>
    <w:rsid w:val="00E72EF0"/>
    <w:rsid w:val="00E73407"/>
    <w:rsid w:val="00E734E4"/>
    <w:rsid w:val="00E73665"/>
    <w:rsid w:val="00E74244"/>
    <w:rsid w:val="00E74857"/>
    <w:rsid w:val="00E74B22"/>
    <w:rsid w:val="00E74E5D"/>
    <w:rsid w:val="00E74EAA"/>
    <w:rsid w:val="00E75262"/>
    <w:rsid w:val="00E75483"/>
    <w:rsid w:val="00E757EE"/>
    <w:rsid w:val="00E75D04"/>
    <w:rsid w:val="00E76116"/>
    <w:rsid w:val="00E761DB"/>
    <w:rsid w:val="00E76BD7"/>
    <w:rsid w:val="00E777B5"/>
    <w:rsid w:val="00E779C1"/>
    <w:rsid w:val="00E77C31"/>
    <w:rsid w:val="00E77CC0"/>
    <w:rsid w:val="00E8056C"/>
    <w:rsid w:val="00E8070C"/>
    <w:rsid w:val="00E80B4B"/>
    <w:rsid w:val="00E810A1"/>
    <w:rsid w:val="00E81129"/>
    <w:rsid w:val="00E817B2"/>
    <w:rsid w:val="00E81A44"/>
    <w:rsid w:val="00E81BBC"/>
    <w:rsid w:val="00E82964"/>
    <w:rsid w:val="00E82B82"/>
    <w:rsid w:val="00E82C24"/>
    <w:rsid w:val="00E82CFA"/>
    <w:rsid w:val="00E82D6B"/>
    <w:rsid w:val="00E82D8A"/>
    <w:rsid w:val="00E83790"/>
    <w:rsid w:val="00E838E7"/>
    <w:rsid w:val="00E83CCA"/>
    <w:rsid w:val="00E843F0"/>
    <w:rsid w:val="00E84EA4"/>
    <w:rsid w:val="00E852B6"/>
    <w:rsid w:val="00E852B7"/>
    <w:rsid w:val="00E856BB"/>
    <w:rsid w:val="00E86838"/>
    <w:rsid w:val="00E868FF"/>
    <w:rsid w:val="00E869D4"/>
    <w:rsid w:val="00E86D39"/>
    <w:rsid w:val="00E871F5"/>
    <w:rsid w:val="00E87215"/>
    <w:rsid w:val="00E87AC3"/>
    <w:rsid w:val="00E87D3D"/>
    <w:rsid w:val="00E903BC"/>
    <w:rsid w:val="00E90617"/>
    <w:rsid w:val="00E9069E"/>
    <w:rsid w:val="00E90BED"/>
    <w:rsid w:val="00E914D3"/>
    <w:rsid w:val="00E915C8"/>
    <w:rsid w:val="00E91758"/>
    <w:rsid w:val="00E9206C"/>
    <w:rsid w:val="00E92423"/>
    <w:rsid w:val="00E92B2C"/>
    <w:rsid w:val="00E92D24"/>
    <w:rsid w:val="00E92D4C"/>
    <w:rsid w:val="00E9360D"/>
    <w:rsid w:val="00E9360F"/>
    <w:rsid w:val="00E93C2A"/>
    <w:rsid w:val="00E9422D"/>
    <w:rsid w:val="00E94B13"/>
    <w:rsid w:val="00E94CAC"/>
    <w:rsid w:val="00E95140"/>
    <w:rsid w:val="00E95747"/>
    <w:rsid w:val="00E957D9"/>
    <w:rsid w:val="00E95FF5"/>
    <w:rsid w:val="00E9623A"/>
    <w:rsid w:val="00E9651B"/>
    <w:rsid w:val="00E96714"/>
    <w:rsid w:val="00E96935"/>
    <w:rsid w:val="00E96F88"/>
    <w:rsid w:val="00E97069"/>
    <w:rsid w:val="00E9707D"/>
    <w:rsid w:val="00E97605"/>
    <w:rsid w:val="00E9765A"/>
    <w:rsid w:val="00E977D1"/>
    <w:rsid w:val="00E97D77"/>
    <w:rsid w:val="00E97D97"/>
    <w:rsid w:val="00EA0501"/>
    <w:rsid w:val="00EA096A"/>
    <w:rsid w:val="00EA09CC"/>
    <w:rsid w:val="00EA1092"/>
    <w:rsid w:val="00EA117B"/>
    <w:rsid w:val="00EA126D"/>
    <w:rsid w:val="00EA14E2"/>
    <w:rsid w:val="00EA167C"/>
    <w:rsid w:val="00EA20BF"/>
    <w:rsid w:val="00EA2285"/>
    <w:rsid w:val="00EA2358"/>
    <w:rsid w:val="00EA286C"/>
    <w:rsid w:val="00EA2BDA"/>
    <w:rsid w:val="00EA2E07"/>
    <w:rsid w:val="00EA34BC"/>
    <w:rsid w:val="00EA3500"/>
    <w:rsid w:val="00EA371F"/>
    <w:rsid w:val="00EA3731"/>
    <w:rsid w:val="00EA3C00"/>
    <w:rsid w:val="00EA4072"/>
    <w:rsid w:val="00EA4525"/>
    <w:rsid w:val="00EA45A5"/>
    <w:rsid w:val="00EA489E"/>
    <w:rsid w:val="00EA48AB"/>
    <w:rsid w:val="00EA4AC8"/>
    <w:rsid w:val="00EA52FC"/>
    <w:rsid w:val="00EA5E56"/>
    <w:rsid w:val="00EA6006"/>
    <w:rsid w:val="00EA6671"/>
    <w:rsid w:val="00EA6687"/>
    <w:rsid w:val="00EA6C57"/>
    <w:rsid w:val="00EA6D20"/>
    <w:rsid w:val="00EA7550"/>
    <w:rsid w:val="00EA7574"/>
    <w:rsid w:val="00EA7B48"/>
    <w:rsid w:val="00EA7DDE"/>
    <w:rsid w:val="00EA7E46"/>
    <w:rsid w:val="00EA7F39"/>
    <w:rsid w:val="00EA7FD5"/>
    <w:rsid w:val="00EB12AE"/>
    <w:rsid w:val="00EB1D88"/>
    <w:rsid w:val="00EB2292"/>
    <w:rsid w:val="00EB2942"/>
    <w:rsid w:val="00EB29F8"/>
    <w:rsid w:val="00EB2ACD"/>
    <w:rsid w:val="00EB2AD6"/>
    <w:rsid w:val="00EB2DD8"/>
    <w:rsid w:val="00EB34F3"/>
    <w:rsid w:val="00EB35F0"/>
    <w:rsid w:val="00EB3F16"/>
    <w:rsid w:val="00EB4121"/>
    <w:rsid w:val="00EB4ACF"/>
    <w:rsid w:val="00EB5263"/>
    <w:rsid w:val="00EB54B2"/>
    <w:rsid w:val="00EB5888"/>
    <w:rsid w:val="00EB58C0"/>
    <w:rsid w:val="00EB5D22"/>
    <w:rsid w:val="00EB6345"/>
    <w:rsid w:val="00EB6609"/>
    <w:rsid w:val="00EB7532"/>
    <w:rsid w:val="00EB7542"/>
    <w:rsid w:val="00EB7689"/>
    <w:rsid w:val="00EB773B"/>
    <w:rsid w:val="00EB778B"/>
    <w:rsid w:val="00EB7D40"/>
    <w:rsid w:val="00EB7E33"/>
    <w:rsid w:val="00EC0100"/>
    <w:rsid w:val="00EC01AF"/>
    <w:rsid w:val="00EC036F"/>
    <w:rsid w:val="00EC05B7"/>
    <w:rsid w:val="00EC0923"/>
    <w:rsid w:val="00EC0964"/>
    <w:rsid w:val="00EC0BEF"/>
    <w:rsid w:val="00EC1653"/>
    <w:rsid w:val="00EC18CC"/>
    <w:rsid w:val="00EC251A"/>
    <w:rsid w:val="00EC2929"/>
    <w:rsid w:val="00EC2B9F"/>
    <w:rsid w:val="00EC2E3A"/>
    <w:rsid w:val="00EC3325"/>
    <w:rsid w:val="00EC3AC7"/>
    <w:rsid w:val="00EC3BF3"/>
    <w:rsid w:val="00EC3C60"/>
    <w:rsid w:val="00EC3FBF"/>
    <w:rsid w:val="00EC4655"/>
    <w:rsid w:val="00EC4897"/>
    <w:rsid w:val="00EC4AA6"/>
    <w:rsid w:val="00EC4D77"/>
    <w:rsid w:val="00EC5240"/>
    <w:rsid w:val="00EC54EE"/>
    <w:rsid w:val="00EC57B8"/>
    <w:rsid w:val="00EC584A"/>
    <w:rsid w:val="00EC5C1F"/>
    <w:rsid w:val="00EC5CB0"/>
    <w:rsid w:val="00EC6857"/>
    <w:rsid w:val="00EC68E9"/>
    <w:rsid w:val="00EC6A43"/>
    <w:rsid w:val="00EC6B0A"/>
    <w:rsid w:val="00EC6BC4"/>
    <w:rsid w:val="00EC6F42"/>
    <w:rsid w:val="00EC7190"/>
    <w:rsid w:val="00EC71C1"/>
    <w:rsid w:val="00EC7293"/>
    <w:rsid w:val="00EC749C"/>
    <w:rsid w:val="00EC778D"/>
    <w:rsid w:val="00EC79C2"/>
    <w:rsid w:val="00ED007A"/>
    <w:rsid w:val="00ED01D0"/>
    <w:rsid w:val="00ED08E3"/>
    <w:rsid w:val="00ED0A20"/>
    <w:rsid w:val="00ED102B"/>
    <w:rsid w:val="00ED13B4"/>
    <w:rsid w:val="00ED14FD"/>
    <w:rsid w:val="00ED1C54"/>
    <w:rsid w:val="00ED1F14"/>
    <w:rsid w:val="00ED20F7"/>
    <w:rsid w:val="00ED2566"/>
    <w:rsid w:val="00ED2962"/>
    <w:rsid w:val="00ED2E92"/>
    <w:rsid w:val="00ED3074"/>
    <w:rsid w:val="00ED31A1"/>
    <w:rsid w:val="00ED3455"/>
    <w:rsid w:val="00ED4339"/>
    <w:rsid w:val="00ED44B0"/>
    <w:rsid w:val="00ED4815"/>
    <w:rsid w:val="00ED4B59"/>
    <w:rsid w:val="00ED63C0"/>
    <w:rsid w:val="00ED6651"/>
    <w:rsid w:val="00ED67C1"/>
    <w:rsid w:val="00ED6A58"/>
    <w:rsid w:val="00ED6E21"/>
    <w:rsid w:val="00ED720C"/>
    <w:rsid w:val="00ED72A0"/>
    <w:rsid w:val="00ED757E"/>
    <w:rsid w:val="00ED7593"/>
    <w:rsid w:val="00EE0387"/>
    <w:rsid w:val="00EE03CC"/>
    <w:rsid w:val="00EE0555"/>
    <w:rsid w:val="00EE06AC"/>
    <w:rsid w:val="00EE083B"/>
    <w:rsid w:val="00EE0CBC"/>
    <w:rsid w:val="00EE0EE7"/>
    <w:rsid w:val="00EE149A"/>
    <w:rsid w:val="00EE18FB"/>
    <w:rsid w:val="00EE1C69"/>
    <w:rsid w:val="00EE1CC2"/>
    <w:rsid w:val="00EE2056"/>
    <w:rsid w:val="00EE23BE"/>
    <w:rsid w:val="00EE29FE"/>
    <w:rsid w:val="00EE3215"/>
    <w:rsid w:val="00EE3312"/>
    <w:rsid w:val="00EE3959"/>
    <w:rsid w:val="00EE3A53"/>
    <w:rsid w:val="00EE3EC6"/>
    <w:rsid w:val="00EE420F"/>
    <w:rsid w:val="00EE463F"/>
    <w:rsid w:val="00EE4BB3"/>
    <w:rsid w:val="00EE4FF6"/>
    <w:rsid w:val="00EE53BB"/>
    <w:rsid w:val="00EE5AF4"/>
    <w:rsid w:val="00EE5CB9"/>
    <w:rsid w:val="00EE5E96"/>
    <w:rsid w:val="00EE5F1B"/>
    <w:rsid w:val="00EE5FDE"/>
    <w:rsid w:val="00EE710A"/>
    <w:rsid w:val="00EE771C"/>
    <w:rsid w:val="00EE77A2"/>
    <w:rsid w:val="00EE7A36"/>
    <w:rsid w:val="00EE7AF8"/>
    <w:rsid w:val="00EE7BBE"/>
    <w:rsid w:val="00EF0195"/>
    <w:rsid w:val="00EF06FE"/>
    <w:rsid w:val="00EF0AE9"/>
    <w:rsid w:val="00EF0FE4"/>
    <w:rsid w:val="00EF174B"/>
    <w:rsid w:val="00EF18D8"/>
    <w:rsid w:val="00EF1BAD"/>
    <w:rsid w:val="00EF1EE1"/>
    <w:rsid w:val="00EF2778"/>
    <w:rsid w:val="00EF2877"/>
    <w:rsid w:val="00EF2ACD"/>
    <w:rsid w:val="00EF2ADD"/>
    <w:rsid w:val="00EF2AE8"/>
    <w:rsid w:val="00EF3490"/>
    <w:rsid w:val="00EF3ACD"/>
    <w:rsid w:val="00EF43C4"/>
    <w:rsid w:val="00EF4535"/>
    <w:rsid w:val="00EF4862"/>
    <w:rsid w:val="00EF4A77"/>
    <w:rsid w:val="00EF4E73"/>
    <w:rsid w:val="00EF54F6"/>
    <w:rsid w:val="00EF5A08"/>
    <w:rsid w:val="00EF5BA7"/>
    <w:rsid w:val="00EF5BB5"/>
    <w:rsid w:val="00EF6587"/>
    <w:rsid w:val="00EF6719"/>
    <w:rsid w:val="00EF67CE"/>
    <w:rsid w:val="00EF6A31"/>
    <w:rsid w:val="00EF7046"/>
    <w:rsid w:val="00EF7608"/>
    <w:rsid w:val="00EF7A34"/>
    <w:rsid w:val="00EF7A66"/>
    <w:rsid w:val="00F001BD"/>
    <w:rsid w:val="00F0044B"/>
    <w:rsid w:val="00F00706"/>
    <w:rsid w:val="00F00D10"/>
    <w:rsid w:val="00F00EAD"/>
    <w:rsid w:val="00F01303"/>
    <w:rsid w:val="00F01387"/>
    <w:rsid w:val="00F013E9"/>
    <w:rsid w:val="00F01580"/>
    <w:rsid w:val="00F017D4"/>
    <w:rsid w:val="00F0182D"/>
    <w:rsid w:val="00F01882"/>
    <w:rsid w:val="00F019AD"/>
    <w:rsid w:val="00F0207C"/>
    <w:rsid w:val="00F02176"/>
    <w:rsid w:val="00F02283"/>
    <w:rsid w:val="00F025F5"/>
    <w:rsid w:val="00F02850"/>
    <w:rsid w:val="00F02869"/>
    <w:rsid w:val="00F028EA"/>
    <w:rsid w:val="00F02A00"/>
    <w:rsid w:val="00F02F84"/>
    <w:rsid w:val="00F02FEA"/>
    <w:rsid w:val="00F031ED"/>
    <w:rsid w:val="00F034B8"/>
    <w:rsid w:val="00F03709"/>
    <w:rsid w:val="00F037BA"/>
    <w:rsid w:val="00F03897"/>
    <w:rsid w:val="00F04044"/>
    <w:rsid w:val="00F04102"/>
    <w:rsid w:val="00F0467C"/>
    <w:rsid w:val="00F04719"/>
    <w:rsid w:val="00F0485E"/>
    <w:rsid w:val="00F049D0"/>
    <w:rsid w:val="00F04DCF"/>
    <w:rsid w:val="00F050AC"/>
    <w:rsid w:val="00F05815"/>
    <w:rsid w:val="00F0581D"/>
    <w:rsid w:val="00F05AD1"/>
    <w:rsid w:val="00F05F87"/>
    <w:rsid w:val="00F06A19"/>
    <w:rsid w:val="00F06E29"/>
    <w:rsid w:val="00F06E65"/>
    <w:rsid w:val="00F06FE6"/>
    <w:rsid w:val="00F06FE8"/>
    <w:rsid w:val="00F07087"/>
    <w:rsid w:val="00F071A8"/>
    <w:rsid w:val="00F0746D"/>
    <w:rsid w:val="00F07955"/>
    <w:rsid w:val="00F103DE"/>
    <w:rsid w:val="00F1061B"/>
    <w:rsid w:val="00F10777"/>
    <w:rsid w:val="00F10A03"/>
    <w:rsid w:val="00F10AA5"/>
    <w:rsid w:val="00F10E40"/>
    <w:rsid w:val="00F11B37"/>
    <w:rsid w:val="00F1200A"/>
    <w:rsid w:val="00F124A5"/>
    <w:rsid w:val="00F124F3"/>
    <w:rsid w:val="00F1293D"/>
    <w:rsid w:val="00F12CD4"/>
    <w:rsid w:val="00F12ED1"/>
    <w:rsid w:val="00F130BF"/>
    <w:rsid w:val="00F140B3"/>
    <w:rsid w:val="00F1432E"/>
    <w:rsid w:val="00F14689"/>
    <w:rsid w:val="00F14701"/>
    <w:rsid w:val="00F14995"/>
    <w:rsid w:val="00F149E6"/>
    <w:rsid w:val="00F15273"/>
    <w:rsid w:val="00F152E8"/>
    <w:rsid w:val="00F15388"/>
    <w:rsid w:val="00F15691"/>
    <w:rsid w:val="00F166D1"/>
    <w:rsid w:val="00F1767F"/>
    <w:rsid w:val="00F17696"/>
    <w:rsid w:val="00F1779B"/>
    <w:rsid w:val="00F17814"/>
    <w:rsid w:val="00F17854"/>
    <w:rsid w:val="00F179F9"/>
    <w:rsid w:val="00F17AF4"/>
    <w:rsid w:val="00F17AFA"/>
    <w:rsid w:val="00F17D8D"/>
    <w:rsid w:val="00F17ED2"/>
    <w:rsid w:val="00F20041"/>
    <w:rsid w:val="00F20342"/>
    <w:rsid w:val="00F206D3"/>
    <w:rsid w:val="00F20918"/>
    <w:rsid w:val="00F20E4C"/>
    <w:rsid w:val="00F210FE"/>
    <w:rsid w:val="00F2112C"/>
    <w:rsid w:val="00F214CE"/>
    <w:rsid w:val="00F21ECB"/>
    <w:rsid w:val="00F21F2F"/>
    <w:rsid w:val="00F220DC"/>
    <w:rsid w:val="00F2211D"/>
    <w:rsid w:val="00F2254E"/>
    <w:rsid w:val="00F227BA"/>
    <w:rsid w:val="00F229DD"/>
    <w:rsid w:val="00F22A7F"/>
    <w:rsid w:val="00F23091"/>
    <w:rsid w:val="00F23508"/>
    <w:rsid w:val="00F23A1F"/>
    <w:rsid w:val="00F23A54"/>
    <w:rsid w:val="00F241CF"/>
    <w:rsid w:val="00F244FF"/>
    <w:rsid w:val="00F245B5"/>
    <w:rsid w:val="00F249B1"/>
    <w:rsid w:val="00F24B28"/>
    <w:rsid w:val="00F2547F"/>
    <w:rsid w:val="00F25D43"/>
    <w:rsid w:val="00F26039"/>
    <w:rsid w:val="00F2637A"/>
    <w:rsid w:val="00F2641D"/>
    <w:rsid w:val="00F2677D"/>
    <w:rsid w:val="00F267B7"/>
    <w:rsid w:val="00F27477"/>
    <w:rsid w:val="00F274DF"/>
    <w:rsid w:val="00F27652"/>
    <w:rsid w:val="00F279F5"/>
    <w:rsid w:val="00F27A02"/>
    <w:rsid w:val="00F309FE"/>
    <w:rsid w:val="00F310A5"/>
    <w:rsid w:val="00F315F5"/>
    <w:rsid w:val="00F316F8"/>
    <w:rsid w:val="00F31C3B"/>
    <w:rsid w:val="00F32322"/>
    <w:rsid w:val="00F32484"/>
    <w:rsid w:val="00F327FF"/>
    <w:rsid w:val="00F32986"/>
    <w:rsid w:val="00F329B1"/>
    <w:rsid w:val="00F329C0"/>
    <w:rsid w:val="00F32F8E"/>
    <w:rsid w:val="00F330ED"/>
    <w:rsid w:val="00F33D87"/>
    <w:rsid w:val="00F33E9E"/>
    <w:rsid w:val="00F343E0"/>
    <w:rsid w:val="00F347C8"/>
    <w:rsid w:val="00F34AC3"/>
    <w:rsid w:val="00F34C83"/>
    <w:rsid w:val="00F34EFC"/>
    <w:rsid w:val="00F350C2"/>
    <w:rsid w:val="00F351A4"/>
    <w:rsid w:val="00F35319"/>
    <w:rsid w:val="00F354C4"/>
    <w:rsid w:val="00F35575"/>
    <w:rsid w:val="00F35640"/>
    <w:rsid w:val="00F35DC8"/>
    <w:rsid w:val="00F36102"/>
    <w:rsid w:val="00F36207"/>
    <w:rsid w:val="00F3649A"/>
    <w:rsid w:val="00F3649C"/>
    <w:rsid w:val="00F36CE9"/>
    <w:rsid w:val="00F376E8"/>
    <w:rsid w:val="00F37852"/>
    <w:rsid w:val="00F40465"/>
    <w:rsid w:val="00F40606"/>
    <w:rsid w:val="00F40A43"/>
    <w:rsid w:val="00F40BA3"/>
    <w:rsid w:val="00F40C76"/>
    <w:rsid w:val="00F40CFE"/>
    <w:rsid w:val="00F40E79"/>
    <w:rsid w:val="00F4142E"/>
    <w:rsid w:val="00F422FD"/>
    <w:rsid w:val="00F42559"/>
    <w:rsid w:val="00F42AC1"/>
    <w:rsid w:val="00F42DA2"/>
    <w:rsid w:val="00F43044"/>
    <w:rsid w:val="00F4354C"/>
    <w:rsid w:val="00F43618"/>
    <w:rsid w:val="00F43830"/>
    <w:rsid w:val="00F43B08"/>
    <w:rsid w:val="00F43B4F"/>
    <w:rsid w:val="00F43BBC"/>
    <w:rsid w:val="00F43CD7"/>
    <w:rsid w:val="00F44139"/>
    <w:rsid w:val="00F447FD"/>
    <w:rsid w:val="00F44901"/>
    <w:rsid w:val="00F44A26"/>
    <w:rsid w:val="00F450FE"/>
    <w:rsid w:val="00F452A4"/>
    <w:rsid w:val="00F453FE"/>
    <w:rsid w:val="00F45677"/>
    <w:rsid w:val="00F45919"/>
    <w:rsid w:val="00F45D49"/>
    <w:rsid w:val="00F45DAB"/>
    <w:rsid w:val="00F45E86"/>
    <w:rsid w:val="00F46016"/>
    <w:rsid w:val="00F4687E"/>
    <w:rsid w:val="00F46C9D"/>
    <w:rsid w:val="00F472B5"/>
    <w:rsid w:val="00F475B3"/>
    <w:rsid w:val="00F47677"/>
    <w:rsid w:val="00F4767E"/>
    <w:rsid w:val="00F4790A"/>
    <w:rsid w:val="00F47B34"/>
    <w:rsid w:val="00F47D18"/>
    <w:rsid w:val="00F47D77"/>
    <w:rsid w:val="00F5037A"/>
    <w:rsid w:val="00F50784"/>
    <w:rsid w:val="00F507F2"/>
    <w:rsid w:val="00F5094F"/>
    <w:rsid w:val="00F50B6D"/>
    <w:rsid w:val="00F511E3"/>
    <w:rsid w:val="00F5158F"/>
    <w:rsid w:val="00F52122"/>
    <w:rsid w:val="00F5238E"/>
    <w:rsid w:val="00F523D8"/>
    <w:rsid w:val="00F5257B"/>
    <w:rsid w:val="00F52654"/>
    <w:rsid w:val="00F52A50"/>
    <w:rsid w:val="00F52C9C"/>
    <w:rsid w:val="00F538D8"/>
    <w:rsid w:val="00F54526"/>
    <w:rsid w:val="00F54687"/>
    <w:rsid w:val="00F552BD"/>
    <w:rsid w:val="00F55770"/>
    <w:rsid w:val="00F55B7B"/>
    <w:rsid w:val="00F55FF2"/>
    <w:rsid w:val="00F56153"/>
    <w:rsid w:val="00F56221"/>
    <w:rsid w:val="00F563AE"/>
    <w:rsid w:val="00F564E0"/>
    <w:rsid w:val="00F56582"/>
    <w:rsid w:val="00F568DA"/>
    <w:rsid w:val="00F56E30"/>
    <w:rsid w:val="00F5710F"/>
    <w:rsid w:val="00F57CB1"/>
    <w:rsid w:val="00F57DC7"/>
    <w:rsid w:val="00F600FE"/>
    <w:rsid w:val="00F60E50"/>
    <w:rsid w:val="00F61129"/>
    <w:rsid w:val="00F6117D"/>
    <w:rsid w:val="00F61256"/>
    <w:rsid w:val="00F6131E"/>
    <w:rsid w:val="00F6140D"/>
    <w:rsid w:val="00F61462"/>
    <w:rsid w:val="00F6167E"/>
    <w:rsid w:val="00F6186F"/>
    <w:rsid w:val="00F625F0"/>
    <w:rsid w:val="00F62646"/>
    <w:rsid w:val="00F62704"/>
    <w:rsid w:val="00F6295C"/>
    <w:rsid w:val="00F629C3"/>
    <w:rsid w:val="00F636A5"/>
    <w:rsid w:val="00F644CF"/>
    <w:rsid w:val="00F6459A"/>
    <w:rsid w:val="00F645C6"/>
    <w:rsid w:val="00F6461C"/>
    <w:rsid w:val="00F64AC8"/>
    <w:rsid w:val="00F64CAE"/>
    <w:rsid w:val="00F6521C"/>
    <w:rsid w:val="00F65ABF"/>
    <w:rsid w:val="00F65CAF"/>
    <w:rsid w:val="00F662E8"/>
    <w:rsid w:val="00F663B8"/>
    <w:rsid w:val="00F66526"/>
    <w:rsid w:val="00F665E3"/>
    <w:rsid w:val="00F66B45"/>
    <w:rsid w:val="00F66BEF"/>
    <w:rsid w:val="00F66DFC"/>
    <w:rsid w:val="00F6787F"/>
    <w:rsid w:val="00F679D0"/>
    <w:rsid w:val="00F67E96"/>
    <w:rsid w:val="00F7020E"/>
    <w:rsid w:val="00F702DE"/>
    <w:rsid w:val="00F70509"/>
    <w:rsid w:val="00F7081A"/>
    <w:rsid w:val="00F70851"/>
    <w:rsid w:val="00F711B7"/>
    <w:rsid w:val="00F71BEF"/>
    <w:rsid w:val="00F71D45"/>
    <w:rsid w:val="00F7219E"/>
    <w:rsid w:val="00F7223C"/>
    <w:rsid w:val="00F727FB"/>
    <w:rsid w:val="00F72AF1"/>
    <w:rsid w:val="00F72F58"/>
    <w:rsid w:val="00F72FCB"/>
    <w:rsid w:val="00F72FF4"/>
    <w:rsid w:val="00F73382"/>
    <w:rsid w:val="00F735E9"/>
    <w:rsid w:val="00F736D9"/>
    <w:rsid w:val="00F739F2"/>
    <w:rsid w:val="00F73C15"/>
    <w:rsid w:val="00F741F1"/>
    <w:rsid w:val="00F74313"/>
    <w:rsid w:val="00F74F95"/>
    <w:rsid w:val="00F750AE"/>
    <w:rsid w:val="00F758E7"/>
    <w:rsid w:val="00F75ACB"/>
    <w:rsid w:val="00F75EF1"/>
    <w:rsid w:val="00F7622B"/>
    <w:rsid w:val="00F765F9"/>
    <w:rsid w:val="00F76ABB"/>
    <w:rsid w:val="00F774A6"/>
    <w:rsid w:val="00F77725"/>
    <w:rsid w:val="00F77888"/>
    <w:rsid w:val="00F77BB7"/>
    <w:rsid w:val="00F77EE1"/>
    <w:rsid w:val="00F8013C"/>
    <w:rsid w:val="00F807B1"/>
    <w:rsid w:val="00F808BE"/>
    <w:rsid w:val="00F80B6D"/>
    <w:rsid w:val="00F8117F"/>
    <w:rsid w:val="00F815D0"/>
    <w:rsid w:val="00F81D92"/>
    <w:rsid w:val="00F82155"/>
    <w:rsid w:val="00F82AB5"/>
    <w:rsid w:val="00F82C30"/>
    <w:rsid w:val="00F83234"/>
    <w:rsid w:val="00F83A66"/>
    <w:rsid w:val="00F83E87"/>
    <w:rsid w:val="00F84126"/>
    <w:rsid w:val="00F8434F"/>
    <w:rsid w:val="00F846A2"/>
    <w:rsid w:val="00F84741"/>
    <w:rsid w:val="00F84BE8"/>
    <w:rsid w:val="00F84D6F"/>
    <w:rsid w:val="00F84DCA"/>
    <w:rsid w:val="00F8505E"/>
    <w:rsid w:val="00F852E5"/>
    <w:rsid w:val="00F853BE"/>
    <w:rsid w:val="00F8555B"/>
    <w:rsid w:val="00F85921"/>
    <w:rsid w:val="00F859C6"/>
    <w:rsid w:val="00F8626A"/>
    <w:rsid w:val="00F86304"/>
    <w:rsid w:val="00F86324"/>
    <w:rsid w:val="00F8652B"/>
    <w:rsid w:val="00F86607"/>
    <w:rsid w:val="00F869B2"/>
    <w:rsid w:val="00F86E02"/>
    <w:rsid w:val="00F876D6"/>
    <w:rsid w:val="00F87B61"/>
    <w:rsid w:val="00F87D16"/>
    <w:rsid w:val="00F900AF"/>
    <w:rsid w:val="00F90729"/>
    <w:rsid w:val="00F9099E"/>
    <w:rsid w:val="00F90ACC"/>
    <w:rsid w:val="00F91D74"/>
    <w:rsid w:val="00F9241E"/>
    <w:rsid w:val="00F93405"/>
    <w:rsid w:val="00F939A4"/>
    <w:rsid w:val="00F93F7B"/>
    <w:rsid w:val="00F94444"/>
    <w:rsid w:val="00F94474"/>
    <w:rsid w:val="00F94523"/>
    <w:rsid w:val="00F9463B"/>
    <w:rsid w:val="00F94968"/>
    <w:rsid w:val="00F949D1"/>
    <w:rsid w:val="00F94C8E"/>
    <w:rsid w:val="00F9524F"/>
    <w:rsid w:val="00F952E5"/>
    <w:rsid w:val="00F9576F"/>
    <w:rsid w:val="00F95C10"/>
    <w:rsid w:val="00F95F0C"/>
    <w:rsid w:val="00F960BC"/>
    <w:rsid w:val="00F9674F"/>
    <w:rsid w:val="00F96895"/>
    <w:rsid w:val="00F96ACA"/>
    <w:rsid w:val="00F96CE5"/>
    <w:rsid w:val="00F96E21"/>
    <w:rsid w:val="00F9706A"/>
    <w:rsid w:val="00F97F7F"/>
    <w:rsid w:val="00FA009D"/>
    <w:rsid w:val="00FA0EFC"/>
    <w:rsid w:val="00FA156B"/>
    <w:rsid w:val="00FA1644"/>
    <w:rsid w:val="00FA19C7"/>
    <w:rsid w:val="00FA1A6F"/>
    <w:rsid w:val="00FA1B69"/>
    <w:rsid w:val="00FA1B6A"/>
    <w:rsid w:val="00FA1D9D"/>
    <w:rsid w:val="00FA1EB2"/>
    <w:rsid w:val="00FA226D"/>
    <w:rsid w:val="00FA26E1"/>
    <w:rsid w:val="00FA28AD"/>
    <w:rsid w:val="00FA2FD4"/>
    <w:rsid w:val="00FA3AD2"/>
    <w:rsid w:val="00FA3D02"/>
    <w:rsid w:val="00FA3D65"/>
    <w:rsid w:val="00FA3F2E"/>
    <w:rsid w:val="00FA3FC2"/>
    <w:rsid w:val="00FA4027"/>
    <w:rsid w:val="00FA42A8"/>
    <w:rsid w:val="00FA457E"/>
    <w:rsid w:val="00FA4650"/>
    <w:rsid w:val="00FA492B"/>
    <w:rsid w:val="00FA5033"/>
    <w:rsid w:val="00FA5835"/>
    <w:rsid w:val="00FA594A"/>
    <w:rsid w:val="00FA5980"/>
    <w:rsid w:val="00FA5A36"/>
    <w:rsid w:val="00FA5DD9"/>
    <w:rsid w:val="00FA5F09"/>
    <w:rsid w:val="00FA5F1B"/>
    <w:rsid w:val="00FA653F"/>
    <w:rsid w:val="00FA6694"/>
    <w:rsid w:val="00FA6857"/>
    <w:rsid w:val="00FA68A2"/>
    <w:rsid w:val="00FA68BC"/>
    <w:rsid w:val="00FA7214"/>
    <w:rsid w:val="00FB0A1E"/>
    <w:rsid w:val="00FB0E2D"/>
    <w:rsid w:val="00FB0F1C"/>
    <w:rsid w:val="00FB10D8"/>
    <w:rsid w:val="00FB1210"/>
    <w:rsid w:val="00FB144C"/>
    <w:rsid w:val="00FB15E6"/>
    <w:rsid w:val="00FB1781"/>
    <w:rsid w:val="00FB1818"/>
    <w:rsid w:val="00FB19B3"/>
    <w:rsid w:val="00FB1ECC"/>
    <w:rsid w:val="00FB2341"/>
    <w:rsid w:val="00FB2683"/>
    <w:rsid w:val="00FB294A"/>
    <w:rsid w:val="00FB3346"/>
    <w:rsid w:val="00FB34F4"/>
    <w:rsid w:val="00FB37BF"/>
    <w:rsid w:val="00FB3C05"/>
    <w:rsid w:val="00FB3DEC"/>
    <w:rsid w:val="00FB413D"/>
    <w:rsid w:val="00FB41A4"/>
    <w:rsid w:val="00FB431B"/>
    <w:rsid w:val="00FB474C"/>
    <w:rsid w:val="00FB4F24"/>
    <w:rsid w:val="00FB51CA"/>
    <w:rsid w:val="00FB5380"/>
    <w:rsid w:val="00FB5B50"/>
    <w:rsid w:val="00FB5F5D"/>
    <w:rsid w:val="00FB60B1"/>
    <w:rsid w:val="00FB663F"/>
    <w:rsid w:val="00FB69F7"/>
    <w:rsid w:val="00FB6AC3"/>
    <w:rsid w:val="00FB73EA"/>
    <w:rsid w:val="00FB79AD"/>
    <w:rsid w:val="00FB7A34"/>
    <w:rsid w:val="00FB7AB2"/>
    <w:rsid w:val="00FB7AD4"/>
    <w:rsid w:val="00FB7E37"/>
    <w:rsid w:val="00FC06BF"/>
    <w:rsid w:val="00FC16FE"/>
    <w:rsid w:val="00FC1753"/>
    <w:rsid w:val="00FC1F5F"/>
    <w:rsid w:val="00FC1FB2"/>
    <w:rsid w:val="00FC24CB"/>
    <w:rsid w:val="00FC2933"/>
    <w:rsid w:val="00FC2BB3"/>
    <w:rsid w:val="00FC2BC8"/>
    <w:rsid w:val="00FC327D"/>
    <w:rsid w:val="00FC33CC"/>
    <w:rsid w:val="00FC3432"/>
    <w:rsid w:val="00FC35BA"/>
    <w:rsid w:val="00FC36D1"/>
    <w:rsid w:val="00FC3AD1"/>
    <w:rsid w:val="00FC3B67"/>
    <w:rsid w:val="00FC3B69"/>
    <w:rsid w:val="00FC3F41"/>
    <w:rsid w:val="00FC43A0"/>
    <w:rsid w:val="00FC4932"/>
    <w:rsid w:val="00FC4AE6"/>
    <w:rsid w:val="00FC4BC6"/>
    <w:rsid w:val="00FC50A5"/>
    <w:rsid w:val="00FC57C7"/>
    <w:rsid w:val="00FC59EA"/>
    <w:rsid w:val="00FC5AB5"/>
    <w:rsid w:val="00FC5D40"/>
    <w:rsid w:val="00FC5F40"/>
    <w:rsid w:val="00FC60AD"/>
    <w:rsid w:val="00FC6625"/>
    <w:rsid w:val="00FC66A3"/>
    <w:rsid w:val="00FC67B7"/>
    <w:rsid w:val="00FC6A76"/>
    <w:rsid w:val="00FC6D3C"/>
    <w:rsid w:val="00FC7150"/>
    <w:rsid w:val="00FC731C"/>
    <w:rsid w:val="00FC73C5"/>
    <w:rsid w:val="00FC7431"/>
    <w:rsid w:val="00FC76F0"/>
    <w:rsid w:val="00FC79C8"/>
    <w:rsid w:val="00FD027E"/>
    <w:rsid w:val="00FD05D8"/>
    <w:rsid w:val="00FD0788"/>
    <w:rsid w:val="00FD07E1"/>
    <w:rsid w:val="00FD0B97"/>
    <w:rsid w:val="00FD0CAE"/>
    <w:rsid w:val="00FD0D7B"/>
    <w:rsid w:val="00FD0F1D"/>
    <w:rsid w:val="00FD1010"/>
    <w:rsid w:val="00FD111A"/>
    <w:rsid w:val="00FD138E"/>
    <w:rsid w:val="00FD1394"/>
    <w:rsid w:val="00FD183F"/>
    <w:rsid w:val="00FD24F4"/>
    <w:rsid w:val="00FD265F"/>
    <w:rsid w:val="00FD2B53"/>
    <w:rsid w:val="00FD2B7F"/>
    <w:rsid w:val="00FD2D0C"/>
    <w:rsid w:val="00FD3021"/>
    <w:rsid w:val="00FD3044"/>
    <w:rsid w:val="00FD3106"/>
    <w:rsid w:val="00FD3320"/>
    <w:rsid w:val="00FD3548"/>
    <w:rsid w:val="00FD3754"/>
    <w:rsid w:val="00FD38B9"/>
    <w:rsid w:val="00FD39EA"/>
    <w:rsid w:val="00FD3E75"/>
    <w:rsid w:val="00FD3E7D"/>
    <w:rsid w:val="00FD4515"/>
    <w:rsid w:val="00FD463D"/>
    <w:rsid w:val="00FD47F5"/>
    <w:rsid w:val="00FD48DC"/>
    <w:rsid w:val="00FD49C0"/>
    <w:rsid w:val="00FD4A34"/>
    <w:rsid w:val="00FD4C2A"/>
    <w:rsid w:val="00FD5245"/>
    <w:rsid w:val="00FD52CC"/>
    <w:rsid w:val="00FD5AE9"/>
    <w:rsid w:val="00FD5B34"/>
    <w:rsid w:val="00FD5B68"/>
    <w:rsid w:val="00FD5D6D"/>
    <w:rsid w:val="00FD6499"/>
    <w:rsid w:val="00FD658F"/>
    <w:rsid w:val="00FD6F86"/>
    <w:rsid w:val="00FD716C"/>
    <w:rsid w:val="00FD7608"/>
    <w:rsid w:val="00FD7814"/>
    <w:rsid w:val="00FD7A72"/>
    <w:rsid w:val="00FD7D6B"/>
    <w:rsid w:val="00FE00FC"/>
    <w:rsid w:val="00FE022E"/>
    <w:rsid w:val="00FE07BC"/>
    <w:rsid w:val="00FE0B74"/>
    <w:rsid w:val="00FE1262"/>
    <w:rsid w:val="00FE145D"/>
    <w:rsid w:val="00FE19AC"/>
    <w:rsid w:val="00FE19E7"/>
    <w:rsid w:val="00FE1CE0"/>
    <w:rsid w:val="00FE1DBB"/>
    <w:rsid w:val="00FE1DFF"/>
    <w:rsid w:val="00FE2275"/>
    <w:rsid w:val="00FE2D3E"/>
    <w:rsid w:val="00FE2F58"/>
    <w:rsid w:val="00FE305D"/>
    <w:rsid w:val="00FE3139"/>
    <w:rsid w:val="00FE315E"/>
    <w:rsid w:val="00FE331B"/>
    <w:rsid w:val="00FE3781"/>
    <w:rsid w:val="00FE3D97"/>
    <w:rsid w:val="00FE41C4"/>
    <w:rsid w:val="00FE437B"/>
    <w:rsid w:val="00FE44BD"/>
    <w:rsid w:val="00FE45F9"/>
    <w:rsid w:val="00FE4879"/>
    <w:rsid w:val="00FE4BEF"/>
    <w:rsid w:val="00FE4E3B"/>
    <w:rsid w:val="00FE4F6E"/>
    <w:rsid w:val="00FE508E"/>
    <w:rsid w:val="00FE5630"/>
    <w:rsid w:val="00FE565F"/>
    <w:rsid w:val="00FE5865"/>
    <w:rsid w:val="00FE5931"/>
    <w:rsid w:val="00FE5A42"/>
    <w:rsid w:val="00FE5C3B"/>
    <w:rsid w:val="00FE5C71"/>
    <w:rsid w:val="00FE5DC4"/>
    <w:rsid w:val="00FE5DC5"/>
    <w:rsid w:val="00FE5F56"/>
    <w:rsid w:val="00FE601A"/>
    <w:rsid w:val="00FE61D2"/>
    <w:rsid w:val="00FE66C5"/>
    <w:rsid w:val="00FE66E9"/>
    <w:rsid w:val="00FE677A"/>
    <w:rsid w:val="00FE769D"/>
    <w:rsid w:val="00FE7B93"/>
    <w:rsid w:val="00FE7CD3"/>
    <w:rsid w:val="00FF0221"/>
    <w:rsid w:val="00FF031B"/>
    <w:rsid w:val="00FF056E"/>
    <w:rsid w:val="00FF06BE"/>
    <w:rsid w:val="00FF0E84"/>
    <w:rsid w:val="00FF0EE6"/>
    <w:rsid w:val="00FF1108"/>
    <w:rsid w:val="00FF16AE"/>
    <w:rsid w:val="00FF16C3"/>
    <w:rsid w:val="00FF1A6A"/>
    <w:rsid w:val="00FF1AFD"/>
    <w:rsid w:val="00FF245F"/>
    <w:rsid w:val="00FF2484"/>
    <w:rsid w:val="00FF24B1"/>
    <w:rsid w:val="00FF24E9"/>
    <w:rsid w:val="00FF2696"/>
    <w:rsid w:val="00FF278E"/>
    <w:rsid w:val="00FF2820"/>
    <w:rsid w:val="00FF2829"/>
    <w:rsid w:val="00FF2C75"/>
    <w:rsid w:val="00FF2DB5"/>
    <w:rsid w:val="00FF3723"/>
    <w:rsid w:val="00FF37BB"/>
    <w:rsid w:val="00FF39F1"/>
    <w:rsid w:val="00FF3CAD"/>
    <w:rsid w:val="00FF3FB7"/>
    <w:rsid w:val="00FF424E"/>
    <w:rsid w:val="00FF4440"/>
    <w:rsid w:val="00FF4D79"/>
    <w:rsid w:val="00FF4F8E"/>
    <w:rsid w:val="00FF520F"/>
    <w:rsid w:val="00FF5633"/>
    <w:rsid w:val="00FF6085"/>
    <w:rsid w:val="00FF655A"/>
    <w:rsid w:val="00FF67B9"/>
    <w:rsid w:val="00FF6D3F"/>
    <w:rsid w:val="00FF6FA6"/>
    <w:rsid w:val="00FF704E"/>
    <w:rsid w:val="00FF72C7"/>
    <w:rsid w:val="00FF72DF"/>
    <w:rsid w:val="00FF74E6"/>
    <w:rsid w:val="00FF7C28"/>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2061"/>
    <o:shapelayout v:ext="edit">
      <o:idmap v:ext="edit" data="1"/>
    </o:shapelayout>
  </w:shapeDefaults>
  <w:decimalSymbol w:val=","/>
  <w:listSeparator w:val=";"/>
  <w14:docId w14:val="21C1FC96"/>
  <w15:docId w15:val="{0A0FF250-C0D3-4AE8-8AC1-C695AFBC78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sz w:val="22"/>
        <w:szCs w:val="22"/>
        <w:lang w:val="es-ES" w:eastAsia="es-E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unhideWhenUsed="1" w:qFormat="1"/>
    <w:lsdException w:name="heading 8" w:uiPriority="0" w:unhideWhenUsed="1" w:qFormat="1"/>
    <w:lsdException w:name="heading 9"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unhideWhenUsed="1"/>
    <w:lsdException w:name="toc 2" w:uiPriority="0" w:unhideWhenUsed="1"/>
    <w:lsdException w:name="toc 3" w:uiPriority="0" w:unhideWhenUsed="1"/>
    <w:lsdException w:name="toc 4" w:uiPriority="0" w:unhideWhenUsed="1"/>
    <w:lsdException w:name="toc 5" w:uiPriority="0" w:unhideWhenUsed="1"/>
    <w:lsdException w:name="toc 6" w:uiPriority="0" w:unhideWhenUsed="1"/>
    <w:lsdException w:name="toc 7" w:uiPriority="0" w:unhideWhenUsed="1"/>
    <w:lsdException w:name="toc 8" w:uiPriority="0" w:unhideWhenUsed="1"/>
    <w:lsdException w:name="toc 9" w:uiPriority="0"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iPriority="0" w:unhideWhenUsed="1"/>
    <w:lsdException w:name="footer" w:locked="1" w:semiHidden="1" w:uiPriority="0" w:unhideWhenUsed="1"/>
    <w:lsdException w:name="index heading" w:locked="1" w:semiHidden="1" w:unhideWhenUsed="1"/>
    <w:lsdException w:name="caption"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qFormat="1"/>
    <w:lsdException w:name="Document Map" w:locked="1" w:semiHidden="1" w:unhideWhenUsed="1"/>
    <w:lsdException w:name="Plain Text" w:locked="1" w:semiHidden="1" w:uiPriority="0"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iPriority="0"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3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0254"/>
    <w:rPr>
      <w:rFonts w:ascii="Times New Roman" w:eastAsia="Batang" w:hAnsi="Times New Roman"/>
      <w:sz w:val="24"/>
      <w:szCs w:val="24"/>
      <w:lang w:val="es-AR"/>
    </w:rPr>
  </w:style>
  <w:style w:type="paragraph" w:styleId="Ttulo1">
    <w:name w:val="heading 1"/>
    <w:aliases w:val="subtitulo titulo"/>
    <w:basedOn w:val="Normal"/>
    <w:next w:val="Normal"/>
    <w:link w:val="Ttulo1Car1"/>
    <w:uiPriority w:val="99"/>
    <w:qFormat/>
    <w:rsid w:val="00630254"/>
    <w:pPr>
      <w:keepNext/>
      <w:pBdr>
        <w:top w:val="single" w:sz="36" w:space="1" w:color="auto"/>
        <w:bottom w:val="single" w:sz="36" w:space="1" w:color="auto"/>
        <w:right w:val="single" w:sz="4" w:space="4" w:color="auto"/>
      </w:pBdr>
      <w:outlineLvl w:val="0"/>
    </w:pPr>
    <w:rPr>
      <w:rFonts w:ascii="Cambria" w:hAnsi="Cambria"/>
      <w:b/>
      <w:bCs/>
      <w:kern w:val="32"/>
      <w:sz w:val="32"/>
      <w:szCs w:val="32"/>
      <w:lang w:val="es-ES"/>
    </w:rPr>
  </w:style>
  <w:style w:type="paragraph" w:styleId="Ttulo2">
    <w:name w:val="heading 2"/>
    <w:aliases w:val="capitulo"/>
    <w:basedOn w:val="Normal"/>
    <w:next w:val="Normal"/>
    <w:link w:val="Ttulo2Car1"/>
    <w:uiPriority w:val="99"/>
    <w:qFormat/>
    <w:rsid w:val="00630254"/>
    <w:pPr>
      <w:keepNext/>
      <w:jc w:val="center"/>
      <w:outlineLvl w:val="1"/>
    </w:pPr>
    <w:rPr>
      <w:rFonts w:ascii="Cambria" w:hAnsi="Cambria"/>
      <w:b/>
      <w:bCs/>
      <w:i/>
      <w:iCs/>
      <w:sz w:val="28"/>
      <w:szCs w:val="28"/>
      <w:lang w:val="es-ES"/>
    </w:rPr>
  </w:style>
  <w:style w:type="paragraph" w:styleId="Ttulo3">
    <w:name w:val="heading 3"/>
    <w:aliases w:val="capit"/>
    <w:basedOn w:val="Normal"/>
    <w:next w:val="Normal"/>
    <w:link w:val="Ttulo3Car1"/>
    <w:uiPriority w:val="99"/>
    <w:qFormat/>
    <w:rsid w:val="00630254"/>
    <w:pPr>
      <w:keepNext/>
      <w:jc w:val="both"/>
      <w:outlineLvl w:val="2"/>
    </w:pPr>
    <w:rPr>
      <w:rFonts w:ascii="Cambria" w:hAnsi="Cambria"/>
      <w:b/>
      <w:bCs/>
      <w:sz w:val="26"/>
      <w:szCs w:val="26"/>
      <w:lang w:val="es-ES"/>
    </w:rPr>
  </w:style>
  <w:style w:type="paragraph" w:styleId="Ttulo4">
    <w:name w:val="heading 4"/>
    <w:aliases w:val="barrio"/>
    <w:basedOn w:val="Normal"/>
    <w:next w:val="Normal"/>
    <w:link w:val="Ttulo4Car1"/>
    <w:uiPriority w:val="99"/>
    <w:qFormat/>
    <w:rsid w:val="00630254"/>
    <w:pPr>
      <w:keepNext/>
      <w:jc w:val="center"/>
      <w:outlineLvl w:val="3"/>
    </w:pPr>
    <w:rPr>
      <w:rFonts w:ascii="Calibri" w:hAnsi="Calibri"/>
      <w:b/>
      <w:bCs/>
      <w:sz w:val="28"/>
      <w:szCs w:val="28"/>
      <w:lang w:val="es-ES"/>
    </w:rPr>
  </w:style>
  <w:style w:type="paragraph" w:styleId="Ttulo5">
    <w:name w:val="heading 5"/>
    <w:basedOn w:val="Normal"/>
    <w:next w:val="Normal"/>
    <w:link w:val="Ttulo5Car1"/>
    <w:uiPriority w:val="99"/>
    <w:qFormat/>
    <w:rsid w:val="00630254"/>
    <w:pPr>
      <w:keepNext/>
      <w:jc w:val="center"/>
      <w:outlineLvl w:val="4"/>
    </w:pPr>
    <w:rPr>
      <w:rFonts w:ascii="Calibri" w:hAnsi="Calibri"/>
      <w:b/>
      <w:bCs/>
      <w:i/>
      <w:iCs/>
      <w:sz w:val="26"/>
      <w:szCs w:val="26"/>
      <w:lang w:val="es-ES"/>
    </w:rPr>
  </w:style>
  <w:style w:type="paragraph" w:styleId="Ttulo6">
    <w:name w:val="heading 6"/>
    <w:basedOn w:val="Normal"/>
    <w:next w:val="Normal"/>
    <w:link w:val="Ttulo6Car1"/>
    <w:uiPriority w:val="99"/>
    <w:qFormat/>
    <w:rsid w:val="00630254"/>
    <w:pPr>
      <w:keepNext/>
      <w:spacing w:line="360" w:lineRule="auto"/>
      <w:jc w:val="both"/>
      <w:outlineLvl w:val="5"/>
    </w:pPr>
    <w:rPr>
      <w:rFonts w:ascii="Calibri" w:hAnsi="Calibri"/>
      <w:b/>
      <w:bCs/>
      <w:sz w:val="20"/>
      <w:szCs w:val="20"/>
      <w:lang w:val="es-ES"/>
    </w:rPr>
  </w:style>
  <w:style w:type="paragraph" w:styleId="Ttulo7">
    <w:name w:val="heading 7"/>
    <w:basedOn w:val="Normal"/>
    <w:next w:val="Normal"/>
    <w:link w:val="Ttulo7Car1"/>
    <w:uiPriority w:val="99"/>
    <w:qFormat/>
    <w:rsid w:val="00630254"/>
    <w:pPr>
      <w:spacing w:before="240" w:after="60"/>
      <w:outlineLvl w:val="6"/>
    </w:pPr>
    <w:rPr>
      <w:rFonts w:ascii="Calibri" w:hAnsi="Calibri"/>
      <w:lang w:val="es-ES"/>
    </w:rPr>
  </w:style>
  <w:style w:type="paragraph" w:styleId="Ttulo8">
    <w:name w:val="heading 8"/>
    <w:basedOn w:val="Normal"/>
    <w:next w:val="Normal"/>
    <w:link w:val="Ttulo8Car1"/>
    <w:uiPriority w:val="99"/>
    <w:qFormat/>
    <w:rsid w:val="00630254"/>
    <w:pPr>
      <w:keepNext/>
      <w:spacing w:line="360" w:lineRule="auto"/>
      <w:jc w:val="center"/>
      <w:outlineLvl w:val="7"/>
    </w:pPr>
    <w:rPr>
      <w:rFonts w:ascii="Calibri" w:hAnsi="Calibri"/>
      <w:i/>
      <w:iCs/>
      <w:lang w:val="es-ES"/>
    </w:rPr>
  </w:style>
  <w:style w:type="paragraph" w:styleId="Ttulo9">
    <w:name w:val="heading 9"/>
    <w:basedOn w:val="Normal"/>
    <w:next w:val="Normal"/>
    <w:link w:val="Ttulo9Car"/>
    <w:uiPriority w:val="99"/>
    <w:qFormat/>
    <w:locked/>
    <w:rsid w:val="00CE4A73"/>
    <w:pPr>
      <w:keepNext/>
      <w:spacing w:line="360" w:lineRule="auto"/>
      <w:ind w:left="380" w:hanging="340"/>
      <w:jc w:val="both"/>
      <w:outlineLvl w:val="8"/>
    </w:pPr>
    <w:rPr>
      <w:rFonts w:eastAsia="Calibri"/>
      <w:i/>
      <w:iCs/>
      <w:noProo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1">
    <w:name w:val="Título 1 Car1"/>
    <w:aliases w:val="subtitulo titulo Car1"/>
    <w:basedOn w:val="Fuentedeprrafopredeter25"/>
    <w:link w:val="Ttulo1"/>
    <w:uiPriority w:val="99"/>
    <w:locked/>
    <w:rsid w:val="00630254"/>
    <w:rPr>
      <w:rFonts w:ascii="Cambria" w:eastAsia="Batang" w:hAnsi="Cambria" w:cs="Times New Roman"/>
      <w:b/>
      <w:kern w:val="32"/>
      <w:sz w:val="32"/>
      <w:lang w:val="es-ES" w:eastAsia="es-ES"/>
    </w:rPr>
  </w:style>
  <w:style w:type="character" w:customStyle="1" w:styleId="Ttulo2Car1">
    <w:name w:val="Título 2 Car1"/>
    <w:aliases w:val="capitulo Car1"/>
    <w:basedOn w:val="Fuentedeprrafopredeter25"/>
    <w:link w:val="Ttulo2"/>
    <w:uiPriority w:val="99"/>
    <w:locked/>
    <w:rsid w:val="00630254"/>
    <w:rPr>
      <w:rFonts w:ascii="Cambria" w:eastAsia="Batang" w:hAnsi="Cambria" w:cs="Times New Roman"/>
      <w:b/>
      <w:i/>
      <w:sz w:val="28"/>
      <w:lang w:val="es-ES" w:eastAsia="es-ES"/>
    </w:rPr>
  </w:style>
  <w:style w:type="character" w:customStyle="1" w:styleId="Ttulo3Car1">
    <w:name w:val="Título 3 Car1"/>
    <w:aliases w:val="capit Car1"/>
    <w:basedOn w:val="Fuentedeprrafopredeter25"/>
    <w:link w:val="Ttulo3"/>
    <w:uiPriority w:val="99"/>
    <w:locked/>
    <w:rsid w:val="00630254"/>
    <w:rPr>
      <w:rFonts w:ascii="Cambria" w:eastAsia="Batang" w:hAnsi="Cambria" w:cs="Times New Roman"/>
      <w:b/>
      <w:sz w:val="26"/>
      <w:lang w:val="es-ES" w:eastAsia="es-ES"/>
    </w:rPr>
  </w:style>
  <w:style w:type="character" w:customStyle="1" w:styleId="Ttulo4Car1">
    <w:name w:val="Título 4 Car1"/>
    <w:aliases w:val="barrio Car1"/>
    <w:basedOn w:val="Fuentedeprrafopredeter25"/>
    <w:link w:val="Ttulo4"/>
    <w:uiPriority w:val="99"/>
    <w:locked/>
    <w:rsid w:val="00630254"/>
    <w:rPr>
      <w:rFonts w:ascii="Calibri" w:eastAsia="Batang" w:hAnsi="Calibri" w:cs="Times New Roman"/>
      <w:b/>
      <w:sz w:val="28"/>
      <w:lang w:val="es-ES" w:eastAsia="es-ES"/>
    </w:rPr>
  </w:style>
  <w:style w:type="character" w:customStyle="1" w:styleId="Ttulo5Car1">
    <w:name w:val="Título 5 Car1"/>
    <w:basedOn w:val="Fuentedeprrafopredeter25"/>
    <w:link w:val="Ttulo5"/>
    <w:uiPriority w:val="99"/>
    <w:locked/>
    <w:rsid w:val="00630254"/>
    <w:rPr>
      <w:rFonts w:ascii="Calibri" w:eastAsia="Batang" w:hAnsi="Calibri" w:cs="Times New Roman"/>
      <w:b/>
      <w:i/>
      <w:sz w:val="26"/>
      <w:lang w:val="es-ES" w:eastAsia="es-ES"/>
    </w:rPr>
  </w:style>
  <w:style w:type="character" w:customStyle="1" w:styleId="Ttulo6Car1">
    <w:name w:val="Título 6 Car1"/>
    <w:basedOn w:val="Fuentedeprrafopredeter25"/>
    <w:link w:val="Ttulo6"/>
    <w:uiPriority w:val="99"/>
    <w:locked/>
    <w:rsid w:val="00630254"/>
    <w:rPr>
      <w:rFonts w:ascii="Calibri" w:eastAsia="Batang" w:hAnsi="Calibri" w:cs="Times New Roman"/>
      <w:b/>
      <w:lang w:val="es-ES" w:eastAsia="es-ES"/>
    </w:rPr>
  </w:style>
  <w:style w:type="character" w:customStyle="1" w:styleId="Ttulo7Car1">
    <w:name w:val="Título 7 Car1"/>
    <w:basedOn w:val="Fuentedeprrafopredeter25"/>
    <w:link w:val="Ttulo7"/>
    <w:uiPriority w:val="99"/>
    <w:locked/>
    <w:rsid w:val="00630254"/>
    <w:rPr>
      <w:rFonts w:ascii="Calibri" w:eastAsia="Batang" w:hAnsi="Calibri" w:cs="Times New Roman"/>
      <w:sz w:val="24"/>
      <w:lang w:val="es-ES" w:eastAsia="es-ES"/>
    </w:rPr>
  </w:style>
  <w:style w:type="character" w:customStyle="1" w:styleId="Ttulo8Car1">
    <w:name w:val="Título 8 Car1"/>
    <w:basedOn w:val="Fuentedeprrafopredeter25"/>
    <w:link w:val="Ttulo8"/>
    <w:uiPriority w:val="99"/>
    <w:locked/>
    <w:rsid w:val="00630254"/>
    <w:rPr>
      <w:rFonts w:ascii="Calibri" w:eastAsia="Batang" w:hAnsi="Calibri" w:cs="Times New Roman"/>
      <w:i/>
      <w:sz w:val="24"/>
      <w:lang w:val="es-ES" w:eastAsia="es-ES"/>
    </w:rPr>
  </w:style>
  <w:style w:type="character" w:customStyle="1" w:styleId="Ttulo9Car">
    <w:name w:val="Título 9 Car"/>
    <w:basedOn w:val="Fuentedeprrafopredeter25"/>
    <w:link w:val="Ttulo9"/>
    <w:uiPriority w:val="99"/>
    <w:semiHidden/>
    <w:locked/>
    <w:rsid w:val="004179E4"/>
    <w:rPr>
      <w:rFonts w:ascii="Cambria" w:hAnsi="Cambria" w:cs="Times New Roman"/>
      <w:lang w:eastAsia="es-ES"/>
    </w:rPr>
  </w:style>
  <w:style w:type="character" w:customStyle="1" w:styleId="Fuentedeprrafopredeter0">
    <w:name w:val="Fuente de párrafo predeter"/>
    <w:uiPriority w:val="99"/>
    <w:semiHidden/>
    <w:rsid w:val="00EA286C"/>
  </w:style>
  <w:style w:type="character" w:customStyle="1" w:styleId="Fuentedeprrafopredeter58">
    <w:name w:val="Fuente de párrafo predeter58"/>
    <w:uiPriority w:val="99"/>
    <w:semiHidden/>
    <w:rsid w:val="00445E24"/>
  </w:style>
  <w:style w:type="character" w:customStyle="1" w:styleId="Fuentedeprrafopredeter57">
    <w:name w:val="Fuente de párrafo predeter57"/>
    <w:uiPriority w:val="99"/>
    <w:semiHidden/>
    <w:rsid w:val="001A6A36"/>
  </w:style>
  <w:style w:type="character" w:customStyle="1" w:styleId="Fuentedeprrafopredeter56">
    <w:name w:val="Fuente de párrafo predeter56"/>
    <w:uiPriority w:val="99"/>
    <w:semiHidden/>
    <w:rsid w:val="005040A0"/>
  </w:style>
  <w:style w:type="character" w:customStyle="1" w:styleId="Fuentedeprrafopredeter55">
    <w:name w:val="Fuente de párrafo predeter55"/>
    <w:uiPriority w:val="99"/>
    <w:semiHidden/>
    <w:rsid w:val="00B50ADA"/>
  </w:style>
  <w:style w:type="character" w:customStyle="1" w:styleId="Fuentedeprrafopredeter54">
    <w:name w:val="Fuente de párrafo predeter54"/>
    <w:uiPriority w:val="99"/>
    <w:semiHidden/>
    <w:rsid w:val="00E528E4"/>
  </w:style>
  <w:style w:type="character" w:customStyle="1" w:styleId="Fuentedeprrafopredeter53">
    <w:name w:val="Fuente de párrafo predeter53"/>
    <w:uiPriority w:val="99"/>
    <w:semiHidden/>
    <w:rsid w:val="00DA69C2"/>
  </w:style>
  <w:style w:type="character" w:customStyle="1" w:styleId="Fuentedeprrafopredeter52">
    <w:name w:val="Fuente de párrafo predeter52"/>
    <w:uiPriority w:val="99"/>
    <w:semiHidden/>
    <w:rsid w:val="003417CC"/>
  </w:style>
  <w:style w:type="character" w:customStyle="1" w:styleId="Fuentedeprrafopredeter51">
    <w:name w:val="Fuente de párrafo predeter51"/>
    <w:uiPriority w:val="99"/>
    <w:semiHidden/>
    <w:rsid w:val="00177392"/>
  </w:style>
  <w:style w:type="character" w:customStyle="1" w:styleId="Fuentedeprrafopredeter50">
    <w:name w:val="Fuente de párrafo predeter50"/>
    <w:uiPriority w:val="99"/>
    <w:semiHidden/>
    <w:rsid w:val="005E0E8D"/>
  </w:style>
  <w:style w:type="character" w:customStyle="1" w:styleId="Fuentedeprrafopredeter49">
    <w:name w:val="Fuente de párrafo predeter49"/>
    <w:uiPriority w:val="99"/>
    <w:semiHidden/>
    <w:rsid w:val="001E29E5"/>
  </w:style>
  <w:style w:type="character" w:customStyle="1" w:styleId="Fuentedeprrafopredeter48">
    <w:name w:val="Fuente de párrafo predeter48"/>
    <w:uiPriority w:val="99"/>
    <w:semiHidden/>
    <w:rsid w:val="005B4386"/>
  </w:style>
  <w:style w:type="character" w:customStyle="1" w:styleId="Fuentedeprrafopredeter47">
    <w:name w:val="Fuente de párrafo predeter47"/>
    <w:uiPriority w:val="99"/>
    <w:semiHidden/>
    <w:rsid w:val="00127DAC"/>
  </w:style>
  <w:style w:type="character" w:customStyle="1" w:styleId="Fuentedeprrafopredeter46">
    <w:name w:val="Fuente de párrafo predeter46"/>
    <w:uiPriority w:val="99"/>
    <w:semiHidden/>
    <w:rsid w:val="00D97E29"/>
  </w:style>
  <w:style w:type="character" w:customStyle="1" w:styleId="Fuentedeprrafopredeter45">
    <w:name w:val="Fuente de párrafo predeter45"/>
    <w:uiPriority w:val="99"/>
    <w:semiHidden/>
    <w:rsid w:val="00043ED3"/>
  </w:style>
  <w:style w:type="character" w:customStyle="1" w:styleId="Fuentedeprrafopredeter44">
    <w:name w:val="Fuente de párrafo predeter44"/>
    <w:uiPriority w:val="99"/>
    <w:semiHidden/>
    <w:rsid w:val="00DA55D8"/>
  </w:style>
  <w:style w:type="character" w:customStyle="1" w:styleId="Fuentedeprrafopredeter43">
    <w:name w:val="Fuente de párrafo predeter43"/>
    <w:uiPriority w:val="99"/>
    <w:semiHidden/>
    <w:rsid w:val="009C472E"/>
  </w:style>
  <w:style w:type="character" w:customStyle="1" w:styleId="Fuentedeprrafopredeter42">
    <w:name w:val="Fuente de párrafo predeter42"/>
    <w:uiPriority w:val="99"/>
    <w:semiHidden/>
    <w:rsid w:val="00A56E91"/>
  </w:style>
  <w:style w:type="character" w:customStyle="1" w:styleId="Fuentedeprrafopredeter41">
    <w:name w:val="Fuente de párrafo predeter41"/>
    <w:uiPriority w:val="99"/>
    <w:semiHidden/>
    <w:rsid w:val="00E626B1"/>
  </w:style>
  <w:style w:type="character" w:customStyle="1" w:styleId="Fuentedeprrafopredeter40">
    <w:name w:val="Fuente de párrafo predeter40"/>
    <w:uiPriority w:val="99"/>
    <w:semiHidden/>
    <w:rsid w:val="004B7E43"/>
  </w:style>
  <w:style w:type="character" w:customStyle="1" w:styleId="Fuentedeprrafopredeter39">
    <w:name w:val="Fuente de párrafo predeter39"/>
    <w:uiPriority w:val="99"/>
    <w:semiHidden/>
    <w:rsid w:val="00541775"/>
  </w:style>
  <w:style w:type="character" w:customStyle="1" w:styleId="Fuentedeprrafopredeter38">
    <w:name w:val="Fuente de párrafo predeter38"/>
    <w:uiPriority w:val="99"/>
    <w:semiHidden/>
    <w:rsid w:val="00E65C5B"/>
  </w:style>
  <w:style w:type="character" w:customStyle="1" w:styleId="Fuentedeprrafopredeter37">
    <w:name w:val="Fuente de párrafo predeter37"/>
    <w:uiPriority w:val="99"/>
    <w:semiHidden/>
    <w:rsid w:val="00610F81"/>
  </w:style>
  <w:style w:type="character" w:customStyle="1" w:styleId="Fuentedeprrafopredeter36">
    <w:name w:val="Fuente de párrafo predeter36"/>
    <w:uiPriority w:val="99"/>
    <w:semiHidden/>
    <w:rsid w:val="003B6911"/>
  </w:style>
  <w:style w:type="character" w:customStyle="1" w:styleId="Fuentedeprrafopredeter35">
    <w:name w:val="Fuente de párrafo predeter35"/>
    <w:uiPriority w:val="99"/>
    <w:semiHidden/>
    <w:rsid w:val="008A18A6"/>
  </w:style>
  <w:style w:type="character" w:customStyle="1" w:styleId="Fuentedeprrafopredeter34">
    <w:name w:val="Fuente de párrafo predeter34"/>
    <w:uiPriority w:val="99"/>
    <w:semiHidden/>
    <w:rsid w:val="00D92066"/>
  </w:style>
  <w:style w:type="character" w:customStyle="1" w:styleId="Fuentedeprrafopredeter33">
    <w:name w:val="Fuente de párrafo predeter33"/>
    <w:uiPriority w:val="99"/>
    <w:semiHidden/>
    <w:rsid w:val="00FA26E1"/>
  </w:style>
  <w:style w:type="character" w:customStyle="1" w:styleId="Fuentedeprrafopredeter32">
    <w:name w:val="Fuente de párrafo predeter32"/>
    <w:uiPriority w:val="99"/>
    <w:semiHidden/>
    <w:rsid w:val="00CB71CE"/>
  </w:style>
  <w:style w:type="character" w:customStyle="1" w:styleId="Fuentedeprrafopredeter31">
    <w:name w:val="Fuente de párrafo predeter31"/>
    <w:uiPriority w:val="99"/>
    <w:semiHidden/>
    <w:rsid w:val="00885D67"/>
  </w:style>
  <w:style w:type="character" w:customStyle="1" w:styleId="Fuentedeprrafopredeter30">
    <w:name w:val="Fuente de párrafo predeter30"/>
    <w:uiPriority w:val="99"/>
    <w:semiHidden/>
    <w:rsid w:val="00263F3F"/>
  </w:style>
  <w:style w:type="character" w:customStyle="1" w:styleId="Fuentedeprrafopredeter29">
    <w:name w:val="Fuente de párrafo predeter29"/>
    <w:uiPriority w:val="99"/>
    <w:semiHidden/>
    <w:rsid w:val="0032512A"/>
  </w:style>
  <w:style w:type="character" w:customStyle="1" w:styleId="Fuentedeprrafopredeter28">
    <w:name w:val="Fuente de párrafo predeter28"/>
    <w:uiPriority w:val="99"/>
    <w:semiHidden/>
    <w:rsid w:val="00D9694F"/>
  </w:style>
  <w:style w:type="character" w:customStyle="1" w:styleId="Fuentedeprrafopredeter27">
    <w:name w:val="Fuente de párrafo predeter27"/>
    <w:uiPriority w:val="99"/>
    <w:semiHidden/>
    <w:rsid w:val="00C62B9C"/>
  </w:style>
  <w:style w:type="character" w:customStyle="1" w:styleId="Fuentedeprrafopredeter26">
    <w:name w:val="Fuente de párrafo predeter26"/>
    <w:uiPriority w:val="99"/>
    <w:semiHidden/>
    <w:rsid w:val="00DA070F"/>
  </w:style>
  <w:style w:type="character" w:customStyle="1" w:styleId="Fuentedeprrafopredeter25">
    <w:name w:val="Fuente de párrafo predeter25"/>
    <w:uiPriority w:val="99"/>
    <w:semiHidden/>
    <w:rsid w:val="002E5CF0"/>
  </w:style>
  <w:style w:type="character" w:customStyle="1" w:styleId="Ttulo1Car">
    <w:name w:val="Título 1 Car"/>
    <w:aliases w:val="subtitulo titulo Car"/>
    <w:basedOn w:val="Fuentedeprrafopredeter25"/>
    <w:uiPriority w:val="99"/>
    <w:locked/>
    <w:rsid w:val="00630254"/>
    <w:rPr>
      <w:rFonts w:ascii="Cambria" w:hAnsi="Cambria" w:cs="Times New Roman"/>
      <w:b/>
      <w:bCs/>
      <w:color w:val="365F91"/>
      <w:sz w:val="28"/>
      <w:szCs w:val="28"/>
      <w:lang w:eastAsia="es-ES"/>
    </w:rPr>
  </w:style>
  <w:style w:type="character" w:customStyle="1" w:styleId="Ttulo2Car">
    <w:name w:val="Título 2 Car"/>
    <w:aliases w:val="capitulo Car"/>
    <w:basedOn w:val="Fuentedeprrafopredeter25"/>
    <w:uiPriority w:val="99"/>
    <w:semiHidden/>
    <w:locked/>
    <w:rsid w:val="00630254"/>
    <w:rPr>
      <w:rFonts w:ascii="Cambria" w:hAnsi="Cambria" w:cs="Times New Roman"/>
      <w:b/>
      <w:bCs/>
      <w:color w:val="4F81BD"/>
      <w:sz w:val="26"/>
      <w:szCs w:val="26"/>
      <w:lang w:eastAsia="es-ES"/>
    </w:rPr>
  </w:style>
  <w:style w:type="character" w:customStyle="1" w:styleId="Ttulo3Car">
    <w:name w:val="Título 3 Car"/>
    <w:aliases w:val="capit Car"/>
    <w:basedOn w:val="Fuentedeprrafopredeter25"/>
    <w:uiPriority w:val="99"/>
    <w:semiHidden/>
    <w:locked/>
    <w:rsid w:val="00630254"/>
    <w:rPr>
      <w:rFonts w:ascii="Cambria" w:hAnsi="Cambria" w:cs="Times New Roman"/>
      <w:b/>
      <w:bCs/>
      <w:color w:val="4F81BD"/>
      <w:sz w:val="24"/>
      <w:szCs w:val="24"/>
      <w:lang w:eastAsia="es-ES"/>
    </w:rPr>
  </w:style>
  <w:style w:type="character" w:customStyle="1" w:styleId="Ttulo4Car">
    <w:name w:val="Título 4 Car"/>
    <w:aliases w:val="barrio Car"/>
    <w:basedOn w:val="Fuentedeprrafopredeter25"/>
    <w:uiPriority w:val="99"/>
    <w:semiHidden/>
    <w:locked/>
    <w:rsid w:val="00630254"/>
    <w:rPr>
      <w:rFonts w:ascii="Cambria" w:hAnsi="Cambria" w:cs="Times New Roman"/>
      <w:b/>
      <w:bCs/>
      <w:i/>
      <w:iCs/>
      <w:color w:val="4F81BD"/>
      <w:sz w:val="24"/>
      <w:szCs w:val="24"/>
      <w:lang w:eastAsia="es-ES"/>
    </w:rPr>
  </w:style>
  <w:style w:type="character" w:customStyle="1" w:styleId="Ttulo5Car">
    <w:name w:val="Título 5 Car"/>
    <w:basedOn w:val="Fuentedeprrafopredeter25"/>
    <w:uiPriority w:val="99"/>
    <w:semiHidden/>
    <w:locked/>
    <w:rsid w:val="00630254"/>
    <w:rPr>
      <w:rFonts w:ascii="Cambria" w:hAnsi="Cambria" w:cs="Times New Roman"/>
      <w:color w:val="243F60"/>
      <w:sz w:val="24"/>
      <w:szCs w:val="24"/>
      <w:lang w:eastAsia="es-ES"/>
    </w:rPr>
  </w:style>
  <w:style w:type="character" w:customStyle="1" w:styleId="Ttulo6Car">
    <w:name w:val="Título 6 Car"/>
    <w:basedOn w:val="Fuentedeprrafopredeter25"/>
    <w:uiPriority w:val="99"/>
    <w:semiHidden/>
    <w:locked/>
    <w:rsid w:val="00630254"/>
    <w:rPr>
      <w:rFonts w:ascii="Cambria" w:hAnsi="Cambria" w:cs="Times New Roman"/>
      <w:i/>
      <w:iCs/>
      <w:color w:val="243F60"/>
      <w:sz w:val="24"/>
      <w:szCs w:val="24"/>
      <w:lang w:eastAsia="es-ES"/>
    </w:rPr>
  </w:style>
  <w:style w:type="character" w:customStyle="1" w:styleId="Ttulo7Car">
    <w:name w:val="Título 7 Car"/>
    <w:basedOn w:val="Fuentedeprrafopredeter25"/>
    <w:uiPriority w:val="99"/>
    <w:semiHidden/>
    <w:locked/>
    <w:rsid w:val="00630254"/>
    <w:rPr>
      <w:rFonts w:ascii="Cambria" w:hAnsi="Cambria" w:cs="Times New Roman"/>
      <w:i/>
      <w:iCs/>
      <w:color w:val="404040"/>
      <w:sz w:val="24"/>
      <w:szCs w:val="24"/>
      <w:lang w:eastAsia="es-ES"/>
    </w:rPr>
  </w:style>
  <w:style w:type="character" w:customStyle="1" w:styleId="Ttulo8Car">
    <w:name w:val="Título 8 Car"/>
    <w:basedOn w:val="Fuentedeprrafopredeter25"/>
    <w:uiPriority w:val="99"/>
    <w:semiHidden/>
    <w:locked/>
    <w:rsid w:val="00630254"/>
    <w:rPr>
      <w:rFonts w:ascii="Cambria" w:hAnsi="Cambria" w:cs="Times New Roman"/>
      <w:color w:val="404040"/>
      <w:sz w:val="20"/>
      <w:szCs w:val="20"/>
      <w:lang w:eastAsia="es-ES"/>
    </w:rPr>
  </w:style>
  <w:style w:type="character" w:customStyle="1" w:styleId="Fuentedeprrafopredeter24">
    <w:name w:val="Fuente de párrafo predeter24"/>
    <w:uiPriority w:val="99"/>
    <w:semiHidden/>
    <w:rsid w:val="00630254"/>
  </w:style>
  <w:style w:type="character" w:customStyle="1" w:styleId="Fuentedeprrafopredeter23">
    <w:name w:val="Fuente de párrafo predeter23"/>
    <w:uiPriority w:val="99"/>
    <w:semiHidden/>
    <w:rsid w:val="00630254"/>
  </w:style>
  <w:style w:type="character" w:customStyle="1" w:styleId="Fuentedeprrafopredeter22">
    <w:name w:val="Fuente de párrafo predeter22"/>
    <w:uiPriority w:val="99"/>
    <w:semiHidden/>
    <w:rsid w:val="00630254"/>
  </w:style>
  <w:style w:type="character" w:customStyle="1" w:styleId="Fuentedeprrafopredeter21">
    <w:name w:val="Fuente de párrafo predeter21"/>
    <w:uiPriority w:val="99"/>
    <w:semiHidden/>
    <w:rsid w:val="00630254"/>
  </w:style>
  <w:style w:type="character" w:customStyle="1" w:styleId="Fuentedeprrafopredeter20">
    <w:name w:val="Fuente de párrafo predeter20"/>
    <w:uiPriority w:val="99"/>
    <w:semiHidden/>
    <w:rsid w:val="00630254"/>
  </w:style>
  <w:style w:type="character" w:customStyle="1" w:styleId="Fuentedeprrafopredeter19">
    <w:name w:val="Fuente de párrafo predeter19"/>
    <w:uiPriority w:val="99"/>
    <w:semiHidden/>
    <w:rsid w:val="00630254"/>
  </w:style>
  <w:style w:type="character" w:customStyle="1" w:styleId="Fuentedeprrafopredeter18">
    <w:name w:val="Fuente de párrafo predeter18"/>
    <w:uiPriority w:val="99"/>
    <w:semiHidden/>
    <w:rsid w:val="00630254"/>
  </w:style>
  <w:style w:type="character" w:customStyle="1" w:styleId="Fuentedeprrafopredeter17">
    <w:name w:val="Fuente de párrafo predeter17"/>
    <w:uiPriority w:val="99"/>
    <w:semiHidden/>
    <w:rsid w:val="00630254"/>
  </w:style>
  <w:style w:type="character" w:customStyle="1" w:styleId="Fuentedeprrafopredeter16">
    <w:name w:val="Fuente de párrafo predeter16"/>
    <w:uiPriority w:val="99"/>
    <w:semiHidden/>
    <w:rsid w:val="00630254"/>
  </w:style>
  <w:style w:type="character" w:customStyle="1" w:styleId="Fuentedeprrafopredeter15">
    <w:name w:val="Fuente de párrafo predeter15"/>
    <w:uiPriority w:val="99"/>
    <w:semiHidden/>
    <w:rsid w:val="00630254"/>
  </w:style>
  <w:style w:type="character" w:customStyle="1" w:styleId="Fuentedeprrafopredeter14">
    <w:name w:val="Fuente de párrafo predeter14"/>
    <w:uiPriority w:val="99"/>
    <w:semiHidden/>
    <w:rsid w:val="00630254"/>
  </w:style>
  <w:style w:type="character" w:customStyle="1" w:styleId="Fuentedeprrafopredeter13">
    <w:name w:val="Fuente de párrafo predeter13"/>
    <w:uiPriority w:val="99"/>
    <w:semiHidden/>
    <w:rsid w:val="00630254"/>
  </w:style>
  <w:style w:type="character" w:customStyle="1" w:styleId="Fuentedeprrafopredeter12">
    <w:name w:val="Fuente de párrafo predeter12"/>
    <w:uiPriority w:val="99"/>
    <w:semiHidden/>
    <w:rsid w:val="00630254"/>
  </w:style>
  <w:style w:type="character" w:customStyle="1" w:styleId="Fuentedeprrafopredeter11">
    <w:name w:val="Fuente de párrafo predeter11"/>
    <w:uiPriority w:val="99"/>
    <w:semiHidden/>
    <w:rsid w:val="00630254"/>
  </w:style>
  <w:style w:type="character" w:customStyle="1" w:styleId="Fuentedeprrafopredeter10">
    <w:name w:val="Fuente de párrafo predeter10"/>
    <w:uiPriority w:val="99"/>
    <w:semiHidden/>
    <w:rsid w:val="00630254"/>
  </w:style>
  <w:style w:type="character" w:customStyle="1" w:styleId="Fuentedeprrafopredeter9">
    <w:name w:val="Fuente de párrafo predeter9"/>
    <w:uiPriority w:val="99"/>
    <w:semiHidden/>
    <w:rsid w:val="00630254"/>
  </w:style>
  <w:style w:type="character" w:customStyle="1" w:styleId="Fuentedeprrafopredeter8">
    <w:name w:val="Fuente de párrafo predeter8"/>
    <w:uiPriority w:val="99"/>
    <w:semiHidden/>
    <w:rsid w:val="00630254"/>
  </w:style>
  <w:style w:type="character" w:customStyle="1" w:styleId="Fuentedeprrafopredeter7">
    <w:name w:val="Fuente de párrafo predeter7"/>
    <w:uiPriority w:val="99"/>
    <w:semiHidden/>
    <w:rsid w:val="00630254"/>
  </w:style>
  <w:style w:type="character" w:customStyle="1" w:styleId="Fuentedeprrafopredeter6">
    <w:name w:val="Fuente de párrafo predeter6"/>
    <w:uiPriority w:val="99"/>
    <w:semiHidden/>
    <w:rsid w:val="00630254"/>
  </w:style>
  <w:style w:type="character" w:customStyle="1" w:styleId="Fuentedeprrafopredeter5">
    <w:name w:val="Fuente de párrafo predeter5"/>
    <w:uiPriority w:val="99"/>
    <w:semiHidden/>
    <w:rsid w:val="00630254"/>
  </w:style>
  <w:style w:type="character" w:customStyle="1" w:styleId="Fuentedeprrafopredeter4">
    <w:name w:val="Fuente de párrafo predeter4"/>
    <w:uiPriority w:val="99"/>
    <w:semiHidden/>
    <w:rsid w:val="00630254"/>
  </w:style>
  <w:style w:type="character" w:customStyle="1" w:styleId="Fuentedeprrafopredeter3">
    <w:name w:val="Fuente de párrafo predeter3"/>
    <w:uiPriority w:val="99"/>
    <w:semiHidden/>
    <w:rsid w:val="00630254"/>
  </w:style>
  <w:style w:type="character" w:customStyle="1" w:styleId="Fuentedeprrafopredeter2">
    <w:name w:val="Fuente de párrafo predeter2"/>
    <w:uiPriority w:val="99"/>
    <w:semiHidden/>
    <w:rsid w:val="00630254"/>
  </w:style>
  <w:style w:type="character" w:customStyle="1" w:styleId="Fuentedeprrafopredeter1">
    <w:name w:val="Fuente de párrafo predeter1"/>
    <w:uiPriority w:val="99"/>
    <w:semiHidden/>
    <w:rsid w:val="00630254"/>
  </w:style>
  <w:style w:type="paragraph" w:styleId="Ttulo">
    <w:name w:val="Title"/>
    <w:basedOn w:val="Normal"/>
    <w:link w:val="TtuloCar"/>
    <w:qFormat/>
    <w:rsid w:val="00630254"/>
    <w:pPr>
      <w:pBdr>
        <w:top w:val="single" w:sz="36" w:space="1" w:color="auto"/>
        <w:bottom w:val="single" w:sz="36" w:space="1" w:color="auto"/>
        <w:right w:val="single" w:sz="4" w:space="4" w:color="auto"/>
      </w:pBdr>
      <w:jc w:val="center"/>
    </w:pPr>
    <w:rPr>
      <w:rFonts w:ascii="Cambria" w:hAnsi="Cambria"/>
      <w:b/>
      <w:bCs/>
      <w:kern w:val="28"/>
      <w:sz w:val="32"/>
      <w:szCs w:val="32"/>
      <w:lang w:val="es-ES"/>
    </w:rPr>
  </w:style>
  <w:style w:type="character" w:customStyle="1" w:styleId="TtuloCar">
    <w:name w:val="Título Car"/>
    <w:basedOn w:val="Fuentedeprrafopredeter25"/>
    <w:link w:val="Ttulo"/>
    <w:uiPriority w:val="99"/>
    <w:locked/>
    <w:rsid w:val="00630254"/>
    <w:rPr>
      <w:rFonts w:ascii="Cambria" w:eastAsia="Batang" w:hAnsi="Cambria" w:cs="Times New Roman"/>
      <w:b/>
      <w:bCs/>
      <w:kern w:val="28"/>
      <w:sz w:val="32"/>
      <w:szCs w:val="32"/>
      <w:lang w:val="es-ES" w:eastAsia="es-ES"/>
    </w:rPr>
  </w:style>
  <w:style w:type="paragraph" w:styleId="Subttulo">
    <w:name w:val="Subtitle"/>
    <w:aliases w:val="cccapitulo"/>
    <w:basedOn w:val="Normal"/>
    <w:link w:val="SubttuloCar"/>
    <w:uiPriority w:val="99"/>
    <w:qFormat/>
    <w:rsid w:val="00630254"/>
    <w:pPr>
      <w:pBdr>
        <w:top w:val="single" w:sz="36" w:space="1" w:color="auto"/>
        <w:bottom w:val="single" w:sz="36" w:space="1" w:color="auto"/>
        <w:right w:val="single" w:sz="4" w:space="4" w:color="auto"/>
      </w:pBdr>
      <w:jc w:val="center"/>
    </w:pPr>
    <w:rPr>
      <w:rFonts w:ascii="Cambria" w:hAnsi="Cambria"/>
      <w:lang w:val="es-ES"/>
    </w:rPr>
  </w:style>
  <w:style w:type="character" w:customStyle="1" w:styleId="SubttuloCar">
    <w:name w:val="Subtítulo Car"/>
    <w:aliases w:val="cccapitulo Car"/>
    <w:basedOn w:val="Fuentedeprrafopredeter25"/>
    <w:link w:val="Subttulo"/>
    <w:uiPriority w:val="99"/>
    <w:locked/>
    <w:rsid w:val="00630254"/>
    <w:rPr>
      <w:rFonts w:ascii="Cambria" w:eastAsia="Batang" w:hAnsi="Cambria" w:cs="Times New Roman"/>
      <w:sz w:val="24"/>
      <w:szCs w:val="24"/>
      <w:lang w:val="es-ES" w:eastAsia="es-ES"/>
    </w:rPr>
  </w:style>
  <w:style w:type="paragraph" w:styleId="Textoindependiente">
    <w:name w:val="Body Text"/>
    <w:basedOn w:val="Normal"/>
    <w:link w:val="TextoindependienteCar"/>
    <w:uiPriority w:val="99"/>
    <w:rsid w:val="00630254"/>
    <w:rPr>
      <w:lang w:val="es-ES"/>
    </w:rPr>
  </w:style>
  <w:style w:type="character" w:customStyle="1" w:styleId="TextoindependienteCar">
    <w:name w:val="Texto independiente Car"/>
    <w:basedOn w:val="Fuentedeprrafopredeter25"/>
    <w:link w:val="Textoindependiente"/>
    <w:uiPriority w:val="99"/>
    <w:locked/>
    <w:rsid w:val="00630254"/>
    <w:rPr>
      <w:rFonts w:ascii="Times New Roman" w:eastAsia="Batang" w:hAnsi="Times New Roman" w:cs="Times New Roman"/>
      <w:sz w:val="24"/>
      <w:szCs w:val="24"/>
      <w:lang w:val="es-ES" w:eastAsia="es-ES"/>
    </w:rPr>
  </w:style>
  <w:style w:type="paragraph" w:styleId="Textoindependiente2">
    <w:name w:val="Body Text 2"/>
    <w:basedOn w:val="Normal"/>
    <w:link w:val="Textoindependiente2Car"/>
    <w:uiPriority w:val="99"/>
    <w:rsid w:val="00630254"/>
    <w:rPr>
      <w:lang w:val="es-ES"/>
    </w:rPr>
  </w:style>
  <w:style w:type="character" w:customStyle="1" w:styleId="Textoindependiente2Car">
    <w:name w:val="Texto independiente 2 Car"/>
    <w:basedOn w:val="Fuentedeprrafopredeter25"/>
    <w:link w:val="Textoindependiente2"/>
    <w:uiPriority w:val="99"/>
    <w:locked/>
    <w:rsid w:val="00630254"/>
    <w:rPr>
      <w:rFonts w:ascii="Times New Roman" w:eastAsia="Batang" w:hAnsi="Times New Roman" w:cs="Times New Roman"/>
      <w:sz w:val="24"/>
      <w:szCs w:val="24"/>
      <w:lang w:val="es-ES" w:eastAsia="es-ES"/>
    </w:rPr>
  </w:style>
  <w:style w:type="paragraph" w:styleId="Textoindependiente3">
    <w:name w:val="Body Text 3"/>
    <w:basedOn w:val="Normal"/>
    <w:link w:val="Textoindependiente3Car"/>
    <w:uiPriority w:val="99"/>
    <w:rsid w:val="00630254"/>
    <w:pPr>
      <w:jc w:val="both"/>
    </w:pPr>
    <w:rPr>
      <w:sz w:val="16"/>
      <w:szCs w:val="16"/>
      <w:lang w:val="es-ES"/>
    </w:rPr>
  </w:style>
  <w:style w:type="character" w:customStyle="1" w:styleId="Textoindependiente3Car">
    <w:name w:val="Texto independiente 3 Car"/>
    <w:basedOn w:val="Fuentedeprrafopredeter25"/>
    <w:link w:val="Textoindependiente3"/>
    <w:uiPriority w:val="99"/>
    <w:locked/>
    <w:rsid w:val="00630254"/>
    <w:rPr>
      <w:rFonts w:ascii="Times New Roman" w:eastAsia="Batang" w:hAnsi="Times New Roman" w:cs="Times New Roman"/>
      <w:sz w:val="16"/>
      <w:szCs w:val="16"/>
      <w:lang w:val="es-ES" w:eastAsia="es-ES"/>
    </w:rPr>
  </w:style>
  <w:style w:type="paragraph" w:styleId="Sangradetextonormal">
    <w:name w:val="Body Text Indent"/>
    <w:basedOn w:val="Normal"/>
    <w:link w:val="SangradetextonormalCar"/>
    <w:uiPriority w:val="99"/>
    <w:rsid w:val="00630254"/>
    <w:pPr>
      <w:ind w:left="851"/>
      <w:jc w:val="both"/>
    </w:pPr>
    <w:rPr>
      <w:lang w:val="es-ES"/>
    </w:rPr>
  </w:style>
  <w:style w:type="character" w:customStyle="1" w:styleId="SangradetextonormalCar">
    <w:name w:val="Sangría de texto normal Car"/>
    <w:basedOn w:val="Fuentedeprrafopredeter25"/>
    <w:link w:val="Sangradetextonormal"/>
    <w:uiPriority w:val="99"/>
    <w:locked/>
    <w:rsid w:val="00630254"/>
    <w:rPr>
      <w:rFonts w:ascii="Times New Roman" w:eastAsia="Batang" w:hAnsi="Times New Roman" w:cs="Times New Roman"/>
      <w:sz w:val="24"/>
      <w:szCs w:val="24"/>
      <w:lang w:val="es-ES" w:eastAsia="es-ES"/>
    </w:rPr>
  </w:style>
  <w:style w:type="paragraph" w:styleId="Textosinformato">
    <w:name w:val="Plain Text"/>
    <w:basedOn w:val="Normal"/>
    <w:link w:val="TextosinformatoCar"/>
    <w:rsid w:val="00630254"/>
    <w:rPr>
      <w:rFonts w:ascii="Courier New" w:hAnsi="Courier New"/>
      <w:sz w:val="20"/>
      <w:szCs w:val="20"/>
      <w:lang w:val="es-ES"/>
    </w:rPr>
  </w:style>
  <w:style w:type="character" w:customStyle="1" w:styleId="TextosinformatoCar">
    <w:name w:val="Texto sin formato Car"/>
    <w:basedOn w:val="Fuentedeprrafopredeter25"/>
    <w:link w:val="Textosinformato"/>
    <w:locked/>
    <w:rsid w:val="00630254"/>
    <w:rPr>
      <w:rFonts w:ascii="Courier New" w:eastAsia="Batang" w:hAnsi="Courier New" w:cs="Times New Roman"/>
      <w:sz w:val="20"/>
      <w:szCs w:val="20"/>
      <w:lang w:val="es-ES" w:eastAsia="es-ES"/>
    </w:rPr>
  </w:style>
  <w:style w:type="paragraph" w:customStyle="1" w:styleId="Sangra2det">
    <w:name w:val="Sangría 2 de t"/>
    <w:aliases w:val="independiente"/>
    <w:basedOn w:val="Normal"/>
    <w:link w:val="BodyTextIndent2Char"/>
    <w:uiPriority w:val="99"/>
    <w:rsid w:val="00630254"/>
    <w:pPr>
      <w:widowControl w:val="0"/>
      <w:ind w:firstLine="142"/>
      <w:jc w:val="both"/>
    </w:pPr>
    <w:rPr>
      <w:szCs w:val="20"/>
      <w:lang w:val="es-ES"/>
    </w:rPr>
  </w:style>
  <w:style w:type="character" w:customStyle="1" w:styleId="BodyTextIndent2Char">
    <w:name w:val="Body Text Indent 2 Char"/>
    <w:link w:val="Sangra2det"/>
    <w:uiPriority w:val="99"/>
    <w:locked/>
    <w:rsid w:val="00630254"/>
    <w:rPr>
      <w:rFonts w:ascii="Times New Roman" w:eastAsia="Batang" w:hAnsi="Times New Roman"/>
      <w:sz w:val="24"/>
      <w:lang w:val="es-ES" w:eastAsia="es-ES"/>
    </w:rPr>
  </w:style>
  <w:style w:type="paragraph" w:customStyle="1" w:styleId="Sangra3det">
    <w:name w:val="Sangría 3 de t"/>
    <w:aliases w:val="independiente1"/>
    <w:basedOn w:val="Normal"/>
    <w:link w:val="BodyTextIndent3Char"/>
    <w:uiPriority w:val="99"/>
    <w:rsid w:val="00630254"/>
    <w:pPr>
      <w:ind w:left="284"/>
      <w:jc w:val="both"/>
    </w:pPr>
    <w:rPr>
      <w:sz w:val="16"/>
      <w:szCs w:val="20"/>
      <w:lang w:val="es-ES"/>
    </w:rPr>
  </w:style>
  <w:style w:type="character" w:customStyle="1" w:styleId="BodyTextIndent3Char">
    <w:name w:val="Body Text Indent 3 Char"/>
    <w:link w:val="Sangra3det"/>
    <w:uiPriority w:val="99"/>
    <w:locked/>
    <w:rsid w:val="00630254"/>
    <w:rPr>
      <w:rFonts w:ascii="Times New Roman" w:eastAsia="Batang" w:hAnsi="Times New Roman"/>
      <w:sz w:val="16"/>
      <w:lang w:val="es-ES" w:eastAsia="es-ES"/>
    </w:rPr>
  </w:style>
  <w:style w:type="paragraph" w:styleId="Encabezado">
    <w:name w:val="header"/>
    <w:basedOn w:val="Normal"/>
    <w:link w:val="EncabezadoCar"/>
    <w:rsid w:val="00630254"/>
    <w:pPr>
      <w:tabs>
        <w:tab w:val="center" w:pos="4419"/>
        <w:tab w:val="right" w:pos="8838"/>
      </w:tabs>
      <w:jc w:val="both"/>
    </w:pPr>
    <w:rPr>
      <w:lang w:val="es-ES"/>
    </w:rPr>
  </w:style>
  <w:style w:type="character" w:customStyle="1" w:styleId="EncabezadoCar">
    <w:name w:val="Encabezado Car"/>
    <w:basedOn w:val="Fuentedeprrafopredeter25"/>
    <w:link w:val="Encabezado"/>
    <w:uiPriority w:val="99"/>
    <w:locked/>
    <w:rsid w:val="00630254"/>
    <w:rPr>
      <w:rFonts w:ascii="Times New Roman" w:eastAsia="Batang" w:hAnsi="Times New Roman" w:cs="Times New Roman"/>
      <w:sz w:val="24"/>
      <w:szCs w:val="24"/>
      <w:lang w:val="es-ES" w:eastAsia="es-ES"/>
    </w:rPr>
  </w:style>
  <w:style w:type="table" w:styleId="Tablaconcuadrcula">
    <w:name w:val="Table Grid"/>
    <w:basedOn w:val="Tablanormal"/>
    <w:uiPriority w:val="39"/>
    <w:rsid w:val="00630254"/>
    <w:rPr>
      <w:rFonts w:ascii="Times New Roman" w:eastAsia="Batang"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
    <w:name w:val="Estilo1"/>
    <w:basedOn w:val="Textosinformato"/>
    <w:uiPriority w:val="99"/>
    <w:rsid w:val="00630254"/>
    <w:pPr>
      <w:jc w:val="both"/>
    </w:pPr>
    <w:rPr>
      <w:rFonts w:ascii="Arial" w:eastAsia="MS Mincho" w:hAnsi="Arial" w:cs="Arial"/>
      <w:lang w:val="es-AR"/>
    </w:rPr>
  </w:style>
  <w:style w:type="paragraph" w:customStyle="1" w:styleId="CuerpoArticulo">
    <w:name w:val="CuerpoArticulo"/>
    <w:basedOn w:val="Normal"/>
    <w:uiPriority w:val="99"/>
    <w:rsid w:val="00630254"/>
    <w:pPr>
      <w:ind w:left="426" w:firstLine="283"/>
      <w:jc w:val="both"/>
    </w:pPr>
    <w:rPr>
      <w:sz w:val="28"/>
      <w:szCs w:val="28"/>
    </w:rPr>
  </w:style>
  <w:style w:type="paragraph" w:customStyle="1" w:styleId="Blockquote">
    <w:name w:val="Blockquote"/>
    <w:basedOn w:val="Normal"/>
    <w:uiPriority w:val="99"/>
    <w:rsid w:val="00630254"/>
    <w:pPr>
      <w:spacing w:before="100" w:after="100"/>
      <w:ind w:left="360" w:right="360"/>
    </w:pPr>
  </w:style>
  <w:style w:type="paragraph" w:styleId="Textodeglobo">
    <w:name w:val="Balloon Text"/>
    <w:basedOn w:val="Normal"/>
    <w:link w:val="TextodegloboCar"/>
    <w:uiPriority w:val="99"/>
    <w:semiHidden/>
    <w:rsid w:val="00630254"/>
    <w:rPr>
      <w:sz w:val="2"/>
      <w:szCs w:val="2"/>
      <w:lang w:val="es-ES"/>
    </w:rPr>
  </w:style>
  <w:style w:type="character" w:customStyle="1" w:styleId="TextodegloboCar">
    <w:name w:val="Texto de globo Car"/>
    <w:basedOn w:val="Fuentedeprrafopredeter25"/>
    <w:link w:val="Textodeglobo"/>
    <w:uiPriority w:val="99"/>
    <w:semiHidden/>
    <w:locked/>
    <w:rsid w:val="00630254"/>
    <w:rPr>
      <w:rFonts w:ascii="Times New Roman" w:eastAsia="Batang" w:hAnsi="Times New Roman" w:cs="Times New Roman"/>
      <w:sz w:val="2"/>
      <w:szCs w:val="2"/>
      <w:lang w:val="es-ES" w:eastAsia="es-ES"/>
    </w:rPr>
  </w:style>
  <w:style w:type="character" w:styleId="nfasis">
    <w:name w:val="Emphasis"/>
    <w:basedOn w:val="Fuentedeprrafopredeter25"/>
    <w:uiPriority w:val="99"/>
    <w:qFormat/>
    <w:rsid w:val="00630254"/>
    <w:rPr>
      <w:rFonts w:cs="Times New Roman"/>
      <w:i/>
    </w:rPr>
  </w:style>
  <w:style w:type="character" w:customStyle="1" w:styleId="Ref">
    <w:name w:val="Ref"/>
    <w:aliases w:val="de comentario"/>
    <w:uiPriority w:val="99"/>
    <w:semiHidden/>
    <w:rsid w:val="00630254"/>
    <w:rPr>
      <w:sz w:val="16"/>
    </w:rPr>
  </w:style>
  <w:style w:type="paragraph" w:styleId="Textocomentario">
    <w:name w:val="annotation text"/>
    <w:basedOn w:val="Normal"/>
    <w:link w:val="TextocomentarioCar"/>
    <w:uiPriority w:val="99"/>
    <w:semiHidden/>
    <w:rsid w:val="00630254"/>
    <w:rPr>
      <w:sz w:val="20"/>
      <w:szCs w:val="20"/>
      <w:lang w:val="es-ES"/>
    </w:rPr>
  </w:style>
  <w:style w:type="character" w:customStyle="1" w:styleId="TextocomentarioCar">
    <w:name w:val="Texto comentario Car"/>
    <w:basedOn w:val="Fuentedeprrafopredeter25"/>
    <w:link w:val="Textocomentario"/>
    <w:uiPriority w:val="99"/>
    <w:semiHidden/>
    <w:locked/>
    <w:rsid w:val="00630254"/>
    <w:rPr>
      <w:rFonts w:ascii="Times New Roman" w:eastAsia="Batang"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630254"/>
    <w:rPr>
      <w:b/>
      <w:bCs/>
    </w:rPr>
  </w:style>
  <w:style w:type="character" w:customStyle="1" w:styleId="AsuntodelcomentarioCar">
    <w:name w:val="Asunto del comentario Car"/>
    <w:basedOn w:val="TextocomentarioCar"/>
    <w:link w:val="Asuntodelcomentario"/>
    <w:uiPriority w:val="99"/>
    <w:semiHidden/>
    <w:locked/>
    <w:rsid w:val="00630254"/>
    <w:rPr>
      <w:rFonts w:ascii="Times New Roman" w:eastAsia="Batang" w:hAnsi="Times New Roman" w:cs="Times New Roman"/>
      <w:b/>
      <w:bCs/>
      <w:sz w:val="20"/>
      <w:szCs w:val="20"/>
      <w:lang w:val="es-ES" w:eastAsia="es-ES"/>
    </w:rPr>
  </w:style>
  <w:style w:type="paragraph" w:styleId="Piedepgina">
    <w:name w:val="footer"/>
    <w:basedOn w:val="Normal"/>
    <w:link w:val="PiedepginaCar"/>
    <w:rsid w:val="00630254"/>
    <w:pPr>
      <w:tabs>
        <w:tab w:val="center" w:pos="4419"/>
        <w:tab w:val="right" w:pos="8838"/>
      </w:tabs>
      <w:jc w:val="both"/>
    </w:pPr>
    <w:rPr>
      <w:lang w:val="es-ES"/>
    </w:rPr>
  </w:style>
  <w:style w:type="character" w:customStyle="1" w:styleId="PiedepginaCar">
    <w:name w:val="Pie de página Car"/>
    <w:basedOn w:val="Fuentedeprrafopredeter25"/>
    <w:link w:val="Piedepgina"/>
    <w:locked/>
    <w:rsid w:val="00630254"/>
    <w:rPr>
      <w:rFonts w:ascii="Times New Roman" w:eastAsia="Batang" w:hAnsi="Times New Roman" w:cs="Times New Roman"/>
      <w:sz w:val="24"/>
      <w:szCs w:val="24"/>
      <w:lang w:val="es-ES" w:eastAsia="es-ES"/>
    </w:rPr>
  </w:style>
  <w:style w:type="character" w:styleId="Nmerodepgina">
    <w:name w:val="page number"/>
    <w:basedOn w:val="Fuentedeprrafopredeter25"/>
    <w:uiPriority w:val="99"/>
    <w:rsid w:val="00630254"/>
    <w:rPr>
      <w:rFonts w:cs="Times New Roman"/>
    </w:rPr>
  </w:style>
  <w:style w:type="paragraph" w:styleId="NormalWeb">
    <w:name w:val="Normal (Web)"/>
    <w:basedOn w:val="Normal"/>
    <w:rsid w:val="00630254"/>
    <w:pPr>
      <w:spacing w:before="100" w:beforeAutospacing="1" w:after="100" w:afterAutospacing="1"/>
    </w:pPr>
    <w:rPr>
      <w:rFonts w:ascii="Arial Unicode MS" w:hAnsi="Arial Unicode MS" w:cs="Arial Unicode MS"/>
    </w:rPr>
  </w:style>
  <w:style w:type="character" w:styleId="Textoennegrita">
    <w:name w:val="Strong"/>
    <w:basedOn w:val="Fuentedeprrafopredeter25"/>
    <w:qFormat/>
    <w:rsid w:val="00630254"/>
    <w:rPr>
      <w:rFonts w:cs="Times New Roman"/>
      <w:b/>
    </w:rPr>
  </w:style>
  <w:style w:type="character" w:customStyle="1" w:styleId="CarCar2">
    <w:name w:val="Car Car2"/>
    <w:uiPriority w:val="99"/>
    <w:rsid w:val="00630254"/>
    <w:rPr>
      <w:sz w:val="24"/>
      <w:lang w:val="es-ES" w:eastAsia="es-ES"/>
    </w:rPr>
  </w:style>
  <w:style w:type="character" w:customStyle="1" w:styleId="CarCar">
    <w:name w:val="Car Car"/>
    <w:uiPriority w:val="99"/>
    <w:rsid w:val="00630254"/>
    <w:rPr>
      <w:rFonts w:ascii="Courier New" w:hAnsi="Courier New"/>
      <w:lang w:val="es-ES" w:eastAsia="es-ES"/>
    </w:rPr>
  </w:style>
  <w:style w:type="character" w:customStyle="1" w:styleId="Ref1">
    <w:name w:val="Ref1"/>
    <w:aliases w:val="de comentario1"/>
    <w:basedOn w:val="Fuentedeprrafopredeter25"/>
    <w:uiPriority w:val="99"/>
    <w:semiHidden/>
    <w:rsid w:val="00630254"/>
    <w:rPr>
      <w:rFonts w:cs="Times New Roman"/>
      <w:sz w:val="16"/>
    </w:rPr>
  </w:style>
  <w:style w:type="character" w:styleId="Hipervnculo">
    <w:name w:val="Hyperlink"/>
    <w:basedOn w:val="Fuentedeprrafopredeter25"/>
    <w:uiPriority w:val="99"/>
    <w:rsid w:val="00630254"/>
    <w:rPr>
      <w:rFonts w:cs="Times New Roman"/>
      <w:color w:val="0000FF"/>
      <w:u w:val="single"/>
    </w:rPr>
  </w:style>
  <w:style w:type="paragraph" w:customStyle="1" w:styleId="Sangra2det1">
    <w:name w:val="Sangría 2 de t1"/>
    <w:aliases w:val="independiente2"/>
    <w:basedOn w:val="Normal"/>
    <w:link w:val="BodyTextIndent2Char1"/>
    <w:uiPriority w:val="99"/>
    <w:rsid w:val="00630254"/>
    <w:pPr>
      <w:spacing w:after="120" w:line="480" w:lineRule="auto"/>
      <w:ind w:left="283"/>
    </w:pPr>
  </w:style>
  <w:style w:type="character" w:customStyle="1" w:styleId="BodyTextIndent2Char1">
    <w:name w:val="Body Text Indent 2 Char1"/>
    <w:basedOn w:val="Fuentedeprrafopredeter25"/>
    <w:link w:val="Sangra2det1"/>
    <w:uiPriority w:val="99"/>
    <w:locked/>
    <w:rsid w:val="00630254"/>
    <w:rPr>
      <w:rFonts w:ascii="Times New Roman" w:eastAsia="Batang" w:hAnsi="Times New Roman" w:cs="Times New Roman"/>
      <w:sz w:val="24"/>
      <w:szCs w:val="24"/>
      <w:lang w:eastAsia="es-ES"/>
    </w:rPr>
  </w:style>
  <w:style w:type="paragraph" w:customStyle="1" w:styleId="Sangra3det1">
    <w:name w:val="Sangría 3 de t1"/>
    <w:aliases w:val="independiente11"/>
    <w:basedOn w:val="Normal"/>
    <w:link w:val="BodyTextIndent3Char1"/>
    <w:uiPriority w:val="99"/>
    <w:rsid w:val="00630254"/>
    <w:pPr>
      <w:spacing w:after="120"/>
      <w:ind w:left="283"/>
    </w:pPr>
    <w:rPr>
      <w:sz w:val="16"/>
      <w:szCs w:val="16"/>
    </w:rPr>
  </w:style>
  <w:style w:type="character" w:customStyle="1" w:styleId="BodyTextIndent3Char1">
    <w:name w:val="Body Text Indent 3 Char1"/>
    <w:basedOn w:val="Fuentedeprrafopredeter25"/>
    <w:link w:val="Sangra3det1"/>
    <w:uiPriority w:val="99"/>
    <w:locked/>
    <w:rsid w:val="00630254"/>
    <w:rPr>
      <w:rFonts w:ascii="Times New Roman" w:eastAsia="Batang" w:hAnsi="Times New Roman" w:cs="Times New Roman"/>
      <w:sz w:val="16"/>
      <w:szCs w:val="16"/>
      <w:lang w:eastAsia="es-ES"/>
    </w:rPr>
  </w:style>
  <w:style w:type="paragraph" w:customStyle="1" w:styleId="Textosinformato1">
    <w:name w:val="Texto sin formato1"/>
    <w:basedOn w:val="Normal"/>
    <w:uiPriority w:val="99"/>
    <w:rsid w:val="00630254"/>
    <w:pPr>
      <w:widowControl w:val="0"/>
      <w:overflowPunct w:val="0"/>
      <w:autoSpaceDE w:val="0"/>
      <w:autoSpaceDN w:val="0"/>
      <w:adjustRightInd w:val="0"/>
      <w:textAlignment w:val="baseline"/>
    </w:pPr>
    <w:rPr>
      <w:rFonts w:ascii="Courier New" w:eastAsia="Times New Roman" w:hAnsi="Courier New"/>
      <w:sz w:val="20"/>
      <w:szCs w:val="20"/>
      <w:lang w:val="es-ES"/>
    </w:rPr>
  </w:style>
  <w:style w:type="paragraph" w:styleId="Listaconvietas">
    <w:name w:val="List Bullet"/>
    <w:basedOn w:val="Normal"/>
    <w:uiPriority w:val="99"/>
    <w:rsid w:val="00630254"/>
    <w:pPr>
      <w:tabs>
        <w:tab w:val="num" w:pos="360"/>
      </w:tabs>
      <w:ind w:left="360" w:hanging="360"/>
    </w:pPr>
    <w:rPr>
      <w:rFonts w:eastAsia="Times New Roman"/>
      <w:sz w:val="28"/>
      <w:szCs w:val="20"/>
      <w:lang w:val="es-ES"/>
    </w:rPr>
  </w:style>
  <w:style w:type="character" w:customStyle="1" w:styleId="CarCar1">
    <w:name w:val="Car Car1"/>
    <w:uiPriority w:val="99"/>
    <w:rsid w:val="00FF2696"/>
    <w:rPr>
      <w:rFonts w:ascii="Courier New" w:hAnsi="Courier New"/>
    </w:rPr>
  </w:style>
  <w:style w:type="paragraph" w:customStyle="1" w:styleId="paragraphscx138807788">
    <w:name w:val="paragraph scx138807788"/>
    <w:basedOn w:val="Normal"/>
    <w:uiPriority w:val="99"/>
    <w:rsid w:val="00A138A5"/>
    <w:pPr>
      <w:spacing w:before="100" w:beforeAutospacing="1" w:after="100" w:afterAutospacing="1"/>
    </w:pPr>
    <w:rPr>
      <w:rFonts w:eastAsia="Calibri"/>
      <w:lang w:val="es-ES"/>
    </w:rPr>
  </w:style>
  <w:style w:type="character" w:customStyle="1" w:styleId="normaltextrunscx138807788">
    <w:name w:val="normaltextrun scx138807788"/>
    <w:basedOn w:val="Fuentedeprrafopredeter25"/>
    <w:uiPriority w:val="99"/>
    <w:rsid w:val="00A138A5"/>
    <w:rPr>
      <w:rFonts w:cs="Times New Roman"/>
    </w:rPr>
  </w:style>
  <w:style w:type="character" w:customStyle="1" w:styleId="apple-converted-space">
    <w:name w:val="apple-converted-space"/>
    <w:basedOn w:val="Fuentedeprrafopredeter25"/>
    <w:uiPriority w:val="99"/>
    <w:rsid w:val="00A138A5"/>
    <w:rPr>
      <w:rFonts w:cs="Times New Roman"/>
    </w:rPr>
  </w:style>
  <w:style w:type="character" w:customStyle="1" w:styleId="spellingerrorscx138807788">
    <w:name w:val="spellingerror scx138807788"/>
    <w:basedOn w:val="Fuentedeprrafopredeter25"/>
    <w:uiPriority w:val="99"/>
    <w:rsid w:val="00A138A5"/>
    <w:rPr>
      <w:rFonts w:cs="Times New Roman"/>
    </w:rPr>
  </w:style>
  <w:style w:type="character" w:customStyle="1" w:styleId="eopscx138807788">
    <w:name w:val="eop scx138807788"/>
    <w:basedOn w:val="Fuentedeprrafopredeter25"/>
    <w:uiPriority w:val="99"/>
    <w:rsid w:val="00A138A5"/>
    <w:rPr>
      <w:rFonts w:cs="Times New Roman"/>
    </w:rPr>
  </w:style>
  <w:style w:type="paragraph" w:customStyle="1" w:styleId="Sinespaciado1">
    <w:name w:val="Sin espaciado1"/>
    <w:uiPriority w:val="99"/>
    <w:rsid w:val="00262746"/>
    <w:rPr>
      <w:rFonts w:ascii="Verdana" w:hAnsi="Verdana"/>
      <w:color w:val="000000"/>
      <w:sz w:val="20"/>
      <w:szCs w:val="20"/>
      <w:lang w:val="es-AR"/>
    </w:rPr>
  </w:style>
  <w:style w:type="paragraph" w:customStyle="1" w:styleId="prrafo">
    <w:name w:val="párrafo"/>
    <w:basedOn w:val="Normal"/>
    <w:uiPriority w:val="99"/>
    <w:rsid w:val="00693793"/>
    <w:pPr>
      <w:tabs>
        <w:tab w:val="left" w:pos="2880"/>
      </w:tabs>
      <w:spacing w:after="120"/>
      <w:jc w:val="both"/>
    </w:pPr>
    <w:rPr>
      <w:rFonts w:eastAsia="Calibri"/>
      <w:lang w:val="es-ES_tradnl" w:eastAsia="es-ES_tradnl"/>
    </w:rPr>
  </w:style>
  <w:style w:type="paragraph" w:styleId="Mapadeldocumento">
    <w:name w:val="Document Map"/>
    <w:basedOn w:val="Normal"/>
    <w:link w:val="MapadeldocumentoCar"/>
    <w:uiPriority w:val="99"/>
    <w:semiHidden/>
    <w:locked/>
    <w:rsid w:val="00C61ABD"/>
    <w:pPr>
      <w:shd w:val="clear" w:color="auto" w:fill="000080"/>
      <w:jc w:val="both"/>
    </w:pPr>
    <w:rPr>
      <w:rFonts w:ascii="Tahoma" w:eastAsia="Calibri" w:hAnsi="Tahoma"/>
      <w:sz w:val="20"/>
      <w:szCs w:val="20"/>
      <w:lang w:val="es-ES"/>
    </w:rPr>
  </w:style>
  <w:style w:type="character" w:customStyle="1" w:styleId="MapadeldocumentoCar">
    <w:name w:val="Mapa del documento Car"/>
    <w:basedOn w:val="Fuentedeprrafopredeter25"/>
    <w:link w:val="Mapadeldocumento"/>
    <w:uiPriority w:val="99"/>
    <w:semiHidden/>
    <w:locked/>
    <w:rsid w:val="005F695D"/>
    <w:rPr>
      <w:rFonts w:ascii="Times New Roman" w:eastAsia="Batang" w:hAnsi="Times New Roman" w:cs="Times New Roman"/>
      <w:sz w:val="2"/>
      <w:lang w:eastAsia="es-ES"/>
    </w:rPr>
  </w:style>
  <w:style w:type="character" w:customStyle="1" w:styleId="CarCar3">
    <w:name w:val="Car Car3"/>
    <w:basedOn w:val="Fuentedeprrafopredeter25"/>
    <w:uiPriority w:val="99"/>
    <w:rsid w:val="00C61ABD"/>
    <w:rPr>
      <w:rFonts w:ascii="Courier New" w:hAnsi="Courier New" w:cs="Times New Roman"/>
      <w:lang w:val="es-ES" w:eastAsia="es-ES"/>
    </w:rPr>
  </w:style>
  <w:style w:type="character" w:customStyle="1" w:styleId="CarCar4">
    <w:name w:val="Car Car4"/>
    <w:uiPriority w:val="99"/>
    <w:rsid w:val="00D549D2"/>
    <w:rPr>
      <w:rFonts w:ascii="Courier New" w:hAnsi="Courier New"/>
      <w:lang w:val="es-ES" w:eastAsia="es-ES"/>
    </w:rPr>
  </w:style>
  <w:style w:type="paragraph" w:styleId="Prrafodelista">
    <w:name w:val="List Paragraph"/>
    <w:basedOn w:val="Normal"/>
    <w:uiPriority w:val="34"/>
    <w:qFormat/>
    <w:rsid w:val="00CE4A73"/>
    <w:pPr>
      <w:spacing w:after="200" w:line="276" w:lineRule="auto"/>
      <w:ind w:left="720"/>
      <w:contextualSpacing/>
    </w:pPr>
    <w:rPr>
      <w:rFonts w:ascii="Calibri" w:eastAsia="Calibri" w:hAnsi="Calibri"/>
      <w:noProof/>
      <w:sz w:val="22"/>
      <w:szCs w:val="22"/>
      <w:lang w:eastAsia="en-US"/>
    </w:rPr>
  </w:style>
  <w:style w:type="character" w:customStyle="1" w:styleId="requisitostextoresaltado1">
    <w:name w:val="requisitostextoresaltado1"/>
    <w:basedOn w:val="Fuentedeprrafopredeter25"/>
    <w:uiPriority w:val="99"/>
    <w:rsid w:val="00CE4A73"/>
    <w:rPr>
      <w:rFonts w:ascii="Verdana" w:hAnsi="Verdana" w:cs="Times New Roman"/>
      <w:b/>
      <w:bCs/>
      <w:color w:val="000000"/>
      <w:sz w:val="15"/>
      <w:szCs w:val="15"/>
    </w:rPr>
  </w:style>
  <w:style w:type="character" w:customStyle="1" w:styleId="requisitostextosubra21">
    <w:name w:val="requisitostextosubra21"/>
    <w:basedOn w:val="Fuentedeprrafopredeter25"/>
    <w:uiPriority w:val="99"/>
    <w:rsid w:val="00CE4A73"/>
    <w:rPr>
      <w:rFonts w:ascii="Verdana" w:hAnsi="Verdana" w:cs="Times New Roman"/>
      <w:b/>
      <w:bCs/>
      <w:color w:val="000000"/>
      <w:sz w:val="15"/>
      <w:szCs w:val="15"/>
      <w:u w:val="single"/>
    </w:rPr>
  </w:style>
  <w:style w:type="character" w:customStyle="1" w:styleId="e072">
    <w:name w:val="e072"/>
    <w:basedOn w:val="Fuentedeprrafopredeter25"/>
    <w:uiPriority w:val="99"/>
    <w:rsid w:val="00CE4A73"/>
    <w:rPr>
      <w:rFonts w:ascii="Tahoma" w:hAnsi="Tahoma" w:cs="Tahoma"/>
      <w:color w:val="3D3D3D"/>
      <w:sz w:val="15"/>
      <w:szCs w:val="15"/>
      <w:u w:val="none"/>
      <w:effect w:val="none"/>
    </w:rPr>
  </w:style>
  <w:style w:type="character" w:customStyle="1" w:styleId="encuesta21">
    <w:name w:val="encuesta_21"/>
    <w:basedOn w:val="Fuentedeprrafopredeter25"/>
    <w:uiPriority w:val="99"/>
    <w:rsid w:val="00CE4A73"/>
    <w:rPr>
      <w:rFonts w:ascii="Arial" w:hAnsi="Arial" w:cs="Arial"/>
      <w:sz w:val="16"/>
      <w:szCs w:val="16"/>
      <w:u w:val="none"/>
      <w:effect w:val="none"/>
    </w:rPr>
  </w:style>
  <w:style w:type="character" w:styleId="Hipervnculovisitado">
    <w:name w:val="FollowedHyperlink"/>
    <w:basedOn w:val="Fuentedeprrafopredeter25"/>
    <w:uiPriority w:val="99"/>
    <w:locked/>
    <w:rsid w:val="00CE4A73"/>
    <w:rPr>
      <w:rFonts w:cs="Times New Roman"/>
      <w:color w:val="800080"/>
      <w:u w:val="single"/>
    </w:rPr>
  </w:style>
  <w:style w:type="paragraph" w:styleId="Descripcin">
    <w:name w:val="caption"/>
    <w:basedOn w:val="Normal"/>
    <w:next w:val="Normal"/>
    <w:uiPriority w:val="99"/>
    <w:qFormat/>
    <w:locked/>
    <w:rsid w:val="00CE4A73"/>
    <w:pPr>
      <w:ind w:left="380" w:hanging="340"/>
      <w:jc w:val="both"/>
    </w:pPr>
    <w:rPr>
      <w:rFonts w:eastAsia="Calibri"/>
      <w:b/>
      <w:bCs/>
      <w:noProof/>
      <w:sz w:val="20"/>
      <w:szCs w:val="20"/>
    </w:rPr>
  </w:style>
  <w:style w:type="character" w:customStyle="1" w:styleId="CarCar5">
    <w:name w:val="Car Car5"/>
    <w:uiPriority w:val="99"/>
    <w:rsid w:val="007D6D56"/>
    <w:rPr>
      <w:rFonts w:ascii="Courier New" w:hAnsi="Courier New"/>
      <w:lang w:val="es-ES" w:eastAsia="es-ES"/>
    </w:rPr>
  </w:style>
  <w:style w:type="character" w:customStyle="1" w:styleId="CarCar6">
    <w:name w:val="Car Car6"/>
    <w:uiPriority w:val="99"/>
    <w:rsid w:val="00B24978"/>
    <w:rPr>
      <w:rFonts w:ascii="Courier New" w:hAnsi="Courier New"/>
      <w:lang w:val="es-ES" w:eastAsia="es-ES"/>
    </w:rPr>
  </w:style>
  <w:style w:type="character" w:customStyle="1" w:styleId="CarCar7">
    <w:name w:val="Car Car7"/>
    <w:uiPriority w:val="99"/>
    <w:rsid w:val="009C64EA"/>
    <w:rPr>
      <w:rFonts w:ascii="Courier New" w:hAnsi="Courier New"/>
      <w:lang w:val="es-ES" w:eastAsia="es-ES"/>
    </w:rPr>
  </w:style>
  <w:style w:type="character" w:customStyle="1" w:styleId="CarCar8">
    <w:name w:val="Car Car8"/>
    <w:uiPriority w:val="99"/>
    <w:rsid w:val="00FA6694"/>
    <w:rPr>
      <w:rFonts w:ascii="Courier New" w:hAnsi="Courier New"/>
      <w:lang w:val="es-ES" w:eastAsia="es-ES"/>
    </w:rPr>
  </w:style>
  <w:style w:type="character" w:customStyle="1" w:styleId="CarCar9">
    <w:name w:val="Car Car9"/>
    <w:uiPriority w:val="99"/>
    <w:rsid w:val="00775E2B"/>
    <w:rPr>
      <w:rFonts w:ascii="Courier New" w:hAnsi="Courier New"/>
      <w:lang w:val="es-ES" w:eastAsia="es-ES"/>
    </w:rPr>
  </w:style>
  <w:style w:type="character" w:customStyle="1" w:styleId="CarCar10">
    <w:name w:val="Car Car10"/>
    <w:uiPriority w:val="99"/>
    <w:rsid w:val="007D1DC0"/>
    <w:rPr>
      <w:rFonts w:ascii="Courier New" w:hAnsi="Courier New"/>
      <w:lang w:val="es-ES" w:eastAsia="es-ES"/>
    </w:rPr>
  </w:style>
  <w:style w:type="character" w:customStyle="1" w:styleId="CarCar11">
    <w:name w:val="Car Car11"/>
    <w:uiPriority w:val="99"/>
    <w:rsid w:val="00150E23"/>
    <w:rPr>
      <w:rFonts w:ascii="Courier New" w:hAnsi="Courier New"/>
      <w:lang w:val="es-ES" w:eastAsia="es-ES"/>
    </w:rPr>
  </w:style>
  <w:style w:type="character" w:customStyle="1" w:styleId="CarCar12">
    <w:name w:val="Car Car12"/>
    <w:uiPriority w:val="99"/>
    <w:rsid w:val="00CA76BA"/>
    <w:rPr>
      <w:rFonts w:ascii="Courier New" w:hAnsi="Courier New"/>
      <w:lang w:val="es-ES" w:eastAsia="es-ES"/>
    </w:rPr>
  </w:style>
  <w:style w:type="paragraph" w:customStyle="1" w:styleId="PlainText1">
    <w:name w:val="Plain Text1"/>
    <w:basedOn w:val="Normal"/>
    <w:uiPriority w:val="99"/>
    <w:rsid w:val="00CA76BA"/>
    <w:pPr>
      <w:widowControl w:val="0"/>
      <w:overflowPunct w:val="0"/>
      <w:autoSpaceDE w:val="0"/>
      <w:autoSpaceDN w:val="0"/>
      <w:adjustRightInd w:val="0"/>
      <w:textAlignment w:val="baseline"/>
    </w:pPr>
    <w:rPr>
      <w:rFonts w:ascii="Courier New" w:eastAsia="Calibri" w:hAnsi="Courier New"/>
      <w:sz w:val="20"/>
      <w:szCs w:val="20"/>
      <w:lang w:val="es-ES"/>
    </w:rPr>
  </w:style>
  <w:style w:type="character" w:customStyle="1" w:styleId="CarCar13">
    <w:name w:val="Car Car13"/>
    <w:uiPriority w:val="99"/>
    <w:rsid w:val="000834B0"/>
    <w:rPr>
      <w:rFonts w:ascii="Courier New" w:hAnsi="Courier New"/>
      <w:lang w:val="es-ES" w:eastAsia="es-ES"/>
    </w:rPr>
  </w:style>
  <w:style w:type="paragraph" w:customStyle="1" w:styleId="xmsonormal">
    <w:name w:val="x_msonormal"/>
    <w:basedOn w:val="Normal"/>
    <w:uiPriority w:val="99"/>
    <w:rsid w:val="00E779C1"/>
    <w:pPr>
      <w:spacing w:before="100" w:beforeAutospacing="1" w:after="100" w:afterAutospacing="1"/>
    </w:pPr>
    <w:rPr>
      <w:rFonts w:eastAsia="Calibri"/>
      <w:lang w:val="es-ES"/>
    </w:rPr>
  </w:style>
  <w:style w:type="character" w:customStyle="1" w:styleId="CarCar14">
    <w:name w:val="Car Car14"/>
    <w:basedOn w:val="Fuentedeprrafopredeter25"/>
    <w:uiPriority w:val="99"/>
    <w:locked/>
    <w:rsid w:val="00057F09"/>
    <w:rPr>
      <w:rFonts w:cs="Times New Roman"/>
      <w:sz w:val="28"/>
      <w:szCs w:val="28"/>
      <w:lang w:val="es-AR" w:eastAsia="es-ES" w:bidi="ar-SA"/>
    </w:rPr>
  </w:style>
  <w:style w:type="character" w:customStyle="1" w:styleId="CarCar15">
    <w:name w:val="Car Car15"/>
    <w:uiPriority w:val="99"/>
    <w:rsid w:val="009E4099"/>
    <w:rPr>
      <w:rFonts w:ascii="Courier New" w:hAnsi="Courier New"/>
      <w:lang w:val="es-ES" w:eastAsia="es-ES"/>
    </w:rPr>
  </w:style>
  <w:style w:type="character" w:customStyle="1" w:styleId="CarCar16">
    <w:name w:val="Car Car16"/>
    <w:uiPriority w:val="99"/>
    <w:rsid w:val="006B61E4"/>
    <w:rPr>
      <w:rFonts w:ascii="Courier New" w:hAnsi="Courier New"/>
      <w:lang w:val="es-ES" w:eastAsia="es-ES"/>
    </w:rPr>
  </w:style>
  <w:style w:type="character" w:customStyle="1" w:styleId="CarCar17">
    <w:name w:val="Car Car17"/>
    <w:uiPriority w:val="99"/>
    <w:rsid w:val="00C163E1"/>
    <w:rPr>
      <w:rFonts w:ascii="Courier New" w:hAnsi="Courier New"/>
      <w:lang w:val="es-ES" w:eastAsia="es-ES"/>
    </w:rPr>
  </w:style>
  <w:style w:type="paragraph" w:customStyle="1" w:styleId="Sinespaciado2">
    <w:name w:val="Sin espaciado2"/>
    <w:uiPriority w:val="99"/>
    <w:rsid w:val="00DD09C6"/>
    <w:rPr>
      <w:rFonts w:eastAsia="Times New Roman"/>
      <w:lang w:eastAsia="en-US"/>
    </w:rPr>
  </w:style>
  <w:style w:type="paragraph" w:customStyle="1" w:styleId="Prrafodelista1">
    <w:name w:val="Párrafo de lista1"/>
    <w:basedOn w:val="Normal"/>
    <w:uiPriority w:val="99"/>
    <w:rsid w:val="00727E7D"/>
    <w:pPr>
      <w:spacing w:after="160" w:line="252" w:lineRule="auto"/>
      <w:ind w:left="720"/>
      <w:contextualSpacing/>
    </w:pPr>
    <w:rPr>
      <w:rFonts w:ascii="Calibri" w:eastAsia="Times New Roman" w:hAnsi="Calibri"/>
      <w:sz w:val="22"/>
      <w:szCs w:val="22"/>
      <w:lang w:eastAsia="en-US"/>
    </w:rPr>
  </w:style>
  <w:style w:type="character" w:customStyle="1" w:styleId="CarCar18">
    <w:name w:val="Car Car18"/>
    <w:uiPriority w:val="99"/>
    <w:rsid w:val="009E5EEE"/>
    <w:rPr>
      <w:rFonts w:ascii="Courier New" w:hAnsi="Courier New"/>
      <w:lang w:val="es-ES" w:eastAsia="es-ES"/>
    </w:rPr>
  </w:style>
  <w:style w:type="paragraph" w:customStyle="1" w:styleId="Style3">
    <w:name w:val="Style3"/>
    <w:basedOn w:val="Normal"/>
    <w:uiPriority w:val="99"/>
    <w:rsid w:val="00C6224C"/>
    <w:pPr>
      <w:widowControl w:val="0"/>
      <w:autoSpaceDE w:val="0"/>
      <w:autoSpaceDN w:val="0"/>
      <w:adjustRightInd w:val="0"/>
    </w:pPr>
    <w:rPr>
      <w:rFonts w:ascii="Arial" w:eastAsia="Calibri" w:hAnsi="Arial" w:cs="Arial"/>
      <w:lang w:val="es-ES"/>
    </w:rPr>
  </w:style>
  <w:style w:type="paragraph" w:customStyle="1" w:styleId="Style4">
    <w:name w:val="Style4"/>
    <w:basedOn w:val="Normal"/>
    <w:uiPriority w:val="99"/>
    <w:rsid w:val="00C6224C"/>
    <w:pPr>
      <w:widowControl w:val="0"/>
      <w:autoSpaceDE w:val="0"/>
      <w:autoSpaceDN w:val="0"/>
      <w:adjustRightInd w:val="0"/>
      <w:spacing w:line="321" w:lineRule="exact"/>
      <w:jc w:val="both"/>
    </w:pPr>
    <w:rPr>
      <w:rFonts w:ascii="Arial" w:eastAsia="Calibri" w:hAnsi="Arial" w:cs="Arial"/>
      <w:lang w:val="es-ES"/>
    </w:rPr>
  </w:style>
  <w:style w:type="paragraph" w:customStyle="1" w:styleId="Style5">
    <w:name w:val="Style5"/>
    <w:basedOn w:val="Normal"/>
    <w:uiPriority w:val="99"/>
    <w:rsid w:val="00C6224C"/>
    <w:pPr>
      <w:widowControl w:val="0"/>
      <w:autoSpaceDE w:val="0"/>
      <w:autoSpaceDN w:val="0"/>
      <w:adjustRightInd w:val="0"/>
      <w:spacing w:line="278" w:lineRule="exact"/>
      <w:jc w:val="both"/>
    </w:pPr>
    <w:rPr>
      <w:rFonts w:ascii="Arial" w:eastAsia="Calibri" w:hAnsi="Arial" w:cs="Arial"/>
      <w:lang w:val="es-ES"/>
    </w:rPr>
  </w:style>
  <w:style w:type="character" w:customStyle="1" w:styleId="FontStyle15">
    <w:name w:val="Font Style15"/>
    <w:basedOn w:val="Fuentedeprrafopredeter50"/>
    <w:uiPriority w:val="99"/>
    <w:rsid w:val="00C6224C"/>
    <w:rPr>
      <w:rFonts w:ascii="Times New Roman" w:hAnsi="Times New Roman" w:cs="Times New Roman"/>
      <w:b/>
      <w:bCs/>
      <w:i/>
      <w:iCs/>
      <w:sz w:val="26"/>
      <w:szCs w:val="26"/>
    </w:rPr>
  </w:style>
  <w:style w:type="character" w:customStyle="1" w:styleId="FontStyle16">
    <w:name w:val="Font Style16"/>
    <w:basedOn w:val="Fuentedeprrafopredeter50"/>
    <w:uiPriority w:val="99"/>
    <w:rsid w:val="00C6224C"/>
    <w:rPr>
      <w:rFonts w:ascii="Times New Roman" w:hAnsi="Times New Roman" w:cs="Times New Roman"/>
      <w:sz w:val="26"/>
      <w:szCs w:val="26"/>
    </w:rPr>
  </w:style>
  <w:style w:type="character" w:customStyle="1" w:styleId="FontStyle17">
    <w:name w:val="Font Style17"/>
    <w:basedOn w:val="Fuentedeprrafopredeter50"/>
    <w:uiPriority w:val="99"/>
    <w:rsid w:val="00C6224C"/>
    <w:rPr>
      <w:rFonts w:ascii="Arial" w:hAnsi="Arial" w:cs="Arial"/>
      <w:sz w:val="22"/>
      <w:szCs w:val="22"/>
    </w:rPr>
  </w:style>
  <w:style w:type="character" w:customStyle="1" w:styleId="FontStyle18">
    <w:name w:val="Font Style18"/>
    <w:basedOn w:val="Fuentedeprrafopredeter50"/>
    <w:uiPriority w:val="99"/>
    <w:rsid w:val="00C6224C"/>
    <w:rPr>
      <w:rFonts w:ascii="Arial" w:hAnsi="Arial" w:cs="Arial"/>
      <w:b/>
      <w:bCs/>
      <w:sz w:val="22"/>
      <w:szCs w:val="22"/>
    </w:rPr>
  </w:style>
  <w:style w:type="character" w:customStyle="1" w:styleId="CarCar19">
    <w:name w:val="Car Car19"/>
    <w:uiPriority w:val="99"/>
    <w:rsid w:val="00CB249A"/>
    <w:rPr>
      <w:rFonts w:ascii="Courier New" w:hAnsi="Courier New"/>
      <w:lang w:val="es-ES" w:eastAsia="es-ES"/>
    </w:rPr>
  </w:style>
  <w:style w:type="character" w:customStyle="1" w:styleId="CarCar20">
    <w:name w:val="Car Car20"/>
    <w:uiPriority w:val="99"/>
    <w:rsid w:val="00A52757"/>
    <w:rPr>
      <w:rFonts w:ascii="Courier New" w:hAnsi="Courier New"/>
      <w:lang w:val="es-ES" w:eastAsia="es-ES"/>
    </w:rPr>
  </w:style>
  <w:style w:type="character" w:customStyle="1" w:styleId="CarCar21">
    <w:name w:val="Car Car21"/>
    <w:uiPriority w:val="99"/>
    <w:rsid w:val="00865A5A"/>
    <w:rPr>
      <w:rFonts w:ascii="Courier New" w:hAnsi="Courier New"/>
      <w:lang w:val="es-ES" w:eastAsia="es-ES"/>
    </w:rPr>
  </w:style>
  <w:style w:type="character" w:customStyle="1" w:styleId="CarCar22">
    <w:name w:val="Car Car22"/>
    <w:uiPriority w:val="99"/>
    <w:rsid w:val="009D789A"/>
    <w:rPr>
      <w:rFonts w:ascii="Courier New" w:hAnsi="Courier New"/>
      <w:lang w:val="es-ES" w:eastAsia="es-ES"/>
    </w:rPr>
  </w:style>
  <w:style w:type="paragraph" w:customStyle="1" w:styleId="Prrafodelista2">
    <w:name w:val="Párrafo de lista2"/>
    <w:basedOn w:val="Normal"/>
    <w:uiPriority w:val="99"/>
    <w:rsid w:val="001401A6"/>
    <w:pPr>
      <w:ind w:left="708"/>
    </w:pPr>
    <w:rPr>
      <w:rFonts w:eastAsia="MS Mincho"/>
      <w:lang w:val="es-ES"/>
    </w:rPr>
  </w:style>
  <w:style w:type="paragraph" w:customStyle="1" w:styleId="Prrafodelista3">
    <w:name w:val="Párrafo de lista3"/>
    <w:basedOn w:val="Normal"/>
    <w:uiPriority w:val="99"/>
    <w:rsid w:val="000D50A0"/>
    <w:pPr>
      <w:ind w:left="708"/>
    </w:pPr>
    <w:rPr>
      <w:rFonts w:eastAsia="MS Mincho"/>
      <w:lang w:val="es-ES"/>
    </w:rPr>
  </w:style>
  <w:style w:type="character" w:customStyle="1" w:styleId="CarCar23">
    <w:name w:val="Car Car23"/>
    <w:uiPriority w:val="99"/>
    <w:rsid w:val="00D20F12"/>
    <w:rPr>
      <w:rFonts w:ascii="Courier New" w:hAnsi="Courier New"/>
      <w:lang w:val="es-ES" w:eastAsia="es-ES"/>
    </w:rPr>
  </w:style>
  <w:style w:type="paragraph" w:customStyle="1" w:styleId="Textosinformato2">
    <w:name w:val="Texto sin formato2"/>
    <w:basedOn w:val="Normal"/>
    <w:rsid w:val="00AF3769"/>
    <w:pPr>
      <w:widowControl w:val="0"/>
      <w:overflowPunct w:val="0"/>
      <w:autoSpaceDE w:val="0"/>
      <w:autoSpaceDN w:val="0"/>
      <w:adjustRightInd w:val="0"/>
      <w:textAlignment w:val="baseline"/>
    </w:pPr>
    <w:rPr>
      <w:rFonts w:ascii="Courier New" w:eastAsia="Times New Roman" w:hAnsi="Courier New"/>
      <w:sz w:val="20"/>
      <w:szCs w:val="20"/>
      <w:lang w:val="es-ES"/>
    </w:rPr>
  </w:style>
  <w:style w:type="paragraph" w:customStyle="1" w:styleId="Default">
    <w:name w:val="Default"/>
    <w:rsid w:val="00AB33CE"/>
    <w:pPr>
      <w:autoSpaceDE w:val="0"/>
      <w:autoSpaceDN w:val="0"/>
      <w:adjustRightInd w:val="0"/>
    </w:pPr>
    <w:rPr>
      <w:rFonts w:ascii="Arial" w:hAnsi="Arial" w:cs="Arial"/>
      <w:color w:val="000000"/>
      <w:sz w:val="24"/>
      <w:szCs w:val="24"/>
      <w:lang w:eastAsia="en-US"/>
    </w:rPr>
  </w:style>
  <w:style w:type="paragraph" w:styleId="HTMLconformatoprevio">
    <w:name w:val="HTML Preformatted"/>
    <w:basedOn w:val="Normal"/>
    <w:link w:val="HTMLconformatoprevioCar"/>
    <w:uiPriority w:val="99"/>
    <w:unhideWhenUsed/>
    <w:locked/>
    <w:rsid w:val="000A6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sz w:val="20"/>
      <w:szCs w:val="20"/>
    </w:rPr>
  </w:style>
  <w:style w:type="character" w:customStyle="1" w:styleId="HTMLconformatoprevioCar">
    <w:name w:val="HTML con formato previo Car"/>
    <w:basedOn w:val="Fuentedeprrafopredeter"/>
    <w:link w:val="HTMLconformatoprevio"/>
    <w:uiPriority w:val="99"/>
    <w:rsid w:val="000A6377"/>
    <w:rPr>
      <w:rFonts w:ascii="Courier New" w:eastAsia="Times New Roman" w:hAnsi="Courier New"/>
      <w:sz w:val="20"/>
      <w:szCs w:val="20"/>
    </w:rPr>
  </w:style>
  <w:style w:type="paragraph" w:customStyle="1" w:styleId="a">
    <w:basedOn w:val="Normal"/>
    <w:next w:val="Ttulo"/>
    <w:link w:val="PuestoCar"/>
    <w:qFormat/>
    <w:rsid w:val="00682959"/>
    <w:pPr>
      <w:jc w:val="center"/>
    </w:pPr>
    <w:rPr>
      <w:rFonts w:eastAsia="Times New Roman"/>
      <w:b/>
      <w:sz w:val="32"/>
      <w:szCs w:val="20"/>
      <w:u w:val="single"/>
    </w:rPr>
  </w:style>
  <w:style w:type="character" w:customStyle="1" w:styleId="PuestoCar">
    <w:name w:val="Puesto Car"/>
    <w:link w:val="a"/>
    <w:rsid w:val="00BA0AFF"/>
    <w:rPr>
      <w:rFonts w:ascii="Times New Roman" w:eastAsia="Times New Roman" w:hAnsi="Times New Roman"/>
      <w:b/>
      <w:sz w:val="32"/>
      <w:szCs w:val="20"/>
      <w:u w:val="single"/>
      <w:lang w:val="es-AR"/>
    </w:rPr>
  </w:style>
  <w:style w:type="paragraph" w:styleId="Sinespaciado">
    <w:name w:val="No Spacing"/>
    <w:uiPriority w:val="1"/>
    <w:qFormat/>
    <w:rsid w:val="00E307B0"/>
    <w:rPr>
      <w:rFonts w:ascii="Times New Roman" w:eastAsia="Times New Roman" w:hAnsi="Times New Roman"/>
      <w:sz w:val="24"/>
      <w:szCs w:val="24"/>
    </w:rPr>
  </w:style>
  <w:style w:type="paragraph" w:customStyle="1" w:styleId="Textosinformato3">
    <w:name w:val="Texto sin formato3"/>
    <w:basedOn w:val="Normal"/>
    <w:rsid w:val="00E307B0"/>
    <w:pPr>
      <w:widowControl w:val="0"/>
      <w:overflowPunct w:val="0"/>
      <w:autoSpaceDE w:val="0"/>
      <w:autoSpaceDN w:val="0"/>
      <w:adjustRightInd w:val="0"/>
      <w:textAlignment w:val="baseline"/>
    </w:pPr>
    <w:rPr>
      <w:rFonts w:ascii="Courier New" w:eastAsia="Times New Roman" w:hAnsi="Courier New"/>
      <w:sz w:val="20"/>
      <w:szCs w:val="20"/>
      <w:lang w:val="es-ES"/>
    </w:rPr>
  </w:style>
  <w:style w:type="paragraph" w:customStyle="1" w:styleId="a0">
    <w:basedOn w:val="Normal"/>
    <w:next w:val="Ttulo"/>
    <w:qFormat/>
    <w:rsid w:val="002D5772"/>
    <w:pPr>
      <w:jc w:val="center"/>
    </w:pPr>
    <w:rPr>
      <w:rFonts w:eastAsia="Times New Roman"/>
      <w:b/>
      <w:sz w:val="32"/>
      <w:szCs w:val="20"/>
      <w:u w:val="single"/>
    </w:rPr>
  </w:style>
  <w:style w:type="character" w:customStyle="1" w:styleId="CharacterStyle1">
    <w:name w:val="Character Style 1"/>
    <w:uiPriority w:val="99"/>
    <w:rsid w:val="00F04044"/>
    <w:rPr>
      <w:sz w:val="20"/>
    </w:rPr>
  </w:style>
  <w:style w:type="table" w:customStyle="1" w:styleId="TableNormal">
    <w:name w:val="Table Normal"/>
    <w:uiPriority w:val="2"/>
    <w:semiHidden/>
    <w:unhideWhenUsed/>
    <w:qFormat/>
    <w:rsid w:val="009A5866"/>
    <w:pPr>
      <w:widowControl w:val="0"/>
      <w:autoSpaceDE w:val="0"/>
      <w:autoSpaceDN w:val="0"/>
    </w:pPr>
    <w:rPr>
      <w:rFonts w:asciiTheme="minorHAnsi" w:eastAsiaTheme="minorHAnsi" w:hAnsiTheme="minorHAnsi" w:cstheme="minorBidi"/>
      <w:lang w:val="en-US"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99311604">
      <w:bodyDiv w:val="1"/>
      <w:marLeft w:val="0"/>
      <w:marRight w:val="0"/>
      <w:marTop w:val="0"/>
      <w:marBottom w:val="0"/>
      <w:divBdr>
        <w:top w:val="none" w:sz="0" w:space="0" w:color="auto"/>
        <w:left w:val="none" w:sz="0" w:space="0" w:color="auto"/>
        <w:bottom w:val="none" w:sz="0" w:space="0" w:color="auto"/>
        <w:right w:val="none" w:sz="0" w:space="0" w:color="auto"/>
      </w:divBdr>
    </w:div>
    <w:div w:id="319772775">
      <w:bodyDiv w:val="1"/>
      <w:marLeft w:val="0"/>
      <w:marRight w:val="0"/>
      <w:marTop w:val="0"/>
      <w:marBottom w:val="0"/>
      <w:divBdr>
        <w:top w:val="none" w:sz="0" w:space="0" w:color="auto"/>
        <w:left w:val="none" w:sz="0" w:space="0" w:color="auto"/>
        <w:bottom w:val="none" w:sz="0" w:space="0" w:color="auto"/>
        <w:right w:val="none" w:sz="0" w:space="0" w:color="auto"/>
      </w:divBdr>
    </w:div>
    <w:div w:id="359669355">
      <w:bodyDiv w:val="1"/>
      <w:marLeft w:val="0"/>
      <w:marRight w:val="0"/>
      <w:marTop w:val="0"/>
      <w:marBottom w:val="0"/>
      <w:divBdr>
        <w:top w:val="none" w:sz="0" w:space="0" w:color="auto"/>
        <w:left w:val="none" w:sz="0" w:space="0" w:color="auto"/>
        <w:bottom w:val="none" w:sz="0" w:space="0" w:color="auto"/>
        <w:right w:val="none" w:sz="0" w:space="0" w:color="auto"/>
      </w:divBdr>
    </w:div>
    <w:div w:id="656999607">
      <w:bodyDiv w:val="1"/>
      <w:marLeft w:val="0"/>
      <w:marRight w:val="0"/>
      <w:marTop w:val="0"/>
      <w:marBottom w:val="0"/>
      <w:divBdr>
        <w:top w:val="none" w:sz="0" w:space="0" w:color="auto"/>
        <w:left w:val="none" w:sz="0" w:space="0" w:color="auto"/>
        <w:bottom w:val="none" w:sz="0" w:space="0" w:color="auto"/>
        <w:right w:val="none" w:sz="0" w:space="0" w:color="auto"/>
      </w:divBdr>
    </w:div>
    <w:div w:id="928808772">
      <w:bodyDiv w:val="1"/>
      <w:marLeft w:val="0"/>
      <w:marRight w:val="0"/>
      <w:marTop w:val="0"/>
      <w:marBottom w:val="0"/>
      <w:divBdr>
        <w:top w:val="none" w:sz="0" w:space="0" w:color="auto"/>
        <w:left w:val="none" w:sz="0" w:space="0" w:color="auto"/>
        <w:bottom w:val="none" w:sz="0" w:space="0" w:color="auto"/>
        <w:right w:val="none" w:sz="0" w:space="0" w:color="auto"/>
      </w:divBdr>
    </w:div>
    <w:div w:id="1044057342">
      <w:bodyDiv w:val="1"/>
      <w:marLeft w:val="0"/>
      <w:marRight w:val="0"/>
      <w:marTop w:val="0"/>
      <w:marBottom w:val="0"/>
      <w:divBdr>
        <w:top w:val="none" w:sz="0" w:space="0" w:color="auto"/>
        <w:left w:val="none" w:sz="0" w:space="0" w:color="auto"/>
        <w:bottom w:val="none" w:sz="0" w:space="0" w:color="auto"/>
        <w:right w:val="none" w:sz="0" w:space="0" w:color="auto"/>
      </w:divBdr>
    </w:div>
    <w:div w:id="1120345659">
      <w:bodyDiv w:val="1"/>
      <w:marLeft w:val="0"/>
      <w:marRight w:val="0"/>
      <w:marTop w:val="0"/>
      <w:marBottom w:val="0"/>
      <w:divBdr>
        <w:top w:val="none" w:sz="0" w:space="0" w:color="auto"/>
        <w:left w:val="none" w:sz="0" w:space="0" w:color="auto"/>
        <w:bottom w:val="none" w:sz="0" w:space="0" w:color="auto"/>
        <w:right w:val="none" w:sz="0" w:space="0" w:color="auto"/>
      </w:divBdr>
    </w:div>
    <w:div w:id="1387610428">
      <w:bodyDiv w:val="1"/>
      <w:marLeft w:val="0"/>
      <w:marRight w:val="0"/>
      <w:marTop w:val="0"/>
      <w:marBottom w:val="0"/>
      <w:divBdr>
        <w:top w:val="none" w:sz="0" w:space="0" w:color="auto"/>
        <w:left w:val="none" w:sz="0" w:space="0" w:color="auto"/>
        <w:bottom w:val="none" w:sz="0" w:space="0" w:color="auto"/>
        <w:right w:val="none" w:sz="0" w:space="0" w:color="auto"/>
      </w:divBdr>
    </w:div>
    <w:div w:id="1391999858">
      <w:bodyDiv w:val="1"/>
      <w:marLeft w:val="0"/>
      <w:marRight w:val="0"/>
      <w:marTop w:val="0"/>
      <w:marBottom w:val="0"/>
      <w:divBdr>
        <w:top w:val="none" w:sz="0" w:space="0" w:color="auto"/>
        <w:left w:val="none" w:sz="0" w:space="0" w:color="auto"/>
        <w:bottom w:val="none" w:sz="0" w:space="0" w:color="auto"/>
        <w:right w:val="none" w:sz="0" w:space="0" w:color="auto"/>
      </w:divBdr>
    </w:div>
    <w:div w:id="1527016023">
      <w:marLeft w:val="0"/>
      <w:marRight w:val="0"/>
      <w:marTop w:val="0"/>
      <w:marBottom w:val="0"/>
      <w:divBdr>
        <w:top w:val="none" w:sz="0" w:space="0" w:color="auto"/>
        <w:left w:val="none" w:sz="0" w:space="0" w:color="auto"/>
        <w:bottom w:val="none" w:sz="0" w:space="0" w:color="auto"/>
        <w:right w:val="none" w:sz="0" w:space="0" w:color="auto"/>
      </w:divBdr>
    </w:div>
    <w:div w:id="1527016030">
      <w:marLeft w:val="0"/>
      <w:marRight w:val="0"/>
      <w:marTop w:val="0"/>
      <w:marBottom w:val="0"/>
      <w:divBdr>
        <w:top w:val="none" w:sz="0" w:space="0" w:color="auto"/>
        <w:left w:val="none" w:sz="0" w:space="0" w:color="auto"/>
        <w:bottom w:val="none" w:sz="0" w:space="0" w:color="auto"/>
        <w:right w:val="none" w:sz="0" w:space="0" w:color="auto"/>
      </w:divBdr>
      <w:divsChild>
        <w:div w:id="1527016024">
          <w:marLeft w:val="0"/>
          <w:marRight w:val="0"/>
          <w:marTop w:val="0"/>
          <w:marBottom w:val="0"/>
          <w:divBdr>
            <w:top w:val="none" w:sz="0" w:space="0" w:color="auto"/>
            <w:left w:val="none" w:sz="0" w:space="0" w:color="auto"/>
            <w:bottom w:val="none" w:sz="0" w:space="0" w:color="auto"/>
            <w:right w:val="none" w:sz="0" w:space="0" w:color="auto"/>
          </w:divBdr>
        </w:div>
        <w:div w:id="1527016025">
          <w:marLeft w:val="0"/>
          <w:marRight w:val="0"/>
          <w:marTop w:val="0"/>
          <w:marBottom w:val="0"/>
          <w:divBdr>
            <w:top w:val="none" w:sz="0" w:space="0" w:color="auto"/>
            <w:left w:val="none" w:sz="0" w:space="0" w:color="auto"/>
            <w:bottom w:val="none" w:sz="0" w:space="0" w:color="auto"/>
            <w:right w:val="none" w:sz="0" w:space="0" w:color="auto"/>
          </w:divBdr>
        </w:div>
        <w:div w:id="1527016026">
          <w:marLeft w:val="0"/>
          <w:marRight w:val="0"/>
          <w:marTop w:val="0"/>
          <w:marBottom w:val="0"/>
          <w:divBdr>
            <w:top w:val="none" w:sz="0" w:space="0" w:color="auto"/>
            <w:left w:val="none" w:sz="0" w:space="0" w:color="auto"/>
            <w:bottom w:val="none" w:sz="0" w:space="0" w:color="auto"/>
            <w:right w:val="none" w:sz="0" w:space="0" w:color="auto"/>
          </w:divBdr>
        </w:div>
        <w:div w:id="1527016027">
          <w:marLeft w:val="0"/>
          <w:marRight w:val="0"/>
          <w:marTop w:val="0"/>
          <w:marBottom w:val="0"/>
          <w:divBdr>
            <w:top w:val="none" w:sz="0" w:space="0" w:color="auto"/>
            <w:left w:val="none" w:sz="0" w:space="0" w:color="auto"/>
            <w:bottom w:val="none" w:sz="0" w:space="0" w:color="auto"/>
            <w:right w:val="none" w:sz="0" w:space="0" w:color="auto"/>
          </w:divBdr>
        </w:div>
        <w:div w:id="1527016028">
          <w:marLeft w:val="0"/>
          <w:marRight w:val="0"/>
          <w:marTop w:val="0"/>
          <w:marBottom w:val="0"/>
          <w:divBdr>
            <w:top w:val="none" w:sz="0" w:space="0" w:color="auto"/>
            <w:left w:val="none" w:sz="0" w:space="0" w:color="auto"/>
            <w:bottom w:val="none" w:sz="0" w:space="0" w:color="auto"/>
            <w:right w:val="none" w:sz="0" w:space="0" w:color="auto"/>
          </w:divBdr>
        </w:div>
        <w:div w:id="1527016029">
          <w:marLeft w:val="0"/>
          <w:marRight w:val="0"/>
          <w:marTop w:val="0"/>
          <w:marBottom w:val="0"/>
          <w:divBdr>
            <w:top w:val="none" w:sz="0" w:space="0" w:color="auto"/>
            <w:left w:val="none" w:sz="0" w:space="0" w:color="auto"/>
            <w:bottom w:val="none" w:sz="0" w:space="0" w:color="auto"/>
            <w:right w:val="none" w:sz="0" w:space="0" w:color="auto"/>
          </w:divBdr>
        </w:div>
      </w:divsChild>
    </w:div>
    <w:div w:id="1527016031">
      <w:marLeft w:val="0"/>
      <w:marRight w:val="0"/>
      <w:marTop w:val="0"/>
      <w:marBottom w:val="0"/>
      <w:divBdr>
        <w:top w:val="none" w:sz="0" w:space="0" w:color="auto"/>
        <w:left w:val="none" w:sz="0" w:space="0" w:color="auto"/>
        <w:bottom w:val="none" w:sz="0" w:space="0" w:color="auto"/>
        <w:right w:val="none" w:sz="0" w:space="0" w:color="auto"/>
      </w:divBdr>
    </w:div>
    <w:div w:id="1527016032">
      <w:marLeft w:val="0"/>
      <w:marRight w:val="0"/>
      <w:marTop w:val="0"/>
      <w:marBottom w:val="0"/>
      <w:divBdr>
        <w:top w:val="none" w:sz="0" w:space="0" w:color="auto"/>
        <w:left w:val="none" w:sz="0" w:space="0" w:color="auto"/>
        <w:bottom w:val="none" w:sz="0" w:space="0" w:color="auto"/>
        <w:right w:val="none" w:sz="0" w:space="0" w:color="auto"/>
      </w:divBdr>
    </w:div>
    <w:div w:id="1527016033">
      <w:marLeft w:val="0"/>
      <w:marRight w:val="0"/>
      <w:marTop w:val="0"/>
      <w:marBottom w:val="0"/>
      <w:divBdr>
        <w:top w:val="none" w:sz="0" w:space="0" w:color="auto"/>
        <w:left w:val="none" w:sz="0" w:space="0" w:color="auto"/>
        <w:bottom w:val="none" w:sz="0" w:space="0" w:color="auto"/>
        <w:right w:val="none" w:sz="0" w:space="0" w:color="auto"/>
      </w:divBdr>
    </w:div>
    <w:div w:id="1527016034">
      <w:marLeft w:val="0"/>
      <w:marRight w:val="0"/>
      <w:marTop w:val="0"/>
      <w:marBottom w:val="0"/>
      <w:divBdr>
        <w:top w:val="none" w:sz="0" w:space="0" w:color="auto"/>
        <w:left w:val="none" w:sz="0" w:space="0" w:color="auto"/>
        <w:bottom w:val="none" w:sz="0" w:space="0" w:color="auto"/>
        <w:right w:val="none" w:sz="0" w:space="0" w:color="auto"/>
      </w:divBdr>
    </w:div>
    <w:div w:id="1527016035">
      <w:marLeft w:val="0"/>
      <w:marRight w:val="0"/>
      <w:marTop w:val="0"/>
      <w:marBottom w:val="0"/>
      <w:divBdr>
        <w:top w:val="none" w:sz="0" w:space="0" w:color="auto"/>
        <w:left w:val="none" w:sz="0" w:space="0" w:color="auto"/>
        <w:bottom w:val="none" w:sz="0" w:space="0" w:color="auto"/>
        <w:right w:val="none" w:sz="0" w:space="0" w:color="auto"/>
      </w:divBdr>
    </w:div>
    <w:div w:id="1527016036">
      <w:marLeft w:val="0"/>
      <w:marRight w:val="0"/>
      <w:marTop w:val="0"/>
      <w:marBottom w:val="0"/>
      <w:divBdr>
        <w:top w:val="none" w:sz="0" w:space="0" w:color="auto"/>
        <w:left w:val="none" w:sz="0" w:space="0" w:color="auto"/>
        <w:bottom w:val="none" w:sz="0" w:space="0" w:color="auto"/>
        <w:right w:val="none" w:sz="0" w:space="0" w:color="auto"/>
      </w:divBdr>
    </w:div>
    <w:div w:id="1527016037">
      <w:marLeft w:val="0"/>
      <w:marRight w:val="0"/>
      <w:marTop w:val="0"/>
      <w:marBottom w:val="0"/>
      <w:divBdr>
        <w:top w:val="none" w:sz="0" w:space="0" w:color="auto"/>
        <w:left w:val="none" w:sz="0" w:space="0" w:color="auto"/>
        <w:bottom w:val="none" w:sz="0" w:space="0" w:color="auto"/>
        <w:right w:val="none" w:sz="0" w:space="0" w:color="auto"/>
      </w:divBdr>
    </w:div>
    <w:div w:id="1527016038">
      <w:marLeft w:val="0"/>
      <w:marRight w:val="0"/>
      <w:marTop w:val="0"/>
      <w:marBottom w:val="0"/>
      <w:divBdr>
        <w:top w:val="none" w:sz="0" w:space="0" w:color="auto"/>
        <w:left w:val="none" w:sz="0" w:space="0" w:color="auto"/>
        <w:bottom w:val="none" w:sz="0" w:space="0" w:color="auto"/>
        <w:right w:val="none" w:sz="0" w:space="0" w:color="auto"/>
      </w:divBdr>
    </w:div>
    <w:div w:id="1527016039">
      <w:marLeft w:val="0"/>
      <w:marRight w:val="0"/>
      <w:marTop w:val="0"/>
      <w:marBottom w:val="0"/>
      <w:divBdr>
        <w:top w:val="none" w:sz="0" w:space="0" w:color="auto"/>
        <w:left w:val="none" w:sz="0" w:space="0" w:color="auto"/>
        <w:bottom w:val="none" w:sz="0" w:space="0" w:color="auto"/>
        <w:right w:val="none" w:sz="0" w:space="0" w:color="auto"/>
      </w:divBdr>
    </w:div>
    <w:div w:id="1527016040">
      <w:marLeft w:val="0"/>
      <w:marRight w:val="0"/>
      <w:marTop w:val="0"/>
      <w:marBottom w:val="0"/>
      <w:divBdr>
        <w:top w:val="none" w:sz="0" w:space="0" w:color="auto"/>
        <w:left w:val="none" w:sz="0" w:space="0" w:color="auto"/>
        <w:bottom w:val="none" w:sz="0" w:space="0" w:color="auto"/>
        <w:right w:val="none" w:sz="0" w:space="0" w:color="auto"/>
      </w:divBdr>
    </w:div>
    <w:div w:id="1527016041">
      <w:marLeft w:val="0"/>
      <w:marRight w:val="0"/>
      <w:marTop w:val="0"/>
      <w:marBottom w:val="0"/>
      <w:divBdr>
        <w:top w:val="none" w:sz="0" w:space="0" w:color="auto"/>
        <w:left w:val="none" w:sz="0" w:space="0" w:color="auto"/>
        <w:bottom w:val="none" w:sz="0" w:space="0" w:color="auto"/>
        <w:right w:val="none" w:sz="0" w:space="0" w:color="auto"/>
      </w:divBdr>
    </w:div>
    <w:div w:id="1527016042">
      <w:marLeft w:val="0"/>
      <w:marRight w:val="0"/>
      <w:marTop w:val="0"/>
      <w:marBottom w:val="0"/>
      <w:divBdr>
        <w:top w:val="none" w:sz="0" w:space="0" w:color="auto"/>
        <w:left w:val="none" w:sz="0" w:space="0" w:color="auto"/>
        <w:bottom w:val="none" w:sz="0" w:space="0" w:color="auto"/>
        <w:right w:val="none" w:sz="0" w:space="0" w:color="auto"/>
      </w:divBdr>
    </w:div>
    <w:div w:id="1527016043">
      <w:marLeft w:val="0"/>
      <w:marRight w:val="0"/>
      <w:marTop w:val="0"/>
      <w:marBottom w:val="0"/>
      <w:divBdr>
        <w:top w:val="none" w:sz="0" w:space="0" w:color="auto"/>
        <w:left w:val="none" w:sz="0" w:space="0" w:color="auto"/>
        <w:bottom w:val="none" w:sz="0" w:space="0" w:color="auto"/>
        <w:right w:val="none" w:sz="0" w:space="0" w:color="auto"/>
      </w:divBdr>
    </w:div>
    <w:div w:id="1527016044">
      <w:marLeft w:val="0"/>
      <w:marRight w:val="0"/>
      <w:marTop w:val="0"/>
      <w:marBottom w:val="0"/>
      <w:divBdr>
        <w:top w:val="none" w:sz="0" w:space="0" w:color="auto"/>
        <w:left w:val="none" w:sz="0" w:space="0" w:color="auto"/>
        <w:bottom w:val="none" w:sz="0" w:space="0" w:color="auto"/>
        <w:right w:val="none" w:sz="0" w:space="0" w:color="auto"/>
      </w:divBdr>
    </w:div>
    <w:div w:id="1527016045">
      <w:marLeft w:val="0"/>
      <w:marRight w:val="0"/>
      <w:marTop w:val="0"/>
      <w:marBottom w:val="0"/>
      <w:divBdr>
        <w:top w:val="none" w:sz="0" w:space="0" w:color="auto"/>
        <w:left w:val="none" w:sz="0" w:space="0" w:color="auto"/>
        <w:bottom w:val="none" w:sz="0" w:space="0" w:color="auto"/>
        <w:right w:val="none" w:sz="0" w:space="0" w:color="auto"/>
      </w:divBdr>
    </w:div>
    <w:div w:id="1527016046">
      <w:marLeft w:val="0"/>
      <w:marRight w:val="0"/>
      <w:marTop w:val="0"/>
      <w:marBottom w:val="0"/>
      <w:divBdr>
        <w:top w:val="none" w:sz="0" w:space="0" w:color="auto"/>
        <w:left w:val="none" w:sz="0" w:space="0" w:color="auto"/>
        <w:bottom w:val="none" w:sz="0" w:space="0" w:color="auto"/>
        <w:right w:val="none" w:sz="0" w:space="0" w:color="auto"/>
      </w:divBdr>
    </w:div>
    <w:div w:id="1585728290">
      <w:bodyDiv w:val="1"/>
      <w:marLeft w:val="0"/>
      <w:marRight w:val="0"/>
      <w:marTop w:val="0"/>
      <w:marBottom w:val="0"/>
      <w:divBdr>
        <w:top w:val="none" w:sz="0" w:space="0" w:color="auto"/>
        <w:left w:val="none" w:sz="0" w:space="0" w:color="auto"/>
        <w:bottom w:val="none" w:sz="0" w:space="0" w:color="auto"/>
        <w:right w:val="none" w:sz="0" w:space="0" w:color="auto"/>
      </w:divBdr>
    </w:div>
    <w:div w:id="1662541992">
      <w:bodyDiv w:val="1"/>
      <w:marLeft w:val="0"/>
      <w:marRight w:val="0"/>
      <w:marTop w:val="0"/>
      <w:marBottom w:val="0"/>
      <w:divBdr>
        <w:top w:val="none" w:sz="0" w:space="0" w:color="auto"/>
        <w:left w:val="none" w:sz="0" w:space="0" w:color="auto"/>
        <w:bottom w:val="none" w:sz="0" w:space="0" w:color="auto"/>
        <w:right w:val="none" w:sz="0" w:space="0" w:color="auto"/>
      </w:divBdr>
    </w:div>
    <w:div w:id="1770076931">
      <w:bodyDiv w:val="1"/>
      <w:marLeft w:val="0"/>
      <w:marRight w:val="0"/>
      <w:marTop w:val="0"/>
      <w:marBottom w:val="0"/>
      <w:divBdr>
        <w:top w:val="none" w:sz="0" w:space="0" w:color="auto"/>
        <w:left w:val="none" w:sz="0" w:space="0" w:color="auto"/>
        <w:bottom w:val="none" w:sz="0" w:space="0" w:color="auto"/>
        <w:right w:val="none" w:sz="0" w:space="0" w:color="auto"/>
      </w:divBdr>
    </w:div>
    <w:div w:id="1925917988">
      <w:bodyDiv w:val="1"/>
      <w:marLeft w:val="0"/>
      <w:marRight w:val="0"/>
      <w:marTop w:val="0"/>
      <w:marBottom w:val="0"/>
      <w:divBdr>
        <w:top w:val="none" w:sz="0" w:space="0" w:color="auto"/>
        <w:left w:val="none" w:sz="0" w:space="0" w:color="auto"/>
        <w:bottom w:val="none" w:sz="0" w:space="0" w:color="auto"/>
        <w:right w:val="none" w:sz="0" w:space="0" w:color="auto"/>
      </w:divBdr>
    </w:div>
    <w:div w:id="19670819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EE1394-9374-4F60-8B47-BFA0BD5994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883</TotalTime>
  <Pages>23</Pages>
  <Words>9264</Words>
  <Characters>50952</Characters>
  <Application>Microsoft Office Word</Application>
  <DocSecurity>0</DocSecurity>
  <Lines>424</Lines>
  <Paragraphs>120</Paragraphs>
  <ScaleCrop>false</ScaleCrop>
  <HeadingPairs>
    <vt:vector size="2" baseType="variant">
      <vt:variant>
        <vt:lpstr>Título</vt:lpstr>
      </vt:variant>
      <vt:variant>
        <vt:i4>1</vt:i4>
      </vt:variant>
    </vt:vector>
  </HeadingPairs>
  <TitlesOfParts>
    <vt:vector size="1" baseType="lpstr">
      <vt:lpstr>–BOLETÍN        INFORMATIVO-</vt:lpstr>
    </vt:vector>
  </TitlesOfParts>
  <Company/>
  <LinksUpToDate>false</LinksUpToDate>
  <CharactersWithSpaces>60096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–BOLETÍN        INFORMATIVO-</dc:title>
  <dc:subject/>
  <dc:creator>cliente</dc:creator>
  <cp:keywords/>
  <dc:description/>
  <cp:lastModifiedBy>Marisa</cp:lastModifiedBy>
  <cp:revision>32</cp:revision>
  <cp:lastPrinted>2020-02-13T15:05:00Z</cp:lastPrinted>
  <dcterms:created xsi:type="dcterms:W3CDTF">2023-11-09T15:29:00Z</dcterms:created>
  <dcterms:modified xsi:type="dcterms:W3CDTF">2024-01-29T00:22:00Z</dcterms:modified>
</cp:coreProperties>
</file>