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7D6A7E39" w14:textId="77777777" w:rsidR="00560B04" w:rsidRPr="00852DAE" w:rsidRDefault="009A1673" w:rsidP="00852DAE">
      <w:pPr>
        <w:pStyle w:val="Ttulo"/>
        <w:pBdr>
          <w:top w:val="none" w:sz="0" w:space="0" w:color="auto"/>
          <w:bottom w:val="none" w:sz="0" w:space="0" w:color="auto"/>
          <w:right w:val="none" w:sz="0" w:space="0" w:color="auto"/>
        </w:pBdr>
        <w:spacing w:before="240"/>
        <w:ind w:right="257"/>
        <w:rPr>
          <w:b w:val="0"/>
          <w:bCs w:val="0"/>
          <w:sz w:val="24"/>
          <w:szCs w:val="24"/>
        </w:rPr>
      </w:pPr>
      <w:r>
        <w:rPr>
          <w:noProof/>
        </w:rPr>
        <w:pict w14:anchorId="271AF719">
          <v:line id="Line 2" o:spid="_x0000_s1026" style="position:absolute;left:0;text-align:left;z-index:251656704;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page;mso-height-relative:page" from="-7.65pt,-2.5pt" to="525.15pt,-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" strokeweight="3pt">
            <v:stroke linestyle="thinThin"/>
          </v:line>
        </w:pict>
      </w:r>
      <w:r>
        <w:rPr>
          <w:noProof/>
        </w:rPr>
        <w:pict w14:anchorId="50864CF4">
          <v:shapetype id="_x0000_t202" coordsize="21600,21600" o:spt="202" path="m,l,21600r21600,l21600,xe">
            <v:stroke joinstyle="miter"/>
            <v:path gradientshapeok="t" o:connecttype="rect"/>
          </v:shapetype>
          <v:shape id="Text Box 3" o:spid="_x0000_s1028" type="#_x0000_t202" style="position:absolute;left:0;text-align:left;margin-left:465.5pt;margin-top:6.5pt;width:66.95pt;height:43.2pt;z-index:251658752;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" filled="f" stroked="f">
            <v:textbox style="mso-fit-shape-to-text:t">
              <w:txbxContent>
                <w:p w14:paraId="5B7AEDF4" w14:textId="77777777" w:rsidR="009A1673" w:rsidRDefault="009A1673" w:rsidP="00630254">
                  <w:r>
                    <w:rPr>
                      <w:b/>
                      <w:bCs/>
                      <w:noProof/>
                      <w:lang w:val="es-ES"/>
                    </w:rPr>
                    <w:drawing>
                      <wp:inline distT="0" distB="0" distL="0" distR="0" wp14:anchorId="2107FAFB" wp14:editId="4A3432FE">
                        <wp:extent cx="657225" cy="447675"/>
                        <wp:effectExtent l="0" t="0" r="9525" b="9525"/>
                        <wp:docPr id="2"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57225" cy="447675"/>
                                </a:xfrm>
                                <a:prstGeom prst="rect">
                                  <a:avLst/>
                                </a:prstGeom>
                                <a:noFill/>
                                <a:ln>
                                  <a:noFill/>
                                </a:ln>
                              </pic:spPr>
                            </pic:pic>
                          </a:graphicData>
                        </a:graphic>
                      </wp:inline>
                    </w:drawing>
                  </w:r>
                </w:p>
              </w:txbxContent>
            </v:textbox>
          </v:shape>
        </w:pict>
      </w:r>
      <w:r>
        <w:rPr>
          <w:noProof/>
        </w:rPr>
        <w:pict w14:anchorId="4B43026F">
          <v:shape id="Text Box 4" o:spid="_x0000_s1027" type="#_x0000_t202" style="position:absolute;left:0;text-align:left;margin-left:2.5pt;margin-top:6.5pt;width:56.45pt;height:43.2pt;z-index:251657728;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" filled="f" stroked="f">
            <v:textbox style="mso-fit-shape-to-text:t">
              <w:txbxContent>
                <w:p w14:paraId="3AB8E6EF" w14:textId="77777777" w:rsidR="009A1673" w:rsidRDefault="009A1673" w:rsidP="00630254">
                  <w:r>
                    <w:rPr>
                      <w:b/>
                      <w:bCs/>
                      <w:noProof/>
                      <w:lang w:val="es-ES"/>
                    </w:rPr>
                    <w:drawing>
                      <wp:inline distT="0" distB="0" distL="0" distR="0" wp14:anchorId="4F9522DF" wp14:editId="2767B4BB">
                        <wp:extent cx="533400" cy="457200"/>
                        <wp:effectExtent l="0" t="0" r="0" b="0"/>
                        <wp:docPr id="4"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33400" cy="457200"/>
                                </a:xfrm>
                                <a:prstGeom prst="rect">
                                  <a:avLst/>
                                </a:prstGeom>
                                <a:noFill/>
                                <a:ln>
                                  <a:noFill/>
                                </a:ln>
                              </pic:spPr>
                            </pic:pic>
                          </a:graphicData>
                        </a:graphic>
                      </wp:inline>
                    </w:drawing>
                  </w:r>
                </w:p>
              </w:txbxContent>
            </v:textbox>
          </v:shape>
        </w:pict>
      </w:r>
      <w:r w:rsidR="00560B04" w:rsidRPr="00852DAE">
        <w:rPr>
          <w:b w:val="0"/>
          <w:bCs w:val="0"/>
          <w:sz w:val="24"/>
          <w:szCs w:val="24"/>
        </w:rPr>
        <w:t>-BOLETÍN        INFORMATIVO-</w:t>
      </w:r>
    </w:p>
    <w:p w14:paraId="79794657" w14:textId="77777777" w:rsidR="00560B04" w:rsidRPr="00DF22CD" w:rsidRDefault="00560B04" w:rsidP="00852DAE">
      <w:pPr>
        <w:pStyle w:val="Subttulo"/>
        <w:pBdr>
          <w:top w:val="none" w:sz="0" w:space="0" w:color="auto"/>
          <w:bottom w:val="none" w:sz="0" w:space="0" w:color="auto"/>
          <w:right w:val="none" w:sz="0" w:space="0" w:color="auto"/>
        </w:pBdr>
        <w:ind w:right="257"/>
        <w:jc w:val="left"/>
        <w:rPr>
          <w:i/>
          <w:iCs/>
          <w:lang w:val="en-US"/>
        </w:rPr>
      </w:pPr>
      <w:r w:rsidRPr="00DF22CD">
        <w:rPr>
          <w:i/>
          <w:iCs/>
          <w:lang w:val="en-US"/>
        </w:rPr>
        <w:t xml:space="preserve">                                                          M U N I CI P A L I D A D    </w:t>
      </w:r>
      <w:proofErr w:type="spellStart"/>
      <w:r w:rsidRPr="00DF22CD">
        <w:rPr>
          <w:i/>
          <w:iCs/>
          <w:lang w:val="en-US"/>
        </w:rPr>
        <w:t>D</w:t>
      </w:r>
      <w:proofErr w:type="spellEnd"/>
      <w:r w:rsidRPr="00DF22CD">
        <w:rPr>
          <w:i/>
          <w:iCs/>
          <w:lang w:val="en-US"/>
        </w:rPr>
        <w:t xml:space="preserve"> E    T A N T I</w:t>
      </w:r>
    </w:p>
    <w:p w14:paraId="3C8C7EB4" w14:textId="77777777" w:rsidR="00560B04" w:rsidRPr="00852DAE" w:rsidRDefault="00560B04" w:rsidP="00852DAE">
      <w:pPr>
        <w:ind w:right="257"/>
        <w:jc w:val="center"/>
        <w:rPr>
          <w:lang w:val="en-US"/>
        </w:rPr>
      </w:pPr>
    </w:p>
    <w:p w14:paraId="74E5860C" w14:textId="52AB7392" w:rsidR="00560B04" w:rsidRPr="009D789A" w:rsidRDefault="0095485A" w:rsidP="009D789A">
      <w:pPr>
        <w:ind w:right="257"/>
        <w:jc w:val="center"/>
        <w:rPr>
          <w:b/>
          <w:sz w:val="44"/>
          <w:szCs w:val="44"/>
        </w:rPr>
        <w:sectPr w:rsidR="00560B04" w:rsidRPr="009D789A" w:rsidSect="00842289">
          <w:pgSz w:w="12242" w:h="20163" w:code="5"/>
          <w:pgMar w:top="1134" w:right="567" w:bottom="1134" w:left="1134" w:header="720" w:footer="720" w:gutter="0"/>
          <w:cols w:space="709"/>
        </w:sectPr>
      </w:pPr>
      <w:r>
        <w:rPr>
          <w:b/>
          <w:sz w:val="44"/>
          <w:szCs w:val="44"/>
        </w:rPr>
        <w:t>MAYO</w:t>
      </w:r>
      <w:r w:rsidR="00323495">
        <w:rPr>
          <w:b/>
          <w:sz w:val="44"/>
          <w:szCs w:val="44"/>
        </w:rPr>
        <w:t xml:space="preserve"> 202</w:t>
      </w:r>
      <w:r w:rsidR="00F02225">
        <w:rPr>
          <w:b/>
          <w:sz w:val="44"/>
          <w:szCs w:val="44"/>
        </w:rPr>
        <w:t>6</w:t>
      </w:r>
    </w:p>
    <w:p w14:paraId="24545F37" w14:textId="77777777" w:rsidR="00560B04" w:rsidRDefault="00560B04" w:rsidP="0013685E">
      <w:pPr>
        <w:ind w:right="257"/>
        <w:jc w:val="both"/>
        <w:rPr>
          <w:sz w:val="18"/>
          <w:szCs w:val="18"/>
        </w:rPr>
      </w:pPr>
    </w:p>
    <w:p w14:paraId="53D58756" w14:textId="77777777" w:rsidR="00560B04" w:rsidRDefault="00560B04" w:rsidP="0013685E">
      <w:pPr>
        <w:ind w:right="257"/>
        <w:jc w:val="both"/>
        <w:rPr>
          <w:sz w:val="18"/>
          <w:szCs w:val="18"/>
        </w:rPr>
      </w:pPr>
    </w:p>
    <w:p w14:paraId="41B5DD96" w14:textId="77777777" w:rsidR="00560B04" w:rsidRPr="00852DAE" w:rsidRDefault="00560B04" w:rsidP="0013685E">
      <w:pPr>
        <w:ind w:right="257"/>
        <w:jc w:val="both"/>
      </w:pPr>
      <w:r w:rsidRPr="00852DAE">
        <w:t>BOLETÍN INFORMATIVO MUNICIPAL: CREADO POR ORDENANZA Nº 32/92, SANCIONADA CON FECHA 31 DE AGOSTO DE 1992 Y PROMULGADA POR DECRETO Nº 157/92, DE FECHA 16 DE SEPTIEMBRE DE 1992.</w:t>
      </w:r>
    </w:p>
    <w:p w14:paraId="79029A2E" w14:textId="77777777" w:rsidR="00560B04" w:rsidRPr="00852DAE" w:rsidRDefault="00560B04" w:rsidP="0013685E">
      <w:pPr>
        <w:ind w:right="257"/>
      </w:pPr>
      <w:r w:rsidRPr="00852DAE">
        <w:t>----------------------------------------------------------------------------------------------------------------------------------</w:t>
      </w:r>
      <w:r>
        <w:t>--</w:t>
      </w:r>
    </w:p>
    <w:p w14:paraId="73E1DCFB" w14:textId="77777777" w:rsidR="00560B04" w:rsidRPr="00852DAE" w:rsidRDefault="00560B04" w:rsidP="0013685E">
      <w:pPr>
        <w:ind w:right="257"/>
        <w:rPr>
          <w:b/>
          <w:bCs/>
        </w:rPr>
      </w:pPr>
      <w:r w:rsidRPr="00852DAE">
        <w:rPr>
          <w:b/>
          <w:bCs/>
        </w:rPr>
        <w:t>DEPARTAMENTO EJECUTIVO</w:t>
      </w:r>
    </w:p>
    <w:p w14:paraId="3AE77634" w14:textId="77777777" w:rsidR="00560B04" w:rsidRPr="00852DAE" w:rsidRDefault="00560B04" w:rsidP="0013685E">
      <w:pPr>
        <w:ind w:right="257"/>
      </w:pPr>
      <w:r w:rsidRPr="00852DAE">
        <w:t xml:space="preserve">Intendente Municipal </w:t>
      </w:r>
    </w:p>
    <w:p w14:paraId="6625EB7C" w14:textId="77777777" w:rsidR="00F02225" w:rsidRDefault="00F02225" w:rsidP="0013685E">
      <w:pPr>
        <w:ind w:right="257"/>
        <w:rPr>
          <w:b/>
          <w:bCs/>
        </w:rPr>
      </w:pPr>
      <w:r>
        <w:rPr>
          <w:b/>
          <w:bCs/>
        </w:rPr>
        <w:t>EMILIANO PAREDES</w:t>
      </w:r>
    </w:p>
    <w:p w14:paraId="2F837E77" w14:textId="5F5BF72A" w:rsidR="00560B04" w:rsidRPr="00852DAE" w:rsidRDefault="00560B04" w:rsidP="0013685E">
      <w:pPr>
        <w:ind w:right="257"/>
      </w:pPr>
      <w:r w:rsidRPr="00852DAE">
        <w:t>Secretario de Gobierno y Coordinación:</w:t>
      </w:r>
    </w:p>
    <w:p w14:paraId="62977884" w14:textId="0342C629" w:rsidR="00560B04" w:rsidRPr="00852DAE" w:rsidRDefault="00F02225" w:rsidP="0013685E">
      <w:pPr>
        <w:ind w:right="257"/>
        <w:rPr>
          <w:b/>
          <w:bCs/>
        </w:rPr>
      </w:pPr>
      <w:r>
        <w:rPr>
          <w:b/>
        </w:rPr>
        <w:t>FRANCISCO CHIARELLA</w:t>
      </w:r>
      <w:r w:rsidR="00560B04" w:rsidRPr="00852DAE">
        <w:rPr>
          <w:b/>
        </w:rPr>
        <w:tab/>
      </w:r>
      <w:r w:rsidR="00560B04" w:rsidRPr="00852DAE">
        <w:rPr>
          <w:b/>
        </w:rPr>
        <w:tab/>
      </w:r>
      <w:r w:rsidR="00560B04" w:rsidRPr="00852DAE">
        <w:rPr>
          <w:b/>
        </w:rPr>
        <w:tab/>
      </w:r>
      <w:r w:rsidR="00560B04" w:rsidRPr="00852DAE">
        <w:rPr>
          <w:b/>
        </w:rPr>
        <w:tab/>
      </w:r>
      <w:r w:rsidR="00560B04" w:rsidRPr="00852DAE">
        <w:rPr>
          <w:b/>
        </w:rPr>
        <w:tab/>
      </w:r>
    </w:p>
    <w:p w14:paraId="67F73F43" w14:textId="77777777" w:rsidR="00560B04" w:rsidRDefault="00560B04" w:rsidP="0013685E">
      <w:pPr>
        <w:ind w:right="257"/>
        <w:rPr>
          <w:sz w:val="18"/>
          <w:szCs w:val="18"/>
        </w:rPr>
      </w:pPr>
      <w:r w:rsidRPr="00A6173C">
        <w:rPr>
          <w:b/>
          <w:bCs/>
          <w:sz w:val="18"/>
          <w:szCs w:val="18"/>
        </w:rPr>
        <w:t>*********************************************************************************************************************</w:t>
      </w:r>
    </w:p>
    <w:p w14:paraId="1342C8FB" w14:textId="77777777" w:rsidR="00560B04" w:rsidRDefault="00560B04" w:rsidP="0013685E">
      <w:pPr>
        <w:ind w:right="257"/>
        <w:rPr>
          <w:sz w:val="18"/>
          <w:szCs w:val="18"/>
        </w:rPr>
      </w:pPr>
    </w:p>
    <w:p w14:paraId="0424FE48" w14:textId="77777777" w:rsidR="00560B04" w:rsidRPr="00852DAE" w:rsidRDefault="00560B04" w:rsidP="004529A4">
      <w:pPr>
        <w:tabs>
          <w:tab w:val="left" w:pos="10490"/>
        </w:tabs>
        <w:ind w:right="257"/>
        <w:jc w:val="center"/>
        <w:sectPr w:rsidR="00560B04" w:rsidRPr="00852DAE" w:rsidSect="00722A0D">
          <w:type w:val="continuous"/>
          <w:pgSz w:w="12242" w:h="20163" w:code="5"/>
          <w:pgMar w:top="567" w:right="567" w:bottom="1134" w:left="851" w:header="720" w:footer="720" w:gutter="0"/>
          <w:cols w:sep="1" w:space="709"/>
        </w:sectPr>
      </w:pPr>
    </w:p>
    <w:p w14:paraId="6A881B47" w14:textId="77777777" w:rsidR="00F02225" w:rsidRDefault="00F02225" w:rsidP="00A45025">
      <w:pPr>
        <w:tabs>
          <w:tab w:val="left" w:pos="3420"/>
        </w:tabs>
        <w:ind w:right="257"/>
        <w:jc w:val="both"/>
        <w:rPr>
          <w:rFonts w:ascii="Arial" w:hAnsi="Arial" w:cs="Arial"/>
          <w:b/>
          <w:color w:val="000000"/>
        </w:rPr>
      </w:pPr>
    </w:p>
    <w:p w14:paraId="38494F05" w14:textId="77777777" w:rsidR="00F02225" w:rsidRDefault="00F02225" w:rsidP="00A45025">
      <w:pPr>
        <w:tabs>
          <w:tab w:val="left" w:pos="3420"/>
        </w:tabs>
        <w:ind w:right="257"/>
        <w:jc w:val="both"/>
        <w:rPr>
          <w:rFonts w:ascii="Arial" w:hAnsi="Arial" w:cs="Arial"/>
          <w:b/>
          <w:color w:val="000000"/>
        </w:rPr>
      </w:pPr>
    </w:p>
    <w:p w14:paraId="34BD3C92" w14:textId="77777777" w:rsidR="00F02225" w:rsidRDefault="00F02225" w:rsidP="00A45025">
      <w:pPr>
        <w:tabs>
          <w:tab w:val="left" w:pos="3420"/>
        </w:tabs>
        <w:ind w:right="257"/>
        <w:jc w:val="both"/>
        <w:rPr>
          <w:rFonts w:ascii="Arial" w:hAnsi="Arial" w:cs="Arial"/>
          <w:b/>
          <w:color w:val="000000"/>
        </w:rPr>
      </w:pPr>
    </w:p>
    <w:p w14:paraId="29307536" w14:textId="6F69465C" w:rsidR="00560B04" w:rsidRPr="00826B9D" w:rsidRDefault="00560B04" w:rsidP="00A45025">
      <w:pPr>
        <w:tabs>
          <w:tab w:val="left" w:pos="3420"/>
        </w:tabs>
        <w:ind w:right="257"/>
        <w:jc w:val="both"/>
        <w:rPr>
          <w:rFonts w:ascii="Arial" w:hAnsi="Arial" w:cs="Arial"/>
          <w:b/>
          <w:color w:val="000000"/>
        </w:rPr>
      </w:pPr>
      <w:r w:rsidRPr="00826B9D">
        <w:rPr>
          <w:rFonts w:ascii="Arial" w:hAnsi="Arial" w:cs="Arial"/>
          <w:b/>
          <w:color w:val="000000"/>
        </w:rPr>
        <w:t>**********************************************************************************************</w:t>
      </w:r>
      <w:r w:rsidR="001840C8" w:rsidRPr="00826B9D">
        <w:rPr>
          <w:rFonts w:ascii="Arial" w:hAnsi="Arial" w:cs="Arial"/>
          <w:b/>
          <w:color w:val="000000"/>
        </w:rPr>
        <w:t>*****</w:t>
      </w:r>
      <w:r w:rsidR="00826B9D">
        <w:rPr>
          <w:rFonts w:ascii="Arial" w:hAnsi="Arial" w:cs="Arial"/>
          <w:b/>
          <w:color w:val="000000"/>
        </w:rPr>
        <w:t>*********</w:t>
      </w:r>
    </w:p>
    <w:p w14:paraId="430D5529" w14:textId="77777777" w:rsidR="00560B04" w:rsidRPr="008C37BF" w:rsidRDefault="00560B04" w:rsidP="00A45025">
      <w:pPr>
        <w:tabs>
          <w:tab w:val="left" w:pos="3420"/>
          <w:tab w:val="center" w:pos="4692"/>
        </w:tabs>
        <w:ind w:right="257"/>
        <w:jc w:val="both"/>
        <w:rPr>
          <w:rFonts w:ascii="Arial" w:hAnsi="Arial" w:cs="Arial"/>
          <w:b/>
          <w:color w:val="000000"/>
          <w:sz w:val="40"/>
          <w:szCs w:val="40"/>
        </w:rPr>
      </w:pPr>
      <w:r w:rsidRPr="00826B9D">
        <w:rPr>
          <w:rFonts w:ascii="Arial" w:hAnsi="Arial" w:cs="Arial"/>
          <w:b/>
          <w:color w:val="000000"/>
        </w:rPr>
        <w:tab/>
      </w:r>
      <w:r w:rsidRPr="008C37BF">
        <w:rPr>
          <w:rFonts w:ascii="Arial" w:hAnsi="Arial" w:cs="Arial"/>
          <w:b/>
          <w:color w:val="000000"/>
          <w:sz w:val="40"/>
          <w:szCs w:val="40"/>
        </w:rPr>
        <w:tab/>
        <w:t xml:space="preserve">DECRETOS </w:t>
      </w:r>
    </w:p>
    <w:p w14:paraId="7188D6BD" w14:textId="77777777" w:rsidR="00560B04" w:rsidRPr="00826B9D" w:rsidRDefault="00560B04" w:rsidP="00A45025">
      <w:pPr>
        <w:tabs>
          <w:tab w:val="left" w:pos="3420"/>
        </w:tabs>
        <w:ind w:right="257"/>
        <w:jc w:val="both"/>
        <w:rPr>
          <w:rFonts w:ascii="Arial" w:hAnsi="Arial" w:cs="Arial"/>
          <w:b/>
          <w:color w:val="000000"/>
        </w:rPr>
      </w:pPr>
      <w:r w:rsidRPr="00826B9D">
        <w:rPr>
          <w:rFonts w:ascii="Arial" w:hAnsi="Arial" w:cs="Arial"/>
          <w:b/>
          <w:color w:val="000000"/>
        </w:rPr>
        <w:t>**********************************************************************************************</w:t>
      </w:r>
      <w:r w:rsidR="001840C8" w:rsidRPr="00826B9D">
        <w:rPr>
          <w:rFonts w:ascii="Arial" w:hAnsi="Arial" w:cs="Arial"/>
          <w:b/>
          <w:color w:val="000000"/>
        </w:rPr>
        <w:t>*****</w:t>
      </w:r>
      <w:r w:rsidR="00826B9D">
        <w:rPr>
          <w:rFonts w:ascii="Arial" w:hAnsi="Arial" w:cs="Arial"/>
          <w:b/>
          <w:color w:val="000000"/>
        </w:rPr>
        <w:t>*********</w:t>
      </w:r>
    </w:p>
    <w:p w14:paraId="29A3107D" w14:textId="77777777" w:rsidR="00560B04" w:rsidRPr="00826B9D" w:rsidRDefault="00560B04" w:rsidP="00A45025">
      <w:pPr>
        <w:tabs>
          <w:tab w:val="left" w:pos="3420"/>
        </w:tabs>
        <w:ind w:right="257"/>
        <w:jc w:val="both"/>
        <w:rPr>
          <w:rFonts w:ascii="Arial" w:hAnsi="Arial" w:cs="Arial"/>
          <w:b/>
          <w:color w:val="000000"/>
          <w:u w:val="single"/>
        </w:rPr>
      </w:pPr>
    </w:p>
    <w:p w14:paraId="6FBC60C0" w14:textId="67A5ADDC" w:rsidR="00560B04" w:rsidRPr="00693A12" w:rsidRDefault="00E57DF7" w:rsidP="00A45025">
      <w:pPr>
        <w:jc w:val="both"/>
        <w:rPr>
          <w:rFonts w:ascii="Arial" w:hAnsi="Arial" w:cs="Arial"/>
          <w:b/>
          <w:u w:val="single"/>
        </w:rPr>
      </w:pPr>
      <w:r w:rsidRPr="00693A12">
        <w:rPr>
          <w:rFonts w:ascii="Arial" w:hAnsi="Arial" w:cs="Arial"/>
          <w:b/>
          <w:u w:val="single"/>
        </w:rPr>
        <w:t>DECRETO Nº</w:t>
      </w:r>
      <w:r w:rsidR="00D716DF" w:rsidRPr="00693A12">
        <w:rPr>
          <w:rFonts w:ascii="Arial" w:hAnsi="Arial" w:cs="Arial"/>
          <w:b/>
          <w:u w:val="single"/>
        </w:rPr>
        <w:t>0</w:t>
      </w:r>
      <w:r w:rsidR="00F02225" w:rsidRPr="00693A12">
        <w:rPr>
          <w:rFonts w:ascii="Arial" w:hAnsi="Arial" w:cs="Arial"/>
          <w:b/>
          <w:u w:val="single"/>
        </w:rPr>
        <w:t>51</w:t>
      </w:r>
      <w:r w:rsidR="00D22C9B" w:rsidRPr="00693A12">
        <w:rPr>
          <w:rFonts w:ascii="Arial" w:hAnsi="Arial" w:cs="Arial"/>
          <w:b/>
          <w:u w:val="single"/>
        </w:rPr>
        <w:t xml:space="preserve">                                                                                                             </w:t>
      </w:r>
      <w:r w:rsidR="001D7E6C" w:rsidRPr="00693A12">
        <w:rPr>
          <w:rFonts w:ascii="Arial" w:hAnsi="Arial" w:cs="Arial"/>
          <w:b/>
          <w:u w:val="single"/>
        </w:rPr>
        <w:t>0</w:t>
      </w:r>
      <w:r w:rsidR="00D716DF" w:rsidRPr="00693A12">
        <w:rPr>
          <w:rFonts w:ascii="Arial" w:hAnsi="Arial" w:cs="Arial"/>
          <w:b/>
          <w:u w:val="single"/>
        </w:rPr>
        <w:t>5</w:t>
      </w:r>
      <w:r w:rsidR="003479FF" w:rsidRPr="00693A12">
        <w:rPr>
          <w:rFonts w:ascii="Arial" w:hAnsi="Arial" w:cs="Arial"/>
          <w:b/>
          <w:u w:val="single"/>
        </w:rPr>
        <w:t>/0</w:t>
      </w:r>
      <w:r w:rsidR="00D716DF" w:rsidRPr="00693A12">
        <w:rPr>
          <w:rFonts w:ascii="Arial" w:hAnsi="Arial" w:cs="Arial"/>
          <w:b/>
          <w:u w:val="single"/>
        </w:rPr>
        <w:t>5</w:t>
      </w:r>
      <w:r w:rsidR="003479FF" w:rsidRPr="00693A12">
        <w:rPr>
          <w:rFonts w:ascii="Arial" w:hAnsi="Arial" w:cs="Arial"/>
          <w:b/>
          <w:u w:val="single"/>
        </w:rPr>
        <w:t>/202</w:t>
      </w:r>
      <w:r w:rsidR="00F02225" w:rsidRPr="00693A12">
        <w:rPr>
          <w:rFonts w:ascii="Arial" w:hAnsi="Arial" w:cs="Arial"/>
          <w:b/>
          <w:u w:val="single"/>
        </w:rPr>
        <w:t>6</w:t>
      </w:r>
    </w:p>
    <w:p w14:paraId="28D8A1AF" w14:textId="77777777" w:rsidR="00560B04" w:rsidRPr="00693A12" w:rsidRDefault="00560B04" w:rsidP="00A45025">
      <w:pPr>
        <w:jc w:val="both"/>
        <w:rPr>
          <w:rFonts w:ascii="Arial" w:hAnsi="Arial" w:cs="Arial"/>
          <w:lang w:val="es-ES"/>
        </w:rPr>
      </w:pPr>
    </w:p>
    <w:p w14:paraId="05D8869E" w14:textId="77777777" w:rsidR="006C50FC" w:rsidRPr="00693A12" w:rsidRDefault="006C50FC" w:rsidP="006C50FC">
      <w:pPr>
        <w:jc w:val="both"/>
        <w:rPr>
          <w:rFonts w:ascii="Arial" w:eastAsiaTheme="minorHAnsi" w:hAnsi="Arial" w:cs="Arial"/>
          <w:b/>
        </w:rPr>
      </w:pPr>
      <w:r w:rsidRPr="00693A12">
        <w:rPr>
          <w:rFonts w:ascii="Arial" w:hAnsi="Arial" w:cs="Arial"/>
          <w:b/>
        </w:rPr>
        <w:t xml:space="preserve">Considerando; </w:t>
      </w:r>
    </w:p>
    <w:p w14:paraId="5EB1056F" w14:textId="77777777" w:rsidR="006C50FC" w:rsidRPr="00693A12" w:rsidRDefault="006C50FC" w:rsidP="006C50FC">
      <w:pPr>
        <w:jc w:val="both"/>
        <w:rPr>
          <w:rFonts w:ascii="Arial" w:hAnsi="Arial" w:cs="Arial"/>
        </w:rPr>
      </w:pPr>
      <w:r w:rsidRPr="00693A12">
        <w:rPr>
          <w:rFonts w:ascii="Arial" w:hAnsi="Arial" w:cs="Arial"/>
        </w:rPr>
        <w:t xml:space="preserve">          Que el destacado deportista, SANTIAGO GALLARDO RIAL (DNI 49.535.230), joven vecino de la ciudad de </w:t>
      </w:r>
      <w:proofErr w:type="spellStart"/>
      <w:r w:rsidRPr="00693A12">
        <w:rPr>
          <w:rFonts w:ascii="Arial" w:hAnsi="Arial" w:cs="Arial"/>
        </w:rPr>
        <w:t>Tanti</w:t>
      </w:r>
      <w:proofErr w:type="spellEnd"/>
      <w:r w:rsidRPr="00693A12">
        <w:rPr>
          <w:rFonts w:ascii="Arial" w:hAnsi="Arial" w:cs="Arial"/>
        </w:rPr>
        <w:t>, participó en los IV Juegos Suramericanos de la Juventud Panamá 2026, evento que reunió a más de dos mil atletas de entre 14 y 17 años de diecisiete países, compitiendo en más de 20 disciplinas deportivas en diversas sedes de la Ciudad de Panamá;</w:t>
      </w:r>
    </w:p>
    <w:p w14:paraId="482A4957" w14:textId="77777777" w:rsidR="006C50FC" w:rsidRPr="00693A12" w:rsidRDefault="006C50FC" w:rsidP="006C50FC">
      <w:pPr>
        <w:ind w:firstLine="708"/>
        <w:jc w:val="both"/>
        <w:rPr>
          <w:rFonts w:ascii="Arial" w:hAnsi="Arial" w:cs="Arial"/>
        </w:rPr>
      </w:pPr>
      <w:r w:rsidRPr="00693A12">
        <w:rPr>
          <w:rFonts w:ascii="Arial" w:hAnsi="Arial" w:cs="Arial"/>
        </w:rPr>
        <w:t xml:space="preserve">Que Santiago </w:t>
      </w:r>
      <w:proofErr w:type="spellStart"/>
      <w:r w:rsidRPr="00693A12">
        <w:rPr>
          <w:rFonts w:ascii="Arial" w:hAnsi="Arial" w:cs="Arial"/>
        </w:rPr>
        <w:t>Gallardo</w:t>
      </w:r>
      <w:proofErr w:type="spellEnd"/>
      <w:r w:rsidRPr="00693A12">
        <w:rPr>
          <w:rFonts w:ascii="Arial" w:hAnsi="Arial" w:cs="Arial"/>
        </w:rPr>
        <w:t xml:space="preserve"> Rial, se adjudicó la medalla de plata en la categoría -61kg masculino, tras protagonizar una de las actuaciones más sólidas de la delegación nacional en el Centro de Alto Rendimiento de Combate;</w:t>
      </w:r>
    </w:p>
    <w:p w14:paraId="194C7C87" w14:textId="77777777" w:rsidR="006C50FC" w:rsidRPr="00693A12" w:rsidRDefault="006C50FC" w:rsidP="006C50FC">
      <w:pPr>
        <w:jc w:val="both"/>
        <w:rPr>
          <w:rFonts w:ascii="Arial" w:hAnsi="Arial" w:cs="Arial"/>
        </w:rPr>
      </w:pPr>
      <w:r w:rsidRPr="00693A12">
        <w:rPr>
          <w:rFonts w:ascii="Arial" w:hAnsi="Arial" w:cs="Arial"/>
        </w:rPr>
        <w:t xml:space="preserve">          Que el esfuerzo y la conducta puestos de manifiesto por el joven Santiago, se ve reflejado en los premios que ha recibido en su carrera deportiva;</w:t>
      </w:r>
    </w:p>
    <w:p w14:paraId="26520C6E" w14:textId="77777777" w:rsidR="006C50FC" w:rsidRPr="00693A12" w:rsidRDefault="006C50FC" w:rsidP="006C50FC">
      <w:pPr>
        <w:rPr>
          <w:rFonts w:ascii="Arial" w:hAnsi="Arial" w:cs="Arial"/>
        </w:rPr>
      </w:pPr>
      <w:r w:rsidRPr="00693A12">
        <w:rPr>
          <w:rFonts w:ascii="Arial" w:hAnsi="Arial" w:cs="Arial"/>
        </w:rPr>
        <w:t xml:space="preserve">            Por ello y en uso de las atribuciones que le son propias;</w:t>
      </w:r>
    </w:p>
    <w:p w14:paraId="34B39315" w14:textId="77777777" w:rsidR="006C50FC" w:rsidRPr="00693A12" w:rsidRDefault="006C50FC" w:rsidP="006C50FC">
      <w:pPr>
        <w:rPr>
          <w:rFonts w:ascii="Arial" w:hAnsi="Arial" w:cs="Arial"/>
        </w:rPr>
      </w:pPr>
    </w:p>
    <w:p w14:paraId="681E4C2A" w14:textId="77777777" w:rsidR="006C50FC" w:rsidRPr="00693A12" w:rsidRDefault="006C50FC" w:rsidP="006C50FC">
      <w:pPr>
        <w:jc w:val="center"/>
        <w:rPr>
          <w:rFonts w:ascii="Arial" w:hAnsi="Arial" w:cs="Arial"/>
          <w:b/>
        </w:rPr>
      </w:pPr>
      <w:r w:rsidRPr="00693A12">
        <w:rPr>
          <w:rFonts w:ascii="Arial" w:hAnsi="Arial" w:cs="Arial"/>
          <w:b/>
        </w:rPr>
        <w:t xml:space="preserve">EL INTENDENTE MUNICIPAL DE TANTI </w:t>
      </w:r>
    </w:p>
    <w:p w14:paraId="6D5CE8A8" w14:textId="77777777" w:rsidR="006C50FC" w:rsidRPr="00693A12" w:rsidRDefault="006C50FC" w:rsidP="006C50FC">
      <w:pPr>
        <w:jc w:val="center"/>
        <w:rPr>
          <w:rFonts w:ascii="Arial" w:hAnsi="Arial" w:cs="Arial"/>
          <w:b/>
        </w:rPr>
      </w:pPr>
      <w:r w:rsidRPr="00693A12">
        <w:rPr>
          <w:rFonts w:ascii="Arial" w:hAnsi="Arial" w:cs="Arial"/>
          <w:b/>
        </w:rPr>
        <w:t>DECRETA</w:t>
      </w:r>
    </w:p>
    <w:p w14:paraId="20566979" w14:textId="77777777" w:rsidR="006C50FC" w:rsidRPr="00693A12" w:rsidRDefault="006C50FC" w:rsidP="006C50FC">
      <w:pPr>
        <w:jc w:val="center"/>
        <w:rPr>
          <w:rFonts w:ascii="Arial" w:hAnsi="Arial" w:cs="Arial"/>
          <w:b/>
        </w:rPr>
      </w:pPr>
    </w:p>
    <w:p w14:paraId="2E1904ED" w14:textId="183AE1E3" w:rsidR="006C50FC" w:rsidRPr="00693A12" w:rsidRDefault="006C50FC" w:rsidP="006C50FC">
      <w:pPr>
        <w:jc w:val="both"/>
        <w:rPr>
          <w:rFonts w:ascii="Arial" w:hAnsi="Arial" w:cs="Arial"/>
        </w:rPr>
      </w:pPr>
      <w:r w:rsidRPr="00693A12">
        <w:rPr>
          <w:rFonts w:ascii="Arial" w:hAnsi="Arial" w:cs="Arial"/>
          <w:b/>
        </w:rPr>
        <w:t>Artículo 1°-</w:t>
      </w:r>
      <w:r w:rsidRPr="00693A12">
        <w:rPr>
          <w:rFonts w:ascii="Arial" w:hAnsi="Arial" w:cs="Arial"/>
        </w:rPr>
        <w:t xml:space="preserve"> Declárase Deportista Destacado, al joven SANTIAGO GALLARDO RIAL (DNI 49.535.230</w:t>
      </w:r>
      <w:r w:rsidR="00693A12" w:rsidRPr="00693A12">
        <w:rPr>
          <w:rFonts w:ascii="Arial" w:hAnsi="Arial" w:cs="Arial"/>
        </w:rPr>
        <w:t>), por</w:t>
      </w:r>
      <w:r w:rsidRPr="00693A12">
        <w:rPr>
          <w:rFonts w:ascii="Arial" w:hAnsi="Arial" w:cs="Arial"/>
        </w:rPr>
        <w:t xml:space="preserve"> su dedicación, disciplina y logros competitivos en KARATE deportivo, que combina un dominio técnico avanzado en kata/</w:t>
      </w:r>
      <w:proofErr w:type="spellStart"/>
      <w:r w:rsidRPr="00693A12">
        <w:rPr>
          <w:rFonts w:ascii="Arial" w:hAnsi="Arial" w:cs="Arial"/>
        </w:rPr>
        <w:t>kumite</w:t>
      </w:r>
      <w:proofErr w:type="spellEnd"/>
      <w:r w:rsidRPr="00693A12">
        <w:rPr>
          <w:rFonts w:ascii="Arial" w:hAnsi="Arial" w:cs="Arial"/>
        </w:rPr>
        <w:t>.</w:t>
      </w:r>
    </w:p>
    <w:p w14:paraId="4699FF82" w14:textId="77777777" w:rsidR="00693A12" w:rsidRDefault="00693A12" w:rsidP="006C50FC">
      <w:pPr>
        <w:jc w:val="both"/>
        <w:rPr>
          <w:rFonts w:ascii="Arial" w:hAnsi="Arial" w:cs="Arial"/>
          <w:b/>
        </w:rPr>
      </w:pPr>
    </w:p>
    <w:p w14:paraId="10DEB3E5" w14:textId="25F86DD3" w:rsidR="006C50FC" w:rsidRPr="00693A12" w:rsidRDefault="006C50FC" w:rsidP="006C50FC">
      <w:pPr>
        <w:jc w:val="both"/>
        <w:rPr>
          <w:rFonts w:ascii="Arial" w:hAnsi="Arial" w:cs="Arial"/>
        </w:rPr>
      </w:pPr>
      <w:r w:rsidRPr="00693A12">
        <w:rPr>
          <w:rFonts w:ascii="Arial" w:hAnsi="Arial" w:cs="Arial"/>
          <w:b/>
        </w:rPr>
        <w:t>Artículo 2°-</w:t>
      </w:r>
      <w:r w:rsidRPr="00693A12">
        <w:rPr>
          <w:rFonts w:ascii="Arial" w:hAnsi="Arial" w:cs="Arial"/>
        </w:rPr>
        <w:t xml:space="preserve"> El presente Decreto será refrendado por el Secretario de Gobierno y Promoción Turística, Chiarella Francisco.</w:t>
      </w:r>
    </w:p>
    <w:p w14:paraId="24B5090C" w14:textId="77777777" w:rsidR="00693A12" w:rsidRDefault="00693A12" w:rsidP="006C50FC">
      <w:pPr>
        <w:jc w:val="both"/>
        <w:rPr>
          <w:rFonts w:ascii="Arial" w:hAnsi="Arial" w:cs="Arial"/>
          <w:b/>
        </w:rPr>
      </w:pPr>
    </w:p>
    <w:p w14:paraId="4AA809B8" w14:textId="1CEBFF7C" w:rsidR="006C50FC" w:rsidRPr="00693A12" w:rsidRDefault="006C50FC" w:rsidP="006C50FC">
      <w:pPr>
        <w:jc w:val="both"/>
        <w:rPr>
          <w:rFonts w:ascii="Arial" w:hAnsi="Arial" w:cs="Arial"/>
        </w:rPr>
      </w:pPr>
      <w:r w:rsidRPr="00693A12">
        <w:rPr>
          <w:rFonts w:ascii="Arial" w:hAnsi="Arial" w:cs="Arial"/>
          <w:b/>
        </w:rPr>
        <w:t>Artículo 3°-</w:t>
      </w:r>
      <w:r w:rsidRPr="00693A12">
        <w:rPr>
          <w:rFonts w:ascii="Arial" w:hAnsi="Arial" w:cs="Arial"/>
        </w:rPr>
        <w:t xml:space="preserve"> Cúmplase, comuníquese, publíquese, </w:t>
      </w:r>
      <w:proofErr w:type="spellStart"/>
      <w:r w:rsidRPr="00693A12">
        <w:rPr>
          <w:rFonts w:ascii="Arial" w:hAnsi="Arial" w:cs="Arial"/>
        </w:rPr>
        <w:t>dése</w:t>
      </w:r>
      <w:proofErr w:type="spellEnd"/>
      <w:r w:rsidRPr="00693A12">
        <w:rPr>
          <w:rFonts w:ascii="Arial" w:hAnsi="Arial" w:cs="Arial"/>
        </w:rPr>
        <w:t xml:space="preserve"> al Registro Municipal y archívese.</w:t>
      </w:r>
    </w:p>
    <w:p w14:paraId="2B89B428" w14:textId="77777777" w:rsidR="006C50FC" w:rsidRPr="00693A12" w:rsidRDefault="006C50FC" w:rsidP="006C50FC">
      <w:pPr>
        <w:rPr>
          <w:rFonts w:ascii="Arial" w:hAnsi="Arial" w:cs="Arial"/>
        </w:rPr>
      </w:pPr>
    </w:p>
    <w:p w14:paraId="56F5DB1D" w14:textId="7479BB81" w:rsidR="00790346" w:rsidRDefault="00790346" w:rsidP="00A45025">
      <w:pPr>
        <w:jc w:val="both"/>
        <w:rPr>
          <w:rFonts w:ascii="Arial" w:hAnsi="Arial" w:cs="Arial"/>
        </w:rPr>
      </w:pPr>
    </w:p>
    <w:p w14:paraId="7ECD93AC" w14:textId="451BA00B" w:rsidR="00560B04" w:rsidRPr="00693A12" w:rsidRDefault="00E57DF7" w:rsidP="00A45025">
      <w:pPr>
        <w:jc w:val="both"/>
        <w:rPr>
          <w:rFonts w:ascii="Arial" w:hAnsi="Arial" w:cs="Arial"/>
          <w:b/>
          <w:color w:val="000000"/>
          <w:u w:val="single"/>
        </w:rPr>
      </w:pPr>
      <w:r w:rsidRPr="00693A12">
        <w:rPr>
          <w:rFonts w:ascii="Arial" w:hAnsi="Arial" w:cs="Arial"/>
          <w:b/>
          <w:u w:val="single"/>
        </w:rPr>
        <w:t xml:space="preserve">DECRETO </w:t>
      </w:r>
      <w:proofErr w:type="spellStart"/>
      <w:r w:rsidRPr="00693A12">
        <w:rPr>
          <w:rFonts w:ascii="Arial" w:hAnsi="Arial" w:cs="Arial"/>
          <w:b/>
          <w:u w:val="single"/>
        </w:rPr>
        <w:t>Nº</w:t>
      </w:r>
      <w:proofErr w:type="spellEnd"/>
      <w:r w:rsidRPr="00693A12">
        <w:rPr>
          <w:rFonts w:ascii="Arial" w:hAnsi="Arial" w:cs="Arial"/>
          <w:b/>
          <w:u w:val="single"/>
        </w:rPr>
        <w:t xml:space="preserve"> 0</w:t>
      </w:r>
      <w:r w:rsidR="00F02225" w:rsidRPr="00693A12">
        <w:rPr>
          <w:rFonts w:ascii="Arial" w:hAnsi="Arial" w:cs="Arial"/>
          <w:b/>
          <w:u w:val="single"/>
        </w:rPr>
        <w:t>52</w:t>
      </w:r>
      <w:r w:rsidR="00D22C9B" w:rsidRPr="00693A12">
        <w:rPr>
          <w:rFonts w:ascii="Arial" w:hAnsi="Arial" w:cs="Arial"/>
          <w:b/>
          <w:u w:val="single"/>
        </w:rPr>
        <w:t xml:space="preserve">                                                                                                         </w:t>
      </w:r>
      <w:r w:rsidR="001D7E6C" w:rsidRPr="00693A12">
        <w:rPr>
          <w:rFonts w:ascii="Arial" w:hAnsi="Arial" w:cs="Arial"/>
          <w:b/>
          <w:u w:val="single"/>
        </w:rPr>
        <w:t>0</w:t>
      </w:r>
      <w:r w:rsidR="00693A12">
        <w:rPr>
          <w:rFonts w:ascii="Arial" w:hAnsi="Arial" w:cs="Arial"/>
          <w:b/>
          <w:u w:val="single"/>
        </w:rPr>
        <w:t>5</w:t>
      </w:r>
      <w:r w:rsidR="003479FF" w:rsidRPr="00693A12">
        <w:rPr>
          <w:rFonts w:ascii="Arial" w:hAnsi="Arial" w:cs="Arial"/>
          <w:b/>
          <w:u w:val="single"/>
        </w:rPr>
        <w:t>/0</w:t>
      </w:r>
      <w:r w:rsidR="001D3CE2" w:rsidRPr="00693A12">
        <w:rPr>
          <w:rFonts w:ascii="Arial" w:hAnsi="Arial" w:cs="Arial"/>
          <w:b/>
          <w:u w:val="single"/>
        </w:rPr>
        <w:t>5</w:t>
      </w:r>
      <w:r w:rsidR="007E70C1" w:rsidRPr="00693A12">
        <w:rPr>
          <w:rFonts w:ascii="Arial" w:hAnsi="Arial" w:cs="Arial"/>
          <w:b/>
          <w:u w:val="single"/>
        </w:rPr>
        <w:t>/202</w:t>
      </w:r>
      <w:r w:rsidR="00F02225" w:rsidRPr="00693A12">
        <w:rPr>
          <w:rFonts w:ascii="Arial" w:hAnsi="Arial" w:cs="Arial"/>
          <w:b/>
          <w:u w:val="single"/>
        </w:rPr>
        <w:t>6</w:t>
      </w:r>
    </w:p>
    <w:p w14:paraId="491C6001" w14:textId="77777777" w:rsidR="00693A12" w:rsidRDefault="00693A12" w:rsidP="006C50FC">
      <w:pPr>
        <w:jc w:val="both"/>
        <w:rPr>
          <w:rFonts w:ascii="Arial" w:hAnsi="Arial" w:cs="Arial"/>
          <w:b/>
        </w:rPr>
      </w:pPr>
    </w:p>
    <w:p w14:paraId="5CA6BC8B" w14:textId="5028D265" w:rsidR="006C50FC" w:rsidRPr="00693A12" w:rsidRDefault="006C50FC" w:rsidP="006C50FC">
      <w:pPr>
        <w:jc w:val="both"/>
        <w:rPr>
          <w:rFonts w:ascii="Arial" w:eastAsiaTheme="minorHAnsi" w:hAnsi="Arial" w:cs="Arial"/>
          <w:b/>
        </w:rPr>
      </w:pPr>
      <w:r w:rsidRPr="00693A12">
        <w:rPr>
          <w:rFonts w:ascii="Arial" w:hAnsi="Arial" w:cs="Arial"/>
          <w:b/>
        </w:rPr>
        <w:t xml:space="preserve">Considerando; </w:t>
      </w:r>
    </w:p>
    <w:p w14:paraId="039C1803" w14:textId="77777777" w:rsidR="006C50FC" w:rsidRPr="00693A12" w:rsidRDefault="006C50FC" w:rsidP="006C50FC">
      <w:pPr>
        <w:ind w:firstLine="851"/>
        <w:jc w:val="both"/>
        <w:rPr>
          <w:rFonts w:ascii="Arial" w:hAnsi="Arial" w:cs="Arial"/>
        </w:rPr>
      </w:pPr>
      <w:r w:rsidRPr="00693A12">
        <w:rPr>
          <w:rFonts w:ascii="Arial" w:hAnsi="Arial" w:cs="Arial"/>
        </w:rPr>
        <w:t xml:space="preserve">Que la Sra. Andrea Elisa Izquierdo, DNI 25.203.947, vecina de nuestra ciudad, fue distinguida entre los 25 científicos más destacados del mundo, por su trabajo sobre el impacto de la minería de litio en comunidades indígenas del Altiplano argentino; </w:t>
      </w:r>
    </w:p>
    <w:p w14:paraId="1651D3B4" w14:textId="77777777" w:rsidR="006C50FC" w:rsidRPr="00693A12" w:rsidRDefault="006C50FC" w:rsidP="006C50FC">
      <w:pPr>
        <w:ind w:firstLine="851"/>
        <w:jc w:val="both"/>
        <w:rPr>
          <w:rFonts w:ascii="Arial" w:hAnsi="Arial" w:cs="Arial"/>
        </w:rPr>
      </w:pPr>
      <w:r w:rsidRPr="00693A12">
        <w:rPr>
          <w:rFonts w:ascii="Arial" w:hAnsi="Arial" w:cs="Arial"/>
        </w:rPr>
        <w:t xml:space="preserve">Que Andrea Izquierdo, Doctora en Ciencias Biológicas especializada en Ecología y Fitogeografía, investigadora del CONICET Córdoba, en el Instituto Multidisciplinario de Biología Vegetal (IMBIV, CONICET-UNC), fue seleccionada como Campeona Nacional Argentina en el </w:t>
      </w:r>
      <w:proofErr w:type="spellStart"/>
      <w:r w:rsidRPr="00693A12">
        <w:rPr>
          <w:rFonts w:ascii="Arial" w:hAnsi="Arial" w:cs="Arial"/>
        </w:rPr>
        <w:t>Frontiers</w:t>
      </w:r>
      <w:proofErr w:type="spellEnd"/>
      <w:r w:rsidRPr="00693A12">
        <w:rPr>
          <w:rFonts w:ascii="Arial" w:hAnsi="Arial" w:cs="Arial"/>
        </w:rPr>
        <w:t xml:space="preserve"> </w:t>
      </w:r>
      <w:proofErr w:type="spellStart"/>
      <w:r w:rsidRPr="00693A12">
        <w:rPr>
          <w:rFonts w:ascii="Arial" w:hAnsi="Arial" w:cs="Arial"/>
        </w:rPr>
        <w:t>Planet</w:t>
      </w:r>
      <w:proofErr w:type="spellEnd"/>
      <w:r w:rsidRPr="00693A12">
        <w:rPr>
          <w:rFonts w:ascii="Arial" w:hAnsi="Arial" w:cs="Arial"/>
        </w:rPr>
        <w:t xml:space="preserve"> </w:t>
      </w:r>
      <w:proofErr w:type="spellStart"/>
      <w:r w:rsidRPr="00693A12">
        <w:rPr>
          <w:rFonts w:ascii="Arial" w:hAnsi="Arial" w:cs="Arial"/>
        </w:rPr>
        <w:t>Prize</w:t>
      </w:r>
      <w:proofErr w:type="spellEnd"/>
      <w:r w:rsidRPr="00693A12">
        <w:rPr>
          <w:rFonts w:ascii="Arial" w:hAnsi="Arial" w:cs="Arial"/>
        </w:rPr>
        <w:t xml:space="preserve"> 2026, competencia científica global más prestigiosa, dedicada a la salud planetaria;</w:t>
      </w:r>
    </w:p>
    <w:p w14:paraId="5C336519" w14:textId="77777777" w:rsidR="006C50FC" w:rsidRPr="00693A12" w:rsidRDefault="006C50FC" w:rsidP="006C50FC">
      <w:pPr>
        <w:ind w:firstLine="851"/>
        <w:jc w:val="both"/>
        <w:rPr>
          <w:rFonts w:ascii="Arial" w:hAnsi="Arial" w:cs="Arial"/>
        </w:rPr>
      </w:pPr>
      <w:r w:rsidRPr="00693A12">
        <w:rPr>
          <w:rFonts w:ascii="Arial" w:hAnsi="Arial" w:cs="Arial"/>
        </w:rPr>
        <w:lastRenderedPageBreak/>
        <w:t xml:space="preserve">Que la labor de Andrea Izquierdo es reconocida por esta Administración, enorgulleciendo a la ciudad de </w:t>
      </w:r>
      <w:proofErr w:type="spellStart"/>
      <w:r w:rsidRPr="00693A12">
        <w:rPr>
          <w:rFonts w:ascii="Arial" w:hAnsi="Arial" w:cs="Arial"/>
        </w:rPr>
        <w:t>Tanti</w:t>
      </w:r>
      <w:proofErr w:type="spellEnd"/>
      <w:r w:rsidRPr="00693A12">
        <w:rPr>
          <w:rFonts w:ascii="Arial" w:hAnsi="Arial" w:cs="Arial"/>
        </w:rPr>
        <w:t>;</w:t>
      </w:r>
    </w:p>
    <w:p w14:paraId="3ABA5F93" w14:textId="77777777" w:rsidR="006C50FC" w:rsidRPr="00693A12" w:rsidRDefault="006C50FC" w:rsidP="006C50FC">
      <w:pPr>
        <w:pStyle w:val="Textoindependiente3"/>
        <w:ind w:firstLine="709"/>
        <w:rPr>
          <w:rFonts w:ascii="Arial" w:hAnsi="Arial" w:cs="Arial"/>
          <w:sz w:val="24"/>
          <w:szCs w:val="24"/>
        </w:rPr>
      </w:pPr>
      <w:r w:rsidRPr="00693A12">
        <w:rPr>
          <w:rFonts w:ascii="Arial" w:hAnsi="Arial" w:cs="Arial"/>
          <w:sz w:val="24"/>
          <w:szCs w:val="24"/>
        </w:rPr>
        <w:t>Que por ello y en uso de las atribuciones que le son propias;</w:t>
      </w:r>
    </w:p>
    <w:p w14:paraId="1AF16F09" w14:textId="77777777" w:rsidR="006C50FC" w:rsidRPr="00693A12" w:rsidRDefault="006C50FC" w:rsidP="006C50FC">
      <w:pPr>
        <w:rPr>
          <w:rFonts w:ascii="Arial" w:hAnsi="Arial" w:cs="Arial"/>
        </w:rPr>
      </w:pPr>
    </w:p>
    <w:p w14:paraId="3B3D5D93" w14:textId="77777777" w:rsidR="006C50FC" w:rsidRPr="00693A12" w:rsidRDefault="006C50FC" w:rsidP="006C50FC">
      <w:pPr>
        <w:jc w:val="center"/>
        <w:rPr>
          <w:rFonts w:ascii="Arial" w:hAnsi="Arial" w:cs="Arial"/>
          <w:b/>
        </w:rPr>
      </w:pPr>
      <w:r w:rsidRPr="00693A12">
        <w:rPr>
          <w:rFonts w:ascii="Arial" w:hAnsi="Arial" w:cs="Arial"/>
          <w:b/>
        </w:rPr>
        <w:t xml:space="preserve">EL INTENDENTE MUNICIPAL DE TANTI </w:t>
      </w:r>
    </w:p>
    <w:p w14:paraId="3C3B97CF" w14:textId="77777777" w:rsidR="006C50FC" w:rsidRPr="00693A12" w:rsidRDefault="006C50FC" w:rsidP="006C50FC">
      <w:pPr>
        <w:jc w:val="center"/>
        <w:rPr>
          <w:rFonts w:ascii="Arial" w:hAnsi="Arial" w:cs="Arial"/>
          <w:b/>
        </w:rPr>
      </w:pPr>
      <w:r w:rsidRPr="00693A12">
        <w:rPr>
          <w:rFonts w:ascii="Arial" w:hAnsi="Arial" w:cs="Arial"/>
          <w:b/>
        </w:rPr>
        <w:t>DECRETA</w:t>
      </w:r>
    </w:p>
    <w:p w14:paraId="553BBE02" w14:textId="77777777" w:rsidR="006C50FC" w:rsidRPr="00693A12" w:rsidRDefault="006C50FC" w:rsidP="006C50FC">
      <w:pPr>
        <w:jc w:val="center"/>
        <w:rPr>
          <w:rFonts w:ascii="Arial" w:hAnsi="Arial" w:cs="Arial"/>
          <w:b/>
        </w:rPr>
      </w:pPr>
    </w:p>
    <w:p w14:paraId="6FF53C73" w14:textId="77777777" w:rsidR="006C50FC" w:rsidRPr="00693A12" w:rsidRDefault="006C50FC" w:rsidP="006C50FC">
      <w:pPr>
        <w:jc w:val="both"/>
        <w:rPr>
          <w:rFonts w:ascii="Arial" w:hAnsi="Arial" w:cs="Arial"/>
        </w:rPr>
      </w:pPr>
      <w:r w:rsidRPr="00693A12">
        <w:rPr>
          <w:rFonts w:ascii="Arial" w:hAnsi="Arial" w:cs="Arial"/>
          <w:b/>
        </w:rPr>
        <w:t>Artículo 1°-</w:t>
      </w:r>
      <w:r w:rsidRPr="00693A12">
        <w:rPr>
          <w:rFonts w:ascii="Arial" w:hAnsi="Arial" w:cs="Arial"/>
        </w:rPr>
        <w:t xml:space="preserve"> Declárase Ciudadana Ilustre de la ciudad de </w:t>
      </w:r>
      <w:proofErr w:type="spellStart"/>
      <w:r w:rsidRPr="00693A12">
        <w:rPr>
          <w:rFonts w:ascii="Arial" w:hAnsi="Arial" w:cs="Arial"/>
        </w:rPr>
        <w:t>Tanti</w:t>
      </w:r>
      <w:proofErr w:type="spellEnd"/>
      <w:r w:rsidRPr="00693A12">
        <w:rPr>
          <w:rFonts w:ascii="Arial" w:hAnsi="Arial" w:cs="Arial"/>
        </w:rPr>
        <w:t xml:space="preserve">, a la Dra. Andrea Elisa Izquierdo, DNI 25.203.947, bióloga investigadora del CONICET, en reconocimiento a su destacada labor en la investigación sobre el impacto de la minería el litio y su valioso aporte al desarrollo sostenible. </w:t>
      </w:r>
    </w:p>
    <w:p w14:paraId="5A16F87B" w14:textId="77777777" w:rsidR="00693A12" w:rsidRDefault="00693A12" w:rsidP="006C50FC">
      <w:pPr>
        <w:jc w:val="both"/>
        <w:rPr>
          <w:rFonts w:ascii="Arial" w:hAnsi="Arial" w:cs="Arial"/>
          <w:b/>
        </w:rPr>
      </w:pPr>
    </w:p>
    <w:p w14:paraId="2E1CECEF" w14:textId="609BF51B" w:rsidR="006C50FC" w:rsidRPr="00693A12" w:rsidRDefault="006C50FC" w:rsidP="006C50FC">
      <w:pPr>
        <w:jc w:val="both"/>
        <w:rPr>
          <w:rFonts w:ascii="Arial" w:hAnsi="Arial" w:cs="Arial"/>
        </w:rPr>
      </w:pPr>
      <w:r w:rsidRPr="00693A12">
        <w:rPr>
          <w:rFonts w:ascii="Arial" w:hAnsi="Arial" w:cs="Arial"/>
          <w:b/>
        </w:rPr>
        <w:t>Artículo 2°-</w:t>
      </w:r>
      <w:r w:rsidRPr="00693A12">
        <w:rPr>
          <w:rFonts w:ascii="Arial" w:hAnsi="Arial" w:cs="Arial"/>
        </w:rPr>
        <w:t xml:space="preserve"> El presente Decreto será refrendado por el Secretario de Gobierno y Promoción Turística, Chiarella Francisco.</w:t>
      </w:r>
    </w:p>
    <w:p w14:paraId="5368A530" w14:textId="77777777" w:rsidR="00693A12" w:rsidRDefault="00693A12" w:rsidP="006C50FC">
      <w:pPr>
        <w:jc w:val="both"/>
        <w:rPr>
          <w:rFonts w:ascii="Arial" w:hAnsi="Arial" w:cs="Arial"/>
          <w:b/>
        </w:rPr>
      </w:pPr>
    </w:p>
    <w:p w14:paraId="26BA48B2" w14:textId="7669837D" w:rsidR="006C50FC" w:rsidRPr="00693A12" w:rsidRDefault="006C50FC" w:rsidP="006C50FC">
      <w:pPr>
        <w:jc w:val="both"/>
        <w:rPr>
          <w:rFonts w:ascii="Arial" w:hAnsi="Arial" w:cs="Arial"/>
        </w:rPr>
      </w:pPr>
      <w:r w:rsidRPr="00693A12">
        <w:rPr>
          <w:rFonts w:ascii="Arial" w:hAnsi="Arial" w:cs="Arial"/>
          <w:b/>
        </w:rPr>
        <w:t xml:space="preserve">Artículo 3°- </w:t>
      </w:r>
      <w:r w:rsidRPr="00693A12">
        <w:rPr>
          <w:rFonts w:ascii="Arial" w:hAnsi="Arial" w:cs="Arial"/>
        </w:rPr>
        <w:t xml:space="preserve">Cúmplase, comuníquese, publíquese, </w:t>
      </w:r>
      <w:r w:rsidR="00F00CDB" w:rsidRPr="00693A12">
        <w:rPr>
          <w:rFonts w:ascii="Arial" w:hAnsi="Arial" w:cs="Arial"/>
        </w:rPr>
        <w:t>dese</w:t>
      </w:r>
      <w:r w:rsidRPr="00693A12">
        <w:rPr>
          <w:rFonts w:ascii="Arial" w:hAnsi="Arial" w:cs="Arial"/>
        </w:rPr>
        <w:t xml:space="preserve"> al Registro Municipal y archívese.</w:t>
      </w:r>
    </w:p>
    <w:p w14:paraId="53838D29" w14:textId="77777777" w:rsidR="006C50FC" w:rsidRPr="00693A12" w:rsidRDefault="006C50FC" w:rsidP="006C50FC">
      <w:pPr>
        <w:rPr>
          <w:rFonts w:ascii="Arial" w:hAnsi="Arial" w:cs="Arial"/>
        </w:rPr>
      </w:pPr>
    </w:p>
    <w:p w14:paraId="2FA73568" w14:textId="77777777" w:rsidR="00B3121D" w:rsidRPr="00693A12" w:rsidRDefault="00B3121D" w:rsidP="00A45025">
      <w:pPr>
        <w:jc w:val="both"/>
        <w:rPr>
          <w:rFonts w:ascii="Arial" w:hAnsi="Arial" w:cs="Arial"/>
          <w:b/>
          <w:u w:val="single"/>
        </w:rPr>
      </w:pPr>
    </w:p>
    <w:p w14:paraId="036F4EB1" w14:textId="7045CD50" w:rsidR="00560B04" w:rsidRPr="00693A12" w:rsidRDefault="00E57DF7" w:rsidP="00A45025">
      <w:pPr>
        <w:jc w:val="both"/>
        <w:rPr>
          <w:rFonts w:ascii="Arial" w:hAnsi="Arial" w:cs="Arial"/>
          <w:b/>
          <w:u w:val="single"/>
        </w:rPr>
      </w:pPr>
      <w:r w:rsidRPr="00693A12">
        <w:rPr>
          <w:rFonts w:ascii="Arial" w:hAnsi="Arial" w:cs="Arial"/>
          <w:b/>
          <w:u w:val="single"/>
        </w:rPr>
        <w:t>DECRETO Nº 0</w:t>
      </w:r>
      <w:r w:rsidR="00F02225" w:rsidRPr="00693A12">
        <w:rPr>
          <w:rFonts w:ascii="Arial" w:hAnsi="Arial" w:cs="Arial"/>
          <w:b/>
          <w:u w:val="single"/>
        </w:rPr>
        <w:t>53</w:t>
      </w:r>
      <w:r w:rsidR="00D22C9B" w:rsidRPr="00693A12">
        <w:rPr>
          <w:rFonts w:ascii="Arial" w:hAnsi="Arial" w:cs="Arial"/>
          <w:b/>
          <w:u w:val="single"/>
        </w:rPr>
        <w:t xml:space="preserve">                                             </w:t>
      </w:r>
      <w:r w:rsidR="00693A12">
        <w:rPr>
          <w:rFonts w:ascii="Arial" w:hAnsi="Arial" w:cs="Arial"/>
          <w:b/>
          <w:u w:val="single"/>
        </w:rPr>
        <w:t xml:space="preserve">          </w:t>
      </w:r>
      <w:r w:rsidR="00D22C9B" w:rsidRPr="00693A12">
        <w:rPr>
          <w:rFonts w:ascii="Arial" w:hAnsi="Arial" w:cs="Arial"/>
          <w:b/>
          <w:u w:val="single"/>
        </w:rPr>
        <w:t xml:space="preserve">                                  </w:t>
      </w:r>
      <w:r w:rsidR="00F02225" w:rsidRPr="00693A12">
        <w:rPr>
          <w:rFonts w:ascii="Arial" w:hAnsi="Arial" w:cs="Arial"/>
          <w:b/>
          <w:u w:val="single"/>
        </w:rPr>
        <w:t xml:space="preserve"> </w:t>
      </w:r>
      <w:r w:rsidR="00D22C9B" w:rsidRPr="00693A12">
        <w:rPr>
          <w:rFonts w:ascii="Arial" w:hAnsi="Arial" w:cs="Arial"/>
          <w:b/>
          <w:u w:val="single"/>
        </w:rPr>
        <w:t xml:space="preserve">                        </w:t>
      </w:r>
      <w:r w:rsidR="00D82EB7" w:rsidRPr="00693A12">
        <w:rPr>
          <w:rFonts w:ascii="Arial" w:hAnsi="Arial" w:cs="Arial"/>
          <w:b/>
          <w:u w:val="single"/>
        </w:rPr>
        <w:t>1</w:t>
      </w:r>
      <w:r w:rsidR="00693A12">
        <w:rPr>
          <w:rFonts w:ascii="Arial" w:hAnsi="Arial" w:cs="Arial"/>
          <w:b/>
          <w:u w:val="single"/>
        </w:rPr>
        <w:t>5</w:t>
      </w:r>
      <w:r w:rsidR="003479FF" w:rsidRPr="00693A12">
        <w:rPr>
          <w:rFonts w:ascii="Arial" w:hAnsi="Arial" w:cs="Arial"/>
          <w:b/>
          <w:u w:val="single"/>
        </w:rPr>
        <w:t>/0</w:t>
      </w:r>
      <w:r w:rsidR="00D82EB7" w:rsidRPr="00693A12">
        <w:rPr>
          <w:rFonts w:ascii="Arial" w:hAnsi="Arial" w:cs="Arial"/>
          <w:b/>
          <w:u w:val="single"/>
        </w:rPr>
        <w:t>5</w:t>
      </w:r>
      <w:r w:rsidR="003479FF" w:rsidRPr="00693A12">
        <w:rPr>
          <w:rFonts w:ascii="Arial" w:hAnsi="Arial" w:cs="Arial"/>
          <w:b/>
          <w:u w:val="single"/>
        </w:rPr>
        <w:t>/202</w:t>
      </w:r>
      <w:r w:rsidR="00F02225" w:rsidRPr="00693A12">
        <w:rPr>
          <w:rFonts w:ascii="Arial" w:hAnsi="Arial" w:cs="Arial"/>
          <w:b/>
          <w:u w:val="single"/>
        </w:rPr>
        <w:t>6</w:t>
      </w:r>
    </w:p>
    <w:p w14:paraId="1D01F317" w14:textId="77777777" w:rsidR="00693A12" w:rsidRDefault="00693A12" w:rsidP="006C50FC">
      <w:pPr>
        <w:keepNext/>
        <w:jc w:val="both"/>
        <w:outlineLvl w:val="0"/>
        <w:rPr>
          <w:rFonts w:ascii="Arial" w:eastAsia="Times New Roman" w:hAnsi="Arial" w:cs="Arial"/>
          <w:b/>
          <w:lang w:val="es-ES_tradnl"/>
        </w:rPr>
      </w:pPr>
    </w:p>
    <w:p w14:paraId="2565AAF6" w14:textId="63B03908" w:rsidR="006C50FC" w:rsidRPr="00693A12" w:rsidRDefault="006C50FC" w:rsidP="006C50FC">
      <w:pPr>
        <w:keepNext/>
        <w:jc w:val="both"/>
        <w:outlineLvl w:val="0"/>
        <w:rPr>
          <w:rFonts w:ascii="Arial" w:eastAsia="Times New Roman" w:hAnsi="Arial" w:cs="Arial"/>
          <w:spacing w:val="-2"/>
          <w:lang w:val="es-ES_tradnl"/>
        </w:rPr>
      </w:pPr>
      <w:r w:rsidRPr="00693A12">
        <w:rPr>
          <w:rFonts w:ascii="Arial" w:eastAsia="Times New Roman" w:hAnsi="Arial" w:cs="Arial"/>
          <w:b/>
          <w:lang w:val="es-ES_tradnl"/>
        </w:rPr>
        <w:t xml:space="preserve">Artículo 1º - </w:t>
      </w:r>
      <w:r w:rsidRPr="00693A12">
        <w:rPr>
          <w:rFonts w:ascii="Arial" w:eastAsia="Times New Roman" w:hAnsi="Arial" w:cs="Arial"/>
          <w:lang w:val="es-ES_tradnl"/>
        </w:rPr>
        <w:t xml:space="preserve">Promulgase con fuerza de Ordenanza </w:t>
      </w:r>
      <w:proofErr w:type="spellStart"/>
      <w:r w:rsidRPr="00693A12">
        <w:rPr>
          <w:rFonts w:ascii="Arial" w:eastAsia="Times New Roman" w:hAnsi="Arial" w:cs="Arial"/>
          <w:lang w:val="es-ES_tradnl"/>
        </w:rPr>
        <w:t>Nº</w:t>
      </w:r>
      <w:proofErr w:type="spellEnd"/>
      <w:r w:rsidRPr="00693A12">
        <w:rPr>
          <w:rFonts w:ascii="Arial" w:eastAsia="Times New Roman" w:hAnsi="Arial" w:cs="Arial"/>
          <w:lang w:val="es-ES_tradnl"/>
        </w:rPr>
        <w:t xml:space="preserve"> 1.570/26 “Fondo Permanente Cuota Extraordinaria”, sancionada por el Concejo Deliberante de </w:t>
      </w:r>
      <w:proofErr w:type="spellStart"/>
      <w:r w:rsidRPr="00693A12">
        <w:rPr>
          <w:rFonts w:ascii="Arial" w:eastAsia="Times New Roman" w:hAnsi="Arial" w:cs="Arial"/>
          <w:lang w:val="es-ES_tradnl"/>
        </w:rPr>
        <w:t>Tanti</w:t>
      </w:r>
      <w:proofErr w:type="spellEnd"/>
      <w:r w:rsidRPr="00693A12">
        <w:rPr>
          <w:rFonts w:ascii="Arial" w:eastAsia="Times New Roman" w:hAnsi="Arial" w:cs="Arial"/>
          <w:lang w:val="es-ES_tradnl"/>
        </w:rPr>
        <w:t xml:space="preserve">, con fecha 13 de </w:t>
      </w:r>
      <w:r w:rsidR="00693A12" w:rsidRPr="00693A12">
        <w:rPr>
          <w:rFonts w:ascii="Arial" w:eastAsia="Times New Roman" w:hAnsi="Arial" w:cs="Arial"/>
          <w:lang w:val="es-ES_tradnl"/>
        </w:rPr>
        <w:t>mayo</w:t>
      </w:r>
      <w:r w:rsidRPr="00693A12">
        <w:rPr>
          <w:rFonts w:ascii="Arial" w:eastAsia="Times New Roman" w:hAnsi="Arial" w:cs="Arial"/>
          <w:lang w:val="es-ES_tradnl"/>
        </w:rPr>
        <w:t xml:space="preserve"> de 2026.</w:t>
      </w:r>
    </w:p>
    <w:p w14:paraId="485C53AB" w14:textId="77777777" w:rsidR="006C50FC" w:rsidRPr="00693A12" w:rsidRDefault="006C50FC" w:rsidP="006C50FC">
      <w:pPr>
        <w:tabs>
          <w:tab w:val="left" w:pos="2355"/>
        </w:tabs>
        <w:jc w:val="both"/>
        <w:rPr>
          <w:rFonts w:ascii="Arial" w:eastAsia="Times New Roman" w:hAnsi="Arial" w:cs="Arial"/>
          <w:lang w:val="es-ES_tradnl"/>
        </w:rPr>
      </w:pPr>
      <w:r w:rsidRPr="00693A12">
        <w:rPr>
          <w:rFonts w:ascii="Arial" w:eastAsia="Times New Roman" w:hAnsi="Arial" w:cs="Arial"/>
          <w:lang w:val="es-ES_tradnl"/>
        </w:rPr>
        <w:tab/>
      </w:r>
    </w:p>
    <w:p w14:paraId="190298B9" w14:textId="77777777" w:rsidR="006C50FC" w:rsidRPr="00693A12" w:rsidRDefault="006C50FC" w:rsidP="006C50FC">
      <w:pPr>
        <w:jc w:val="both"/>
        <w:rPr>
          <w:rFonts w:ascii="Arial" w:eastAsia="Times New Roman" w:hAnsi="Arial" w:cs="Arial"/>
          <w:lang w:val="es-ES_tradnl"/>
        </w:rPr>
      </w:pPr>
      <w:r w:rsidRPr="00693A12">
        <w:rPr>
          <w:rFonts w:ascii="Arial" w:eastAsia="Times New Roman" w:hAnsi="Arial" w:cs="Arial"/>
          <w:b/>
          <w:lang w:val="es-ES_tradnl"/>
        </w:rPr>
        <w:t xml:space="preserve">Artículo 2º - </w:t>
      </w:r>
      <w:r w:rsidRPr="00693A12">
        <w:rPr>
          <w:rFonts w:ascii="Arial" w:eastAsia="Times New Roman" w:hAnsi="Arial" w:cs="Arial"/>
          <w:lang w:val="es-ES_tradnl"/>
        </w:rPr>
        <w:t xml:space="preserve">Refréndese, cúmplase, comuníquese, publíquese, dese al Registro Municipal y archívese. </w:t>
      </w:r>
    </w:p>
    <w:p w14:paraId="13A99D45" w14:textId="77777777" w:rsidR="006C50FC" w:rsidRPr="00693A12" w:rsidRDefault="006C50FC" w:rsidP="006C50FC">
      <w:pPr>
        <w:rPr>
          <w:rFonts w:ascii="Arial" w:eastAsia="Times New Roman" w:hAnsi="Arial" w:cs="Arial"/>
          <w:lang w:val="es-ES_tradnl"/>
        </w:rPr>
      </w:pPr>
    </w:p>
    <w:p w14:paraId="6D030C0C" w14:textId="77777777" w:rsidR="006C50FC" w:rsidRPr="00693A12" w:rsidRDefault="006C50FC" w:rsidP="006C50FC">
      <w:pPr>
        <w:rPr>
          <w:rFonts w:ascii="Arial" w:eastAsia="Times New Roman" w:hAnsi="Arial" w:cs="Arial"/>
          <w:lang w:val="es-ES_tradnl"/>
        </w:rPr>
      </w:pPr>
    </w:p>
    <w:p w14:paraId="452DC589" w14:textId="4707A244" w:rsidR="00560B04" w:rsidRPr="00693A12" w:rsidRDefault="00E57DF7" w:rsidP="00A45025">
      <w:pPr>
        <w:jc w:val="both"/>
        <w:rPr>
          <w:rFonts w:ascii="Arial" w:hAnsi="Arial" w:cs="Arial"/>
          <w:b/>
          <w:u w:val="single"/>
        </w:rPr>
      </w:pPr>
      <w:r w:rsidRPr="00693A12">
        <w:rPr>
          <w:rFonts w:ascii="Arial" w:hAnsi="Arial" w:cs="Arial"/>
          <w:b/>
          <w:u w:val="single"/>
        </w:rPr>
        <w:t>DECRETO Nº 0</w:t>
      </w:r>
      <w:r w:rsidR="00F02225" w:rsidRPr="00693A12">
        <w:rPr>
          <w:rFonts w:ascii="Arial" w:hAnsi="Arial" w:cs="Arial"/>
          <w:b/>
          <w:u w:val="single"/>
        </w:rPr>
        <w:t>54</w:t>
      </w:r>
      <w:r w:rsidR="00D22C9B" w:rsidRPr="00693A12">
        <w:rPr>
          <w:rFonts w:ascii="Arial" w:hAnsi="Arial" w:cs="Arial"/>
          <w:b/>
          <w:u w:val="single"/>
        </w:rPr>
        <w:t xml:space="preserve">                                                 </w:t>
      </w:r>
      <w:r w:rsidR="00693A12">
        <w:rPr>
          <w:rFonts w:ascii="Arial" w:hAnsi="Arial" w:cs="Arial"/>
          <w:b/>
          <w:u w:val="single"/>
        </w:rPr>
        <w:t xml:space="preserve">         </w:t>
      </w:r>
      <w:r w:rsidR="00D22C9B" w:rsidRPr="00693A12">
        <w:rPr>
          <w:rFonts w:ascii="Arial" w:hAnsi="Arial" w:cs="Arial"/>
          <w:b/>
          <w:u w:val="single"/>
        </w:rPr>
        <w:t xml:space="preserve">                                                       </w:t>
      </w:r>
      <w:r w:rsidR="00332CDF" w:rsidRPr="00693A12">
        <w:rPr>
          <w:rFonts w:ascii="Arial" w:hAnsi="Arial" w:cs="Arial"/>
          <w:b/>
          <w:u w:val="single"/>
        </w:rPr>
        <w:t>1</w:t>
      </w:r>
      <w:r w:rsidR="00F00CDB">
        <w:rPr>
          <w:rFonts w:ascii="Arial" w:hAnsi="Arial" w:cs="Arial"/>
          <w:b/>
          <w:u w:val="single"/>
        </w:rPr>
        <w:t>5</w:t>
      </w:r>
      <w:r w:rsidR="003479FF" w:rsidRPr="00693A12">
        <w:rPr>
          <w:rFonts w:ascii="Arial" w:hAnsi="Arial" w:cs="Arial"/>
          <w:b/>
          <w:u w:val="single"/>
        </w:rPr>
        <w:t>/0</w:t>
      </w:r>
      <w:r w:rsidR="00332CDF" w:rsidRPr="00693A12">
        <w:rPr>
          <w:rFonts w:ascii="Arial" w:hAnsi="Arial" w:cs="Arial"/>
          <w:b/>
          <w:u w:val="single"/>
        </w:rPr>
        <w:t>5</w:t>
      </w:r>
      <w:r w:rsidR="003479FF" w:rsidRPr="00693A12">
        <w:rPr>
          <w:rFonts w:ascii="Arial" w:hAnsi="Arial" w:cs="Arial"/>
          <w:b/>
          <w:u w:val="single"/>
        </w:rPr>
        <w:t>/202</w:t>
      </w:r>
      <w:r w:rsidR="00F02225" w:rsidRPr="00693A12">
        <w:rPr>
          <w:rFonts w:ascii="Arial" w:hAnsi="Arial" w:cs="Arial"/>
          <w:b/>
          <w:u w:val="single"/>
        </w:rPr>
        <w:t>6</w:t>
      </w:r>
    </w:p>
    <w:p w14:paraId="07FFE0A1" w14:textId="77777777" w:rsidR="00BC7B77" w:rsidRPr="00693A12" w:rsidRDefault="00BC7B77" w:rsidP="00A45025">
      <w:pPr>
        <w:jc w:val="both"/>
        <w:rPr>
          <w:rFonts w:ascii="Arial" w:hAnsi="Arial" w:cs="Arial"/>
          <w:b/>
          <w:u w:val="single"/>
        </w:rPr>
      </w:pPr>
    </w:p>
    <w:p w14:paraId="3C0BBEB5" w14:textId="22162B5F" w:rsidR="004366BA" w:rsidRPr="00693A12" w:rsidRDefault="004366BA" w:rsidP="004366BA">
      <w:pPr>
        <w:keepNext/>
        <w:jc w:val="both"/>
        <w:outlineLvl w:val="0"/>
        <w:rPr>
          <w:rFonts w:ascii="Arial" w:eastAsia="Times New Roman" w:hAnsi="Arial" w:cs="Arial"/>
          <w:spacing w:val="-2"/>
          <w:lang w:val="es-ES_tradnl"/>
        </w:rPr>
      </w:pPr>
      <w:r w:rsidRPr="00693A12">
        <w:rPr>
          <w:rFonts w:ascii="Arial" w:eastAsia="Times New Roman" w:hAnsi="Arial" w:cs="Arial"/>
          <w:b/>
          <w:lang w:val="es-ES_tradnl"/>
        </w:rPr>
        <w:t xml:space="preserve">Artículo 1º - </w:t>
      </w:r>
      <w:r w:rsidRPr="00693A12">
        <w:rPr>
          <w:rFonts w:ascii="Arial" w:eastAsia="Times New Roman" w:hAnsi="Arial" w:cs="Arial"/>
          <w:lang w:val="es-ES_tradnl"/>
        </w:rPr>
        <w:t xml:space="preserve">Promulgase con fuerza de Ordenanza </w:t>
      </w:r>
      <w:proofErr w:type="spellStart"/>
      <w:r w:rsidRPr="00693A12">
        <w:rPr>
          <w:rFonts w:ascii="Arial" w:eastAsia="Times New Roman" w:hAnsi="Arial" w:cs="Arial"/>
          <w:lang w:val="es-ES_tradnl"/>
        </w:rPr>
        <w:t>Nº</w:t>
      </w:r>
      <w:proofErr w:type="spellEnd"/>
      <w:r w:rsidRPr="00693A12">
        <w:rPr>
          <w:rFonts w:ascii="Arial" w:eastAsia="Times New Roman" w:hAnsi="Arial" w:cs="Arial"/>
          <w:lang w:val="es-ES_tradnl"/>
        </w:rPr>
        <w:t xml:space="preserve"> 1.569/26 “Derogación Ordenanza </w:t>
      </w:r>
      <w:proofErr w:type="spellStart"/>
      <w:r w:rsidRPr="00693A12">
        <w:rPr>
          <w:rFonts w:ascii="Arial" w:eastAsia="Times New Roman" w:hAnsi="Arial" w:cs="Arial"/>
          <w:lang w:val="es-ES_tradnl"/>
        </w:rPr>
        <w:t>Nº</w:t>
      </w:r>
      <w:proofErr w:type="spellEnd"/>
      <w:r w:rsidRPr="00693A12">
        <w:rPr>
          <w:rFonts w:ascii="Arial" w:eastAsia="Times New Roman" w:hAnsi="Arial" w:cs="Arial"/>
          <w:lang w:val="es-ES_tradnl"/>
        </w:rPr>
        <w:t xml:space="preserve"> 1542/25 – Políticas de Filmación de Sesiones Públicas”, sancionada por el Concejo Deliberante de </w:t>
      </w:r>
      <w:proofErr w:type="spellStart"/>
      <w:r w:rsidRPr="00693A12">
        <w:rPr>
          <w:rFonts w:ascii="Arial" w:eastAsia="Times New Roman" w:hAnsi="Arial" w:cs="Arial"/>
          <w:lang w:val="es-ES_tradnl"/>
        </w:rPr>
        <w:t>Tanti</w:t>
      </w:r>
      <w:proofErr w:type="spellEnd"/>
      <w:r w:rsidRPr="00693A12">
        <w:rPr>
          <w:rFonts w:ascii="Arial" w:eastAsia="Times New Roman" w:hAnsi="Arial" w:cs="Arial"/>
          <w:lang w:val="es-ES_tradnl"/>
        </w:rPr>
        <w:t xml:space="preserve">, con fecha 13 de </w:t>
      </w:r>
      <w:r w:rsidR="00F00CDB" w:rsidRPr="00693A12">
        <w:rPr>
          <w:rFonts w:ascii="Arial" w:eastAsia="Times New Roman" w:hAnsi="Arial" w:cs="Arial"/>
          <w:lang w:val="es-ES_tradnl"/>
        </w:rPr>
        <w:t>mayo</w:t>
      </w:r>
      <w:r w:rsidRPr="00693A12">
        <w:rPr>
          <w:rFonts w:ascii="Arial" w:eastAsia="Times New Roman" w:hAnsi="Arial" w:cs="Arial"/>
          <w:lang w:val="es-ES_tradnl"/>
        </w:rPr>
        <w:t xml:space="preserve"> de 2026.</w:t>
      </w:r>
    </w:p>
    <w:p w14:paraId="299FF2B5" w14:textId="77777777" w:rsidR="004366BA" w:rsidRPr="00693A12" w:rsidRDefault="004366BA" w:rsidP="004366BA">
      <w:pPr>
        <w:tabs>
          <w:tab w:val="left" w:pos="2355"/>
        </w:tabs>
        <w:jc w:val="both"/>
        <w:rPr>
          <w:rFonts w:ascii="Arial" w:eastAsia="Times New Roman" w:hAnsi="Arial" w:cs="Arial"/>
          <w:lang w:val="es-ES_tradnl"/>
        </w:rPr>
      </w:pPr>
      <w:r w:rsidRPr="00693A12">
        <w:rPr>
          <w:rFonts w:ascii="Arial" w:eastAsia="Times New Roman" w:hAnsi="Arial" w:cs="Arial"/>
          <w:lang w:val="es-ES_tradnl"/>
        </w:rPr>
        <w:tab/>
      </w:r>
    </w:p>
    <w:p w14:paraId="782ED222" w14:textId="77777777" w:rsidR="004366BA" w:rsidRPr="00693A12" w:rsidRDefault="004366BA" w:rsidP="004366BA">
      <w:pPr>
        <w:jc w:val="both"/>
        <w:rPr>
          <w:rFonts w:ascii="Arial" w:eastAsia="Times New Roman" w:hAnsi="Arial" w:cs="Arial"/>
          <w:lang w:val="es-ES_tradnl"/>
        </w:rPr>
      </w:pPr>
      <w:r w:rsidRPr="00693A12">
        <w:rPr>
          <w:rFonts w:ascii="Arial" w:eastAsia="Times New Roman" w:hAnsi="Arial" w:cs="Arial"/>
          <w:b/>
          <w:lang w:val="es-ES_tradnl"/>
        </w:rPr>
        <w:t xml:space="preserve">Artículo 2º - </w:t>
      </w:r>
      <w:r w:rsidRPr="00693A12">
        <w:rPr>
          <w:rFonts w:ascii="Arial" w:eastAsia="Times New Roman" w:hAnsi="Arial" w:cs="Arial"/>
          <w:lang w:val="es-ES_tradnl"/>
        </w:rPr>
        <w:t xml:space="preserve">Refréndese, cúmplase, comuníquese, publíquese, dese al Registro Municipal y archívese. </w:t>
      </w:r>
    </w:p>
    <w:p w14:paraId="37404E06" w14:textId="77777777" w:rsidR="004366BA" w:rsidRPr="00693A12" w:rsidRDefault="004366BA" w:rsidP="004366BA">
      <w:pPr>
        <w:rPr>
          <w:rFonts w:ascii="Arial" w:eastAsia="Times New Roman" w:hAnsi="Arial" w:cs="Arial"/>
          <w:lang w:val="es-ES_tradnl"/>
        </w:rPr>
      </w:pPr>
    </w:p>
    <w:p w14:paraId="38FE16C5" w14:textId="77777777" w:rsidR="004366BA" w:rsidRPr="00693A12" w:rsidRDefault="004366BA" w:rsidP="004366BA">
      <w:pPr>
        <w:rPr>
          <w:rFonts w:ascii="Arial" w:eastAsia="Times New Roman" w:hAnsi="Arial" w:cs="Arial"/>
          <w:lang w:val="es-ES_tradnl"/>
        </w:rPr>
      </w:pPr>
    </w:p>
    <w:p w14:paraId="11498BFD" w14:textId="257D85CB" w:rsidR="00560B04" w:rsidRPr="00693A12" w:rsidRDefault="00E57DF7" w:rsidP="00A45025">
      <w:pPr>
        <w:jc w:val="both"/>
        <w:rPr>
          <w:rFonts w:ascii="Arial" w:hAnsi="Arial" w:cs="Arial"/>
          <w:u w:val="single"/>
        </w:rPr>
      </w:pPr>
      <w:r w:rsidRPr="00693A12">
        <w:rPr>
          <w:rFonts w:ascii="Arial" w:hAnsi="Arial" w:cs="Arial"/>
          <w:b/>
          <w:u w:val="single"/>
        </w:rPr>
        <w:t>DECRETO Nº 0</w:t>
      </w:r>
      <w:r w:rsidR="00F02225" w:rsidRPr="00693A12">
        <w:rPr>
          <w:rFonts w:ascii="Arial" w:hAnsi="Arial" w:cs="Arial"/>
          <w:b/>
          <w:u w:val="single"/>
        </w:rPr>
        <w:t>55</w:t>
      </w:r>
      <w:r w:rsidR="00D22C9B" w:rsidRPr="00693A12">
        <w:rPr>
          <w:rFonts w:ascii="Arial" w:hAnsi="Arial" w:cs="Arial"/>
          <w:b/>
          <w:u w:val="single"/>
        </w:rPr>
        <w:t xml:space="preserve">                                             </w:t>
      </w:r>
      <w:r w:rsidR="00F00CDB">
        <w:rPr>
          <w:rFonts w:ascii="Arial" w:hAnsi="Arial" w:cs="Arial"/>
          <w:b/>
          <w:u w:val="single"/>
        </w:rPr>
        <w:t xml:space="preserve">        </w:t>
      </w:r>
      <w:r w:rsidR="00D22C9B" w:rsidRPr="00693A12">
        <w:rPr>
          <w:rFonts w:ascii="Arial" w:hAnsi="Arial" w:cs="Arial"/>
          <w:b/>
          <w:u w:val="single"/>
        </w:rPr>
        <w:t xml:space="preserve">                                 </w:t>
      </w:r>
      <w:r w:rsidR="00F02225" w:rsidRPr="00693A12">
        <w:rPr>
          <w:rFonts w:ascii="Arial" w:hAnsi="Arial" w:cs="Arial"/>
          <w:b/>
          <w:u w:val="single"/>
        </w:rPr>
        <w:t xml:space="preserve">     </w:t>
      </w:r>
      <w:r w:rsidR="00D22C9B" w:rsidRPr="00693A12">
        <w:rPr>
          <w:rFonts w:ascii="Arial" w:hAnsi="Arial" w:cs="Arial"/>
          <w:b/>
          <w:u w:val="single"/>
        </w:rPr>
        <w:t xml:space="preserve">                      </w:t>
      </w:r>
      <w:r w:rsidR="00F00CDB">
        <w:rPr>
          <w:rFonts w:ascii="Arial" w:hAnsi="Arial" w:cs="Arial"/>
          <w:b/>
          <w:u w:val="single"/>
        </w:rPr>
        <w:t>20</w:t>
      </w:r>
      <w:r w:rsidR="003479FF" w:rsidRPr="00693A12">
        <w:rPr>
          <w:rFonts w:ascii="Arial" w:hAnsi="Arial" w:cs="Arial"/>
          <w:b/>
          <w:u w:val="single"/>
        </w:rPr>
        <w:t>/0</w:t>
      </w:r>
      <w:r w:rsidR="00332CDF" w:rsidRPr="00693A12">
        <w:rPr>
          <w:rFonts w:ascii="Arial" w:hAnsi="Arial" w:cs="Arial"/>
          <w:b/>
          <w:u w:val="single"/>
        </w:rPr>
        <w:t>5</w:t>
      </w:r>
      <w:r w:rsidR="007E70C1" w:rsidRPr="00693A12">
        <w:rPr>
          <w:rFonts w:ascii="Arial" w:hAnsi="Arial" w:cs="Arial"/>
          <w:b/>
          <w:u w:val="single"/>
        </w:rPr>
        <w:t>/202</w:t>
      </w:r>
      <w:r w:rsidR="00F02225" w:rsidRPr="00693A12">
        <w:rPr>
          <w:rFonts w:ascii="Arial" w:hAnsi="Arial" w:cs="Arial"/>
          <w:b/>
          <w:u w:val="single"/>
        </w:rPr>
        <w:t>6</w:t>
      </w:r>
    </w:p>
    <w:p w14:paraId="4D8C247A" w14:textId="77777777" w:rsidR="001D7E6C" w:rsidRPr="00693A12" w:rsidRDefault="001D7E6C" w:rsidP="00504E34">
      <w:pPr>
        <w:pStyle w:val="Textoindependiente3"/>
        <w:rPr>
          <w:rFonts w:ascii="Arial" w:hAnsi="Arial" w:cs="Arial"/>
          <w:b/>
          <w:sz w:val="24"/>
          <w:szCs w:val="24"/>
        </w:rPr>
      </w:pPr>
    </w:p>
    <w:p w14:paraId="0794B01B" w14:textId="77777777" w:rsidR="004366BA" w:rsidRPr="00693A12" w:rsidRDefault="004366BA" w:rsidP="004366BA">
      <w:pPr>
        <w:spacing w:line="276" w:lineRule="auto"/>
        <w:jc w:val="both"/>
        <w:rPr>
          <w:rFonts w:ascii="Arial" w:eastAsia="Times New Roman" w:hAnsi="Arial" w:cs="Arial"/>
        </w:rPr>
      </w:pPr>
      <w:r w:rsidRPr="00F00CDB">
        <w:rPr>
          <w:rFonts w:ascii="Arial" w:hAnsi="Arial" w:cs="Arial"/>
          <w:b/>
          <w:bCs/>
        </w:rPr>
        <w:t>Artículo 1º:</w:t>
      </w:r>
      <w:r w:rsidRPr="00693A12">
        <w:rPr>
          <w:rFonts w:ascii="Arial" w:hAnsi="Arial" w:cs="Arial"/>
          <w:b/>
          <w:bCs/>
        </w:rPr>
        <w:t xml:space="preserve"> OTÓRGUESE</w:t>
      </w:r>
      <w:r w:rsidRPr="00693A12">
        <w:rPr>
          <w:rFonts w:ascii="Arial" w:hAnsi="Arial" w:cs="Arial"/>
        </w:rPr>
        <w:t xml:space="preserve"> un </w:t>
      </w:r>
      <w:r w:rsidRPr="00693A12">
        <w:rPr>
          <w:rFonts w:ascii="Arial" w:hAnsi="Arial" w:cs="Arial"/>
          <w:b/>
          <w:bCs/>
        </w:rPr>
        <w:t>SUBSIDIO INSTITUCIONAL</w:t>
      </w:r>
      <w:r w:rsidRPr="00693A12">
        <w:rPr>
          <w:rFonts w:ascii="Arial" w:hAnsi="Arial" w:cs="Arial"/>
        </w:rPr>
        <w:t xml:space="preserve">, de carácter </w:t>
      </w:r>
      <w:r w:rsidRPr="00693A12">
        <w:rPr>
          <w:rFonts w:ascii="Arial" w:hAnsi="Arial" w:cs="Arial"/>
          <w:b/>
          <w:bCs/>
        </w:rPr>
        <w:t>no reintegrable</w:t>
      </w:r>
      <w:r w:rsidRPr="00693A12">
        <w:rPr>
          <w:rFonts w:ascii="Arial" w:hAnsi="Arial" w:cs="Arial"/>
        </w:rPr>
        <w:t xml:space="preserve">, a favor de la </w:t>
      </w:r>
      <w:r w:rsidRPr="00693A12">
        <w:rPr>
          <w:rFonts w:ascii="Arial" w:hAnsi="Arial" w:cs="Arial"/>
          <w:b/>
          <w:bCs/>
        </w:rPr>
        <w:t xml:space="preserve">Asociación de Bomberos Voluntarios de </w:t>
      </w:r>
      <w:proofErr w:type="spellStart"/>
      <w:r w:rsidRPr="00693A12">
        <w:rPr>
          <w:rFonts w:ascii="Arial" w:hAnsi="Arial" w:cs="Arial"/>
          <w:b/>
          <w:bCs/>
        </w:rPr>
        <w:t>Tanti</w:t>
      </w:r>
      <w:proofErr w:type="spellEnd"/>
      <w:r w:rsidRPr="00693A12">
        <w:rPr>
          <w:rFonts w:ascii="Arial" w:hAnsi="Arial" w:cs="Arial"/>
        </w:rPr>
        <w:t xml:space="preserve">, por la suma de </w:t>
      </w:r>
      <w:r w:rsidRPr="00693A12">
        <w:rPr>
          <w:rFonts w:ascii="Arial" w:hAnsi="Arial" w:cs="Arial"/>
          <w:b/>
          <w:bCs/>
        </w:rPr>
        <w:t>PESOS TRESCIENTOS MIL ($ 300.000.-) en el mes de mayo 2026</w:t>
      </w:r>
      <w:r w:rsidRPr="00693A12">
        <w:rPr>
          <w:rFonts w:ascii="Arial" w:hAnsi="Arial" w:cs="Arial"/>
        </w:rPr>
        <w:t>, destinado a cubrir gastos operativos, de funcionamiento, mantenimiento de unidades, adquisición de equipamiento, insumos y demás necesidades vinculadas al cumplimiento de sus fines estatutarios.</w:t>
      </w:r>
    </w:p>
    <w:p w14:paraId="6E34C1F0" w14:textId="77777777" w:rsidR="004366BA" w:rsidRPr="00693A12" w:rsidRDefault="004366BA" w:rsidP="004366BA">
      <w:pPr>
        <w:spacing w:line="276" w:lineRule="auto"/>
        <w:jc w:val="both"/>
        <w:rPr>
          <w:rFonts w:ascii="Arial" w:hAnsi="Arial" w:cs="Arial"/>
        </w:rPr>
      </w:pPr>
    </w:p>
    <w:p w14:paraId="790114FC" w14:textId="77777777" w:rsidR="004366BA" w:rsidRPr="00693A12" w:rsidRDefault="004366BA" w:rsidP="004366BA">
      <w:pPr>
        <w:spacing w:line="276" w:lineRule="auto"/>
        <w:jc w:val="both"/>
        <w:rPr>
          <w:rFonts w:ascii="Arial" w:hAnsi="Arial" w:cs="Arial"/>
        </w:rPr>
      </w:pPr>
      <w:r w:rsidRPr="00F00CDB">
        <w:rPr>
          <w:rFonts w:ascii="Arial" w:hAnsi="Arial" w:cs="Arial"/>
          <w:b/>
          <w:bCs/>
        </w:rPr>
        <w:t>Artículo 2º:</w:t>
      </w:r>
      <w:r w:rsidRPr="00693A12">
        <w:rPr>
          <w:rFonts w:ascii="Arial" w:hAnsi="Arial" w:cs="Arial"/>
          <w:b/>
          <w:bCs/>
        </w:rPr>
        <w:t xml:space="preserve"> IMPÚTESE</w:t>
      </w:r>
      <w:r w:rsidRPr="00693A12">
        <w:rPr>
          <w:rFonts w:ascii="Arial" w:hAnsi="Arial" w:cs="Arial"/>
        </w:rPr>
        <w:t xml:space="preserve"> el gasto que demande el cumplimiento del presente Decreto a la partida presupuestaria correspondiente del Presupuesto General vigente, cuenta </w:t>
      </w:r>
      <w:proofErr w:type="spellStart"/>
      <w:r w:rsidRPr="00693A12">
        <w:rPr>
          <w:rFonts w:ascii="Arial" w:hAnsi="Arial" w:cs="Arial"/>
        </w:rPr>
        <w:t>Nº</w:t>
      </w:r>
      <w:proofErr w:type="spellEnd"/>
      <w:r w:rsidRPr="00693A12">
        <w:rPr>
          <w:rFonts w:ascii="Arial" w:hAnsi="Arial" w:cs="Arial"/>
        </w:rPr>
        <w:t xml:space="preserve"> 1.3.05.01.03 (Bomberos Voluntarios)</w:t>
      </w:r>
    </w:p>
    <w:p w14:paraId="398F110A" w14:textId="77777777" w:rsidR="004366BA" w:rsidRPr="00693A12" w:rsidRDefault="004366BA" w:rsidP="004366BA">
      <w:pPr>
        <w:spacing w:line="276" w:lineRule="auto"/>
        <w:jc w:val="both"/>
        <w:rPr>
          <w:rFonts w:ascii="Arial" w:hAnsi="Arial" w:cs="Arial"/>
        </w:rPr>
      </w:pPr>
    </w:p>
    <w:p w14:paraId="408D9276" w14:textId="77777777" w:rsidR="004366BA" w:rsidRPr="00693A12" w:rsidRDefault="004366BA" w:rsidP="004366BA">
      <w:pPr>
        <w:spacing w:line="276" w:lineRule="auto"/>
        <w:jc w:val="both"/>
        <w:rPr>
          <w:rFonts w:ascii="Arial" w:hAnsi="Arial" w:cs="Arial"/>
        </w:rPr>
      </w:pPr>
      <w:r w:rsidRPr="00F00CDB">
        <w:rPr>
          <w:rFonts w:ascii="Arial" w:hAnsi="Arial" w:cs="Arial"/>
          <w:b/>
          <w:bCs/>
        </w:rPr>
        <w:t>Artículo 3º:</w:t>
      </w:r>
      <w:r w:rsidRPr="00693A12">
        <w:rPr>
          <w:rFonts w:ascii="Arial" w:hAnsi="Arial" w:cs="Arial"/>
          <w:b/>
          <w:bCs/>
        </w:rPr>
        <w:t xml:space="preserve"> </w:t>
      </w:r>
      <w:r w:rsidRPr="00693A12">
        <w:rPr>
          <w:rFonts w:ascii="Arial" w:hAnsi="Arial" w:cs="Arial"/>
          <w:b/>
        </w:rPr>
        <w:t>NOTIFIQUESE</w:t>
      </w:r>
      <w:r w:rsidRPr="00693A12">
        <w:rPr>
          <w:rFonts w:ascii="Arial" w:hAnsi="Arial" w:cs="Arial"/>
          <w:b/>
          <w:bCs/>
        </w:rPr>
        <w:t xml:space="preserve"> </w:t>
      </w:r>
      <w:r w:rsidRPr="00693A12">
        <w:rPr>
          <w:rFonts w:ascii="Arial" w:hAnsi="Arial" w:cs="Arial"/>
        </w:rPr>
        <w:t xml:space="preserve">el presente Decreto a la Asociación de Bomberos Voluntarios de </w:t>
      </w:r>
      <w:proofErr w:type="spellStart"/>
      <w:r w:rsidRPr="00693A12">
        <w:rPr>
          <w:rFonts w:ascii="Arial" w:hAnsi="Arial" w:cs="Arial"/>
        </w:rPr>
        <w:t>Tanti</w:t>
      </w:r>
      <w:proofErr w:type="spellEnd"/>
      <w:r w:rsidRPr="00693A12">
        <w:rPr>
          <w:rFonts w:ascii="Arial" w:hAnsi="Arial" w:cs="Arial"/>
        </w:rPr>
        <w:t xml:space="preserve"> y a las áreas municipales competentes, a los fines administrativos y contables pertinentes.</w:t>
      </w:r>
    </w:p>
    <w:p w14:paraId="12388CF1" w14:textId="77777777" w:rsidR="004366BA" w:rsidRPr="00693A12" w:rsidRDefault="004366BA" w:rsidP="004366BA">
      <w:pPr>
        <w:spacing w:line="276" w:lineRule="auto"/>
        <w:jc w:val="both"/>
        <w:rPr>
          <w:rFonts w:ascii="Arial" w:hAnsi="Arial" w:cs="Arial"/>
        </w:rPr>
      </w:pPr>
    </w:p>
    <w:p w14:paraId="1E83A563" w14:textId="77777777" w:rsidR="004366BA" w:rsidRPr="00693A12" w:rsidRDefault="004366BA" w:rsidP="004366BA">
      <w:pPr>
        <w:spacing w:line="276" w:lineRule="auto"/>
        <w:jc w:val="both"/>
        <w:rPr>
          <w:rFonts w:ascii="Arial" w:hAnsi="Arial" w:cs="Arial"/>
        </w:rPr>
      </w:pPr>
      <w:r w:rsidRPr="00F00CDB">
        <w:rPr>
          <w:rFonts w:ascii="Arial" w:hAnsi="Arial" w:cs="Arial"/>
          <w:b/>
          <w:bCs/>
        </w:rPr>
        <w:t>Artículo 4º:</w:t>
      </w:r>
      <w:r w:rsidRPr="00693A12">
        <w:rPr>
          <w:rFonts w:ascii="Arial" w:hAnsi="Arial" w:cs="Arial"/>
        </w:rPr>
        <w:t xml:space="preserve"> </w:t>
      </w:r>
      <w:r w:rsidRPr="00693A12">
        <w:rPr>
          <w:rFonts w:ascii="Arial" w:hAnsi="Arial" w:cs="Arial"/>
          <w:b/>
          <w:bCs/>
        </w:rPr>
        <w:t>PUBLÍQUESE</w:t>
      </w:r>
      <w:r w:rsidRPr="00693A12">
        <w:rPr>
          <w:rFonts w:ascii="Arial" w:hAnsi="Arial" w:cs="Arial"/>
        </w:rPr>
        <w:t>, Protocolícese, dese al Registro Municipal y archívese.</w:t>
      </w:r>
    </w:p>
    <w:p w14:paraId="3B6C8468" w14:textId="77777777" w:rsidR="004366BA" w:rsidRPr="00693A12" w:rsidRDefault="004366BA" w:rsidP="004366BA">
      <w:pPr>
        <w:rPr>
          <w:rFonts w:ascii="Arial" w:hAnsi="Arial" w:cs="Arial"/>
        </w:rPr>
      </w:pPr>
    </w:p>
    <w:p w14:paraId="4D206186" w14:textId="77777777" w:rsidR="004366BA" w:rsidRPr="00693A12" w:rsidRDefault="004366BA" w:rsidP="004366BA">
      <w:pPr>
        <w:rPr>
          <w:rFonts w:ascii="Arial" w:hAnsi="Arial" w:cs="Arial"/>
        </w:rPr>
      </w:pPr>
    </w:p>
    <w:p w14:paraId="6A9E3C5C" w14:textId="76ADA6CE" w:rsidR="00560B04" w:rsidRPr="00693A12" w:rsidRDefault="00E57DF7" w:rsidP="00574869">
      <w:pPr>
        <w:pStyle w:val="Textoindependiente3"/>
        <w:rPr>
          <w:rFonts w:ascii="Arial" w:hAnsi="Arial" w:cs="Arial"/>
          <w:sz w:val="24"/>
          <w:szCs w:val="24"/>
        </w:rPr>
      </w:pPr>
      <w:r w:rsidRPr="00693A12">
        <w:rPr>
          <w:rFonts w:ascii="Arial" w:hAnsi="Arial" w:cs="Arial"/>
          <w:b/>
          <w:sz w:val="24"/>
          <w:szCs w:val="24"/>
          <w:u w:val="single"/>
        </w:rPr>
        <w:t>DECRETO Nº 0</w:t>
      </w:r>
      <w:r w:rsidR="00F02225" w:rsidRPr="00693A12">
        <w:rPr>
          <w:rFonts w:ascii="Arial" w:hAnsi="Arial" w:cs="Arial"/>
          <w:b/>
          <w:sz w:val="24"/>
          <w:szCs w:val="24"/>
          <w:u w:val="single"/>
        </w:rPr>
        <w:t>56</w:t>
      </w:r>
      <w:r w:rsidR="00D22C9B" w:rsidRPr="00693A12">
        <w:rPr>
          <w:rFonts w:ascii="Arial" w:hAnsi="Arial" w:cs="Arial"/>
          <w:b/>
          <w:sz w:val="24"/>
          <w:szCs w:val="24"/>
          <w:u w:val="single"/>
        </w:rPr>
        <w:t xml:space="preserve">                                          </w:t>
      </w:r>
      <w:r w:rsidR="00F00CDB">
        <w:rPr>
          <w:rFonts w:ascii="Arial" w:hAnsi="Arial" w:cs="Arial"/>
          <w:b/>
          <w:sz w:val="24"/>
          <w:szCs w:val="24"/>
          <w:u w:val="single"/>
        </w:rPr>
        <w:t xml:space="preserve">       </w:t>
      </w:r>
      <w:r w:rsidR="00D22C9B" w:rsidRPr="00693A12">
        <w:rPr>
          <w:rFonts w:ascii="Arial" w:hAnsi="Arial" w:cs="Arial"/>
          <w:b/>
          <w:sz w:val="24"/>
          <w:szCs w:val="24"/>
          <w:u w:val="single"/>
        </w:rPr>
        <w:t xml:space="preserve">                                                               </w:t>
      </w:r>
      <w:r w:rsidR="00F00CDB">
        <w:rPr>
          <w:rFonts w:ascii="Arial" w:hAnsi="Arial" w:cs="Arial"/>
          <w:b/>
          <w:sz w:val="24"/>
          <w:szCs w:val="24"/>
          <w:u w:val="single"/>
        </w:rPr>
        <w:t>20</w:t>
      </w:r>
      <w:r w:rsidR="003479FF" w:rsidRPr="00693A12">
        <w:rPr>
          <w:rFonts w:ascii="Arial" w:hAnsi="Arial" w:cs="Arial"/>
          <w:b/>
          <w:sz w:val="24"/>
          <w:szCs w:val="24"/>
          <w:u w:val="single"/>
        </w:rPr>
        <w:t>/0</w:t>
      </w:r>
      <w:r w:rsidR="00E85577" w:rsidRPr="00693A12">
        <w:rPr>
          <w:rFonts w:ascii="Arial" w:hAnsi="Arial" w:cs="Arial"/>
          <w:b/>
          <w:sz w:val="24"/>
          <w:szCs w:val="24"/>
          <w:u w:val="single"/>
        </w:rPr>
        <w:t>5</w:t>
      </w:r>
      <w:r w:rsidR="003479FF" w:rsidRPr="00693A12">
        <w:rPr>
          <w:rFonts w:ascii="Arial" w:hAnsi="Arial" w:cs="Arial"/>
          <w:b/>
          <w:sz w:val="24"/>
          <w:szCs w:val="24"/>
          <w:u w:val="single"/>
        </w:rPr>
        <w:t>/202</w:t>
      </w:r>
      <w:r w:rsidR="00F02225" w:rsidRPr="00693A12">
        <w:rPr>
          <w:rFonts w:ascii="Arial" w:hAnsi="Arial" w:cs="Arial"/>
          <w:b/>
          <w:sz w:val="24"/>
          <w:szCs w:val="24"/>
          <w:u w:val="single"/>
        </w:rPr>
        <w:t>6</w:t>
      </w:r>
    </w:p>
    <w:p w14:paraId="537E751B" w14:textId="77777777" w:rsidR="00504E34" w:rsidRPr="00693A12" w:rsidRDefault="00504E34" w:rsidP="00504E34">
      <w:pPr>
        <w:pStyle w:val="Textoindependiente3"/>
        <w:jc w:val="center"/>
        <w:rPr>
          <w:rFonts w:ascii="Arial" w:hAnsi="Arial" w:cs="Arial"/>
          <w:b/>
          <w:sz w:val="24"/>
          <w:szCs w:val="24"/>
        </w:rPr>
      </w:pPr>
    </w:p>
    <w:p w14:paraId="34030547" w14:textId="77777777" w:rsidR="00D930E6" w:rsidRPr="00693A12" w:rsidRDefault="00D930E6" w:rsidP="00D930E6">
      <w:pPr>
        <w:overflowPunct w:val="0"/>
        <w:autoSpaceDE w:val="0"/>
        <w:autoSpaceDN w:val="0"/>
        <w:adjustRightInd w:val="0"/>
        <w:spacing w:line="276" w:lineRule="auto"/>
        <w:jc w:val="both"/>
        <w:textAlignment w:val="baseline"/>
        <w:rPr>
          <w:rFonts w:ascii="Arial" w:eastAsia="Calibri" w:hAnsi="Arial" w:cs="Arial"/>
          <w:noProof/>
          <w:shd w:val="clear" w:color="auto" w:fill="FFFFFF"/>
        </w:rPr>
      </w:pPr>
      <w:r w:rsidRPr="00F00CDB">
        <w:rPr>
          <w:rFonts w:ascii="Arial" w:hAnsi="Arial" w:cs="Arial"/>
          <w:b/>
          <w:bCs/>
          <w:lang w:val="es-ES"/>
        </w:rPr>
        <w:t>Artículo 1º:</w:t>
      </w:r>
      <w:r w:rsidRPr="00693A12">
        <w:rPr>
          <w:rFonts w:ascii="Arial" w:hAnsi="Arial" w:cs="Arial"/>
          <w:b/>
          <w:bCs/>
          <w:lang w:val="es-ES"/>
        </w:rPr>
        <w:t xml:space="preserve"> EXTIENDASE </w:t>
      </w:r>
      <w:r w:rsidRPr="00693A12">
        <w:rPr>
          <w:rFonts w:ascii="Arial" w:hAnsi="Arial" w:cs="Arial"/>
          <w:bCs/>
          <w:lang w:val="es-ES"/>
        </w:rPr>
        <w:t>la</w:t>
      </w:r>
      <w:r w:rsidRPr="00693A12">
        <w:rPr>
          <w:rFonts w:ascii="Arial" w:hAnsi="Arial" w:cs="Arial"/>
          <w:b/>
          <w:bCs/>
          <w:lang w:val="es-ES"/>
        </w:rPr>
        <w:t xml:space="preserve"> </w:t>
      </w:r>
      <w:r w:rsidRPr="00693A12">
        <w:rPr>
          <w:rFonts w:ascii="Arial" w:hAnsi="Arial" w:cs="Arial"/>
          <w:noProof/>
          <w:shd w:val="clear" w:color="auto" w:fill="FFFFFF"/>
        </w:rPr>
        <w:t>emergencia hídrica en todo el radio urbano de la localidad de Tanti hasta el día 31 de agosto de 2026.</w:t>
      </w:r>
    </w:p>
    <w:p w14:paraId="72EE4A22" w14:textId="77777777" w:rsidR="00D930E6" w:rsidRPr="00693A12" w:rsidRDefault="00D930E6" w:rsidP="00D930E6">
      <w:pPr>
        <w:overflowPunct w:val="0"/>
        <w:autoSpaceDE w:val="0"/>
        <w:autoSpaceDN w:val="0"/>
        <w:adjustRightInd w:val="0"/>
        <w:spacing w:line="276" w:lineRule="auto"/>
        <w:jc w:val="both"/>
        <w:textAlignment w:val="baseline"/>
        <w:rPr>
          <w:rFonts w:ascii="Arial" w:hAnsi="Arial" w:cs="Arial"/>
          <w:noProof/>
          <w:shd w:val="clear" w:color="auto" w:fill="FFFFFF"/>
        </w:rPr>
      </w:pPr>
    </w:p>
    <w:p w14:paraId="3A9EF649" w14:textId="77777777" w:rsidR="00D930E6" w:rsidRPr="00693A12" w:rsidRDefault="00D930E6" w:rsidP="00D930E6">
      <w:pPr>
        <w:overflowPunct w:val="0"/>
        <w:autoSpaceDE w:val="0"/>
        <w:autoSpaceDN w:val="0"/>
        <w:adjustRightInd w:val="0"/>
        <w:spacing w:line="276" w:lineRule="auto"/>
        <w:jc w:val="both"/>
        <w:textAlignment w:val="baseline"/>
        <w:rPr>
          <w:rFonts w:ascii="Arial" w:hAnsi="Arial" w:cs="Arial"/>
          <w:bCs/>
          <w:noProof/>
        </w:rPr>
      </w:pPr>
      <w:r w:rsidRPr="00F00CDB">
        <w:rPr>
          <w:rFonts w:ascii="Arial" w:hAnsi="Arial" w:cs="Arial"/>
          <w:b/>
          <w:bCs/>
          <w:noProof/>
        </w:rPr>
        <w:t>Artículo 2º:</w:t>
      </w:r>
      <w:r w:rsidRPr="00693A12">
        <w:rPr>
          <w:rFonts w:ascii="Arial" w:hAnsi="Arial" w:cs="Arial"/>
          <w:b/>
          <w:bCs/>
          <w:noProof/>
        </w:rPr>
        <w:t xml:space="preserve"> DETERMINESE </w:t>
      </w:r>
      <w:r w:rsidRPr="00693A12">
        <w:rPr>
          <w:rFonts w:ascii="Arial" w:hAnsi="Arial" w:cs="Arial"/>
          <w:bCs/>
          <w:noProof/>
        </w:rPr>
        <w:t>el uso exclusivo del agua de red domiciliaria para el uso humano. En consecuencia, se prohibe el uso para riego, llenado de piletas, lavado de autos, etc.</w:t>
      </w:r>
    </w:p>
    <w:p w14:paraId="7F5B12C7" w14:textId="77777777" w:rsidR="00D930E6" w:rsidRPr="00693A12" w:rsidRDefault="00D930E6" w:rsidP="00D930E6">
      <w:pPr>
        <w:overflowPunct w:val="0"/>
        <w:autoSpaceDE w:val="0"/>
        <w:autoSpaceDN w:val="0"/>
        <w:adjustRightInd w:val="0"/>
        <w:spacing w:line="276" w:lineRule="auto"/>
        <w:jc w:val="both"/>
        <w:textAlignment w:val="baseline"/>
        <w:rPr>
          <w:rFonts w:ascii="Arial" w:hAnsi="Arial" w:cs="Arial"/>
          <w:bCs/>
          <w:noProof/>
        </w:rPr>
      </w:pPr>
    </w:p>
    <w:p w14:paraId="63EC4856" w14:textId="77777777" w:rsidR="00D930E6" w:rsidRPr="00693A12" w:rsidRDefault="00D930E6" w:rsidP="00D930E6">
      <w:pPr>
        <w:spacing w:after="200" w:line="276" w:lineRule="auto"/>
        <w:jc w:val="both"/>
        <w:rPr>
          <w:rFonts w:ascii="Arial" w:hAnsi="Arial" w:cs="Arial"/>
          <w:bCs/>
          <w:lang w:val="es-ES"/>
        </w:rPr>
      </w:pPr>
      <w:r w:rsidRPr="00F00CDB">
        <w:rPr>
          <w:rFonts w:ascii="Arial" w:hAnsi="Arial" w:cs="Arial"/>
          <w:b/>
          <w:bCs/>
          <w:noProof/>
        </w:rPr>
        <w:lastRenderedPageBreak/>
        <w:t>Artículo 3º:</w:t>
      </w:r>
      <w:r w:rsidRPr="00693A12">
        <w:rPr>
          <w:rFonts w:ascii="Arial" w:hAnsi="Arial" w:cs="Arial"/>
          <w:b/>
          <w:bCs/>
          <w:noProof/>
        </w:rPr>
        <w:t xml:space="preserve"> </w:t>
      </w:r>
      <w:r w:rsidRPr="00693A12">
        <w:rPr>
          <w:rFonts w:ascii="Arial" w:hAnsi="Arial" w:cs="Arial"/>
          <w:b/>
          <w:noProof/>
        </w:rPr>
        <w:t xml:space="preserve">SUSPENDASE </w:t>
      </w:r>
      <w:r w:rsidRPr="00693A12">
        <w:rPr>
          <w:rFonts w:ascii="Arial" w:hAnsi="Arial" w:cs="Arial"/>
          <w:noProof/>
        </w:rPr>
        <w:t xml:space="preserve">hasta el 31 de agosto de 2026, las nuevas </w:t>
      </w:r>
      <w:r w:rsidRPr="00693A12">
        <w:rPr>
          <w:rFonts w:ascii="Arial" w:eastAsia="Arial Unicode MS" w:hAnsi="Arial" w:cs="Arial"/>
          <w:noProof/>
        </w:rPr>
        <w:t xml:space="preserve">conexiones al servicio de distribución de agua domiciliaria, </w:t>
      </w:r>
      <w:r w:rsidRPr="00693A12">
        <w:rPr>
          <w:rFonts w:ascii="Arial" w:hAnsi="Arial" w:cs="Arial"/>
          <w:noProof/>
        </w:rPr>
        <w:t xml:space="preserve">atento los fundamentos </w:t>
      </w:r>
      <w:r w:rsidRPr="00693A12">
        <w:rPr>
          <w:rFonts w:ascii="Arial" w:hAnsi="Arial" w:cs="Arial"/>
          <w:bCs/>
          <w:lang w:val="es-ES"/>
        </w:rPr>
        <w:t>expresados en los considerandos del presente Decreto.</w:t>
      </w:r>
    </w:p>
    <w:p w14:paraId="7AA008BE" w14:textId="77777777" w:rsidR="00D930E6" w:rsidRPr="00693A12" w:rsidRDefault="00D930E6" w:rsidP="00D930E6">
      <w:pPr>
        <w:spacing w:after="200" w:line="276" w:lineRule="auto"/>
        <w:jc w:val="both"/>
        <w:rPr>
          <w:rFonts w:ascii="Arial" w:hAnsi="Arial" w:cs="Arial"/>
          <w:bCs/>
          <w:lang w:val="es-ES"/>
        </w:rPr>
      </w:pPr>
      <w:r w:rsidRPr="00F00CDB">
        <w:rPr>
          <w:rFonts w:ascii="Arial" w:hAnsi="Arial" w:cs="Arial"/>
          <w:b/>
          <w:bCs/>
          <w:lang w:val="es-ES"/>
        </w:rPr>
        <w:t>Artículo 4º:</w:t>
      </w:r>
      <w:r w:rsidRPr="00693A12">
        <w:rPr>
          <w:rFonts w:ascii="Arial" w:hAnsi="Arial" w:cs="Arial"/>
          <w:b/>
          <w:bCs/>
          <w:lang w:val="es-ES"/>
        </w:rPr>
        <w:t xml:space="preserve"> </w:t>
      </w:r>
      <w:r w:rsidRPr="00693A12">
        <w:rPr>
          <w:rFonts w:ascii="Arial" w:eastAsia="Times New Roman" w:hAnsi="Arial" w:cs="Arial"/>
          <w:b/>
          <w:lang w:val="es-ES"/>
        </w:rPr>
        <w:t>PUBLÍQUESE</w:t>
      </w:r>
      <w:r w:rsidRPr="00693A12">
        <w:rPr>
          <w:rFonts w:ascii="Arial" w:eastAsia="Times New Roman" w:hAnsi="Arial" w:cs="Arial"/>
          <w:lang w:val="es-ES"/>
        </w:rPr>
        <w:t>, protocolícese, dese al Registro Municipal y archívese.</w:t>
      </w:r>
    </w:p>
    <w:p w14:paraId="687C6ABD" w14:textId="77777777" w:rsidR="00D930E6" w:rsidRPr="00693A12" w:rsidRDefault="00D930E6" w:rsidP="00D930E6">
      <w:pPr>
        <w:overflowPunct w:val="0"/>
        <w:autoSpaceDE w:val="0"/>
        <w:autoSpaceDN w:val="0"/>
        <w:adjustRightInd w:val="0"/>
        <w:spacing w:line="276" w:lineRule="auto"/>
        <w:jc w:val="both"/>
        <w:textAlignment w:val="baseline"/>
        <w:rPr>
          <w:rFonts w:ascii="Arial" w:eastAsia="Times New Roman" w:hAnsi="Arial" w:cs="Arial"/>
          <w:lang w:val="es-ES"/>
        </w:rPr>
      </w:pPr>
    </w:p>
    <w:p w14:paraId="4D0EE885" w14:textId="3F82B313" w:rsidR="00560B04" w:rsidRPr="00693A12" w:rsidRDefault="00E57DF7" w:rsidP="00A45025">
      <w:pPr>
        <w:jc w:val="both"/>
        <w:rPr>
          <w:rFonts w:ascii="Arial" w:hAnsi="Arial" w:cs="Arial"/>
          <w:b/>
          <w:u w:val="single"/>
        </w:rPr>
      </w:pPr>
      <w:r w:rsidRPr="00693A12">
        <w:rPr>
          <w:rFonts w:ascii="Arial" w:hAnsi="Arial" w:cs="Arial"/>
          <w:b/>
          <w:u w:val="single"/>
        </w:rPr>
        <w:t xml:space="preserve">DECRETO </w:t>
      </w:r>
      <w:proofErr w:type="spellStart"/>
      <w:r w:rsidRPr="00693A12">
        <w:rPr>
          <w:rFonts w:ascii="Arial" w:hAnsi="Arial" w:cs="Arial"/>
          <w:b/>
          <w:u w:val="single"/>
        </w:rPr>
        <w:t>Nº</w:t>
      </w:r>
      <w:proofErr w:type="spellEnd"/>
      <w:r w:rsidRPr="00693A12">
        <w:rPr>
          <w:rFonts w:ascii="Arial" w:hAnsi="Arial" w:cs="Arial"/>
          <w:b/>
          <w:u w:val="single"/>
        </w:rPr>
        <w:t xml:space="preserve"> </w:t>
      </w:r>
      <w:r w:rsidR="00F02225" w:rsidRPr="00693A12">
        <w:rPr>
          <w:rFonts w:ascii="Arial" w:hAnsi="Arial" w:cs="Arial"/>
          <w:b/>
          <w:u w:val="single"/>
        </w:rPr>
        <w:t>057</w:t>
      </w:r>
      <w:r w:rsidR="00D22C9B" w:rsidRPr="00693A12">
        <w:rPr>
          <w:rFonts w:ascii="Arial" w:hAnsi="Arial" w:cs="Arial"/>
          <w:b/>
          <w:u w:val="single"/>
        </w:rPr>
        <w:t xml:space="preserve">                                                           </w:t>
      </w:r>
      <w:r w:rsidR="00F02225" w:rsidRPr="00693A12">
        <w:rPr>
          <w:rFonts w:ascii="Arial" w:hAnsi="Arial" w:cs="Arial"/>
          <w:b/>
          <w:u w:val="single"/>
        </w:rPr>
        <w:t xml:space="preserve">  </w:t>
      </w:r>
      <w:r w:rsidR="00D22C9B" w:rsidRPr="00693A12">
        <w:rPr>
          <w:rFonts w:ascii="Arial" w:hAnsi="Arial" w:cs="Arial"/>
          <w:b/>
          <w:u w:val="single"/>
        </w:rPr>
        <w:t xml:space="preserve">             </w:t>
      </w:r>
      <w:r w:rsidR="00F00CDB">
        <w:rPr>
          <w:rFonts w:ascii="Arial" w:hAnsi="Arial" w:cs="Arial"/>
          <w:b/>
          <w:u w:val="single"/>
        </w:rPr>
        <w:t xml:space="preserve">       </w:t>
      </w:r>
      <w:r w:rsidR="00D22C9B" w:rsidRPr="00693A12">
        <w:rPr>
          <w:rFonts w:ascii="Arial" w:hAnsi="Arial" w:cs="Arial"/>
          <w:b/>
          <w:u w:val="single"/>
        </w:rPr>
        <w:t xml:space="preserve">                               </w:t>
      </w:r>
      <w:r w:rsidR="00F00CDB">
        <w:rPr>
          <w:rFonts w:ascii="Arial" w:hAnsi="Arial" w:cs="Arial"/>
          <w:b/>
          <w:u w:val="single"/>
        </w:rPr>
        <w:t>20</w:t>
      </w:r>
      <w:r w:rsidR="003479FF" w:rsidRPr="00693A12">
        <w:rPr>
          <w:rFonts w:ascii="Arial" w:hAnsi="Arial" w:cs="Arial"/>
          <w:b/>
          <w:u w:val="single"/>
        </w:rPr>
        <w:t>/0</w:t>
      </w:r>
      <w:r w:rsidR="00E85577" w:rsidRPr="00693A12">
        <w:rPr>
          <w:rFonts w:ascii="Arial" w:hAnsi="Arial" w:cs="Arial"/>
          <w:b/>
          <w:u w:val="single"/>
        </w:rPr>
        <w:t>5</w:t>
      </w:r>
      <w:r w:rsidR="003479FF" w:rsidRPr="00693A12">
        <w:rPr>
          <w:rFonts w:ascii="Arial" w:hAnsi="Arial" w:cs="Arial"/>
          <w:b/>
          <w:u w:val="single"/>
        </w:rPr>
        <w:t>/202</w:t>
      </w:r>
      <w:r w:rsidR="00F02225" w:rsidRPr="00693A12">
        <w:rPr>
          <w:rFonts w:ascii="Arial" w:hAnsi="Arial" w:cs="Arial"/>
          <w:b/>
          <w:u w:val="single"/>
        </w:rPr>
        <w:t>6</w:t>
      </w:r>
    </w:p>
    <w:p w14:paraId="4FFB0B5C" w14:textId="77777777" w:rsidR="00560B04" w:rsidRPr="00693A12" w:rsidRDefault="00560B04" w:rsidP="00A45025">
      <w:pPr>
        <w:jc w:val="both"/>
        <w:rPr>
          <w:rFonts w:ascii="Arial" w:hAnsi="Arial" w:cs="Arial"/>
          <w:b/>
          <w:u w:val="single"/>
        </w:rPr>
      </w:pPr>
    </w:p>
    <w:p w14:paraId="2DE1EABE" w14:textId="14B92021" w:rsidR="009264F3" w:rsidRPr="00693A12" w:rsidRDefault="009264F3" w:rsidP="009264F3">
      <w:pPr>
        <w:spacing w:line="320" w:lineRule="exact"/>
        <w:jc w:val="both"/>
        <w:rPr>
          <w:rFonts w:ascii="Arial" w:eastAsia="Times New Roman" w:hAnsi="Arial" w:cs="Arial"/>
        </w:rPr>
      </w:pPr>
      <w:r w:rsidRPr="00693A12">
        <w:rPr>
          <w:rFonts w:ascii="Arial" w:hAnsi="Arial" w:cs="Arial"/>
          <w:b/>
        </w:rPr>
        <w:t>Artículo 1º-</w:t>
      </w:r>
      <w:r w:rsidRPr="00693A12">
        <w:rPr>
          <w:rFonts w:ascii="Arial" w:hAnsi="Arial" w:cs="Arial"/>
        </w:rPr>
        <w:t xml:space="preserve"> </w:t>
      </w:r>
      <w:r w:rsidR="00F00CDB" w:rsidRPr="00693A12">
        <w:rPr>
          <w:rFonts w:ascii="Arial" w:hAnsi="Arial" w:cs="Arial"/>
        </w:rPr>
        <w:t>Efectúese</w:t>
      </w:r>
      <w:r w:rsidRPr="00693A12">
        <w:rPr>
          <w:rFonts w:ascii="Arial" w:hAnsi="Arial" w:cs="Arial"/>
        </w:rPr>
        <w:t xml:space="preserve"> la Recategorización del Personal de Planta Permanente conforme al siguiente detalle:</w:t>
      </w:r>
    </w:p>
    <w:p w14:paraId="4EF7522A" w14:textId="77777777" w:rsidR="009264F3" w:rsidRPr="00693A12" w:rsidRDefault="009264F3" w:rsidP="009264F3">
      <w:pPr>
        <w:spacing w:line="320" w:lineRule="exact"/>
        <w:jc w:val="both"/>
        <w:rPr>
          <w:rFonts w:ascii="Arial" w:hAnsi="Arial" w:cs="Arial"/>
        </w:rPr>
      </w:pPr>
    </w:p>
    <w:tbl>
      <w:tblPr>
        <w:tblW w:w="8987" w:type="dxa"/>
        <w:tblInd w:w="864" w:type="dxa"/>
        <w:tblLayout w:type="fixed"/>
        <w:tblCellMar>
          <w:left w:w="70" w:type="dxa"/>
          <w:right w:w="70" w:type="dxa"/>
        </w:tblCellMar>
        <w:tblLook w:val="04A0" w:firstRow="1" w:lastRow="0" w:firstColumn="1" w:lastColumn="0" w:noHBand="0" w:noVBand="1"/>
      </w:tblPr>
      <w:tblGrid>
        <w:gridCol w:w="3310"/>
        <w:gridCol w:w="1701"/>
        <w:gridCol w:w="1984"/>
        <w:gridCol w:w="1992"/>
      </w:tblGrid>
      <w:tr w:rsidR="009264F3" w:rsidRPr="00693A12" w14:paraId="3935A53B" w14:textId="77777777" w:rsidTr="00F00CDB">
        <w:trPr>
          <w:trHeight w:val="382"/>
        </w:trPr>
        <w:tc>
          <w:tcPr>
            <w:tcW w:w="3310" w:type="dxa"/>
            <w:tcBorders>
              <w:top w:val="single" w:sz="4" w:space="0" w:color="auto"/>
              <w:left w:val="single" w:sz="4" w:space="0" w:color="auto"/>
              <w:bottom w:val="single" w:sz="4" w:space="0" w:color="auto"/>
              <w:right w:val="single" w:sz="4" w:space="0" w:color="auto"/>
            </w:tcBorders>
            <w:hideMark/>
          </w:tcPr>
          <w:p w14:paraId="0117F89E" w14:textId="77777777" w:rsidR="009264F3" w:rsidRPr="00693A12" w:rsidRDefault="009264F3">
            <w:pPr>
              <w:jc w:val="center"/>
              <w:rPr>
                <w:rFonts w:ascii="Arial" w:hAnsi="Arial" w:cs="Arial"/>
                <w:b/>
                <w:lang w:val="es-ES"/>
              </w:rPr>
            </w:pPr>
            <w:r w:rsidRPr="00693A12">
              <w:rPr>
                <w:rFonts w:ascii="Arial" w:hAnsi="Arial" w:cs="Arial"/>
                <w:b/>
              </w:rPr>
              <w:t>NOMBRE Y APELLIDO</w:t>
            </w:r>
          </w:p>
        </w:tc>
        <w:tc>
          <w:tcPr>
            <w:tcW w:w="1701" w:type="dxa"/>
            <w:tcBorders>
              <w:top w:val="single" w:sz="4" w:space="0" w:color="auto"/>
              <w:left w:val="nil"/>
              <w:bottom w:val="single" w:sz="4" w:space="0" w:color="auto"/>
              <w:right w:val="single" w:sz="4" w:space="0" w:color="auto"/>
            </w:tcBorders>
            <w:hideMark/>
          </w:tcPr>
          <w:p w14:paraId="0FA97355" w14:textId="77777777" w:rsidR="009264F3" w:rsidRPr="00693A12" w:rsidRDefault="009264F3">
            <w:pPr>
              <w:jc w:val="center"/>
              <w:rPr>
                <w:rFonts w:ascii="Arial" w:hAnsi="Arial" w:cs="Arial"/>
                <w:b/>
                <w:lang w:val="es-ES_tradnl"/>
              </w:rPr>
            </w:pPr>
            <w:r w:rsidRPr="00693A12">
              <w:rPr>
                <w:rFonts w:ascii="Arial" w:hAnsi="Arial" w:cs="Arial"/>
                <w:b/>
              </w:rPr>
              <w:t>DNI</w:t>
            </w:r>
          </w:p>
        </w:tc>
        <w:tc>
          <w:tcPr>
            <w:tcW w:w="1984" w:type="dxa"/>
            <w:tcBorders>
              <w:top w:val="single" w:sz="4" w:space="0" w:color="auto"/>
              <w:left w:val="single" w:sz="4" w:space="0" w:color="auto"/>
              <w:bottom w:val="single" w:sz="4" w:space="0" w:color="auto"/>
              <w:right w:val="single" w:sz="4" w:space="0" w:color="auto"/>
            </w:tcBorders>
            <w:hideMark/>
          </w:tcPr>
          <w:p w14:paraId="72BA449E" w14:textId="77777777" w:rsidR="009264F3" w:rsidRPr="00693A12" w:rsidRDefault="009264F3">
            <w:pPr>
              <w:jc w:val="center"/>
              <w:rPr>
                <w:rFonts w:ascii="Arial" w:hAnsi="Arial" w:cs="Arial"/>
                <w:b/>
                <w:lang w:val="es-ES"/>
              </w:rPr>
            </w:pPr>
            <w:r w:rsidRPr="00693A12">
              <w:rPr>
                <w:rFonts w:ascii="Arial" w:hAnsi="Arial" w:cs="Arial"/>
                <w:b/>
              </w:rPr>
              <w:t>CAT. ANTERIOR</w:t>
            </w:r>
          </w:p>
        </w:tc>
        <w:tc>
          <w:tcPr>
            <w:tcW w:w="1992" w:type="dxa"/>
            <w:tcBorders>
              <w:top w:val="single" w:sz="4" w:space="0" w:color="auto"/>
              <w:left w:val="nil"/>
              <w:bottom w:val="single" w:sz="4" w:space="0" w:color="auto"/>
              <w:right w:val="single" w:sz="4" w:space="0" w:color="auto"/>
            </w:tcBorders>
            <w:hideMark/>
          </w:tcPr>
          <w:p w14:paraId="6EE74457" w14:textId="77777777" w:rsidR="009264F3" w:rsidRPr="00693A12" w:rsidRDefault="009264F3">
            <w:pPr>
              <w:jc w:val="center"/>
              <w:rPr>
                <w:rFonts w:ascii="Arial" w:hAnsi="Arial" w:cs="Arial"/>
                <w:b/>
                <w:lang w:val="es-ES"/>
              </w:rPr>
            </w:pPr>
            <w:r w:rsidRPr="00693A12">
              <w:rPr>
                <w:rFonts w:ascii="Arial" w:hAnsi="Arial" w:cs="Arial"/>
                <w:b/>
              </w:rPr>
              <w:t>CAT. NUEVA</w:t>
            </w:r>
          </w:p>
        </w:tc>
      </w:tr>
      <w:tr w:rsidR="009264F3" w:rsidRPr="00693A12" w14:paraId="20CDCFB3" w14:textId="77777777" w:rsidTr="00F00CDB">
        <w:trPr>
          <w:trHeight w:val="311"/>
        </w:trPr>
        <w:tc>
          <w:tcPr>
            <w:tcW w:w="3310" w:type="dxa"/>
            <w:tcBorders>
              <w:top w:val="nil"/>
              <w:left w:val="single" w:sz="4" w:space="0" w:color="auto"/>
              <w:bottom w:val="single" w:sz="4" w:space="0" w:color="auto"/>
              <w:right w:val="single" w:sz="4" w:space="0" w:color="auto"/>
            </w:tcBorders>
            <w:hideMark/>
          </w:tcPr>
          <w:p w14:paraId="5A10AA5D" w14:textId="77777777" w:rsidR="009264F3" w:rsidRPr="00693A12" w:rsidRDefault="009264F3">
            <w:pPr>
              <w:rPr>
                <w:rFonts w:ascii="Arial" w:hAnsi="Arial" w:cs="Arial"/>
                <w:lang w:val="es-ES"/>
              </w:rPr>
            </w:pPr>
            <w:r w:rsidRPr="00693A12">
              <w:rPr>
                <w:rFonts w:ascii="Arial" w:hAnsi="Arial" w:cs="Arial"/>
                <w:lang w:val="es-ES"/>
              </w:rPr>
              <w:t>ALTAMIRANO GLORIA DEL VALLE</w:t>
            </w:r>
          </w:p>
        </w:tc>
        <w:tc>
          <w:tcPr>
            <w:tcW w:w="1701" w:type="dxa"/>
            <w:tcBorders>
              <w:top w:val="nil"/>
              <w:left w:val="nil"/>
              <w:bottom w:val="single" w:sz="4" w:space="0" w:color="auto"/>
              <w:right w:val="single" w:sz="4" w:space="0" w:color="auto"/>
            </w:tcBorders>
            <w:hideMark/>
          </w:tcPr>
          <w:p w14:paraId="4C649B22" w14:textId="77777777" w:rsidR="009264F3" w:rsidRPr="00693A12" w:rsidRDefault="009264F3">
            <w:pPr>
              <w:jc w:val="center"/>
              <w:rPr>
                <w:rFonts w:ascii="Arial" w:hAnsi="Arial" w:cs="Arial"/>
                <w:lang w:val="es-ES"/>
              </w:rPr>
            </w:pPr>
            <w:r w:rsidRPr="00693A12">
              <w:rPr>
                <w:rFonts w:ascii="Arial" w:hAnsi="Arial" w:cs="Arial"/>
                <w:lang w:val="es-ES"/>
              </w:rPr>
              <w:t>20.447.248</w:t>
            </w:r>
          </w:p>
        </w:tc>
        <w:tc>
          <w:tcPr>
            <w:tcW w:w="1984" w:type="dxa"/>
            <w:tcBorders>
              <w:top w:val="nil"/>
              <w:left w:val="single" w:sz="4" w:space="0" w:color="auto"/>
              <w:bottom w:val="single" w:sz="4" w:space="0" w:color="auto"/>
              <w:right w:val="single" w:sz="4" w:space="0" w:color="auto"/>
            </w:tcBorders>
            <w:hideMark/>
          </w:tcPr>
          <w:p w14:paraId="4AA05007" w14:textId="77777777" w:rsidR="009264F3" w:rsidRPr="00693A12" w:rsidRDefault="009264F3">
            <w:pPr>
              <w:jc w:val="center"/>
              <w:rPr>
                <w:rFonts w:ascii="Arial" w:hAnsi="Arial" w:cs="Arial"/>
                <w:lang w:val="es-ES"/>
              </w:rPr>
            </w:pPr>
            <w:r w:rsidRPr="00693A12">
              <w:rPr>
                <w:rFonts w:ascii="Arial" w:hAnsi="Arial" w:cs="Arial"/>
                <w:lang w:val="es-ES"/>
              </w:rPr>
              <w:t>CATEGORIA 23</w:t>
            </w:r>
          </w:p>
        </w:tc>
        <w:tc>
          <w:tcPr>
            <w:tcW w:w="1992" w:type="dxa"/>
            <w:tcBorders>
              <w:top w:val="nil"/>
              <w:left w:val="nil"/>
              <w:bottom w:val="single" w:sz="4" w:space="0" w:color="auto"/>
              <w:right w:val="single" w:sz="4" w:space="0" w:color="auto"/>
            </w:tcBorders>
            <w:hideMark/>
          </w:tcPr>
          <w:p w14:paraId="032AECDF" w14:textId="77777777" w:rsidR="009264F3" w:rsidRPr="00693A12" w:rsidRDefault="009264F3">
            <w:pPr>
              <w:jc w:val="center"/>
              <w:rPr>
                <w:rFonts w:ascii="Arial" w:hAnsi="Arial" w:cs="Arial"/>
                <w:lang w:val="es-ES"/>
              </w:rPr>
            </w:pPr>
            <w:r w:rsidRPr="00693A12">
              <w:rPr>
                <w:rFonts w:ascii="Arial" w:hAnsi="Arial" w:cs="Arial"/>
                <w:lang w:val="es-ES"/>
              </w:rPr>
              <w:t>CATEGORIA 24</w:t>
            </w:r>
          </w:p>
        </w:tc>
      </w:tr>
      <w:tr w:rsidR="009264F3" w:rsidRPr="00693A12" w14:paraId="615A7251" w14:textId="77777777" w:rsidTr="00F00CDB">
        <w:trPr>
          <w:trHeight w:val="311"/>
        </w:trPr>
        <w:tc>
          <w:tcPr>
            <w:tcW w:w="3310" w:type="dxa"/>
            <w:tcBorders>
              <w:top w:val="nil"/>
              <w:left w:val="single" w:sz="4" w:space="0" w:color="auto"/>
              <w:bottom w:val="single" w:sz="4" w:space="0" w:color="auto"/>
              <w:right w:val="single" w:sz="4" w:space="0" w:color="auto"/>
            </w:tcBorders>
            <w:hideMark/>
          </w:tcPr>
          <w:p w14:paraId="12A5D1B6" w14:textId="77777777" w:rsidR="009264F3" w:rsidRPr="00693A12" w:rsidRDefault="009264F3">
            <w:pPr>
              <w:rPr>
                <w:rFonts w:ascii="Arial" w:hAnsi="Arial" w:cs="Arial"/>
                <w:lang w:val="es-ES"/>
              </w:rPr>
            </w:pPr>
            <w:r w:rsidRPr="00693A12">
              <w:rPr>
                <w:rFonts w:ascii="Arial" w:hAnsi="Arial" w:cs="Arial"/>
                <w:lang w:val="es-ES"/>
              </w:rPr>
              <w:t>OCAMPO MERCEDES BEATRIZ</w:t>
            </w:r>
          </w:p>
        </w:tc>
        <w:tc>
          <w:tcPr>
            <w:tcW w:w="1701" w:type="dxa"/>
            <w:tcBorders>
              <w:top w:val="nil"/>
              <w:left w:val="nil"/>
              <w:bottom w:val="single" w:sz="4" w:space="0" w:color="auto"/>
              <w:right w:val="single" w:sz="4" w:space="0" w:color="auto"/>
            </w:tcBorders>
            <w:hideMark/>
          </w:tcPr>
          <w:p w14:paraId="7E6AE8C3" w14:textId="77777777" w:rsidR="009264F3" w:rsidRPr="00693A12" w:rsidRDefault="009264F3">
            <w:pPr>
              <w:jc w:val="center"/>
              <w:rPr>
                <w:rFonts w:ascii="Arial" w:hAnsi="Arial" w:cs="Arial"/>
                <w:lang w:val="es-ES"/>
              </w:rPr>
            </w:pPr>
            <w:r w:rsidRPr="00693A12">
              <w:rPr>
                <w:rFonts w:ascii="Arial" w:hAnsi="Arial" w:cs="Arial"/>
                <w:lang w:val="es-ES"/>
              </w:rPr>
              <w:t>22.118.643</w:t>
            </w:r>
          </w:p>
        </w:tc>
        <w:tc>
          <w:tcPr>
            <w:tcW w:w="1984" w:type="dxa"/>
            <w:tcBorders>
              <w:top w:val="nil"/>
              <w:left w:val="single" w:sz="4" w:space="0" w:color="auto"/>
              <w:bottom w:val="single" w:sz="4" w:space="0" w:color="auto"/>
              <w:right w:val="single" w:sz="4" w:space="0" w:color="auto"/>
            </w:tcBorders>
            <w:hideMark/>
          </w:tcPr>
          <w:p w14:paraId="66708323" w14:textId="77777777" w:rsidR="009264F3" w:rsidRPr="00693A12" w:rsidRDefault="009264F3">
            <w:pPr>
              <w:jc w:val="center"/>
              <w:rPr>
                <w:rFonts w:ascii="Arial" w:hAnsi="Arial" w:cs="Arial"/>
                <w:lang w:val="es-ES"/>
              </w:rPr>
            </w:pPr>
            <w:r w:rsidRPr="00693A12">
              <w:rPr>
                <w:rFonts w:ascii="Arial" w:hAnsi="Arial" w:cs="Arial"/>
                <w:lang w:val="es-ES"/>
              </w:rPr>
              <w:t>CATEGORIA 19</w:t>
            </w:r>
          </w:p>
        </w:tc>
        <w:tc>
          <w:tcPr>
            <w:tcW w:w="1992" w:type="dxa"/>
            <w:tcBorders>
              <w:top w:val="nil"/>
              <w:left w:val="nil"/>
              <w:bottom w:val="single" w:sz="4" w:space="0" w:color="auto"/>
              <w:right w:val="single" w:sz="4" w:space="0" w:color="auto"/>
            </w:tcBorders>
            <w:hideMark/>
          </w:tcPr>
          <w:p w14:paraId="0563D120" w14:textId="77777777" w:rsidR="009264F3" w:rsidRPr="00693A12" w:rsidRDefault="009264F3">
            <w:pPr>
              <w:jc w:val="center"/>
              <w:rPr>
                <w:rFonts w:ascii="Arial" w:hAnsi="Arial" w:cs="Arial"/>
                <w:lang w:val="es-ES"/>
              </w:rPr>
            </w:pPr>
            <w:r w:rsidRPr="00693A12">
              <w:rPr>
                <w:rFonts w:ascii="Arial" w:hAnsi="Arial" w:cs="Arial"/>
                <w:lang w:val="es-ES"/>
              </w:rPr>
              <w:t>CATEGORIA 20</w:t>
            </w:r>
          </w:p>
        </w:tc>
      </w:tr>
      <w:tr w:rsidR="009264F3" w:rsidRPr="00693A12" w14:paraId="724BB22D" w14:textId="77777777" w:rsidTr="00F00CDB">
        <w:trPr>
          <w:trHeight w:val="311"/>
        </w:trPr>
        <w:tc>
          <w:tcPr>
            <w:tcW w:w="3310" w:type="dxa"/>
            <w:tcBorders>
              <w:top w:val="nil"/>
              <w:left w:val="single" w:sz="4" w:space="0" w:color="auto"/>
              <w:bottom w:val="single" w:sz="4" w:space="0" w:color="auto"/>
              <w:right w:val="single" w:sz="4" w:space="0" w:color="auto"/>
            </w:tcBorders>
            <w:hideMark/>
          </w:tcPr>
          <w:p w14:paraId="65E08862" w14:textId="77777777" w:rsidR="009264F3" w:rsidRPr="00693A12" w:rsidRDefault="009264F3">
            <w:pPr>
              <w:rPr>
                <w:rFonts w:ascii="Arial" w:hAnsi="Arial" w:cs="Arial"/>
                <w:lang w:val="es-ES"/>
              </w:rPr>
            </w:pPr>
            <w:r w:rsidRPr="00693A12">
              <w:rPr>
                <w:rFonts w:ascii="Arial" w:hAnsi="Arial" w:cs="Arial"/>
                <w:lang w:val="es-ES"/>
              </w:rPr>
              <w:t>DEYUSTTI MARISA DEL CARMEN</w:t>
            </w:r>
          </w:p>
        </w:tc>
        <w:tc>
          <w:tcPr>
            <w:tcW w:w="1701" w:type="dxa"/>
            <w:tcBorders>
              <w:top w:val="nil"/>
              <w:left w:val="nil"/>
              <w:bottom w:val="single" w:sz="4" w:space="0" w:color="auto"/>
              <w:right w:val="single" w:sz="4" w:space="0" w:color="auto"/>
            </w:tcBorders>
            <w:hideMark/>
          </w:tcPr>
          <w:p w14:paraId="71DCF436" w14:textId="77777777" w:rsidR="009264F3" w:rsidRPr="00693A12" w:rsidRDefault="009264F3">
            <w:pPr>
              <w:jc w:val="center"/>
              <w:rPr>
                <w:rFonts w:ascii="Arial" w:hAnsi="Arial" w:cs="Arial"/>
                <w:lang w:val="es-ES"/>
              </w:rPr>
            </w:pPr>
            <w:r w:rsidRPr="00693A12">
              <w:rPr>
                <w:rFonts w:ascii="Arial" w:hAnsi="Arial" w:cs="Arial"/>
                <w:lang w:val="es-ES"/>
              </w:rPr>
              <w:t>18.509.841</w:t>
            </w:r>
          </w:p>
        </w:tc>
        <w:tc>
          <w:tcPr>
            <w:tcW w:w="1984" w:type="dxa"/>
            <w:tcBorders>
              <w:top w:val="nil"/>
              <w:left w:val="single" w:sz="4" w:space="0" w:color="auto"/>
              <w:bottom w:val="single" w:sz="4" w:space="0" w:color="auto"/>
              <w:right w:val="single" w:sz="4" w:space="0" w:color="auto"/>
            </w:tcBorders>
            <w:hideMark/>
          </w:tcPr>
          <w:p w14:paraId="4491A8F0" w14:textId="77777777" w:rsidR="009264F3" w:rsidRPr="00693A12" w:rsidRDefault="009264F3">
            <w:pPr>
              <w:jc w:val="center"/>
              <w:rPr>
                <w:rFonts w:ascii="Arial" w:hAnsi="Arial" w:cs="Arial"/>
                <w:lang w:val="es-ES"/>
              </w:rPr>
            </w:pPr>
            <w:r w:rsidRPr="00693A12">
              <w:rPr>
                <w:rFonts w:ascii="Arial" w:hAnsi="Arial" w:cs="Arial"/>
                <w:lang w:val="es-ES"/>
              </w:rPr>
              <w:t>CATEGORIA 20</w:t>
            </w:r>
          </w:p>
        </w:tc>
        <w:tc>
          <w:tcPr>
            <w:tcW w:w="1992" w:type="dxa"/>
            <w:tcBorders>
              <w:top w:val="nil"/>
              <w:left w:val="nil"/>
              <w:bottom w:val="single" w:sz="4" w:space="0" w:color="auto"/>
              <w:right w:val="single" w:sz="4" w:space="0" w:color="auto"/>
            </w:tcBorders>
            <w:hideMark/>
          </w:tcPr>
          <w:p w14:paraId="230AD9A1" w14:textId="77777777" w:rsidR="009264F3" w:rsidRPr="00693A12" w:rsidRDefault="009264F3">
            <w:pPr>
              <w:jc w:val="center"/>
              <w:rPr>
                <w:rFonts w:ascii="Arial" w:hAnsi="Arial" w:cs="Arial"/>
                <w:lang w:val="es-ES"/>
              </w:rPr>
            </w:pPr>
            <w:r w:rsidRPr="00693A12">
              <w:rPr>
                <w:rFonts w:ascii="Arial" w:hAnsi="Arial" w:cs="Arial"/>
                <w:lang w:val="es-ES"/>
              </w:rPr>
              <w:t>CATEGORIA 21</w:t>
            </w:r>
          </w:p>
        </w:tc>
      </w:tr>
      <w:tr w:rsidR="009264F3" w:rsidRPr="00693A12" w14:paraId="18CD3B5F" w14:textId="77777777" w:rsidTr="00F00CDB">
        <w:trPr>
          <w:trHeight w:val="311"/>
        </w:trPr>
        <w:tc>
          <w:tcPr>
            <w:tcW w:w="3310" w:type="dxa"/>
            <w:tcBorders>
              <w:top w:val="single" w:sz="4" w:space="0" w:color="auto"/>
              <w:left w:val="single" w:sz="4" w:space="0" w:color="auto"/>
              <w:bottom w:val="single" w:sz="4" w:space="0" w:color="auto"/>
              <w:right w:val="single" w:sz="4" w:space="0" w:color="auto"/>
            </w:tcBorders>
            <w:hideMark/>
          </w:tcPr>
          <w:p w14:paraId="5CFF6D7E" w14:textId="77777777" w:rsidR="009264F3" w:rsidRPr="00693A12" w:rsidRDefault="009264F3">
            <w:pPr>
              <w:rPr>
                <w:rFonts w:ascii="Arial" w:hAnsi="Arial" w:cs="Arial"/>
                <w:lang w:val="es-ES"/>
              </w:rPr>
            </w:pPr>
            <w:r w:rsidRPr="00693A12">
              <w:rPr>
                <w:rFonts w:ascii="Arial" w:hAnsi="Arial" w:cs="Arial"/>
                <w:lang w:val="es-ES"/>
              </w:rPr>
              <w:t>GARCIA JUAN CARLOS</w:t>
            </w:r>
          </w:p>
        </w:tc>
        <w:tc>
          <w:tcPr>
            <w:tcW w:w="1701" w:type="dxa"/>
            <w:tcBorders>
              <w:top w:val="single" w:sz="4" w:space="0" w:color="auto"/>
              <w:left w:val="nil"/>
              <w:bottom w:val="single" w:sz="4" w:space="0" w:color="auto"/>
              <w:right w:val="single" w:sz="4" w:space="0" w:color="auto"/>
            </w:tcBorders>
            <w:hideMark/>
          </w:tcPr>
          <w:p w14:paraId="4E18726F" w14:textId="77777777" w:rsidR="009264F3" w:rsidRPr="00693A12" w:rsidRDefault="009264F3">
            <w:pPr>
              <w:jc w:val="center"/>
              <w:rPr>
                <w:rFonts w:ascii="Arial" w:hAnsi="Arial" w:cs="Arial"/>
                <w:lang w:val="es-ES"/>
              </w:rPr>
            </w:pPr>
            <w:r w:rsidRPr="00693A12">
              <w:rPr>
                <w:rFonts w:ascii="Arial" w:hAnsi="Arial" w:cs="Arial"/>
                <w:lang w:val="es-ES"/>
              </w:rPr>
              <w:t>22.118.652</w:t>
            </w:r>
          </w:p>
        </w:tc>
        <w:tc>
          <w:tcPr>
            <w:tcW w:w="1984" w:type="dxa"/>
            <w:tcBorders>
              <w:top w:val="single" w:sz="4" w:space="0" w:color="auto"/>
              <w:left w:val="single" w:sz="4" w:space="0" w:color="auto"/>
              <w:bottom w:val="single" w:sz="4" w:space="0" w:color="auto"/>
              <w:right w:val="single" w:sz="4" w:space="0" w:color="auto"/>
            </w:tcBorders>
            <w:hideMark/>
          </w:tcPr>
          <w:p w14:paraId="1AEAE93D" w14:textId="77777777" w:rsidR="009264F3" w:rsidRPr="00693A12" w:rsidRDefault="009264F3">
            <w:pPr>
              <w:jc w:val="center"/>
              <w:rPr>
                <w:rFonts w:ascii="Arial" w:hAnsi="Arial" w:cs="Arial"/>
                <w:lang w:val="es-ES"/>
              </w:rPr>
            </w:pPr>
            <w:r w:rsidRPr="00693A12">
              <w:rPr>
                <w:rFonts w:ascii="Arial" w:hAnsi="Arial" w:cs="Arial"/>
                <w:lang w:val="es-ES"/>
              </w:rPr>
              <w:t>CATEGORIA 14</w:t>
            </w:r>
          </w:p>
        </w:tc>
        <w:tc>
          <w:tcPr>
            <w:tcW w:w="1992" w:type="dxa"/>
            <w:tcBorders>
              <w:top w:val="single" w:sz="4" w:space="0" w:color="auto"/>
              <w:left w:val="nil"/>
              <w:bottom w:val="single" w:sz="4" w:space="0" w:color="auto"/>
              <w:right w:val="single" w:sz="4" w:space="0" w:color="auto"/>
            </w:tcBorders>
            <w:hideMark/>
          </w:tcPr>
          <w:p w14:paraId="410285A1" w14:textId="77777777" w:rsidR="009264F3" w:rsidRPr="00693A12" w:rsidRDefault="009264F3">
            <w:pPr>
              <w:jc w:val="center"/>
              <w:rPr>
                <w:rFonts w:ascii="Arial" w:hAnsi="Arial" w:cs="Arial"/>
                <w:lang w:val="es-ES"/>
              </w:rPr>
            </w:pPr>
            <w:r w:rsidRPr="00693A12">
              <w:rPr>
                <w:rFonts w:ascii="Arial" w:hAnsi="Arial" w:cs="Arial"/>
                <w:lang w:val="es-ES"/>
              </w:rPr>
              <w:t>CATEGORIA 15</w:t>
            </w:r>
          </w:p>
        </w:tc>
      </w:tr>
      <w:tr w:rsidR="009264F3" w:rsidRPr="00693A12" w14:paraId="60C196A4" w14:textId="77777777" w:rsidTr="00F00CDB">
        <w:trPr>
          <w:trHeight w:val="311"/>
        </w:trPr>
        <w:tc>
          <w:tcPr>
            <w:tcW w:w="3310" w:type="dxa"/>
            <w:tcBorders>
              <w:top w:val="single" w:sz="4" w:space="0" w:color="auto"/>
              <w:left w:val="single" w:sz="4" w:space="0" w:color="auto"/>
              <w:bottom w:val="single" w:sz="4" w:space="0" w:color="auto"/>
              <w:right w:val="single" w:sz="4" w:space="0" w:color="auto"/>
            </w:tcBorders>
            <w:hideMark/>
          </w:tcPr>
          <w:p w14:paraId="146B62BD" w14:textId="77777777" w:rsidR="009264F3" w:rsidRPr="00693A12" w:rsidRDefault="009264F3">
            <w:pPr>
              <w:rPr>
                <w:rFonts w:ascii="Arial" w:hAnsi="Arial" w:cs="Arial"/>
                <w:lang w:val="es-ES"/>
              </w:rPr>
            </w:pPr>
            <w:r w:rsidRPr="00693A12">
              <w:rPr>
                <w:rFonts w:ascii="Arial" w:hAnsi="Arial" w:cs="Arial"/>
                <w:lang w:val="es-ES"/>
              </w:rPr>
              <w:t>MANSILLA ADRIAN ESTEBAN</w:t>
            </w:r>
          </w:p>
        </w:tc>
        <w:tc>
          <w:tcPr>
            <w:tcW w:w="1701" w:type="dxa"/>
            <w:tcBorders>
              <w:top w:val="single" w:sz="4" w:space="0" w:color="auto"/>
              <w:left w:val="nil"/>
              <w:bottom w:val="single" w:sz="4" w:space="0" w:color="auto"/>
              <w:right w:val="single" w:sz="4" w:space="0" w:color="auto"/>
            </w:tcBorders>
            <w:hideMark/>
          </w:tcPr>
          <w:p w14:paraId="76B79B1D" w14:textId="77777777" w:rsidR="009264F3" w:rsidRPr="00693A12" w:rsidRDefault="009264F3">
            <w:pPr>
              <w:jc w:val="center"/>
              <w:rPr>
                <w:rFonts w:ascii="Arial" w:hAnsi="Arial" w:cs="Arial"/>
                <w:lang w:val="es-ES"/>
              </w:rPr>
            </w:pPr>
            <w:r w:rsidRPr="00693A12">
              <w:rPr>
                <w:rFonts w:ascii="Arial" w:hAnsi="Arial" w:cs="Arial"/>
                <w:lang w:val="es-ES"/>
              </w:rPr>
              <w:t>25.680.934</w:t>
            </w:r>
          </w:p>
        </w:tc>
        <w:tc>
          <w:tcPr>
            <w:tcW w:w="1984" w:type="dxa"/>
            <w:tcBorders>
              <w:top w:val="single" w:sz="4" w:space="0" w:color="auto"/>
              <w:left w:val="single" w:sz="4" w:space="0" w:color="auto"/>
              <w:bottom w:val="single" w:sz="4" w:space="0" w:color="auto"/>
              <w:right w:val="single" w:sz="4" w:space="0" w:color="auto"/>
            </w:tcBorders>
            <w:hideMark/>
          </w:tcPr>
          <w:p w14:paraId="7CC6990C" w14:textId="77777777" w:rsidR="009264F3" w:rsidRPr="00693A12" w:rsidRDefault="009264F3">
            <w:pPr>
              <w:jc w:val="center"/>
              <w:rPr>
                <w:rFonts w:ascii="Arial" w:hAnsi="Arial" w:cs="Arial"/>
                <w:lang w:val="es-ES"/>
              </w:rPr>
            </w:pPr>
            <w:r w:rsidRPr="00693A12">
              <w:rPr>
                <w:rFonts w:ascii="Arial" w:hAnsi="Arial" w:cs="Arial"/>
                <w:lang w:val="es-ES"/>
              </w:rPr>
              <w:t>CATEGORIA 14</w:t>
            </w:r>
          </w:p>
        </w:tc>
        <w:tc>
          <w:tcPr>
            <w:tcW w:w="1992" w:type="dxa"/>
            <w:tcBorders>
              <w:top w:val="single" w:sz="4" w:space="0" w:color="auto"/>
              <w:left w:val="nil"/>
              <w:bottom w:val="single" w:sz="4" w:space="0" w:color="auto"/>
              <w:right w:val="single" w:sz="4" w:space="0" w:color="auto"/>
            </w:tcBorders>
            <w:hideMark/>
          </w:tcPr>
          <w:p w14:paraId="69EA68C1" w14:textId="77777777" w:rsidR="009264F3" w:rsidRPr="00693A12" w:rsidRDefault="009264F3">
            <w:pPr>
              <w:jc w:val="center"/>
              <w:rPr>
                <w:rFonts w:ascii="Arial" w:hAnsi="Arial" w:cs="Arial"/>
                <w:lang w:val="es-ES"/>
              </w:rPr>
            </w:pPr>
            <w:r w:rsidRPr="00693A12">
              <w:rPr>
                <w:rFonts w:ascii="Arial" w:hAnsi="Arial" w:cs="Arial"/>
                <w:lang w:val="es-ES"/>
              </w:rPr>
              <w:t>CATEGORIA 15</w:t>
            </w:r>
          </w:p>
        </w:tc>
      </w:tr>
      <w:tr w:rsidR="009264F3" w:rsidRPr="00693A12" w14:paraId="41404AEF" w14:textId="77777777" w:rsidTr="00F00CDB">
        <w:trPr>
          <w:trHeight w:val="311"/>
        </w:trPr>
        <w:tc>
          <w:tcPr>
            <w:tcW w:w="3310" w:type="dxa"/>
            <w:tcBorders>
              <w:top w:val="single" w:sz="4" w:space="0" w:color="auto"/>
              <w:left w:val="single" w:sz="4" w:space="0" w:color="auto"/>
              <w:bottom w:val="single" w:sz="4" w:space="0" w:color="auto"/>
              <w:right w:val="single" w:sz="4" w:space="0" w:color="auto"/>
            </w:tcBorders>
            <w:hideMark/>
          </w:tcPr>
          <w:p w14:paraId="7DBD0C4F" w14:textId="77777777" w:rsidR="009264F3" w:rsidRPr="00693A12" w:rsidRDefault="009264F3">
            <w:pPr>
              <w:rPr>
                <w:rFonts w:ascii="Arial" w:hAnsi="Arial" w:cs="Arial"/>
                <w:lang w:val="es-ES"/>
              </w:rPr>
            </w:pPr>
            <w:r w:rsidRPr="00693A12">
              <w:rPr>
                <w:rFonts w:ascii="Arial" w:hAnsi="Arial" w:cs="Arial"/>
                <w:lang w:val="es-ES"/>
              </w:rPr>
              <w:t>MURUA EDGAR MARTIN</w:t>
            </w:r>
          </w:p>
        </w:tc>
        <w:tc>
          <w:tcPr>
            <w:tcW w:w="1701" w:type="dxa"/>
            <w:tcBorders>
              <w:top w:val="single" w:sz="4" w:space="0" w:color="auto"/>
              <w:left w:val="nil"/>
              <w:bottom w:val="single" w:sz="4" w:space="0" w:color="auto"/>
              <w:right w:val="single" w:sz="4" w:space="0" w:color="auto"/>
            </w:tcBorders>
            <w:hideMark/>
          </w:tcPr>
          <w:p w14:paraId="588E20C5" w14:textId="77777777" w:rsidR="009264F3" w:rsidRPr="00693A12" w:rsidRDefault="009264F3">
            <w:pPr>
              <w:jc w:val="center"/>
              <w:rPr>
                <w:rFonts w:ascii="Arial" w:hAnsi="Arial" w:cs="Arial"/>
                <w:lang w:val="es-ES"/>
              </w:rPr>
            </w:pPr>
            <w:r w:rsidRPr="00693A12">
              <w:rPr>
                <w:rFonts w:ascii="Arial" w:hAnsi="Arial" w:cs="Arial"/>
                <w:lang w:val="es-ES"/>
              </w:rPr>
              <w:t>25.078.280</w:t>
            </w:r>
          </w:p>
        </w:tc>
        <w:tc>
          <w:tcPr>
            <w:tcW w:w="1984" w:type="dxa"/>
            <w:tcBorders>
              <w:top w:val="single" w:sz="4" w:space="0" w:color="auto"/>
              <w:left w:val="single" w:sz="4" w:space="0" w:color="auto"/>
              <w:bottom w:val="single" w:sz="4" w:space="0" w:color="auto"/>
              <w:right w:val="single" w:sz="4" w:space="0" w:color="auto"/>
            </w:tcBorders>
            <w:hideMark/>
          </w:tcPr>
          <w:p w14:paraId="5F8BF8F6" w14:textId="77777777" w:rsidR="009264F3" w:rsidRPr="00693A12" w:rsidRDefault="009264F3">
            <w:pPr>
              <w:jc w:val="center"/>
              <w:rPr>
                <w:rFonts w:ascii="Arial" w:hAnsi="Arial" w:cs="Arial"/>
                <w:lang w:val="es-ES"/>
              </w:rPr>
            </w:pPr>
            <w:r w:rsidRPr="00693A12">
              <w:rPr>
                <w:rFonts w:ascii="Arial" w:hAnsi="Arial" w:cs="Arial"/>
                <w:lang w:val="es-ES"/>
              </w:rPr>
              <w:t>CATEGORIA 5</w:t>
            </w:r>
          </w:p>
        </w:tc>
        <w:tc>
          <w:tcPr>
            <w:tcW w:w="1992" w:type="dxa"/>
            <w:tcBorders>
              <w:top w:val="single" w:sz="4" w:space="0" w:color="auto"/>
              <w:left w:val="nil"/>
              <w:bottom w:val="single" w:sz="4" w:space="0" w:color="auto"/>
              <w:right w:val="single" w:sz="4" w:space="0" w:color="auto"/>
            </w:tcBorders>
            <w:hideMark/>
          </w:tcPr>
          <w:p w14:paraId="17DAD594" w14:textId="77777777" w:rsidR="009264F3" w:rsidRPr="00693A12" w:rsidRDefault="009264F3">
            <w:pPr>
              <w:jc w:val="center"/>
              <w:rPr>
                <w:rFonts w:ascii="Arial" w:hAnsi="Arial" w:cs="Arial"/>
                <w:lang w:val="es-ES"/>
              </w:rPr>
            </w:pPr>
            <w:r w:rsidRPr="00693A12">
              <w:rPr>
                <w:rFonts w:ascii="Arial" w:hAnsi="Arial" w:cs="Arial"/>
                <w:lang w:val="es-ES"/>
              </w:rPr>
              <w:t>CATEGORIA 6</w:t>
            </w:r>
          </w:p>
        </w:tc>
      </w:tr>
    </w:tbl>
    <w:p w14:paraId="5A878731" w14:textId="77777777" w:rsidR="009264F3" w:rsidRPr="00693A12" w:rsidRDefault="009264F3" w:rsidP="009264F3">
      <w:pPr>
        <w:spacing w:line="320" w:lineRule="exact"/>
        <w:jc w:val="both"/>
        <w:rPr>
          <w:rFonts w:ascii="Arial" w:hAnsi="Arial" w:cs="Arial"/>
          <w:lang w:val="es-ES_tradnl"/>
        </w:rPr>
      </w:pPr>
    </w:p>
    <w:p w14:paraId="1C5A50DF" w14:textId="77777777" w:rsidR="009264F3" w:rsidRPr="00693A12" w:rsidRDefault="009264F3" w:rsidP="009264F3">
      <w:pPr>
        <w:spacing w:line="320" w:lineRule="exact"/>
        <w:jc w:val="both"/>
        <w:rPr>
          <w:rFonts w:ascii="Arial" w:hAnsi="Arial" w:cs="Arial"/>
        </w:rPr>
      </w:pPr>
      <w:r w:rsidRPr="00693A12">
        <w:rPr>
          <w:rFonts w:ascii="Arial" w:hAnsi="Arial" w:cs="Arial"/>
          <w:b/>
        </w:rPr>
        <w:t xml:space="preserve">Artículo 2º- </w:t>
      </w:r>
      <w:r w:rsidRPr="00693A12">
        <w:rPr>
          <w:rFonts w:ascii="Arial" w:hAnsi="Arial" w:cs="Arial"/>
        </w:rPr>
        <w:t xml:space="preserve">Las recategorizaciones y designaciones respectivas, entran en vigencia a partir del presente decreto. </w:t>
      </w:r>
    </w:p>
    <w:p w14:paraId="2F3C269B" w14:textId="77777777" w:rsidR="00F00CDB" w:rsidRDefault="00F00CDB" w:rsidP="009264F3">
      <w:pPr>
        <w:spacing w:line="320" w:lineRule="exact"/>
        <w:jc w:val="both"/>
        <w:rPr>
          <w:rFonts w:ascii="Arial" w:hAnsi="Arial" w:cs="Arial"/>
          <w:b/>
        </w:rPr>
      </w:pPr>
    </w:p>
    <w:p w14:paraId="4FDD4E55" w14:textId="00CED944" w:rsidR="009264F3" w:rsidRPr="00693A12" w:rsidRDefault="009264F3" w:rsidP="009264F3">
      <w:pPr>
        <w:spacing w:line="320" w:lineRule="exact"/>
        <w:jc w:val="both"/>
        <w:rPr>
          <w:rFonts w:ascii="Arial" w:hAnsi="Arial" w:cs="Arial"/>
        </w:rPr>
      </w:pPr>
      <w:r w:rsidRPr="00693A12">
        <w:rPr>
          <w:rFonts w:ascii="Arial" w:hAnsi="Arial" w:cs="Arial"/>
          <w:b/>
        </w:rPr>
        <w:t>Artículo 3º-</w:t>
      </w:r>
      <w:r w:rsidRPr="00693A12">
        <w:rPr>
          <w:rFonts w:ascii="Arial" w:hAnsi="Arial" w:cs="Arial"/>
        </w:rPr>
        <w:t xml:space="preserve"> Refrendase, cúmplase, notifíquese de este Decreto a las Oficinas de Personal y Tesorería respectivamente, para los efectos pertinentes, comuníquese, publíquese, </w:t>
      </w:r>
      <w:r w:rsidR="00F00CDB" w:rsidRPr="00693A12">
        <w:rPr>
          <w:rFonts w:ascii="Arial" w:hAnsi="Arial" w:cs="Arial"/>
        </w:rPr>
        <w:t>dese</w:t>
      </w:r>
      <w:r w:rsidRPr="00693A12">
        <w:rPr>
          <w:rFonts w:ascii="Arial" w:hAnsi="Arial" w:cs="Arial"/>
        </w:rPr>
        <w:t xml:space="preserve"> al Registro y archívese.</w:t>
      </w:r>
    </w:p>
    <w:p w14:paraId="7812EC1E" w14:textId="77777777" w:rsidR="009264F3" w:rsidRPr="00693A12" w:rsidRDefault="009264F3" w:rsidP="009264F3">
      <w:pPr>
        <w:tabs>
          <w:tab w:val="left" w:pos="993"/>
        </w:tabs>
        <w:spacing w:line="320" w:lineRule="exact"/>
        <w:jc w:val="both"/>
        <w:rPr>
          <w:rFonts w:ascii="Arial" w:hAnsi="Arial" w:cs="Arial"/>
        </w:rPr>
      </w:pPr>
    </w:p>
    <w:p w14:paraId="77F29A68" w14:textId="77777777" w:rsidR="00AB64E4" w:rsidRDefault="00AB64E4" w:rsidP="00A45025">
      <w:pPr>
        <w:pStyle w:val="Encabezado"/>
        <w:outlineLvl w:val="0"/>
        <w:rPr>
          <w:rFonts w:ascii="Arial" w:hAnsi="Arial" w:cs="Arial"/>
          <w:b/>
          <w:u w:val="single"/>
        </w:rPr>
      </w:pPr>
    </w:p>
    <w:p w14:paraId="092979CF" w14:textId="352C1A1D" w:rsidR="00560B04" w:rsidRPr="00693A12" w:rsidRDefault="00E57DF7" w:rsidP="00A45025">
      <w:pPr>
        <w:pStyle w:val="Encabezado"/>
        <w:outlineLvl w:val="0"/>
        <w:rPr>
          <w:rFonts w:ascii="Arial" w:hAnsi="Arial" w:cs="Arial"/>
          <w:b/>
          <w:u w:val="single"/>
        </w:rPr>
      </w:pPr>
      <w:r w:rsidRPr="00693A12">
        <w:rPr>
          <w:rFonts w:ascii="Arial" w:hAnsi="Arial" w:cs="Arial"/>
          <w:b/>
          <w:u w:val="single"/>
        </w:rPr>
        <w:t>DECRETO Nº 0</w:t>
      </w:r>
      <w:r w:rsidR="00F02225" w:rsidRPr="00693A12">
        <w:rPr>
          <w:rFonts w:ascii="Arial" w:hAnsi="Arial" w:cs="Arial"/>
          <w:b/>
          <w:u w:val="single"/>
        </w:rPr>
        <w:t>58</w:t>
      </w:r>
      <w:r w:rsidR="00D22C9B" w:rsidRPr="00693A12">
        <w:rPr>
          <w:rFonts w:ascii="Arial" w:hAnsi="Arial" w:cs="Arial"/>
          <w:b/>
          <w:u w:val="single"/>
        </w:rPr>
        <w:t xml:space="preserve">                                </w:t>
      </w:r>
      <w:r w:rsidR="00F00CDB">
        <w:rPr>
          <w:rFonts w:ascii="Arial" w:hAnsi="Arial" w:cs="Arial"/>
          <w:b/>
          <w:u w:val="single"/>
        </w:rPr>
        <w:t xml:space="preserve">      </w:t>
      </w:r>
      <w:r w:rsidR="00D22C9B" w:rsidRPr="00693A12">
        <w:rPr>
          <w:rFonts w:ascii="Arial" w:hAnsi="Arial" w:cs="Arial"/>
          <w:b/>
          <w:u w:val="single"/>
        </w:rPr>
        <w:t xml:space="preserve">                                                                          </w:t>
      </w:r>
      <w:r w:rsidR="00F00CDB">
        <w:rPr>
          <w:rFonts w:ascii="Arial" w:hAnsi="Arial" w:cs="Arial"/>
          <w:b/>
          <w:u w:val="single"/>
        </w:rPr>
        <w:t>22</w:t>
      </w:r>
      <w:r w:rsidR="003479FF" w:rsidRPr="00693A12">
        <w:rPr>
          <w:rFonts w:ascii="Arial" w:hAnsi="Arial" w:cs="Arial"/>
          <w:b/>
          <w:u w:val="single"/>
        </w:rPr>
        <w:t>/0</w:t>
      </w:r>
      <w:r w:rsidR="00DA04D6" w:rsidRPr="00693A12">
        <w:rPr>
          <w:rFonts w:ascii="Arial" w:hAnsi="Arial" w:cs="Arial"/>
          <w:b/>
          <w:u w:val="single"/>
        </w:rPr>
        <w:t>5</w:t>
      </w:r>
      <w:r w:rsidR="003479FF" w:rsidRPr="00693A12">
        <w:rPr>
          <w:rFonts w:ascii="Arial" w:hAnsi="Arial" w:cs="Arial"/>
          <w:b/>
          <w:u w:val="single"/>
        </w:rPr>
        <w:t>/202</w:t>
      </w:r>
      <w:r w:rsidR="00F02225" w:rsidRPr="00693A12">
        <w:rPr>
          <w:rFonts w:ascii="Arial" w:hAnsi="Arial" w:cs="Arial"/>
          <w:b/>
          <w:u w:val="single"/>
        </w:rPr>
        <w:t>6</w:t>
      </w:r>
    </w:p>
    <w:p w14:paraId="1732B9AB" w14:textId="77777777" w:rsidR="007E70C1" w:rsidRPr="00693A12" w:rsidRDefault="007E70C1" w:rsidP="00A45025">
      <w:pPr>
        <w:jc w:val="both"/>
        <w:rPr>
          <w:rFonts w:ascii="Arial" w:hAnsi="Arial" w:cs="Arial"/>
          <w:b/>
          <w:u w:val="single"/>
          <w:lang w:val="es-ES"/>
        </w:rPr>
      </w:pPr>
    </w:p>
    <w:p w14:paraId="596E24FD" w14:textId="12DDB838" w:rsidR="00082A99" w:rsidRPr="00693A12" w:rsidRDefault="00082A99" w:rsidP="00082A99">
      <w:pPr>
        <w:pStyle w:val="NormalWeb"/>
        <w:jc w:val="both"/>
        <w:rPr>
          <w:rFonts w:ascii="Arial" w:eastAsia="Times New Roman" w:hAnsi="Arial" w:cs="Arial"/>
          <w:lang w:val="es-ES_tradnl"/>
        </w:rPr>
      </w:pPr>
      <w:r w:rsidRPr="00693A12">
        <w:rPr>
          <w:rFonts w:ascii="Arial" w:hAnsi="Arial" w:cs="Arial"/>
          <w:b/>
        </w:rPr>
        <w:t xml:space="preserve">Artículo 1º - </w:t>
      </w:r>
      <w:r w:rsidR="00F00CDB" w:rsidRPr="00693A12">
        <w:rPr>
          <w:rFonts w:ascii="Arial" w:hAnsi="Arial" w:cs="Arial"/>
          <w:lang w:val="es-ES_tradnl"/>
        </w:rPr>
        <w:t>Otórguese</w:t>
      </w:r>
      <w:r w:rsidRPr="00693A12">
        <w:rPr>
          <w:rFonts w:ascii="Arial" w:hAnsi="Arial" w:cs="Arial"/>
          <w:lang w:val="es-ES_tradnl"/>
        </w:rPr>
        <w:t xml:space="preserve"> al Club de Abuelos de </w:t>
      </w:r>
      <w:proofErr w:type="spellStart"/>
      <w:r w:rsidRPr="00693A12">
        <w:rPr>
          <w:rFonts w:ascii="Arial" w:hAnsi="Arial" w:cs="Arial"/>
          <w:lang w:val="es-ES_tradnl"/>
        </w:rPr>
        <w:t>Tanti</w:t>
      </w:r>
      <w:proofErr w:type="spellEnd"/>
      <w:r w:rsidRPr="00693A12">
        <w:rPr>
          <w:rFonts w:ascii="Arial" w:hAnsi="Arial" w:cs="Arial"/>
          <w:lang w:val="es-ES_tradnl"/>
        </w:rPr>
        <w:t xml:space="preserve"> un aporte no reintegrable de pesos cien mil ($100.000.-), con motivo de la celebración de su 40° Aniversario.</w:t>
      </w:r>
    </w:p>
    <w:p w14:paraId="718DF3EB" w14:textId="77777777" w:rsidR="00082A99" w:rsidRPr="00693A12" w:rsidRDefault="00082A99" w:rsidP="00082A99">
      <w:pPr>
        <w:pStyle w:val="NormalWeb"/>
        <w:jc w:val="both"/>
        <w:rPr>
          <w:rFonts w:ascii="Arial" w:hAnsi="Arial" w:cs="Arial"/>
          <w:lang w:val="es-ES_tradnl"/>
        </w:rPr>
      </w:pPr>
      <w:r w:rsidRPr="00693A12">
        <w:rPr>
          <w:rFonts w:ascii="Arial" w:hAnsi="Arial" w:cs="Arial"/>
          <w:b/>
          <w:lang w:val="es-ES_tradnl"/>
        </w:rPr>
        <w:t>Artículo 2º-</w:t>
      </w:r>
      <w:r w:rsidRPr="00693A12">
        <w:rPr>
          <w:rFonts w:ascii="Arial" w:hAnsi="Arial" w:cs="Arial"/>
          <w:lang w:val="es-ES_tradnl"/>
        </w:rPr>
        <w:t xml:space="preserve"> El presente aporte será destinado a solventar gastos inherentes a la organización y realización de las actividades conmemorativas correspondientes.</w:t>
      </w:r>
    </w:p>
    <w:p w14:paraId="6DD381CB" w14:textId="29E8D2F8" w:rsidR="00082A99" w:rsidRPr="00693A12" w:rsidRDefault="00082A99" w:rsidP="00082A99">
      <w:pPr>
        <w:pStyle w:val="NormalWeb"/>
        <w:jc w:val="both"/>
        <w:rPr>
          <w:rFonts w:ascii="Arial" w:hAnsi="Arial" w:cs="Arial"/>
          <w:lang w:val="es-ES_tradnl"/>
        </w:rPr>
      </w:pPr>
      <w:r w:rsidRPr="00693A12">
        <w:rPr>
          <w:rFonts w:ascii="Arial" w:hAnsi="Arial" w:cs="Arial"/>
          <w:b/>
          <w:lang w:val="es-ES_tradnl"/>
        </w:rPr>
        <w:t xml:space="preserve">Artículo 3º </w:t>
      </w:r>
      <w:r w:rsidR="00F00CDB" w:rsidRPr="00693A12">
        <w:rPr>
          <w:rFonts w:ascii="Arial" w:hAnsi="Arial" w:cs="Arial"/>
          <w:b/>
          <w:lang w:val="es-ES_tradnl"/>
        </w:rPr>
        <w:t>-</w:t>
      </w:r>
      <w:r w:rsidR="00F00CDB" w:rsidRPr="00693A12">
        <w:rPr>
          <w:rFonts w:ascii="Arial" w:hAnsi="Arial" w:cs="Arial"/>
          <w:lang w:val="es-ES_tradnl"/>
        </w:rPr>
        <w:t xml:space="preserve"> Los</w:t>
      </w:r>
      <w:r w:rsidRPr="00693A12">
        <w:rPr>
          <w:rFonts w:ascii="Arial" w:hAnsi="Arial" w:cs="Arial"/>
          <w:lang w:val="es-ES_tradnl"/>
        </w:rPr>
        <w:t xml:space="preserve"> gastos que demande el cumplimiento del presente Decreto serán imputados a la partida presupuestaria </w:t>
      </w:r>
      <w:proofErr w:type="spellStart"/>
      <w:r w:rsidRPr="00693A12">
        <w:rPr>
          <w:rFonts w:ascii="Arial" w:hAnsi="Arial" w:cs="Arial"/>
          <w:lang w:val="es-ES_tradnl"/>
        </w:rPr>
        <w:t>Nº</w:t>
      </w:r>
      <w:proofErr w:type="spellEnd"/>
      <w:r w:rsidRPr="00693A12">
        <w:rPr>
          <w:rFonts w:ascii="Arial" w:hAnsi="Arial" w:cs="Arial"/>
          <w:lang w:val="es-ES_tradnl"/>
        </w:rPr>
        <w:t xml:space="preserve"> 1.3.05.02.04.03 (Otros N.E.P)</w:t>
      </w:r>
    </w:p>
    <w:p w14:paraId="662739A9" w14:textId="6062A9FB" w:rsidR="00082A99" w:rsidRPr="00693A12" w:rsidRDefault="00082A99" w:rsidP="00082A99">
      <w:pPr>
        <w:pStyle w:val="Textoindependiente3"/>
        <w:rPr>
          <w:rFonts w:ascii="Arial" w:hAnsi="Arial" w:cs="Arial"/>
          <w:sz w:val="24"/>
          <w:szCs w:val="24"/>
          <w:lang w:val="es-ES_tradnl"/>
        </w:rPr>
      </w:pPr>
      <w:r w:rsidRPr="00693A12">
        <w:rPr>
          <w:rFonts w:ascii="Arial" w:hAnsi="Arial" w:cs="Arial"/>
          <w:b/>
          <w:sz w:val="24"/>
          <w:szCs w:val="24"/>
        </w:rPr>
        <w:t>A</w:t>
      </w:r>
      <w:r w:rsidR="00F00CDB" w:rsidRPr="00693A12">
        <w:rPr>
          <w:rFonts w:ascii="Arial" w:hAnsi="Arial" w:cs="Arial"/>
          <w:b/>
          <w:sz w:val="24"/>
          <w:szCs w:val="24"/>
        </w:rPr>
        <w:t>rtículo</w:t>
      </w:r>
      <w:r w:rsidRPr="00693A12">
        <w:rPr>
          <w:rFonts w:ascii="Arial" w:hAnsi="Arial" w:cs="Arial"/>
          <w:b/>
          <w:sz w:val="24"/>
          <w:szCs w:val="24"/>
        </w:rPr>
        <w:t xml:space="preserve"> 4.º - </w:t>
      </w:r>
      <w:r w:rsidRPr="00693A12">
        <w:rPr>
          <w:rFonts w:ascii="Arial" w:hAnsi="Arial" w:cs="Arial"/>
          <w:sz w:val="24"/>
          <w:szCs w:val="24"/>
        </w:rPr>
        <w:t xml:space="preserve">Reconózcase y destáquese la valiosa labor que desarrollan los adultos mayores de </w:t>
      </w:r>
      <w:proofErr w:type="spellStart"/>
      <w:r w:rsidRPr="00693A12">
        <w:rPr>
          <w:rFonts w:ascii="Arial" w:hAnsi="Arial" w:cs="Arial"/>
          <w:sz w:val="24"/>
          <w:szCs w:val="24"/>
        </w:rPr>
        <w:t>Tanti</w:t>
      </w:r>
      <w:proofErr w:type="spellEnd"/>
      <w:r w:rsidRPr="00693A12">
        <w:rPr>
          <w:rFonts w:ascii="Arial" w:hAnsi="Arial" w:cs="Arial"/>
          <w:sz w:val="24"/>
          <w:szCs w:val="24"/>
        </w:rPr>
        <w:t xml:space="preserve"> y el Club de Abuelos, reafirmando el compromiso del Estado Municipal de continuar promoviendo políticas públicas de inclusión, respeto y acompañamiento a las personas mayores.</w:t>
      </w:r>
    </w:p>
    <w:p w14:paraId="509E59BF" w14:textId="77777777" w:rsidR="00F00CDB" w:rsidRDefault="00F00CDB" w:rsidP="00082A99">
      <w:pPr>
        <w:pStyle w:val="Textoindependiente3"/>
        <w:rPr>
          <w:rFonts w:ascii="Arial" w:hAnsi="Arial" w:cs="Arial"/>
          <w:b/>
          <w:sz w:val="24"/>
          <w:szCs w:val="24"/>
        </w:rPr>
      </w:pPr>
    </w:p>
    <w:p w14:paraId="09DBFE69" w14:textId="6D82DE7D" w:rsidR="00082A99" w:rsidRPr="00693A12" w:rsidRDefault="00082A99" w:rsidP="00082A99">
      <w:pPr>
        <w:pStyle w:val="Textoindependiente3"/>
        <w:rPr>
          <w:rFonts w:ascii="Arial" w:hAnsi="Arial" w:cs="Arial"/>
          <w:sz w:val="24"/>
          <w:szCs w:val="24"/>
        </w:rPr>
      </w:pPr>
      <w:r w:rsidRPr="00693A12">
        <w:rPr>
          <w:rFonts w:ascii="Arial" w:hAnsi="Arial" w:cs="Arial"/>
          <w:b/>
          <w:sz w:val="24"/>
          <w:szCs w:val="24"/>
        </w:rPr>
        <w:t>A</w:t>
      </w:r>
      <w:r w:rsidR="00F00CDB" w:rsidRPr="00693A12">
        <w:rPr>
          <w:rFonts w:ascii="Arial" w:hAnsi="Arial" w:cs="Arial"/>
          <w:b/>
          <w:sz w:val="24"/>
          <w:szCs w:val="24"/>
        </w:rPr>
        <w:t>rtículo</w:t>
      </w:r>
      <w:r w:rsidRPr="00693A12">
        <w:rPr>
          <w:rFonts w:ascii="Arial" w:hAnsi="Arial" w:cs="Arial"/>
          <w:b/>
          <w:sz w:val="24"/>
          <w:szCs w:val="24"/>
        </w:rPr>
        <w:t xml:space="preserve"> 5.º - </w:t>
      </w:r>
      <w:r w:rsidRPr="00693A12">
        <w:rPr>
          <w:rFonts w:ascii="Arial" w:hAnsi="Arial" w:cs="Arial"/>
          <w:sz w:val="24"/>
          <w:szCs w:val="24"/>
        </w:rPr>
        <w:t>Comuníquese, publíquese, regístrese y archívese.</w:t>
      </w:r>
    </w:p>
    <w:p w14:paraId="57BBB8D7" w14:textId="77777777" w:rsidR="00082A99" w:rsidRPr="00693A12" w:rsidRDefault="00082A99" w:rsidP="00082A99">
      <w:pPr>
        <w:pStyle w:val="Textoindependiente3"/>
        <w:rPr>
          <w:rFonts w:ascii="Arial" w:hAnsi="Arial" w:cs="Arial"/>
          <w:sz w:val="24"/>
          <w:szCs w:val="24"/>
        </w:rPr>
      </w:pPr>
    </w:p>
    <w:p w14:paraId="669A786C" w14:textId="77777777" w:rsidR="00082A99" w:rsidRPr="00693A12" w:rsidRDefault="00082A99" w:rsidP="00082A99">
      <w:pPr>
        <w:pStyle w:val="Textoindependiente3"/>
        <w:rPr>
          <w:rFonts w:ascii="Arial" w:hAnsi="Arial" w:cs="Arial"/>
          <w:sz w:val="24"/>
          <w:szCs w:val="24"/>
        </w:rPr>
      </w:pPr>
      <w:r w:rsidRPr="00693A12">
        <w:rPr>
          <w:rFonts w:ascii="Arial" w:hAnsi="Arial" w:cs="Arial"/>
          <w:sz w:val="24"/>
          <w:szCs w:val="24"/>
        </w:rPr>
        <w:t xml:space="preserve">  </w:t>
      </w:r>
    </w:p>
    <w:p w14:paraId="2C9BC71E" w14:textId="77777777" w:rsidR="001D3CE2" w:rsidRPr="00693A12" w:rsidRDefault="001D3CE2" w:rsidP="001D3CE2">
      <w:pPr>
        <w:jc w:val="both"/>
        <w:rPr>
          <w:rFonts w:ascii="Arial" w:hAnsi="Arial" w:cs="Arial"/>
        </w:rPr>
      </w:pPr>
    </w:p>
    <w:p w14:paraId="6F32A708" w14:textId="77777777" w:rsidR="001D3CE2" w:rsidRPr="00693A12" w:rsidRDefault="001D3CE2" w:rsidP="001D3CE2">
      <w:pPr>
        <w:jc w:val="both"/>
        <w:rPr>
          <w:rFonts w:ascii="Arial" w:hAnsi="Arial" w:cs="Arial"/>
        </w:rPr>
      </w:pPr>
    </w:p>
    <w:p w14:paraId="3D7CFE15" w14:textId="77777777" w:rsidR="00AB64E4" w:rsidRDefault="00AB64E4" w:rsidP="00A45025">
      <w:pPr>
        <w:jc w:val="both"/>
        <w:rPr>
          <w:rFonts w:ascii="Arial" w:hAnsi="Arial" w:cs="Arial"/>
          <w:b/>
          <w:u w:val="single"/>
        </w:rPr>
      </w:pPr>
    </w:p>
    <w:p w14:paraId="5DFC5A96" w14:textId="77777777" w:rsidR="00AB64E4" w:rsidRDefault="00AB64E4" w:rsidP="00A45025">
      <w:pPr>
        <w:jc w:val="both"/>
        <w:rPr>
          <w:rFonts w:ascii="Arial" w:hAnsi="Arial" w:cs="Arial"/>
          <w:b/>
          <w:u w:val="single"/>
        </w:rPr>
      </w:pPr>
    </w:p>
    <w:p w14:paraId="5FBD78DD" w14:textId="77777777" w:rsidR="00AB64E4" w:rsidRDefault="00AB64E4" w:rsidP="00A45025">
      <w:pPr>
        <w:jc w:val="both"/>
        <w:rPr>
          <w:rFonts w:ascii="Arial" w:hAnsi="Arial" w:cs="Arial"/>
          <w:b/>
          <w:u w:val="single"/>
        </w:rPr>
      </w:pPr>
    </w:p>
    <w:p w14:paraId="74009EF4" w14:textId="311A79C0" w:rsidR="00560B04" w:rsidRPr="00693A12" w:rsidRDefault="00E57DF7" w:rsidP="00A45025">
      <w:pPr>
        <w:jc w:val="both"/>
        <w:rPr>
          <w:rFonts w:ascii="Arial" w:hAnsi="Arial" w:cs="Arial"/>
          <w:b/>
          <w:u w:val="single"/>
        </w:rPr>
      </w:pPr>
      <w:r w:rsidRPr="00693A12">
        <w:rPr>
          <w:rFonts w:ascii="Arial" w:hAnsi="Arial" w:cs="Arial"/>
          <w:b/>
          <w:u w:val="single"/>
        </w:rPr>
        <w:t>DECRETO Nº 0</w:t>
      </w:r>
      <w:r w:rsidR="00F02225" w:rsidRPr="00693A12">
        <w:rPr>
          <w:rFonts w:ascii="Arial" w:hAnsi="Arial" w:cs="Arial"/>
          <w:b/>
          <w:u w:val="single"/>
        </w:rPr>
        <w:t>59</w:t>
      </w:r>
      <w:r w:rsidR="00D22C9B" w:rsidRPr="00693A12">
        <w:rPr>
          <w:rFonts w:ascii="Arial" w:hAnsi="Arial" w:cs="Arial"/>
          <w:b/>
          <w:u w:val="single"/>
        </w:rPr>
        <w:t xml:space="preserve">                                                                                                            </w:t>
      </w:r>
      <w:r w:rsidR="00F00CDB">
        <w:rPr>
          <w:rFonts w:ascii="Arial" w:hAnsi="Arial" w:cs="Arial"/>
          <w:b/>
          <w:u w:val="single"/>
        </w:rPr>
        <w:t>2</w:t>
      </w:r>
      <w:r w:rsidR="00DA04D6" w:rsidRPr="00693A12">
        <w:rPr>
          <w:rFonts w:ascii="Arial" w:hAnsi="Arial" w:cs="Arial"/>
          <w:b/>
          <w:u w:val="single"/>
        </w:rPr>
        <w:t>9</w:t>
      </w:r>
      <w:r w:rsidR="003479FF" w:rsidRPr="00693A12">
        <w:rPr>
          <w:rFonts w:ascii="Arial" w:hAnsi="Arial" w:cs="Arial"/>
          <w:b/>
          <w:u w:val="single"/>
        </w:rPr>
        <w:t>/0</w:t>
      </w:r>
      <w:r w:rsidR="00DA04D6" w:rsidRPr="00693A12">
        <w:rPr>
          <w:rFonts w:ascii="Arial" w:hAnsi="Arial" w:cs="Arial"/>
          <w:b/>
          <w:u w:val="single"/>
        </w:rPr>
        <w:t>5</w:t>
      </w:r>
      <w:r w:rsidR="003479FF" w:rsidRPr="00693A12">
        <w:rPr>
          <w:rFonts w:ascii="Arial" w:hAnsi="Arial" w:cs="Arial"/>
          <w:b/>
          <w:u w:val="single"/>
        </w:rPr>
        <w:t>/202</w:t>
      </w:r>
      <w:r w:rsidR="00F02225" w:rsidRPr="00693A12">
        <w:rPr>
          <w:rFonts w:ascii="Arial" w:hAnsi="Arial" w:cs="Arial"/>
          <w:b/>
          <w:u w:val="single"/>
        </w:rPr>
        <w:t>6</w:t>
      </w:r>
    </w:p>
    <w:p w14:paraId="56DEDF04" w14:textId="77777777" w:rsidR="001D7E6C" w:rsidRPr="00693A12" w:rsidRDefault="001D7E6C" w:rsidP="00504E34">
      <w:pPr>
        <w:autoSpaceDE w:val="0"/>
        <w:autoSpaceDN w:val="0"/>
        <w:adjustRightInd w:val="0"/>
        <w:jc w:val="both"/>
        <w:rPr>
          <w:rFonts w:ascii="Arial" w:hAnsi="Arial" w:cs="Arial"/>
          <w:b/>
          <w:bCs/>
        </w:rPr>
      </w:pPr>
    </w:p>
    <w:p w14:paraId="52707BC5" w14:textId="77777777" w:rsidR="00082A99" w:rsidRPr="00693A12" w:rsidRDefault="00082A99" w:rsidP="00082A99">
      <w:pPr>
        <w:spacing w:line="276" w:lineRule="auto"/>
        <w:jc w:val="both"/>
        <w:rPr>
          <w:rFonts w:ascii="Arial" w:eastAsiaTheme="minorHAnsi" w:hAnsi="Arial" w:cs="Arial"/>
        </w:rPr>
      </w:pPr>
      <w:r w:rsidRPr="00693A12">
        <w:rPr>
          <w:rFonts w:ascii="Arial" w:hAnsi="Arial" w:cs="Arial"/>
          <w:b/>
          <w:bCs/>
          <w:u w:val="single"/>
        </w:rPr>
        <w:t>VISTO</w:t>
      </w:r>
      <w:r w:rsidRPr="00693A12">
        <w:rPr>
          <w:rFonts w:ascii="Arial" w:hAnsi="Arial" w:cs="Arial"/>
          <w:b/>
          <w:bCs/>
        </w:rPr>
        <w:t>:</w:t>
      </w:r>
    </w:p>
    <w:p w14:paraId="404911B4" w14:textId="77777777" w:rsidR="00082A99" w:rsidRPr="00693A12" w:rsidRDefault="00082A99" w:rsidP="00082A99">
      <w:pPr>
        <w:spacing w:line="276" w:lineRule="auto"/>
        <w:ind w:firstLine="708"/>
        <w:jc w:val="both"/>
        <w:rPr>
          <w:rFonts w:ascii="Arial" w:hAnsi="Arial" w:cs="Arial"/>
        </w:rPr>
      </w:pPr>
      <w:r w:rsidRPr="00693A12">
        <w:rPr>
          <w:rFonts w:ascii="Arial" w:hAnsi="Arial" w:cs="Arial"/>
        </w:rPr>
        <w:t>El Expediente tramitado por ante el Juzgado Administrativo de Faltas caratulado “</w:t>
      </w:r>
      <w:r w:rsidRPr="00693A12">
        <w:rPr>
          <w:rFonts w:ascii="Arial" w:eastAsia="Arial Unicode MS" w:hAnsi="Arial" w:cs="Arial"/>
          <w:b/>
        </w:rPr>
        <w:t xml:space="preserve">GONZALEZ DARIO GABRIEL – GONZALEZ FRANCO DARIO P.S.I. CODIGO MUNICIPAL DE FALTAS ORD. 504/08 ART. 55, 58, 64, 61, 63, 45, 54, 58, 243” “TRANSPORTE DE ALIMENTOS CON FALTA DE DOCUMENTACION SANITARIA, TRANSPORTE DE ALIMENTOS EN DEFICIENTES </w:t>
      </w:r>
      <w:r w:rsidRPr="00693A12">
        <w:rPr>
          <w:rFonts w:ascii="Arial" w:eastAsia="Arial Unicode MS" w:hAnsi="Arial" w:cs="Arial"/>
          <w:b/>
        </w:rPr>
        <w:lastRenderedPageBreak/>
        <w:t xml:space="preserve">CONDICIONES DE HIGIENE Y BROMATOLOGICAS, SIN FRIO REGLAMENTARIO, SIN CERTIFICADO SANITARIO, REMITO Y FACTURA CON MENOR CANTIDAD DE MERCADERIA DE LA TRANSPORTADA – OBSTACULIZAR EL ACCIONAR DE LOS AGENTES MUNICIPALES – PERSONAL DE CARGA Y DESCARGA NO RESPETA LAS NORMAS RELACIONADAS CON EL USO Y LAS CONDICIONES DE HIGIENE DE LA VESTIMENTA REGLAMENTARIA SUJETA A CONTRALOR MUNICIPAL” EXPTE. </w:t>
      </w:r>
      <w:proofErr w:type="spellStart"/>
      <w:r w:rsidRPr="00693A12">
        <w:rPr>
          <w:rFonts w:ascii="Arial" w:eastAsia="Arial Unicode MS" w:hAnsi="Arial" w:cs="Arial"/>
          <w:b/>
        </w:rPr>
        <w:t>Nº</w:t>
      </w:r>
      <w:proofErr w:type="spellEnd"/>
      <w:r w:rsidRPr="00693A12">
        <w:rPr>
          <w:rFonts w:ascii="Arial" w:eastAsia="Arial Unicode MS" w:hAnsi="Arial" w:cs="Arial"/>
          <w:b/>
        </w:rPr>
        <w:t xml:space="preserve"> 115 LETRA “G” AÑO 2026</w:t>
      </w:r>
      <w:r w:rsidRPr="00693A12">
        <w:rPr>
          <w:rFonts w:ascii="Arial" w:hAnsi="Arial" w:cs="Arial"/>
        </w:rPr>
        <w:t xml:space="preserve">”, la Resolución </w:t>
      </w:r>
      <w:proofErr w:type="spellStart"/>
      <w:r w:rsidRPr="00693A12">
        <w:rPr>
          <w:rFonts w:ascii="Arial" w:hAnsi="Arial" w:cs="Arial"/>
        </w:rPr>
        <w:t>N°</w:t>
      </w:r>
      <w:proofErr w:type="spellEnd"/>
      <w:r w:rsidRPr="00693A12">
        <w:rPr>
          <w:rFonts w:ascii="Arial" w:hAnsi="Arial" w:cs="Arial"/>
        </w:rPr>
        <w:t xml:space="preserve"> 217/26 dictada por el Juzgado Administrativo Municipal de Faltas, el recurso de apelación interpuesto por el infractor, y el dictamen emitido por la Asesoría Letrada Municipal; y</w:t>
      </w:r>
    </w:p>
    <w:p w14:paraId="774935AA" w14:textId="77777777" w:rsidR="00F00CDB" w:rsidRDefault="00F00CDB" w:rsidP="00082A99">
      <w:pPr>
        <w:spacing w:line="276" w:lineRule="auto"/>
        <w:ind w:firstLine="708"/>
        <w:jc w:val="both"/>
        <w:rPr>
          <w:rFonts w:ascii="Arial" w:hAnsi="Arial" w:cs="Arial"/>
          <w:b/>
          <w:bCs/>
          <w:u w:val="single"/>
        </w:rPr>
      </w:pPr>
    </w:p>
    <w:p w14:paraId="4E38F7C3" w14:textId="2274D62D" w:rsidR="00082A99" w:rsidRPr="00693A12" w:rsidRDefault="00082A99" w:rsidP="00082A99">
      <w:pPr>
        <w:spacing w:line="276" w:lineRule="auto"/>
        <w:ind w:firstLine="708"/>
        <w:jc w:val="both"/>
        <w:rPr>
          <w:rFonts w:ascii="Arial" w:hAnsi="Arial" w:cs="Arial"/>
        </w:rPr>
      </w:pPr>
      <w:r w:rsidRPr="00693A12">
        <w:rPr>
          <w:rFonts w:ascii="Arial" w:hAnsi="Arial" w:cs="Arial"/>
          <w:b/>
          <w:bCs/>
          <w:u w:val="single"/>
        </w:rPr>
        <w:t>CONSIDERANDO</w:t>
      </w:r>
      <w:r w:rsidRPr="00693A12">
        <w:rPr>
          <w:rFonts w:ascii="Arial" w:hAnsi="Arial" w:cs="Arial"/>
          <w:b/>
          <w:bCs/>
        </w:rPr>
        <w:t>:</w:t>
      </w:r>
    </w:p>
    <w:p w14:paraId="6D7B2403" w14:textId="77777777" w:rsidR="00F00CDB" w:rsidRDefault="00F00CDB" w:rsidP="00082A99">
      <w:pPr>
        <w:spacing w:line="276" w:lineRule="auto"/>
        <w:ind w:firstLine="708"/>
        <w:jc w:val="both"/>
        <w:rPr>
          <w:rFonts w:ascii="Arial" w:hAnsi="Arial" w:cs="Arial"/>
        </w:rPr>
      </w:pPr>
    </w:p>
    <w:p w14:paraId="7A85D7B7" w14:textId="4E9CB93C" w:rsidR="00082A99" w:rsidRPr="00693A12" w:rsidRDefault="00082A99" w:rsidP="00082A99">
      <w:pPr>
        <w:spacing w:line="276" w:lineRule="auto"/>
        <w:ind w:firstLine="708"/>
        <w:jc w:val="both"/>
        <w:rPr>
          <w:rFonts w:ascii="Arial" w:hAnsi="Arial" w:cs="Arial"/>
        </w:rPr>
      </w:pPr>
      <w:r w:rsidRPr="00693A12">
        <w:rPr>
          <w:rFonts w:ascii="Arial" w:hAnsi="Arial" w:cs="Arial"/>
        </w:rPr>
        <w:t xml:space="preserve">Que mediante Resolución </w:t>
      </w:r>
      <w:proofErr w:type="spellStart"/>
      <w:r w:rsidRPr="00693A12">
        <w:rPr>
          <w:rFonts w:ascii="Arial" w:hAnsi="Arial" w:cs="Arial"/>
        </w:rPr>
        <w:t>Nº</w:t>
      </w:r>
      <w:proofErr w:type="spellEnd"/>
      <w:r w:rsidRPr="00693A12">
        <w:rPr>
          <w:rFonts w:ascii="Arial" w:hAnsi="Arial" w:cs="Arial"/>
        </w:rPr>
        <w:t xml:space="preserve"> 217 el Juzgado Administrativo Municipal de Faltas declaró responsables solidariamente a los Sres. GONZALEZ DARIO GABRIEL D.N.I. </w:t>
      </w:r>
      <w:proofErr w:type="spellStart"/>
      <w:r w:rsidRPr="00693A12">
        <w:rPr>
          <w:rFonts w:ascii="Arial" w:hAnsi="Arial" w:cs="Arial"/>
        </w:rPr>
        <w:t>Nº</w:t>
      </w:r>
      <w:proofErr w:type="spellEnd"/>
      <w:r w:rsidRPr="00693A12">
        <w:rPr>
          <w:rFonts w:ascii="Arial" w:hAnsi="Arial" w:cs="Arial"/>
        </w:rPr>
        <w:t xml:space="preserve"> 24.394.987 y GONZALEZ FRANCO DARIO D.N.I. </w:t>
      </w:r>
      <w:proofErr w:type="spellStart"/>
      <w:r w:rsidRPr="00693A12">
        <w:rPr>
          <w:rFonts w:ascii="Arial" w:hAnsi="Arial" w:cs="Arial"/>
        </w:rPr>
        <w:t>Nº</w:t>
      </w:r>
      <w:proofErr w:type="spellEnd"/>
      <w:r w:rsidRPr="00693A12">
        <w:rPr>
          <w:rFonts w:ascii="Arial" w:hAnsi="Arial" w:cs="Arial"/>
        </w:rPr>
        <w:t xml:space="preserve"> 39.934.913 por infracciones vinculadas al transporte de alimentos en deficientes condiciones higiénicas y bromatológicas, imponiendo las sanciones previstas en la normativa municipal vigente. </w:t>
      </w:r>
    </w:p>
    <w:p w14:paraId="7BB18C8D" w14:textId="77777777" w:rsidR="00082A99" w:rsidRPr="00693A12" w:rsidRDefault="00082A99" w:rsidP="00082A99">
      <w:pPr>
        <w:spacing w:line="276" w:lineRule="auto"/>
        <w:ind w:firstLine="708"/>
        <w:jc w:val="both"/>
        <w:rPr>
          <w:rFonts w:ascii="Arial" w:hAnsi="Arial" w:cs="Arial"/>
        </w:rPr>
      </w:pPr>
      <w:r w:rsidRPr="00693A12">
        <w:rPr>
          <w:rFonts w:ascii="Arial" w:hAnsi="Arial" w:cs="Arial"/>
        </w:rPr>
        <w:t xml:space="preserve">Que el recurrente interpone recurso de apelación sosteniendo, en lo sustancial, la nulidad de las actuaciones, la existencia de irregularidades procedimentales, desviación de poder, ilegitimidad del decomiso efectuado y exceso punitivo en las sanciones impuestas. </w:t>
      </w:r>
    </w:p>
    <w:p w14:paraId="6569EDD7" w14:textId="77777777" w:rsidR="00082A99" w:rsidRPr="00693A12" w:rsidRDefault="00082A99" w:rsidP="00082A99">
      <w:pPr>
        <w:spacing w:line="276" w:lineRule="auto"/>
        <w:ind w:firstLine="708"/>
        <w:jc w:val="both"/>
        <w:rPr>
          <w:rFonts w:ascii="Arial" w:hAnsi="Arial" w:cs="Arial"/>
        </w:rPr>
      </w:pPr>
      <w:r w:rsidRPr="00693A12">
        <w:rPr>
          <w:rFonts w:ascii="Arial" w:hAnsi="Arial" w:cs="Arial"/>
        </w:rPr>
        <w:t>Que, analizadas integralmente las actuaciones administrativas, no se advierte la existencia de vicio alguno que afecte la legitimidad del procedimiento ni la validez jurídica de la resolución recurrida.</w:t>
      </w:r>
    </w:p>
    <w:p w14:paraId="2BD62B3F" w14:textId="77777777" w:rsidR="00082A99" w:rsidRPr="00693A12" w:rsidRDefault="00082A99" w:rsidP="00082A99">
      <w:pPr>
        <w:spacing w:line="276" w:lineRule="auto"/>
        <w:ind w:firstLine="708"/>
        <w:jc w:val="both"/>
        <w:rPr>
          <w:rFonts w:ascii="Arial" w:hAnsi="Arial" w:cs="Arial"/>
        </w:rPr>
      </w:pPr>
      <w:r w:rsidRPr="00693A12">
        <w:rPr>
          <w:rFonts w:ascii="Arial" w:hAnsi="Arial" w:cs="Arial"/>
        </w:rPr>
        <w:t xml:space="preserve">Que las actas de constatación </w:t>
      </w:r>
      <w:proofErr w:type="spellStart"/>
      <w:r w:rsidRPr="00693A12">
        <w:rPr>
          <w:rFonts w:ascii="Arial" w:hAnsi="Arial" w:cs="Arial"/>
        </w:rPr>
        <w:t>Nº</w:t>
      </w:r>
      <w:proofErr w:type="spellEnd"/>
      <w:r w:rsidRPr="00693A12">
        <w:rPr>
          <w:rFonts w:ascii="Arial" w:hAnsi="Arial" w:cs="Arial"/>
        </w:rPr>
        <w:t xml:space="preserve"> 1794 y </w:t>
      </w:r>
      <w:proofErr w:type="spellStart"/>
      <w:r w:rsidRPr="00693A12">
        <w:rPr>
          <w:rFonts w:ascii="Arial" w:hAnsi="Arial" w:cs="Arial"/>
        </w:rPr>
        <w:t>Nº</w:t>
      </w:r>
      <w:proofErr w:type="spellEnd"/>
      <w:r w:rsidRPr="00693A12">
        <w:rPr>
          <w:rFonts w:ascii="Arial" w:hAnsi="Arial" w:cs="Arial"/>
        </w:rPr>
        <w:t xml:space="preserve"> 7035 fueron confeccionadas por funcionarios competentes, dentro del ámbito material y territorial de sus atribuciones, observando las formalidades exigidas por los arts. 16, 17 y concordantes de la Ordenanza </w:t>
      </w:r>
      <w:proofErr w:type="spellStart"/>
      <w:r w:rsidRPr="00693A12">
        <w:rPr>
          <w:rFonts w:ascii="Arial" w:hAnsi="Arial" w:cs="Arial"/>
        </w:rPr>
        <w:t>Nº</w:t>
      </w:r>
      <w:proofErr w:type="spellEnd"/>
      <w:r w:rsidRPr="00693A12">
        <w:rPr>
          <w:rFonts w:ascii="Arial" w:hAnsi="Arial" w:cs="Arial"/>
        </w:rPr>
        <w:t xml:space="preserve"> 196/04, gozando en consecuencia de presunción de legitimidad y veracidad mientras no sean desvirtuadas mediante prueba fehaciente en contrario. </w:t>
      </w:r>
    </w:p>
    <w:p w14:paraId="5245D711" w14:textId="77777777" w:rsidR="00082A99" w:rsidRPr="00693A12" w:rsidRDefault="00082A99" w:rsidP="00082A99">
      <w:pPr>
        <w:spacing w:line="276" w:lineRule="auto"/>
        <w:ind w:firstLine="708"/>
        <w:jc w:val="both"/>
        <w:rPr>
          <w:rFonts w:ascii="Arial" w:hAnsi="Arial" w:cs="Arial"/>
        </w:rPr>
      </w:pPr>
      <w:r w:rsidRPr="00693A12">
        <w:rPr>
          <w:rFonts w:ascii="Arial" w:hAnsi="Arial" w:cs="Arial"/>
        </w:rPr>
        <w:t xml:space="preserve">Que de las constancias incorporadas al expediente surge acreditado que el procedimiento que dio origen al Acta </w:t>
      </w:r>
      <w:proofErr w:type="spellStart"/>
      <w:r w:rsidRPr="00693A12">
        <w:rPr>
          <w:rFonts w:ascii="Arial" w:hAnsi="Arial" w:cs="Arial"/>
        </w:rPr>
        <w:t>Nº</w:t>
      </w:r>
      <w:proofErr w:type="spellEnd"/>
      <w:r w:rsidRPr="00693A12">
        <w:rPr>
          <w:rFonts w:ascii="Arial" w:hAnsi="Arial" w:cs="Arial"/>
        </w:rPr>
        <w:t xml:space="preserve"> 1794 se inició a partir de un control vehicular efectuado por Policía Caminera, en el marco de sus facultades legales, detectándose irregularidades vinculadas a la circulación del vehículo, emanaciones provenientes de la carga y ausencia de documentación suficiente, circunstancias que motivaron la inmediata intervención del personal municipal especializado en materia bromatológica. </w:t>
      </w:r>
    </w:p>
    <w:p w14:paraId="5C589671" w14:textId="77777777" w:rsidR="00082A99" w:rsidRPr="00693A12" w:rsidRDefault="00082A99" w:rsidP="00082A99">
      <w:pPr>
        <w:tabs>
          <w:tab w:val="num" w:pos="720"/>
        </w:tabs>
        <w:spacing w:line="276" w:lineRule="auto"/>
        <w:ind w:firstLine="360"/>
        <w:jc w:val="both"/>
        <w:rPr>
          <w:rFonts w:ascii="Arial" w:hAnsi="Arial" w:cs="Arial"/>
        </w:rPr>
      </w:pPr>
      <w:r w:rsidRPr="00693A12">
        <w:rPr>
          <w:rFonts w:ascii="Arial" w:hAnsi="Arial" w:cs="Arial"/>
        </w:rPr>
        <w:t xml:space="preserve">Que las actuaciones remitidas por el Juzgado de Paz, conjuntamente con las declaraciones testimoniales incorporadas en autos, corroboran plenamente los hechos constatados por la autoridad administrativa, particularmente respecto a la insuficiencia e inconsistencia de la documentación sanitaria presentada; la diferencia entre la mercadería efectivamente transportada y la consignada en remitos y certificados; el deficiente estado de conservación de la carga; la ausencia de frío reglamentario y el evidente riesgo sanitario derivado del transporte de alimentos perecederos en condiciones incompatibles con la normativa vigente. </w:t>
      </w:r>
    </w:p>
    <w:p w14:paraId="4D906323" w14:textId="77777777" w:rsidR="00082A99" w:rsidRPr="00693A12" w:rsidRDefault="00082A99" w:rsidP="00082A99">
      <w:pPr>
        <w:spacing w:line="276" w:lineRule="auto"/>
        <w:ind w:firstLine="360"/>
        <w:jc w:val="both"/>
        <w:rPr>
          <w:rFonts w:ascii="Arial" w:hAnsi="Arial" w:cs="Arial"/>
        </w:rPr>
      </w:pPr>
      <w:r w:rsidRPr="00693A12">
        <w:rPr>
          <w:rFonts w:ascii="Arial" w:hAnsi="Arial" w:cs="Arial"/>
        </w:rPr>
        <w:t>Que el recurrente no ha aportado prueba idónea, objetiva ni concluyente que permita desvirtuar las constataciones efectuadas por los agentes intervinientes ni las restantes pruebas obrantes en el expediente, limitándose esencialmente a formular afirmaciones genéricas y apreciaciones subjetivas carentes de suficiente respaldo probatorio.</w:t>
      </w:r>
    </w:p>
    <w:p w14:paraId="373819BF" w14:textId="77777777" w:rsidR="00082A99" w:rsidRPr="00693A12" w:rsidRDefault="00082A99" w:rsidP="00082A99">
      <w:pPr>
        <w:spacing w:line="276" w:lineRule="auto"/>
        <w:ind w:firstLine="360"/>
        <w:jc w:val="both"/>
        <w:rPr>
          <w:rFonts w:ascii="Arial" w:hAnsi="Arial" w:cs="Arial"/>
        </w:rPr>
      </w:pPr>
      <w:r w:rsidRPr="00693A12">
        <w:rPr>
          <w:rFonts w:ascii="Arial" w:hAnsi="Arial" w:cs="Arial"/>
        </w:rPr>
        <w:t>Que, en particular, los planteos relativos a una supuesta desviación de poder, persecución administrativa o arbitrariedad municipal carecen absolutamente de sustento jurídico y fáctico, no existiendo elemento alguno que permita inferir que el ejercicio del poder de policía sanitario municipal haya sido realizado con una finalidad distinta de aquella prevista legalmente.</w:t>
      </w:r>
    </w:p>
    <w:p w14:paraId="7E407AAA" w14:textId="77777777" w:rsidR="00082A99" w:rsidRPr="00693A12" w:rsidRDefault="00082A99" w:rsidP="00082A99">
      <w:pPr>
        <w:spacing w:line="276" w:lineRule="auto"/>
        <w:ind w:firstLine="360"/>
        <w:jc w:val="both"/>
        <w:rPr>
          <w:rFonts w:ascii="Arial" w:hAnsi="Arial" w:cs="Arial"/>
        </w:rPr>
      </w:pPr>
      <w:r w:rsidRPr="00693A12">
        <w:rPr>
          <w:rFonts w:ascii="Arial" w:hAnsi="Arial" w:cs="Arial"/>
        </w:rPr>
        <w:t>Que, por el contrario, la actuación municipal aparece plenamente justificada en el deber estatal de tutela preventiva de la salud pública, especialmente tratándose del control de productos alimenticios perecederos destinados al consumo humano, ámbito en el cual la administración posee amplias facultades de fiscalización, prevención y policía sanitaria.</w:t>
      </w:r>
    </w:p>
    <w:p w14:paraId="0AAEDA80" w14:textId="77777777" w:rsidR="00082A99" w:rsidRPr="00693A12" w:rsidRDefault="00082A99" w:rsidP="00082A99">
      <w:pPr>
        <w:spacing w:line="276" w:lineRule="auto"/>
        <w:ind w:firstLine="360"/>
        <w:jc w:val="both"/>
        <w:rPr>
          <w:rFonts w:ascii="Arial" w:hAnsi="Arial" w:cs="Arial"/>
        </w:rPr>
      </w:pPr>
      <w:r w:rsidRPr="00693A12">
        <w:rPr>
          <w:rFonts w:ascii="Arial" w:hAnsi="Arial" w:cs="Arial"/>
        </w:rPr>
        <w:t xml:space="preserve">Que respecto al decomiso preventivo y posterior desnaturalización de la mercadería, corresponde señalar que la medida adoptada encuentra adecuado sustento en el art. 18 de la Ordenanza </w:t>
      </w:r>
      <w:proofErr w:type="spellStart"/>
      <w:r w:rsidRPr="00693A12">
        <w:rPr>
          <w:rFonts w:ascii="Arial" w:hAnsi="Arial" w:cs="Arial"/>
        </w:rPr>
        <w:t>Nº</w:t>
      </w:r>
      <w:proofErr w:type="spellEnd"/>
      <w:r w:rsidRPr="00693A12">
        <w:rPr>
          <w:rFonts w:ascii="Arial" w:hAnsi="Arial" w:cs="Arial"/>
        </w:rPr>
        <w:t xml:space="preserve"> 196/04, el cual faculta expresamente a la autoridad administrativa a adoptar medidas precautorias urgentes cuando las circunstancias sanitarias así lo exijan. </w:t>
      </w:r>
    </w:p>
    <w:p w14:paraId="71011506" w14:textId="77777777" w:rsidR="00082A99" w:rsidRPr="00693A12" w:rsidRDefault="00082A99" w:rsidP="00082A99">
      <w:pPr>
        <w:spacing w:line="276" w:lineRule="auto"/>
        <w:ind w:firstLine="360"/>
        <w:jc w:val="both"/>
        <w:rPr>
          <w:rFonts w:ascii="Arial" w:hAnsi="Arial" w:cs="Arial"/>
        </w:rPr>
      </w:pPr>
      <w:r w:rsidRPr="00693A12">
        <w:rPr>
          <w:rFonts w:ascii="Arial" w:hAnsi="Arial" w:cs="Arial"/>
        </w:rPr>
        <w:t xml:space="preserve">Que la gravedad de las condiciones constatadas —alimentos perecederos sin conservación térmica adecuada, olores nauseabundos y riesgo cierto para la salud pública— tornaba </w:t>
      </w:r>
      <w:r w:rsidRPr="00693A12">
        <w:rPr>
          <w:rFonts w:ascii="Arial" w:hAnsi="Arial" w:cs="Arial"/>
        </w:rPr>
        <w:lastRenderedPageBreak/>
        <w:t>imprescindible la adopción inmediata de medidas preventivas, resultando improcedente exigir la sustanciación de mecanismos ordinarios incompatibles con la urgencia sanitaria verificada.</w:t>
      </w:r>
    </w:p>
    <w:p w14:paraId="51906DAE" w14:textId="77777777" w:rsidR="00082A99" w:rsidRPr="00693A12" w:rsidRDefault="00082A99" w:rsidP="00082A99">
      <w:pPr>
        <w:spacing w:line="276" w:lineRule="auto"/>
        <w:ind w:firstLine="360"/>
        <w:jc w:val="both"/>
        <w:rPr>
          <w:rFonts w:ascii="Arial" w:hAnsi="Arial" w:cs="Arial"/>
        </w:rPr>
      </w:pPr>
      <w:r w:rsidRPr="00693A12">
        <w:rPr>
          <w:rFonts w:ascii="Arial" w:hAnsi="Arial" w:cs="Arial"/>
        </w:rPr>
        <w:t xml:space="preserve">Que tampoco puede prosperar el agravio relativo al Acta </w:t>
      </w:r>
      <w:proofErr w:type="spellStart"/>
      <w:r w:rsidRPr="00693A12">
        <w:rPr>
          <w:rFonts w:ascii="Arial" w:hAnsi="Arial" w:cs="Arial"/>
        </w:rPr>
        <w:t>Nº</w:t>
      </w:r>
      <w:proofErr w:type="spellEnd"/>
      <w:r w:rsidRPr="00693A12">
        <w:rPr>
          <w:rFonts w:ascii="Arial" w:hAnsi="Arial" w:cs="Arial"/>
        </w:rPr>
        <w:t xml:space="preserve"> 7035, toda vez que las actuaciones acreditan que el personal municipal fue efectivamente obstaculizado en el ejercicio de las tareas de inspección y control, conducta expresamente reprimida por el art. 45 de la Ordenanza </w:t>
      </w:r>
      <w:proofErr w:type="spellStart"/>
      <w:r w:rsidRPr="00693A12">
        <w:rPr>
          <w:rFonts w:ascii="Arial" w:hAnsi="Arial" w:cs="Arial"/>
        </w:rPr>
        <w:t>Nº</w:t>
      </w:r>
      <w:proofErr w:type="spellEnd"/>
      <w:r w:rsidRPr="00693A12">
        <w:rPr>
          <w:rFonts w:ascii="Arial" w:hAnsi="Arial" w:cs="Arial"/>
        </w:rPr>
        <w:t xml:space="preserve"> 504/08. </w:t>
      </w:r>
    </w:p>
    <w:p w14:paraId="2CCC98A2" w14:textId="77777777" w:rsidR="00082A99" w:rsidRPr="00693A12" w:rsidRDefault="00082A99" w:rsidP="00082A99">
      <w:pPr>
        <w:spacing w:line="276" w:lineRule="auto"/>
        <w:ind w:firstLine="360"/>
        <w:jc w:val="both"/>
        <w:rPr>
          <w:rFonts w:ascii="Arial" w:hAnsi="Arial" w:cs="Arial"/>
        </w:rPr>
      </w:pPr>
      <w:r w:rsidRPr="00693A12">
        <w:rPr>
          <w:rFonts w:ascii="Arial" w:hAnsi="Arial" w:cs="Arial"/>
        </w:rPr>
        <w:t>Que el ejercicio del poder de policía municipal en materia bromatológica constituye una función esencial e indelegable destinada a preservar la salud colectiva, razón por la cual las conductas tendientes a impedir, dificultar u obstaculizar los controles estatales revisten particular gravedad institucional.</w:t>
      </w:r>
    </w:p>
    <w:p w14:paraId="40085252" w14:textId="77777777" w:rsidR="00082A99" w:rsidRPr="00693A12" w:rsidRDefault="00082A99" w:rsidP="00082A99">
      <w:pPr>
        <w:spacing w:line="276" w:lineRule="auto"/>
        <w:ind w:firstLine="360"/>
        <w:jc w:val="both"/>
        <w:rPr>
          <w:rFonts w:ascii="Arial" w:hAnsi="Arial" w:cs="Arial"/>
        </w:rPr>
      </w:pPr>
      <w:r w:rsidRPr="00693A12">
        <w:rPr>
          <w:rFonts w:ascii="Arial" w:hAnsi="Arial" w:cs="Arial"/>
        </w:rPr>
        <w:t xml:space="preserve">Que asimismo corresponde destacar que los imputados registran antecedentes contravencionales firmes vinculados a infracciones sanitarias de similar naturaleza, circunstancia que evidencia una conducta reiterada de incumplimiento de la normativa municipal y una persistente afectación al interés público tutelado. </w:t>
      </w:r>
    </w:p>
    <w:p w14:paraId="1A4AFAF8" w14:textId="782EBA27" w:rsidR="00082A99" w:rsidRPr="00693A12" w:rsidRDefault="00F00CDB" w:rsidP="00082A99">
      <w:pPr>
        <w:tabs>
          <w:tab w:val="num" w:pos="720"/>
        </w:tabs>
        <w:spacing w:line="276" w:lineRule="auto"/>
        <w:ind w:firstLine="360"/>
        <w:jc w:val="both"/>
        <w:rPr>
          <w:rFonts w:ascii="Arial" w:hAnsi="Arial" w:cs="Arial"/>
        </w:rPr>
      </w:pPr>
      <w:r w:rsidRPr="00693A12">
        <w:rPr>
          <w:rFonts w:ascii="Arial" w:hAnsi="Arial" w:cs="Arial"/>
        </w:rPr>
        <w:t>Que,</w:t>
      </w:r>
      <w:r w:rsidR="00082A99" w:rsidRPr="00693A12">
        <w:rPr>
          <w:rFonts w:ascii="Arial" w:hAnsi="Arial" w:cs="Arial"/>
        </w:rPr>
        <w:t xml:space="preserve"> en relación a las sanciones aplicadas, las mismas resultan plenamente razonables, proporcionales y ajustadas a derecho, habiendo sido graduadas considerando la gravedad objetiva de las infracciones, el riesgo concreto generado para la salud pública, la reincidencia de los infractores, la multiplicidad de conductas verificadas y la necesidad preventiva y disuasoria propia del régimen contravencional municipal. </w:t>
      </w:r>
    </w:p>
    <w:p w14:paraId="498AB424" w14:textId="77777777" w:rsidR="00082A99" w:rsidRPr="00693A12" w:rsidRDefault="00082A99" w:rsidP="00082A99">
      <w:pPr>
        <w:spacing w:line="276" w:lineRule="auto"/>
        <w:ind w:firstLine="360"/>
        <w:jc w:val="both"/>
        <w:rPr>
          <w:rFonts w:ascii="Arial" w:hAnsi="Arial" w:cs="Arial"/>
        </w:rPr>
      </w:pPr>
      <w:r w:rsidRPr="00693A12">
        <w:rPr>
          <w:rFonts w:ascii="Arial" w:hAnsi="Arial" w:cs="Arial"/>
        </w:rPr>
        <w:t xml:space="preserve">Que el agravio referido al art. 39 de la Ordenanza </w:t>
      </w:r>
      <w:proofErr w:type="spellStart"/>
      <w:r w:rsidRPr="00693A12">
        <w:rPr>
          <w:rFonts w:ascii="Arial" w:hAnsi="Arial" w:cs="Arial"/>
        </w:rPr>
        <w:t>Nº</w:t>
      </w:r>
      <w:proofErr w:type="spellEnd"/>
      <w:r w:rsidRPr="00693A12">
        <w:rPr>
          <w:rFonts w:ascii="Arial" w:hAnsi="Arial" w:cs="Arial"/>
        </w:rPr>
        <w:t xml:space="preserve"> 504/08 tampoco puede prosperar, toda vez que dicha norma expresamente dispone que en materia de multas no rige límite máximo acumulativo. </w:t>
      </w:r>
    </w:p>
    <w:p w14:paraId="692D9DD2" w14:textId="77777777" w:rsidR="00082A99" w:rsidRPr="00693A12" w:rsidRDefault="00082A99" w:rsidP="00082A99">
      <w:pPr>
        <w:spacing w:line="276" w:lineRule="auto"/>
        <w:ind w:firstLine="360"/>
        <w:jc w:val="both"/>
        <w:rPr>
          <w:rFonts w:ascii="Arial" w:hAnsi="Arial" w:cs="Arial"/>
        </w:rPr>
      </w:pPr>
      <w:r w:rsidRPr="00693A12">
        <w:rPr>
          <w:rFonts w:ascii="Arial" w:hAnsi="Arial" w:cs="Arial"/>
        </w:rPr>
        <w:t xml:space="preserve">Que igualmente el art. 58 de la Ordenanza </w:t>
      </w:r>
      <w:proofErr w:type="spellStart"/>
      <w:r w:rsidRPr="00693A12">
        <w:rPr>
          <w:rFonts w:ascii="Arial" w:hAnsi="Arial" w:cs="Arial"/>
        </w:rPr>
        <w:t>Nº</w:t>
      </w:r>
      <w:proofErr w:type="spellEnd"/>
      <w:r w:rsidRPr="00693A12">
        <w:rPr>
          <w:rFonts w:ascii="Arial" w:hAnsi="Arial" w:cs="Arial"/>
        </w:rPr>
        <w:t xml:space="preserve"> 504/08 habilita expresamente la aplicación conjunta de multa, decomiso e inhabilitación, utilizando la fórmula “y/o”, lo que otorga a la autoridad administrativa facultades suficientes para graduar la sanción conforme las circunstancias concretas del caso. </w:t>
      </w:r>
    </w:p>
    <w:p w14:paraId="160C6BD7" w14:textId="77777777" w:rsidR="00082A99" w:rsidRPr="00693A12" w:rsidRDefault="00082A99" w:rsidP="00082A99">
      <w:pPr>
        <w:spacing w:line="276" w:lineRule="auto"/>
        <w:ind w:firstLine="360"/>
        <w:jc w:val="both"/>
        <w:rPr>
          <w:rFonts w:ascii="Arial" w:hAnsi="Arial" w:cs="Arial"/>
        </w:rPr>
      </w:pPr>
      <w:r w:rsidRPr="00693A12">
        <w:rPr>
          <w:rFonts w:ascii="Arial" w:hAnsi="Arial" w:cs="Arial"/>
        </w:rPr>
        <w:t>Que en consecuencia la resolución recurrida aparece debidamente fundada tanto en los hechos acreditados como en el derecho aplicable, no configurándose arbitrariedad, ilegitimidad ni afectación alguna al debido proceso adjetivo o al derecho de defensa.</w:t>
      </w:r>
    </w:p>
    <w:p w14:paraId="7591D5D1" w14:textId="77777777" w:rsidR="00082A99" w:rsidRPr="00693A12" w:rsidRDefault="00082A99" w:rsidP="00082A99">
      <w:pPr>
        <w:spacing w:line="276" w:lineRule="auto"/>
        <w:jc w:val="both"/>
        <w:rPr>
          <w:rFonts w:ascii="Arial" w:hAnsi="Arial" w:cs="Arial"/>
        </w:rPr>
      </w:pPr>
      <w:r w:rsidRPr="00693A12">
        <w:rPr>
          <w:rFonts w:ascii="Arial" w:hAnsi="Arial" w:cs="Arial"/>
        </w:rPr>
        <w:t xml:space="preserve">POR ELLO: En uso de las facultades conferidas por la Ley Orgánica Municipal </w:t>
      </w:r>
      <w:proofErr w:type="spellStart"/>
      <w:r w:rsidRPr="00693A12">
        <w:rPr>
          <w:rFonts w:ascii="Arial" w:hAnsi="Arial" w:cs="Arial"/>
        </w:rPr>
        <w:t>N°</w:t>
      </w:r>
      <w:proofErr w:type="spellEnd"/>
      <w:r w:rsidRPr="00693A12">
        <w:rPr>
          <w:rFonts w:ascii="Arial" w:hAnsi="Arial" w:cs="Arial"/>
        </w:rPr>
        <w:t xml:space="preserve"> 8102 y la Ordenanza </w:t>
      </w:r>
      <w:proofErr w:type="spellStart"/>
      <w:r w:rsidRPr="00693A12">
        <w:rPr>
          <w:rFonts w:ascii="Arial" w:hAnsi="Arial" w:cs="Arial"/>
        </w:rPr>
        <w:t>N°</w:t>
      </w:r>
      <w:proofErr w:type="spellEnd"/>
      <w:r w:rsidRPr="00693A12">
        <w:rPr>
          <w:rFonts w:ascii="Arial" w:hAnsi="Arial" w:cs="Arial"/>
        </w:rPr>
        <w:t xml:space="preserve"> 196/04;</w:t>
      </w:r>
    </w:p>
    <w:p w14:paraId="76C4B466" w14:textId="77777777" w:rsidR="00082A99" w:rsidRPr="00693A12" w:rsidRDefault="00082A99" w:rsidP="00082A99">
      <w:pPr>
        <w:spacing w:line="276" w:lineRule="auto"/>
        <w:jc w:val="both"/>
        <w:rPr>
          <w:rFonts w:ascii="Arial" w:hAnsi="Arial" w:cs="Arial"/>
        </w:rPr>
      </w:pPr>
    </w:p>
    <w:p w14:paraId="7349A875" w14:textId="77777777" w:rsidR="00082A99" w:rsidRPr="00693A12" w:rsidRDefault="00082A99" w:rsidP="00082A99">
      <w:pPr>
        <w:spacing w:line="360" w:lineRule="auto"/>
        <w:jc w:val="center"/>
        <w:rPr>
          <w:rFonts w:ascii="Arial" w:hAnsi="Arial" w:cs="Arial"/>
        </w:rPr>
      </w:pPr>
      <w:r w:rsidRPr="00693A12">
        <w:rPr>
          <w:rFonts w:ascii="Arial" w:hAnsi="Arial" w:cs="Arial"/>
          <w:b/>
          <w:bCs/>
        </w:rPr>
        <w:t>EL INTENDENTE MUNICIPAL DE TANTI</w:t>
      </w:r>
      <w:r w:rsidRPr="00693A12">
        <w:rPr>
          <w:rFonts w:ascii="Arial" w:hAnsi="Arial" w:cs="Arial"/>
        </w:rPr>
        <w:br/>
      </w:r>
      <w:r w:rsidRPr="00693A12">
        <w:rPr>
          <w:rFonts w:ascii="Arial" w:hAnsi="Arial" w:cs="Arial"/>
          <w:b/>
          <w:bCs/>
        </w:rPr>
        <w:t>DECRETA</w:t>
      </w:r>
    </w:p>
    <w:p w14:paraId="6BD096FF" w14:textId="77777777" w:rsidR="00082A99" w:rsidRPr="00693A12" w:rsidRDefault="00082A99" w:rsidP="00082A99">
      <w:pPr>
        <w:jc w:val="both"/>
        <w:rPr>
          <w:rFonts w:ascii="Arial" w:hAnsi="Arial" w:cs="Arial"/>
        </w:rPr>
      </w:pPr>
      <w:r w:rsidRPr="00F00CDB">
        <w:rPr>
          <w:rFonts w:ascii="Arial" w:hAnsi="Arial" w:cs="Arial"/>
          <w:b/>
        </w:rPr>
        <w:t>Artículo 1°:</w:t>
      </w:r>
      <w:r w:rsidRPr="00693A12">
        <w:rPr>
          <w:rFonts w:ascii="Arial" w:hAnsi="Arial" w:cs="Arial"/>
        </w:rPr>
        <w:t xml:space="preserve"> </w:t>
      </w:r>
      <w:r w:rsidRPr="00693A12">
        <w:rPr>
          <w:rFonts w:ascii="Arial" w:hAnsi="Arial" w:cs="Arial"/>
          <w:b/>
          <w:bCs/>
        </w:rPr>
        <w:t>RECHAZAR</w:t>
      </w:r>
      <w:r w:rsidRPr="00693A12">
        <w:rPr>
          <w:rFonts w:ascii="Arial" w:hAnsi="Arial" w:cs="Arial"/>
        </w:rPr>
        <w:t xml:space="preserve"> en todas sus partes el recurso de apelación interpuesto por el Sr. GONZÁLEZ FRANCO DARÍO contra la Resolución </w:t>
      </w:r>
      <w:proofErr w:type="spellStart"/>
      <w:r w:rsidRPr="00693A12">
        <w:rPr>
          <w:rFonts w:ascii="Arial" w:hAnsi="Arial" w:cs="Arial"/>
        </w:rPr>
        <w:t>N°</w:t>
      </w:r>
      <w:proofErr w:type="spellEnd"/>
      <w:r w:rsidRPr="00693A12">
        <w:rPr>
          <w:rFonts w:ascii="Arial" w:hAnsi="Arial" w:cs="Arial"/>
        </w:rPr>
        <w:t xml:space="preserve"> 217/26 del Juzgado Administrativo Municipal de Faltas, por los fundamentos expuestos en los considerandos del presente.</w:t>
      </w:r>
    </w:p>
    <w:p w14:paraId="2633DDE5" w14:textId="77777777" w:rsidR="00F00CDB" w:rsidRDefault="00F00CDB" w:rsidP="00082A99">
      <w:pPr>
        <w:jc w:val="both"/>
        <w:rPr>
          <w:rFonts w:ascii="Arial" w:hAnsi="Arial" w:cs="Arial"/>
          <w:b/>
        </w:rPr>
      </w:pPr>
    </w:p>
    <w:p w14:paraId="3C3DB6A3" w14:textId="2821728A" w:rsidR="00082A99" w:rsidRPr="00693A12" w:rsidRDefault="00082A99" w:rsidP="00082A99">
      <w:pPr>
        <w:jc w:val="both"/>
        <w:rPr>
          <w:rFonts w:ascii="Arial" w:hAnsi="Arial" w:cs="Arial"/>
        </w:rPr>
      </w:pPr>
      <w:r w:rsidRPr="00F00CDB">
        <w:rPr>
          <w:rFonts w:ascii="Arial" w:hAnsi="Arial" w:cs="Arial"/>
          <w:b/>
        </w:rPr>
        <w:t>Artículo 2°:</w:t>
      </w:r>
      <w:r w:rsidRPr="00693A12">
        <w:rPr>
          <w:rFonts w:ascii="Arial" w:hAnsi="Arial" w:cs="Arial"/>
        </w:rPr>
        <w:t xml:space="preserve"> CONFIRMAR en todos sus términos la Resolución </w:t>
      </w:r>
      <w:proofErr w:type="spellStart"/>
      <w:r w:rsidRPr="00693A12">
        <w:rPr>
          <w:rFonts w:ascii="Arial" w:hAnsi="Arial" w:cs="Arial"/>
        </w:rPr>
        <w:t>N°</w:t>
      </w:r>
      <w:proofErr w:type="spellEnd"/>
      <w:r w:rsidRPr="00693A12">
        <w:rPr>
          <w:rFonts w:ascii="Arial" w:hAnsi="Arial" w:cs="Arial"/>
        </w:rPr>
        <w:t xml:space="preserve"> 217/26, manteniendo la sanción de multa impuesta y la clausura del establecimiento hasta tanto se regularice la situación conforme a la normativa vigente.</w:t>
      </w:r>
    </w:p>
    <w:p w14:paraId="225283AF" w14:textId="77777777" w:rsidR="00F00CDB" w:rsidRDefault="00F00CDB" w:rsidP="00082A99">
      <w:pPr>
        <w:jc w:val="both"/>
        <w:rPr>
          <w:rFonts w:ascii="Arial" w:hAnsi="Arial" w:cs="Arial"/>
          <w:b/>
        </w:rPr>
      </w:pPr>
    </w:p>
    <w:p w14:paraId="26946AC0" w14:textId="2ED451CA" w:rsidR="00082A99" w:rsidRPr="00693A12" w:rsidRDefault="00082A99" w:rsidP="00082A99">
      <w:pPr>
        <w:jc w:val="both"/>
        <w:rPr>
          <w:rFonts w:ascii="Arial" w:hAnsi="Arial" w:cs="Arial"/>
        </w:rPr>
      </w:pPr>
      <w:r w:rsidRPr="00F00CDB">
        <w:rPr>
          <w:rFonts w:ascii="Arial" w:hAnsi="Arial" w:cs="Arial"/>
          <w:b/>
        </w:rPr>
        <w:t>Artículo 3°:</w:t>
      </w:r>
      <w:r w:rsidRPr="00693A12">
        <w:rPr>
          <w:rFonts w:ascii="Arial" w:hAnsi="Arial" w:cs="Arial"/>
        </w:rPr>
        <w:t xml:space="preserve"> </w:t>
      </w:r>
      <w:r w:rsidRPr="00693A12">
        <w:rPr>
          <w:rFonts w:ascii="Arial" w:hAnsi="Arial" w:cs="Arial"/>
          <w:b/>
          <w:bCs/>
        </w:rPr>
        <w:t>NOTIFICAR</w:t>
      </w:r>
      <w:r w:rsidRPr="00693A12">
        <w:rPr>
          <w:rFonts w:ascii="Arial" w:hAnsi="Arial" w:cs="Arial"/>
        </w:rPr>
        <w:t xml:space="preserve"> al interesado el presente Decreto (con visto, considerando y parte Resolutiva). </w:t>
      </w:r>
    </w:p>
    <w:p w14:paraId="5A569317" w14:textId="77777777" w:rsidR="00F00CDB" w:rsidRDefault="00F00CDB" w:rsidP="00082A99">
      <w:pPr>
        <w:jc w:val="both"/>
        <w:rPr>
          <w:rFonts w:ascii="Arial" w:hAnsi="Arial" w:cs="Arial"/>
          <w:b/>
        </w:rPr>
      </w:pPr>
    </w:p>
    <w:p w14:paraId="26D011EE" w14:textId="5292871F" w:rsidR="00082A99" w:rsidRPr="00693A12" w:rsidRDefault="00082A99" w:rsidP="00082A99">
      <w:pPr>
        <w:jc w:val="both"/>
        <w:rPr>
          <w:rFonts w:ascii="Arial" w:hAnsi="Arial" w:cs="Arial"/>
        </w:rPr>
      </w:pPr>
      <w:r w:rsidRPr="00F00CDB">
        <w:rPr>
          <w:rFonts w:ascii="Arial" w:hAnsi="Arial" w:cs="Arial"/>
          <w:b/>
        </w:rPr>
        <w:t>Artículo 4°:</w:t>
      </w:r>
      <w:r w:rsidRPr="00693A12">
        <w:rPr>
          <w:rFonts w:ascii="Arial" w:hAnsi="Arial" w:cs="Arial"/>
        </w:rPr>
        <w:t xml:space="preserve"> </w:t>
      </w:r>
      <w:r w:rsidRPr="00693A12">
        <w:rPr>
          <w:rFonts w:ascii="Arial" w:hAnsi="Arial" w:cs="Arial"/>
          <w:b/>
          <w:bCs/>
        </w:rPr>
        <w:t>PUBLÍQUESE,</w:t>
      </w:r>
      <w:r w:rsidRPr="00693A12">
        <w:rPr>
          <w:rFonts w:ascii="Arial" w:hAnsi="Arial" w:cs="Arial"/>
        </w:rPr>
        <w:t xml:space="preserve"> Protocolícese, dese al Registro Municipal y archívese.</w:t>
      </w:r>
    </w:p>
    <w:p w14:paraId="174CAA8F" w14:textId="77777777" w:rsidR="00082A99" w:rsidRPr="00693A12" w:rsidRDefault="00082A99" w:rsidP="00082A99">
      <w:pPr>
        <w:jc w:val="both"/>
        <w:rPr>
          <w:rFonts w:ascii="Arial" w:hAnsi="Arial" w:cs="Arial"/>
        </w:rPr>
      </w:pPr>
      <w:r w:rsidRPr="00693A12">
        <w:rPr>
          <w:rFonts w:ascii="Arial" w:hAnsi="Arial" w:cs="Arial"/>
        </w:rPr>
        <w:t xml:space="preserve"> </w:t>
      </w:r>
    </w:p>
    <w:p w14:paraId="44A3612C" w14:textId="77777777" w:rsidR="00082A99" w:rsidRPr="00693A12" w:rsidRDefault="00082A99" w:rsidP="00082A99">
      <w:pPr>
        <w:jc w:val="both"/>
        <w:rPr>
          <w:rFonts w:ascii="Arial" w:hAnsi="Arial" w:cs="Arial"/>
          <w:lang w:eastAsia="en-US"/>
        </w:rPr>
      </w:pPr>
    </w:p>
    <w:p w14:paraId="0757D916" w14:textId="6079007D" w:rsidR="00560B04" w:rsidRPr="00AB64E4" w:rsidRDefault="00082A99" w:rsidP="00AB64E4">
      <w:pPr>
        <w:spacing w:line="360" w:lineRule="auto"/>
        <w:jc w:val="both"/>
        <w:rPr>
          <w:rFonts w:ascii="Arial" w:hAnsi="Arial" w:cs="Arial"/>
        </w:rPr>
      </w:pPr>
      <w:r w:rsidRPr="00693A12">
        <w:rPr>
          <w:rFonts w:ascii="Arial" w:hAnsi="Arial" w:cs="Arial"/>
        </w:rPr>
        <w:t xml:space="preserve"> </w:t>
      </w:r>
      <w:r w:rsidR="00560B04" w:rsidRPr="00693A12">
        <w:rPr>
          <w:rFonts w:ascii="Arial" w:hAnsi="Arial" w:cs="Arial"/>
          <w:b/>
          <w:u w:val="single"/>
        </w:rPr>
        <w:t>DECRETO Nº</w:t>
      </w:r>
      <w:r w:rsidR="00D716DF" w:rsidRPr="00693A12">
        <w:rPr>
          <w:rFonts w:ascii="Arial" w:hAnsi="Arial" w:cs="Arial"/>
          <w:b/>
          <w:u w:val="single"/>
        </w:rPr>
        <w:t>0</w:t>
      </w:r>
      <w:r w:rsidR="00F02225" w:rsidRPr="00693A12">
        <w:rPr>
          <w:rFonts w:ascii="Arial" w:hAnsi="Arial" w:cs="Arial"/>
          <w:b/>
          <w:u w:val="single"/>
        </w:rPr>
        <w:t>60</w:t>
      </w:r>
      <w:r w:rsidR="00D22C9B" w:rsidRPr="00693A12">
        <w:rPr>
          <w:rFonts w:ascii="Arial" w:hAnsi="Arial" w:cs="Arial"/>
          <w:b/>
          <w:u w:val="single"/>
        </w:rPr>
        <w:t xml:space="preserve">                               </w:t>
      </w:r>
      <w:r w:rsidR="00F00CDB">
        <w:rPr>
          <w:rFonts w:ascii="Arial" w:hAnsi="Arial" w:cs="Arial"/>
          <w:b/>
          <w:u w:val="single"/>
        </w:rPr>
        <w:t xml:space="preserve">    </w:t>
      </w:r>
      <w:r w:rsidR="00D22C9B" w:rsidRPr="00693A12">
        <w:rPr>
          <w:rFonts w:ascii="Arial" w:hAnsi="Arial" w:cs="Arial"/>
          <w:b/>
          <w:u w:val="single"/>
        </w:rPr>
        <w:t xml:space="preserve">                         </w:t>
      </w:r>
      <w:r w:rsidR="00F02225" w:rsidRPr="00693A12">
        <w:rPr>
          <w:rFonts w:ascii="Arial" w:hAnsi="Arial" w:cs="Arial"/>
          <w:b/>
          <w:u w:val="single"/>
        </w:rPr>
        <w:t xml:space="preserve">    </w:t>
      </w:r>
      <w:r w:rsidR="00D22C9B" w:rsidRPr="00693A12">
        <w:rPr>
          <w:rFonts w:ascii="Arial" w:hAnsi="Arial" w:cs="Arial"/>
          <w:b/>
          <w:u w:val="single"/>
        </w:rPr>
        <w:t xml:space="preserve">                                                </w:t>
      </w:r>
      <w:r w:rsidR="00F00CDB">
        <w:rPr>
          <w:rFonts w:ascii="Arial" w:hAnsi="Arial" w:cs="Arial"/>
          <w:b/>
          <w:u w:val="single"/>
        </w:rPr>
        <w:t>2</w:t>
      </w:r>
      <w:r w:rsidR="00DA04D6" w:rsidRPr="00693A12">
        <w:rPr>
          <w:rFonts w:ascii="Arial" w:hAnsi="Arial" w:cs="Arial"/>
          <w:b/>
          <w:u w:val="single"/>
        </w:rPr>
        <w:t>9</w:t>
      </w:r>
      <w:r w:rsidR="003479FF" w:rsidRPr="00693A12">
        <w:rPr>
          <w:rFonts w:ascii="Arial" w:hAnsi="Arial" w:cs="Arial"/>
          <w:b/>
          <w:u w:val="single"/>
        </w:rPr>
        <w:t>/0</w:t>
      </w:r>
      <w:r w:rsidR="00DA04D6" w:rsidRPr="00693A12">
        <w:rPr>
          <w:rFonts w:ascii="Arial" w:hAnsi="Arial" w:cs="Arial"/>
          <w:b/>
          <w:u w:val="single"/>
        </w:rPr>
        <w:t>5</w:t>
      </w:r>
      <w:r w:rsidR="007E70C1" w:rsidRPr="00693A12">
        <w:rPr>
          <w:rFonts w:ascii="Arial" w:hAnsi="Arial" w:cs="Arial"/>
          <w:b/>
          <w:u w:val="single"/>
        </w:rPr>
        <w:t>/202</w:t>
      </w:r>
      <w:r w:rsidR="00F02225" w:rsidRPr="00693A12">
        <w:rPr>
          <w:rFonts w:ascii="Arial" w:hAnsi="Arial" w:cs="Arial"/>
          <w:b/>
          <w:u w:val="single"/>
        </w:rPr>
        <w:t>6</w:t>
      </w:r>
    </w:p>
    <w:p w14:paraId="29FE03BE" w14:textId="77777777" w:rsidR="001C56C9" w:rsidRPr="00693A12" w:rsidRDefault="001C56C9" w:rsidP="004366BA">
      <w:pPr>
        <w:spacing w:line="276" w:lineRule="auto"/>
        <w:ind w:right="-1618"/>
        <w:jc w:val="both"/>
        <w:rPr>
          <w:rFonts w:ascii="Arial" w:hAnsi="Arial" w:cs="Arial"/>
          <w:b/>
          <w:color w:val="FF0000"/>
          <w:u w:val="single"/>
        </w:rPr>
      </w:pPr>
    </w:p>
    <w:p w14:paraId="6FF994D0" w14:textId="283F0650" w:rsidR="001C56C9" w:rsidRPr="00693A12" w:rsidRDefault="001C56C9" w:rsidP="001840C8">
      <w:pPr>
        <w:pStyle w:val="Textoindependiente3"/>
        <w:rPr>
          <w:rFonts w:ascii="Arial" w:hAnsi="Arial" w:cs="Arial"/>
          <w:b/>
          <w:sz w:val="24"/>
          <w:szCs w:val="24"/>
          <w:u w:val="single"/>
        </w:rPr>
      </w:pPr>
      <w:bookmarkStart w:id="0" w:name="_Hlk231632016"/>
    </w:p>
    <w:p w14:paraId="16705AFD" w14:textId="77777777" w:rsidR="00693A12" w:rsidRPr="00693A12" w:rsidRDefault="00693A12" w:rsidP="00693A12">
      <w:pPr>
        <w:pStyle w:val="Textoindependiente3"/>
        <w:rPr>
          <w:rFonts w:ascii="Arial" w:hAnsi="Arial" w:cs="Arial"/>
          <w:bCs/>
          <w:sz w:val="24"/>
          <w:szCs w:val="24"/>
        </w:rPr>
      </w:pPr>
      <w:r w:rsidRPr="00693A12">
        <w:rPr>
          <w:rFonts w:ascii="Arial" w:hAnsi="Arial" w:cs="Arial"/>
          <w:b/>
          <w:sz w:val="24"/>
          <w:szCs w:val="24"/>
        </w:rPr>
        <w:t>Artículo 1º:</w:t>
      </w:r>
      <w:r w:rsidRPr="00693A12">
        <w:rPr>
          <w:rFonts w:ascii="Arial" w:hAnsi="Arial" w:cs="Arial"/>
          <w:bCs/>
          <w:sz w:val="24"/>
          <w:szCs w:val="24"/>
        </w:rPr>
        <w:t xml:space="preserve"> Llámese a elecciones para el día 11 de Julio del año en curso, a las 10 </w:t>
      </w:r>
      <w:proofErr w:type="spellStart"/>
      <w:r w:rsidRPr="00693A12">
        <w:rPr>
          <w:rFonts w:ascii="Arial" w:hAnsi="Arial" w:cs="Arial"/>
          <w:bCs/>
          <w:sz w:val="24"/>
          <w:szCs w:val="24"/>
        </w:rPr>
        <w:t>hs</w:t>
      </w:r>
      <w:proofErr w:type="spellEnd"/>
      <w:r w:rsidRPr="00693A12">
        <w:rPr>
          <w:rFonts w:ascii="Arial" w:hAnsi="Arial" w:cs="Arial"/>
          <w:bCs/>
          <w:sz w:val="24"/>
          <w:szCs w:val="24"/>
        </w:rPr>
        <w:t xml:space="preserve">. a fin de la conformación de la Comisión Directiva del Centro Vecinal Villa Flor Serrana, conforme lo establece la Ordenanza </w:t>
      </w:r>
      <w:proofErr w:type="spellStart"/>
      <w:r w:rsidRPr="00693A12">
        <w:rPr>
          <w:rFonts w:ascii="Arial" w:hAnsi="Arial" w:cs="Arial"/>
          <w:bCs/>
          <w:sz w:val="24"/>
          <w:szCs w:val="24"/>
        </w:rPr>
        <w:t>Nº</w:t>
      </w:r>
      <w:proofErr w:type="spellEnd"/>
      <w:r w:rsidRPr="00693A12">
        <w:rPr>
          <w:rFonts w:ascii="Arial" w:hAnsi="Arial" w:cs="Arial"/>
          <w:bCs/>
          <w:sz w:val="24"/>
          <w:szCs w:val="24"/>
        </w:rPr>
        <w:t xml:space="preserve"> 727/12.</w:t>
      </w:r>
    </w:p>
    <w:p w14:paraId="6F5F58E6" w14:textId="77777777" w:rsidR="00693A12" w:rsidRPr="00693A12" w:rsidRDefault="00693A12" w:rsidP="00693A12">
      <w:pPr>
        <w:pStyle w:val="Textoindependiente3"/>
        <w:rPr>
          <w:rFonts w:ascii="Arial" w:hAnsi="Arial" w:cs="Arial"/>
          <w:bCs/>
          <w:sz w:val="24"/>
          <w:szCs w:val="24"/>
        </w:rPr>
      </w:pPr>
    </w:p>
    <w:p w14:paraId="37E26A37" w14:textId="77777777" w:rsidR="00693A12" w:rsidRPr="00693A12" w:rsidRDefault="00693A12" w:rsidP="00693A12">
      <w:pPr>
        <w:pStyle w:val="Textoindependiente3"/>
        <w:rPr>
          <w:rFonts w:ascii="Arial" w:hAnsi="Arial" w:cs="Arial"/>
          <w:bCs/>
          <w:sz w:val="24"/>
          <w:szCs w:val="24"/>
        </w:rPr>
      </w:pPr>
      <w:r w:rsidRPr="00693A12">
        <w:rPr>
          <w:rFonts w:ascii="Arial" w:hAnsi="Arial" w:cs="Arial"/>
          <w:b/>
          <w:sz w:val="24"/>
          <w:szCs w:val="24"/>
        </w:rPr>
        <w:t>Artículo 2º:</w:t>
      </w:r>
      <w:r w:rsidRPr="00693A12">
        <w:rPr>
          <w:rFonts w:ascii="Arial" w:hAnsi="Arial" w:cs="Arial"/>
          <w:bCs/>
          <w:sz w:val="24"/>
          <w:szCs w:val="24"/>
        </w:rPr>
        <w:t xml:space="preserve"> Establézcase el presente Cronograma Electoral y formalidades a respectar por las listas de candidatos, a saber:</w:t>
      </w:r>
    </w:p>
    <w:p w14:paraId="041180CC" w14:textId="57962676" w:rsidR="00693A12" w:rsidRPr="00693A12" w:rsidRDefault="00693A12" w:rsidP="00693A12">
      <w:pPr>
        <w:pStyle w:val="Textoindependiente3"/>
        <w:rPr>
          <w:rFonts w:ascii="Arial" w:hAnsi="Arial" w:cs="Arial"/>
          <w:bCs/>
          <w:sz w:val="24"/>
          <w:szCs w:val="24"/>
        </w:rPr>
      </w:pPr>
      <w:r w:rsidRPr="00693A12">
        <w:rPr>
          <w:rFonts w:ascii="Arial" w:hAnsi="Arial" w:cs="Arial"/>
          <w:bCs/>
          <w:sz w:val="24"/>
          <w:szCs w:val="24"/>
        </w:rPr>
        <w:t>•</w:t>
      </w:r>
      <w:r w:rsidRPr="00693A12">
        <w:rPr>
          <w:rFonts w:ascii="Arial" w:hAnsi="Arial" w:cs="Arial"/>
          <w:bCs/>
          <w:sz w:val="24"/>
          <w:szCs w:val="24"/>
        </w:rPr>
        <w:tab/>
        <w:t xml:space="preserve">Presentación de Listas: deben ser presentadas ante hasta 30 días corridos antes de la elección, cerrando la presentación el día jueves 11 de </w:t>
      </w:r>
      <w:r w:rsidR="00F00CDB" w:rsidRPr="00693A12">
        <w:rPr>
          <w:rFonts w:ascii="Arial" w:hAnsi="Arial" w:cs="Arial"/>
          <w:bCs/>
          <w:sz w:val="24"/>
          <w:szCs w:val="24"/>
        </w:rPr>
        <w:t>junio</w:t>
      </w:r>
      <w:r w:rsidRPr="00693A12">
        <w:rPr>
          <w:rFonts w:ascii="Arial" w:hAnsi="Arial" w:cs="Arial"/>
          <w:bCs/>
          <w:sz w:val="24"/>
          <w:szCs w:val="24"/>
        </w:rPr>
        <w:t xml:space="preserve"> de 2025 a las 13 horas.</w:t>
      </w:r>
    </w:p>
    <w:p w14:paraId="2E86CA28" w14:textId="77777777" w:rsidR="00693A12" w:rsidRPr="00693A12" w:rsidRDefault="00693A12" w:rsidP="00693A12">
      <w:pPr>
        <w:pStyle w:val="Textoindependiente3"/>
        <w:rPr>
          <w:rFonts w:ascii="Arial" w:hAnsi="Arial" w:cs="Arial"/>
          <w:bCs/>
          <w:sz w:val="24"/>
          <w:szCs w:val="24"/>
        </w:rPr>
      </w:pPr>
      <w:r w:rsidRPr="00693A12">
        <w:rPr>
          <w:rFonts w:ascii="Arial" w:hAnsi="Arial" w:cs="Arial"/>
          <w:bCs/>
          <w:sz w:val="24"/>
          <w:szCs w:val="24"/>
        </w:rPr>
        <w:t>•</w:t>
      </w:r>
      <w:r w:rsidRPr="00693A12">
        <w:rPr>
          <w:rFonts w:ascii="Arial" w:hAnsi="Arial" w:cs="Arial"/>
          <w:bCs/>
          <w:sz w:val="24"/>
          <w:szCs w:val="24"/>
        </w:rPr>
        <w:tab/>
        <w:t>Formalidades: las listas deben contener las firmas de los candidatos para los distintos cargos y las de cinco (5) vecinos, como mínimo, sostenedores de cada lista.</w:t>
      </w:r>
    </w:p>
    <w:p w14:paraId="04063547" w14:textId="77777777" w:rsidR="00693A12" w:rsidRPr="00693A12" w:rsidRDefault="00693A12" w:rsidP="00693A12">
      <w:pPr>
        <w:pStyle w:val="Textoindependiente3"/>
        <w:rPr>
          <w:rFonts w:ascii="Arial" w:hAnsi="Arial" w:cs="Arial"/>
          <w:bCs/>
          <w:sz w:val="24"/>
          <w:szCs w:val="24"/>
        </w:rPr>
      </w:pPr>
      <w:r w:rsidRPr="00693A12">
        <w:rPr>
          <w:rFonts w:ascii="Arial" w:hAnsi="Arial" w:cs="Arial"/>
          <w:bCs/>
          <w:sz w:val="24"/>
          <w:szCs w:val="24"/>
        </w:rPr>
        <w:lastRenderedPageBreak/>
        <w:t>•</w:t>
      </w:r>
      <w:r w:rsidRPr="00693A12">
        <w:rPr>
          <w:rFonts w:ascii="Arial" w:hAnsi="Arial" w:cs="Arial"/>
          <w:bCs/>
          <w:sz w:val="24"/>
          <w:szCs w:val="24"/>
        </w:rPr>
        <w:tab/>
        <w:t>Fiscales: Cada lista podrá designar un fiscal titular y otro suplente, para el control del acto eleccionario.</w:t>
      </w:r>
    </w:p>
    <w:p w14:paraId="7D36A8F9" w14:textId="77777777" w:rsidR="00693A12" w:rsidRPr="00693A12" w:rsidRDefault="00693A12" w:rsidP="00693A12">
      <w:pPr>
        <w:pStyle w:val="Textoindependiente3"/>
        <w:rPr>
          <w:rFonts w:ascii="Arial" w:hAnsi="Arial" w:cs="Arial"/>
          <w:bCs/>
          <w:sz w:val="24"/>
          <w:szCs w:val="24"/>
        </w:rPr>
      </w:pPr>
      <w:r w:rsidRPr="00693A12">
        <w:rPr>
          <w:rFonts w:ascii="Arial" w:hAnsi="Arial" w:cs="Arial"/>
          <w:bCs/>
          <w:sz w:val="24"/>
          <w:szCs w:val="24"/>
        </w:rPr>
        <w:t>•</w:t>
      </w:r>
      <w:r w:rsidRPr="00693A12">
        <w:rPr>
          <w:rFonts w:ascii="Arial" w:hAnsi="Arial" w:cs="Arial"/>
          <w:bCs/>
          <w:sz w:val="24"/>
          <w:szCs w:val="24"/>
        </w:rPr>
        <w:tab/>
        <w:t>Prohibición doble candidatura: Ninguna persona podrá ser candidato en más de una lista, aunque varíe el cargo en que se lo postule</w:t>
      </w:r>
    </w:p>
    <w:p w14:paraId="34FD63E6" w14:textId="77777777" w:rsidR="00693A12" w:rsidRPr="00693A12" w:rsidRDefault="00693A12" w:rsidP="00693A12">
      <w:pPr>
        <w:pStyle w:val="Textoindependiente3"/>
        <w:rPr>
          <w:rFonts w:ascii="Arial" w:hAnsi="Arial" w:cs="Arial"/>
          <w:bCs/>
          <w:sz w:val="24"/>
          <w:szCs w:val="24"/>
        </w:rPr>
      </w:pPr>
      <w:r w:rsidRPr="00693A12">
        <w:rPr>
          <w:rFonts w:ascii="Arial" w:hAnsi="Arial" w:cs="Arial"/>
          <w:bCs/>
          <w:sz w:val="24"/>
          <w:szCs w:val="24"/>
        </w:rPr>
        <w:t>•</w:t>
      </w:r>
      <w:r w:rsidRPr="00693A12">
        <w:rPr>
          <w:rFonts w:ascii="Arial" w:hAnsi="Arial" w:cs="Arial"/>
          <w:bCs/>
          <w:sz w:val="24"/>
          <w:szCs w:val="24"/>
        </w:rPr>
        <w:tab/>
        <w:t>Regirán supletoriamente para el acto eleccionario y el escrutinio, las normas aplicables de las Leyes Electorales Nacionales y Provinciales</w:t>
      </w:r>
    </w:p>
    <w:p w14:paraId="764D1054" w14:textId="77777777" w:rsidR="00F00CDB" w:rsidRDefault="00F00CDB" w:rsidP="00693A12">
      <w:pPr>
        <w:pStyle w:val="Textoindependiente3"/>
        <w:rPr>
          <w:rFonts w:ascii="Arial" w:hAnsi="Arial" w:cs="Arial"/>
          <w:b/>
          <w:sz w:val="24"/>
          <w:szCs w:val="24"/>
        </w:rPr>
      </w:pPr>
    </w:p>
    <w:p w14:paraId="77EE49BD" w14:textId="364E562F" w:rsidR="00693A12" w:rsidRPr="00693A12" w:rsidRDefault="00693A12" w:rsidP="00693A12">
      <w:pPr>
        <w:pStyle w:val="Textoindependiente3"/>
        <w:rPr>
          <w:rFonts w:ascii="Arial" w:hAnsi="Arial" w:cs="Arial"/>
          <w:bCs/>
          <w:sz w:val="24"/>
          <w:szCs w:val="24"/>
        </w:rPr>
      </w:pPr>
      <w:r w:rsidRPr="00F00CDB">
        <w:rPr>
          <w:rFonts w:ascii="Arial" w:hAnsi="Arial" w:cs="Arial"/>
          <w:b/>
          <w:sz w:val="24"/>
          <w:szCs w:val="24"/>
        </w:rPr>
        <w:t>Artículo 3º:</w:t>
      </w:r>
      <w:r w:rsidRPr="00693A12">
        <w:rPr>
          <w:rFonts w:ascii="Arial" w:hAnsi="Arial" w:cs="Arial"/>
          <w:bCs/>
          <w:sz w:val="24"/>
          <w:szCs w:val="24"/>
        </w:rPr>
        <w:t xml:space="preserve"> Procédase a cumplimentar todos los pasos que se fijan en el Estatuto correspondiente, que es Anexo 1 de la norma legal que se cita en el artículo precedente.</w:t>
      </w:r>
    </w:p>
    <w:p w14:paraId="758B23DD" w14:textId="77777777" w:rsidR="00F00CDB" w:rsidRDefault="00F00CDB" w:rsidP="00693A12">
      <w:pPr>
        <w:pStyle w:val="Textoindependiente3"/>
        <w:rPr>
          <w:rFonts w:ascii="Arial" w:hAnsi="Arial" w:cs="Arial"/>
          <w:b/>
          <w:sz w:val="24"/>
          <w:szCs w:val="24"/>
        </w:rPr>
      </w:pPr>
    </w:p>
    <w:p w14:paraId="0B8FDA0A" w14:textId="05785CC2" w:rsidR="00693A12" w:rsidRPr="00693A12" w:rsidRDefault="00693A12" w:rsidP="00693A12">
      <w:pPr>
        <w:pStyle w:val="Textoindependiente3"/>
        <w:rPr>
          <w:rFonts w:ascii="Arial" w:hAnsi="Arial" w:cs="Arial"/>
          <w:bCs/>
          <w:sz w:val="24"/>
          <w:szCs w:val="24"/>
        </w:rPr>
      </w:pPr>
      <w:r w:rsidRPr="00693A12">
        <w:rPr>
          <w:rFonts w:ascii="Arial" w:hAnsi="Arial" w:cs="Arial"/>
          <w:b/>
          <w:sz w:val="24"/>
          <w:szCs w:val="24"/>
        </w:rPr>
        <w:t>Artículo 4º</w:t>
      </w:r>
      <w:r w:rsidRPr="00693A12">
        <w:rPr>
          <w:rFonts w:ascii="Arial" w:hAnsi="Arial" w:cs="Arial"/>
          <w:bCs/>
          <w:sz w:val="24"/>
          <w:szCs w:val="24"/>
        </w:rPr>
        <w:t>: Refréndese, cúmplase, publíquese, comuníquese, dese al Registro Municipal y archívese. -</w:t>
      </w:r>
    </w:p>
    <w:p w14:paraId="28AC6735" w14:textId="77777777" w:rsidR="00693A12" w:rsidRPr="00693A12" w:rsidRDefault="00693A12" w:rsidP="00693A12">
      <w:pPr>
        <w:pStyle w:val="Textoindependiente3"/>
        <w:rPr>
          <w:rFonts w:ascii="Arial" w:hAnsi="Arial" w:cs="Arial"/>
          <w:bCs/>
          <w:sz w:val="24"/>
          <w:szCs w:val="24"/>
        </w:rPr>
      </w:pPr>
    </w:p>
    <w:p w14:paraId="57E9C3B1" w14:textId="77777777" w:rsidR="001C56C9" w:rsidRPr="00693A12" w:rsidRDefault="001C56C9" w:rsidP="001840C8">
      <w:pPr>
        <w:pStyle w:val="Textoindependiente3"/>
        <w:rPr>
          <w:rFonts w:ascii="Arial" w:hAnsi="Arial" w:cs="Arial"/>
          <w:bCs/>
          <w:sz w:val="24"/>
          <w:szCs w:val="24"/>
        </w:rPr>
      </w:pPr>
    </w:p>
    <w:p w14:paraId="2983CA27" w14:textId="75311F4D" w:rsidR="00560B04" w:rsidRPr="00693A12" w:rsidRDefault="00E57DF7" w:rsidP="001840C8">
      <w:pPr>
        <w:pStyle w:val="Textoindependiente3"/>
        <w:rPr>
          <w:rFonts w:ascii="Arial" w:hAnsi="Arial" w:cs="Arial"/>
          <w:sz w:val="24"/>
          <w:szCs w:val="24"/>
        </w:rPr>
      </w:pPr>
      <w:r w:rsidRPr="00693A12">
        <w:rPr>
          <w:rFonts w:ascii="Arial" w:hAnsi="Arial" w:cs="Arial"/>
          <w:b/>
          <w:sz w:val="24"/>
          <w:szCs w:val="24"/>
          <w:u w:val="single"/>
        </w:rPr>
        <w:t>DECRETO Nº</w:t>
      </w:r>
      <w:r w:rsidR="00D716DF" w:rsidRPr="00693A12">
        <w:rPr>
          <w:rFonts w:ascii="Arial" w:hAnsi="Arial" w:cs="Arial"/>
          <w:b/>
          <w:sz w:val="24"/>
          <w:szCs w:val="24"/>
          <w:u w:val="single"/>
        </w:rPr>
        <w:t>0</w:t>
      </w:r>
      <w:r w:rsidR="00F02225" w:rsidRPr="00693A12">
        <w:rPr>
          <w:rFonts w:ascii="Arial" w:hAnsi="Arial" w:cs="Arial"/>
          <w:b/>
          <w:sz w:val="24"/>
          <w:szCs w:val="24"/>
          <w:u w:val="single"/>
        </w:rPr>
        <w:t>61</w:t>
      </w:r>
      <w:r w:rsidR="00D22C9B" w:rsidRPr="00693A12">
        <w:rPr>
          <w:rFonts w:ascii="Arial" w:hAnsi="Arial" w:cs="Arial"/>
          <w:b/>
          <w:sz w:val="24"/>
          <w:szCs w:val="24"/>
          <w:u w:val="single"/>
        </w:rPr>
        <w:t xml:space="preserve">                                                </w:t>
      </w:r>
      <w:r w:rsidR="00F02225" w:rsidRPr="00693A12">
        <w:rPr>
          <w:rFonts w:ascii="Arial" w:hAnsi="Arial" w:cs="Arial"/>
          <w:b/>
          <w:sz w:val="24"/>
          <w:szCs w:val="24"/>
          <w:u w:val="single"/>
        </w:rPr>
        <w:t xml:space="preserve"> </w:t>
      </w:r>
      <w:r w:rsidR="00D22C9B" w:rsidRPr="00693A12">
        <w:rPr>
          <w:rFonts w:ascii="Arial" w:hAnsi="Arial" w:cs="Arial"/>
          <w:b/>
          <w:sz w:val="24"/>
          <w:szCs w:val="24"/>
          <w:u w:val="single"/>
        </w:rPr>
        <w:t xml:space="preserve">         </w:t>
      </w:r>
      <w:r w:rsidR="00F00CDB">
        <w:rPr>
          <w:rFonts w:ascii="Arial" w:hAnsi="Arial" w:cs="Arial"/>
          <w:b/>
          <w:sz w:val="24"/>
          <w:szCs w:val="24"/>
          <w:u w:val="single"/>
        </w:rPr>
        <w:t xml:space="preserve">        </w:t>
      </w:r>
      <w:r w:rsidR="00D22C9B" w:rsidRPr="00693A12">
        <w:rPr>
          <w:rFonts w:ascii="Arial" w:hAnsi="Arial" w:cs="Arial"/>
          <w:b/>
          <w:sz w:val="24"/>
          <w:szCs w:val="24"/>
          <w:u w:val="single"/>
        </w:rPr>
        <w:t xml:space="preserve">                                                </w:t>
      </w:r>
      <w:r w:rsidR="00325BBE" w:rsidRPr="00693A12">
        <w:rPr>
          <w:rFonts w:ascii="Arial" w:hAnsi="Arial" w:cs="Arial"/>
          <w:b/>
          <w:sz w:val="24"/>
          <w:szCs w:val="24"/>
          <w:u w:val="single"/>
        </w:rPr>
        <w:t>2</w:t>
      </w:r>
      <w:r w:rsidR="00F00CDB">
        <w:rPr>
          <w:rFonts w:ascii="Arial" w:hAnsi="Arial" w:cs="Arial"/>
          <w:b/>
          <w:sz w:val="24"/>
          <w:szCs w:val="24"/>
          <w:u w:val="single"/>
        </w:rPr>
        <w:t>9</w:t>
      </w:r>
      <w:r w:rsidR="003479FF" w:rsidRPr="00693A12">
        <w:rPr>
          <w:rFonts w:ascii="Arial" w:hAnsi="Arial" w:cs="Arial"/>
          <w:b/>
          <w:sz w:val="24"/>
          <w:szCs w:val="24"/>
          <w:u w:val="single"/>
        </w:rPr>
        <w:t>/0</w:t>
      </w:r>
      <w:r w:rsidR="00DA04D6" w:rsidRPr="00693A12">
        <w:rPr>
          <w:rFonts w:ascii="Arial" w:hAnsi="Arial" w:cs="Arial"/>
          <w:b/>
          <w:sz w:val="24"/>
          <w:szCs w:val="24"/>
          <w:u w:val="single"/>
        </w:rPr>
        <w:t>5</w:t>
      </w:r>
      <w:r w:rsidR="007E70C1" w:rsidRPr="00693A12">
        <w:rPr>
          <w:rFonts w:ascii="Arial" w:hAnsi="Arial" w:cs="Arial"/>
          <w:b/>
          <w:sz w:val="24"/>
          <w:szCs w:val="24"/>
          <w:u w:val="single"/>
        </w:rPr>
        <w:t>/202</w:t>
      </w:r>
      <w:r w:rsidR="00F02225" w:rsidRPr="00693A12">
        <w:rPr>
          <w:rFonts w:ascii="Arial" w:hAnsi="Arial" w:cs="Arial"/>
          <w:b/>
          <w:sz w:val="24"/>
          <w:szCs w:val="24"/>
          <w:u w:val="single"/>
        </w:rPr>
        <w:t>6</w:t>
      </w:r>
    </w:p>
    <w:p w14:paraId="3FEF088B" w14:textId="77777777" w:rsidR="00560B04" w:rsidRPr="00693A12" w:rsidRDefault="00560B04" w:rsidP="00A45025">
      <w:pPr>
        <w:pStyle w:val="Textoindependiente3"/>
        <w:rPr>
          <w:rFonts w:ascii="Arial" w:hAnsi="Arial" w:cs="Arial"/>
          <w:b/>
          <w:sz w:val="24"/>
          <w:szCs w:val="24"/>
        </w:rPr>
      </w:pPr>
    </w:p>
    <w:p w14:paraId="5F085B78" w14:textId="77777777" w:rsidR="00082A99" w:rsidRPr="00693A12" w:rsidRDefault="00082A99" w:rsidP="00082A99">
      <w:pPr>
        <w:spacing w:line="276" w:lineRule="auto"/>
        <w:jc w:val="both"/>
        <w:rPr>
          <w:rFonts w:ascii="Arial" w:eastAsia="Times New Roman" w:hAnsi="Arial" w:cs="Arial"/>
        </w:rPr>
      </w:pPr>
      <w:r w:rsidRPr="00F00CDB">
        <w:rPr>
          <w:rFonts w:ascii="Arial" w:hAnsi="Arial" w:cs="Arial"/>
          <w:b/>
          <w:bCs/>
        </w:rPr>
        <w:t>Artículo 1º:</w:t>
      </w:r>
      <w:r w:rsidRPr="00693A12">
        <w:rPr>
          <w:rFonts w:ascii="Arial" w:hAnsi="Arial" w:cs="Arial"/>
        </w:rPr>
        <w:t xml:space="preserve"> </w:t>
      </w:r>
      <w:r w:rsidRPr="00693A12">
        <w:rPr>
          <w:rFonts w:ascii="Arial" w:hAnsi="Arial" w:cs="Arial"/>
          <w:b/>
          <w:bCs/>
        </w:rPr>
        <w:t>RECONÓZCASE</w:t>
      </w:r>
      <w:r w:rsidRPr="00693A12">
        <w:rPr>
          <w:rFonts w:ascii="Arial" w:hAnsi="Arial" w:cs="Arial"/>
        </w:rPr>
        <w:t xml:space="preserve"> provisoriamente la conformación del “</w:t>
      </w:r>
      <w:r w:rsidRPr="00693A12">
        <w:rPr>
          <w:rFonts w:ascii="Arial" w:hAnsi="Arial" w:cs="Arial"/>
          <w:b/>
          <w:bCs/>
        </w:rPr>
        <w:t>CENTRO VECINAL LOS CHAÑARES III</w:t>
      </w:r>
      <w:r w:rsidRPr="00693A12">
        <w:rPr>
          <w:rFonts w:ascii="Arial" w:hAnsi="Arial" w:cs="Arial"/>
        </w:rPr>
        <w:t>”, integrado por vecinos del Barrio Los Chañares III de esta localidad, conforme la presentación efectuada con fecha 18 de mayo de 2026.</w:t>
      </w:r>
    </w:p>
    <w:p w14:paraId="7EC8D648" w14:textId="77777777" w:rsidR="00F00CDB" w:rsidRDefault="00F00CDB" w:rsidP="00082A99">
      <w:pPr>
        <w:spacing w:line="276" w:lineRule="auto"/>
        <w:jc w:val="both"/>
        <w:rPr>
          <w:rFonts w:ascii="Arial" w:hAnsi="Arial" w:cs="Arial"/>
          <w:b/>
          <w:bCs/>
        </w:rPr>
      </w:pPr>
    </w:p>
    <w:p w14:paraId="5EA9E94D" w14:textId="788AC587" w:rsidR="00082A99" w:rsidRPr="00693A12" w:rsidRDefault="00082A99" w:rsidP="00082A99">
      <w:pPr>
        <w:spacing w:line="276" w:lineRule="auto"/>
        <w:jc w:val="both"/>
        <w:rPr>
          <w:rFonts w:ascii="Arial" w:hAnsi="Arial" w:cs="Arial"/>
        </w:rPr>
      </w:pPr>
      <w:r w:rsidRPr="00F00CDB">
        <w:rPr>
          <w:rFonts w:ascii="Arial" w:hAnsi="Arial" w:cs="Arial"/>
          <w:b/>
          <w:bCs/>
        </w:rPr>
        <w:t>Artículo 2º:</w:t>
      </w:r>
      <w:r w:rsidRPr="00693A12">
        <w:rPr>
          <w:rFonts w:ascii="Arial" w:hAnsi="Arial" w:cs="Arial"/>
        </w:rPr>
        <w:t xml:space="preserve"> </w:t>
      </w:r>
      <w:r w:rsidRPr="00693A12">
        <w:rPr>
          <w:rFonts w:ascii="Arial" w:hAnsi="Arial" w:cs="Arial"/>
          <w:b/>
          <w:bCs/>
        </w:rPr>
        <w:t>AUTORÍCESE</w:t>
      </w:r>
      <w:r w:rsidRPr="00693A12">
        <w:rPr>
          <w:rFonts w:ascii="Arial" w:hAnsi="Arial" w:cs="Arial"/>
        </w:rPr>
        <w:t xml:space="preserve"> a los vecinos peticionantes (acta constitutiva adjunta) a iniciar el proceso de organización y regularización institucional del referido Centro Vecinal, debiendo adecuar su constitución, funcionamiento y estatuto a las disposiciones establecidas en la Ordenanza </w:t>
      </w:r>
      <w:proofErr w:type="spellStart"/>
      <w:r w:rsidRPr="00693A12">
        <w:rPr>
          <w:rFonts w:ascii="Arial" w:hAnsi="Arial" w:cs="Arial"/>
        </w:rPr>
        <w:t>Nº</w:t>
      </w:r>
      <w:proofErr w:type="spellEnd"/>
      <w:r w:rsidRPr="00693A12">
        <w:rPr>
          <w:rFonts w:ascii="Arial" w:hAnsi="Arial" w:cs="Arial"/>
        </w:rPr>
        <w:t xml:space="preserve"> 727/12 y su Anexo I.</w:t>
      </w:r>
    </w:p>
    <w:p w14:paraId="7726BAA1" w14:textId="77777777" w:rsidR="00F00CDB" w:rsidRDefault="00F00CDB" w:rsidP="00082A99">
      <w:pPr>
        <w:spacing w:line="276" w:lineRule="auto"/>
        <w:jc w:val="both"/>
        <w:rPr>
          <w:rFonts w:ascii="Arial" w:hAnsi="Arial" w:cs="Arial"/>
          <w:b/>
          <w:bCs/>
        </w:rPr>
      </w:pPr>
    </w:p>
    <w:p w14:paraId="37681F97" w14:textId="79D18D4D" w:rsidR="00082A99" w:rsidRPr="00693A12" w:rsidRDefault="00082A99" w:rsidP="00082A99">
      <w:pPr>
        <w:spacing w:line="276" w:lineRule="auto"/>
        <w:jc w:val="both"/>
        <w:rPr>
          <w:rFonts w:ascii="Arial" w:hAnsi="Arial" w:cs="Arial"/>
        </w:rPr>
      </w:pPr>
      <w:r w:rsidRPr="00F00CDB">
        <w:rPr>
          <w:rFonts w:ascii="Arial" w:hAnsi="Arial" w:cs="Arial"/>
          <w:b/>
          <w:bCs/>
        </w:rPr>
        <w:t>Artículo 3º:</w:t>
      </w:r>
      <w:r w:rsidRPr="00693A12">
        <w:rPr>
          <w:rFonts w:ascii="Arial" w:hAnsi="Arial" w:cs="Arial"/>
        </w:rPr>
        <w:t xml:space="preserve"> </w:t>
      </w:r>
      <w:r w:rsidRPr="00693A12">
        <w:rPr>
          <w:rFonts w:ascii="Arial" w:hAnsi="Arial" w:cs="Arial"/>
          <w:b/>
          <w:bCs/>
        </w:rPr>
        <w:t xml:space="preserve">ESTABLÉZCASE </w:t>
      </w:r>
      <w:r w:rsidRPr="00693A12">
        <w:rPr>
          <w:rFonts w:ascii="Arial" w:hAnsi="Arial" w:cs="Arial"/>
        </w:rPr>
        <w:t xml:space="preserve">que el presente reconocimiento tiene carácter provisorio y quedará sujeto al cumplimiento de los requisitos previstos en los artículos 12, 13 y concordantes de la Ordenanza </w:t>
      </w:r>
      <w:proofErr w:type="spellStart"/>
      <w:r w:rsidRPr="00693A12">
        <w:rPr>
          <w:rFonts w:ascii="Arial" w:hAnsi="Arial" w:cs="Arial"/>
        </w:rPr>
        <w:t>Nº</w:t>
      </w:r>
      <w:proofErr w:type="spellEnd"/>
      <w:r w:rsidRPr="00693A12">
        <w:rPr>
          <w:rFonts w:ascii="Arial" w:hAnsi="Arial" w:cs="Arial"/>
        </w:rPr>
        <w:t xml:space="preserve"> 727/12, incluyendo la presentación de la documentación correspondiente, delimitación territorial, estatuto y autoridades definitivas.</w:t>
      </w:r>
    </w:p>
    <w:p w14:paraId="6596BC9D" w14:textId="77777777" w:rsidR="00F00CDB" w:rsidRDefault="00F00CDB" w:rsidP="00082A99">
      <w:pPr>
        <w:spacing w:line="276" w:lineRule="auto"/>
        <w:jc w:val="both"/>
        <w:rPr>
          <w:rFonts w:ascii="Arial" w:hAnsi="Arial" w:cs="Arial"/>
          <w:b/>
          <w:bCs/>
        </w:rPr>
      </w:pPr>
    </w:p>
    <w:p w14:paraId="3090BDEC" w14:textId="23D2B5D7" w:rsidR="00082A99" w:rsidRPr="00693A12" w:rsidRDefault="00082A99" w:rsidP="00082A99">
      <w:pPr>
        <w:spacing w:line="276" w:lineRule="auto"/>
        <w:jc w:val="both"/>
        <w:rPr>
          <w:rFonts w:ascii="Arial" w:hAnsi="Arial" w:cs="Arial"/>
        </w:rPr>
      </w:pPr>
      <w:r w:rsidRPr="00F00CDB">
        <w:rPr>
          <w:rFonts w:ascii="Arial" w:hAnsi="Arial" w:cs="Arial"/>
          <w:b/>
          <w:bCs/>
        </w:rPr>
        <w:t>Artículo 4º:</w:t>
      </w:r>
      <w:r w:rsidRPr="00693A12">
        <w:rPr>
          <w:rFonts w:ascii="Arial" w:hAnsi="Arial" w:cs="Arial"/>
        </w:rPr>
        <w:t xml:space="preserve"> </w:t>
      </w:r>
      <w:r w:rsidRPr="00693A12">
        <w:rPr>
          <w:rFonts w:ascii="Arial" w:hAnsi="Arial" w:cs="Arial"/>
          <w:b/>
          <w:bCs/>
        </w:rPr>
        <w:t xml:space="preserve">NOTIFÍQUESE </w:t>
      </w:r>
      <w:r w:rsidRPr="00693A12">
        <w:rPr>
          <w:rFonts w:ascii="Arial" w:hAnsi="Arial" w:cs="Arial"/>
        </w:rPr>
        <w:t>el presente Decreto a los vecinos solicitantes para la conformación definitiva del Centro Vecinal.</w:t>
      </w:r>
    </w:p>
    <w:p w14:paraId="31939377" w14:textId="77777777" w:rsidR="00F00CDB" w:rsidRDefault="00F00CDB" w:rsidP="00082A99">
      <w:pPr>
        <w:spacing w:line="276" w:lineRule="auto"/>
        <w:jc w:val="both"/>
        <w:rPr>
          <w:rFonts w:ascii="Arial" w:hAnsi="Arial" w:cs="Arial"/>
          <w:b/>
          <w:bCs/>
        </w:rPr>
      </w:pPr>
    </w:p>
    <w:p w14:paraId="3BD2C6F3" w14:textId="62CEC620" w:rsidR="00082A99" w:rsidRPr="00693A12" w:rsidRDefault="00082A99" w:rsidP="00082A99">
      <w:pPr>
        <w:spacing w:line="276" w:lineRule="auto"/>
        <w:jc w:val="both"/>
        <w:rPr>
          <w:rFonts w:ascii="Arial" w:hAnsi="Arial" w:cs="Arial"/>
        </w:rPr>
      </w:pPr>
      <w:r w:rsidRPr="00F00CDB">
        <w:rPr>
          <w:rFonts w:ascii="Arial" w:hAnsi="Arial" w:cs="Arial"/>
          <w:b/>
          <w:bCs/>
        </w:rPr>
        <w:t>Artículo 5º:</w:t>
      </w:r>
      <w:r w:rsidRPr="00693A12">
        <w:rPr>
          <w:rFonts w:ascii="Arial" w:hAnsi="Arial" w:cs="Arial"/>
        </w:rPr>
        <w:t xml:space="preserve"> </w:t>
      </w:r>
      <w:r w:rsidRPr="00693A12">
        <w:rPr>
          <w:rFonts w:ascii="Arial" w:hAnsi="Arial" w:cs="Arial"/>
          <w:b/>
          <w:bCs/>
        </w:rPr>
        <w:t>PUBLÍQUESE</w:t>
      </w:r>
      <w:r w:rsidRPr="00693A12">
        <w:rPr>
          <w:rFonts w:ascii="Arial" w:hAnsi="Arial" w:cs="Arial"/>
        </w:rPr>
        <w:t>, Protocolícese, dese al Registro Municipal y archívese.</w:t>
      </w:r>
    </w:p>
    <w:p w14:paraId="2027254E" w14:textId="77777777" w:rsidR="00082A99" w:rsidRPr="00693A12" w:rsidRDefault="00082A99" w:rsidP="00082A99">
      <w:pPr>
        <w:spacing w:line="276" w:lineRule="auto"/>
        <w:ind w:left="-1418" w:right="-1618" w:firstLine="284"/>
        <w:jc w:val="both"/>
        <w:rPr>
          <w:rFonts w:ascii="Arial" w:hAnsi="Arial" w:cs="Arial"/>
        </w:rPr>
      </w:pPr>
      <w:r w:rsidRPr="00693A12">
        <w:rPr>
          <w:rFonts w:ascii="Arial" w:hAnsi="Arial" w:cs="Arial"/>
        </w:rPr>
        <w:t xml:space="preserve">                    </w:t>
      </w:r>
    </w:p>
    <w:p w14:paraId="44D936CB" w14:textId="77777777" w:rsidR="00DA04D6" w:rsidRPr="00693A12" w:rsidRDefault="00DA04D6" w:rsidP="00DA04D6">
      <w:pPr>
        <w:jc w:val="both"/>
        <w:rPr>
          <w:rFonts w:ascii="Arial" w:hAnsi="Arial" w:cs="Arial"/>
        </w:rPr>
      </w:pPr>
    </w:p>
    <w:p w14:paraId="6F9DFCA9" w14:textId="2DEDAACF" w:rsidR="00560B04" w:rsidRPr="00693A12" w:rsidRDefault="00E57DF7" w:rsidP="00A45025">
      <w:pPr>
        <w:pStyle w:val="Encabezado"/>
        <w:outlineLvl w:val="0"/>
        <w:rPr>
          <w:rFonts w:ascii="Arial" w:hAnsi="Arial" w:cs="Arial"/>
          <w:b/>
          <w:u w:val="single"/>
        </w:rPr>
      </w:pPr>
      <w:r w:rsidRPr="00693A12">
        <w:rPr>
          <w:rFonts w:ascii="Arial" w:hAnsi="Arial" w:cs="Arial"/>
          <w:b/>
          <w:u w:val="single"/>
        </w:rPr>
        <w:t>DECRETO Nº</w:t>
      </w:r>
      <w:r w:rsidR="00DA04D6" w:rsidRPr="00693A12">
        <w:rPr>
          <w:rFonts w:ascii="Arial" w:hAnsi="Arial" w:cs="Arial"/>
          <w:b/>
          <w:u w:val="single"/>
        </w:rPr>
        <w:t>0</w:t>
      </w:r>
      <w:r w:rsidR="00F02225" w:rsidRPr="00693A12">
        <w:rPr>
          <w:rFonts w:ascii="Arial" w:hAnsi="Arial" w:cs="Arial"/>
          <w:b/>
          <w:u w:val="single"/>
        </w:rPr>
        <w:t>62</w:t>
      </w:r>
      <w:r w:rsidR="00D22C9B" w:rsidRPr="00693A12">
        <w:rPr>
          <w:rFonts w:ascii="Arial" w:hAnsi="Arial" w:cs="Arial"/>
          <w:b/>
          <w:u w:val="single"/>
        </w:rPr>
        <w:t xml:space="preserve">                                    </w:t>
      </w:r>
      <w:r w:rsidR="00F00CDB">
        <w:rPr>
          <w:rFonts w:ascii="Arial" w:hAnsi="Arial" w:cs="Arial"/>
          <w:b/>
          <w:u w:val="single"/>
        </w:rPr>
        <w:t xml:space="preserve">       </w:t>
      </w:r>
      <w:r w:rsidR="00D22C9B" w:rsidRPr="00693A12">
        <w:rPr>
          <w:rFonts w:ascii="Arial" w:hAnsi="Arial" w:cs="Arial"/>
          <w:b/>
          <w:u w:val="single"/>
        </w:rPr>
        <w:t xml:space="preserve">                                                                       </w:t>
      </w:r>
      <w:r w:rsidR="008D0C56" w:rsidRPr="00693A12">
        <w:rPr>
          <w:rFonts w:ascii="Arial" w:hAnsi="Arial" w:cs="Arial"/>
          <w:b/>
          <w:u w:val="single"/>
        </w:rPr>
        <w:t>2</w:t>
      </w:r>
      <w:r w:rsidR="00F00CDB">
        <w:rPr>
          <w:rFonts w:ascii="Arial" w:hAnsi="Arial" w:cs="Arial"/>
          <w:b/>
          <w:u w:val="single"/>
        </w:rPr>
        <w:t>9</w:t>
      </w:r>
      <w:r w:rsidR="003479FF" w:rsidRPr="00693A12">
        <w:rPr>
          <w:rFonts w:ascii="Arial" w:hAnsi="Arial" w:cs="Arial"/>
          <w:b/>
          <w:u w:val="single"/>
        </w:rPr>
        <w:t>/0</w:t>
      </w:r>
      <w:r w:rsidR="00DA04D6" w:rsidRPr="00693A12">
        <w:rPr>
          <w:rFonts w:ascii="Arial" w:hAnsi="Arial" w:cs="Arial"/>
          <w:b/>
          <w:u w:val="single"/>
        </w:rPr>
        <w:t>5</w:t>
      </w:r>
      <w:r w:rsidR="003479FF" w:rsidRPr="00693A12">
        <w:rPr>
          <w:rFonts w:ascii="Arial" w:hAnsi="Arial" w:cs="Arial"/>
          <w:b/>
          <w:u w:val="single"/>
        </w:rPr>
        <w:t>/202</w:t>
      </w:r>
      <w:r w:rsidR="00F02225" w:rsidRPr="00693A12">
        <w:rPr>
          <w:rFonts w:ascii="Arial" w:hAnsi="Arial" w:cs="Arial"/>
          <w:b/>
          <w:u w:val="single"/>
        </w:rPr>
        <w:t>6</w:t>
      </w:r>
    </w:p>
    <w:p w14:paraId="0F5B3050" w14:textId="77777777" w:rsidR="00F00CDB" w:rsidRDefault="00F00CDB" w:rsidP="00082A99">
      <w:pPr>
        <w:jc w:val="both"/>
        <w:rPr>
          <w:rFonts w:ascii="Arial" w:hAnsi="Arial" w:cs="Arial"/>
          <w:b/>
        </w:rPr>
      </w:pPr>
    </w:p>
    <w:p w14:paraId="60038332" w14:textId="6E513A3D" w:rsidR="00082A99" w:rsidRPr="00693A12" w:rsidRDefault="00082A99" w:rsidP="00082A99">
      <w:pPr>
        <w:jc w:val="both"/>
        <w:rPr>
          <w:rFonts w:ascii="Arial" w:eastAsia="Times New Roman" w:hAnsi="Arial" w:cs="Arial"/>
        </w:rPr>
      </w:pPr>
      <w:r w:rsidRPr="00693A12">
        <w:rPr>
          <w:rFonts w:ascii="Arial" w:hAnsi="Arial" w:cs="Arial"/>
          <w:b/>
        </w:rPr>
        <w:t>Artículo 1º-</w:t>
      </w:r>
      <w:r w:rsidRPr="00693A12">
        <w:rPr>
          <w:rFonts w:ascii="Arial" w:hAnsi="Arial" w:cs="Arial"/>
        </w:rPr>
        <w:t xml:space="preserve"> Dispón</w:t>
      </w:r>
      <w:r w:rsidR="00F00CDB">
        <w:rPr>
          <w:rFonts w:ascii="Arial" w:hAnsi="Arial" w:cs="Arial"/>
        </w:rPr>
        <w:t>ga</w:t>
      </w:r>
      <w:r w:rsidRPr="00693A12">
        <w:rPr>
          <w:rFonts w:ascii="Arial" w:hAnsi="Arial" w:cs="Arial"/>
        </w:rPr>
        <w:t>se la baja de los integrantes de la Comisión Directiva del Centro Vecinal La Estancia que se detallan a continuación:</w:t>
      </w:r>
    </w:p>
    <w:p w14:paraId="01CCFD2B" w14:textId="57F9B4C1" w:rsidR="00082A99" w:rsidRPr="00693A12" w:rsidRDefault="00F00CDB" w:rsidP="009264F3">
      <w:pPr>
        <w:numPr>
          <w:ilvl w:val="0"/>
          <w:numId w:val="1"/>
        </w:numPr>
        <w:jc w:val="both"/>
        <w:rPr>
          <w:rFonts w:ascii="Arial" w:hAnsi="Arial" w:cs="Arial"/>
        </w:rPr>
      </w:pPr>
      <w:r w:rsidRPr="00693A12">
        <w:rPr>
          <w:rFonts w:ascii="Arial" w:hAnsi="Arial" w:cs="Arial"/>
        </w:rPr>
        <w:t>Héctor</w:t>
      </w:r>
      <w:r w:rsidR="00082A99" w:rsidRPr="00693A12">
        <w:rPr>
          <w:rFonts w:ascii="Arial" w:hAnsi="Arial" w:cs="Arial"/>
        </w:rPr>
        <w:t xml:space="preserve"> </w:t>
      </w:r>
      <w:r w:rsidRPr="00693A12">
        <w:rPr>
          <w:rFonts w:ascii="Arial" w:hAnsi="Arial" w:cs="Arial"/>
        </w:rPr>
        <w:t>Raúl</w:t>
      </w:r>
      <w:r w:rsidR="00082A99" w:rsidRPr="00693A12">
        <w:rPr>
          <w:rFonts w:ascii="Arial" w:hAnsi="Arial" w:cs="Arial"/>
        </w:rPr>
        <w:t xml:space="preserve"> </w:t>
      </w:r>
      <w:proofErr w:type="spellStart"/>
      <w:r w:rsidR="00082A99" w:rsidRPr="00693A12">
        <w:rPr>
          <w:rFonts w:ascii="Arial" w:hAnsi="Arial" w:cs="Arial"/>
        </w:rPr>
        <w:t>Demolis</w:t>
      </w:r>
      <w:proofErr w:type="spellEnd"/>
      <w:r w:rsidR="00082A99" w:rsidRPr="00693A12">
        <w:rPr>
          <w:rFonts w:ascii="Arial" w:hAnsi="Arial" w:cs="Arial"/>
        </w:rPr>
        <w:t xml:space="preserve"> (DNI 10.174.860)</w:t>
      </w:r>
    </w:p>
    <w:p w14:paraId="30191298" w14:textId="77777777" w:rsidR="00082A99" w:rsidRPr="00693A12" w:rsidRDefault="00082A99" w:rsidP="009264F3">
      <w:pPr>
        <w:numPr>
          <w:ilvl w:val="0"/>
          <w:numId w:val="1"/>
        </w:numPr>
        <w:jc w:val="both"/>
        <w:rPr>
          <w:rFonts w:ascii="Arial" w:hAnsi="Arial" w:cs="Arial"/>
        </w:rPr>
      </w:pPr>
      <w:r w:rsidRPr="00693A12">
        <w:rPr>
          <w:rFonts w:ascii="Arial" w:hAnsi="Arial" w:cs="Arial"/>
        </w:rPr>
        <w:t>Luciano Maldonado (DNI 13.526.911)</w:t>
      </w:r>
    </w:p>
    <w:p w14:paraId="4CEB1EFF" w14:textId="77777777" w:rsidR="00082A99" w:rsidRPr="00693A12" w:rsidRDefault="00082A99" w:rsidP="009264F3">
      <w:pPr>
        <w:numPr>
          <w:ilvl w:val="0"/>
          <w:numId w:val="1"/>
        </w:numPr>
        <w:jc w:val="both"/>
        <w:rPr>
          <w:rFonts w:ascii="Arial" w:hAnsi="Arial" w:cs="Arial"/>
        </w:rPr>
      </w:pPr>
      <w:r w:rsidRPr="00693A12">
        <w:rPr>
          <w:rFonts w:ascii="Arial" w:hAnsi="Arial" w:cs="Arial"/>
        </w:rPr>
        <w:t>Alejandro Orlando (DNI 93.207.808)</w:t>
      </w:r>
    </w:p>
    <w:p w14:paraId="7310FBF1" w14:textId="77777777" w:rsidR="00082A99" w:rsidRPr="00693A12" w:rsidRDefault="00082A99" w:rsidP="009264F3">
      <w:pPr>
        <w:numPr>
          <w:ilvl w:val="0"/>
          <w:numId w:val="1"/>
        </w:numPr>
        <w:rPr>
          <w:rFonts w:ascii="Arial" w:hAnsi="Arial" w:cs="Arial"/>
        </w:rPr>
      </w:pPr>
      <w:r w:rsidRPr="00693A12">
        <w:rPr>
          <w:rFonts w:ascii="Arial" w:hAnsi="Arial" w:cs="Arial"/>
        </w:rPr>
        <w:t>Celeste Bianchi (DNI 28.230.667)</w:t>
      </w:r>
    </w:p>
    <w:p w14:paraId="6D9E4E8D" w14:textId="6591272E" w:rsidR="00082A99" w:rsidRPr="00693A12" w:rsidRDefault="00082A99" w:rsidP="009264F3">
      <w:pPr>
        <w:numPr>
          <w:ilvl w:val="0"/>
          <w:numId w:val="1"/>
        </w:numPr>
        <w:rPr>
          <w:rFonts w:ascii="Arial" w:hAnsi="Arial" w:cs="Arial"/>
        </w:rPr>
      </w:pPr>
      <w:r w:rsidRPr="00693A12">
        <w:rPr>
          <w:rFonts w:ascii="Arial" w:hAnsi="Arial" w:cs="Arial"/>
        </w:rPr>
        <w:t xml:space="preserve">Nilda del Valle </w:t>
      </w:r>
      <w:r w:rsidR="00F00CDB" w:rsidRPr="00693A12">
        <w:rPr>
          <w:rFonts w:ascii="Arial" w:hAnsi="Arial" w:cs="Arial"/>
        </w:rPr>
        <w:t>Ortiz</w:t>
      </w:r>
      <w:r w:rsidRPr="00693A12">
        <w:rPr>
          <w:rFonts w:ascii="Arial" w:hAnsi="Arial" w:cs="Arial"/>
        </w:rPr>
        <w:t xml:space="preserve"> (DNI 4.122.245).</w:t>
      </w:r>
    </w:p>
    <w:p w14:paraId="6D3856C1" w14:textId="77777777" w:rsidR="00082A99" w:rsidRPr="00693A12" w:rsidRDefault="00082A99" w:rsidP="00082A99">
      <w:pPr>
        <w:jc w:val="both"/>
        <w:rPr>
          <w:rFonts w:ascii="Arial" w:hAnsi="Arial" w:cs="Arial"/>
        </w:rPr>
      </w:pPr>
    </w:p>
    <w:p w14:paraId="25651ABC" w14:textId="3EDBBE47" w:rsidR="00082A99" w:rsidRPr="00693A12" w:rsidRDefault="00082A99" w:rsidP="00082A99">
      <w:pPr>
        <w:jc w:val="both"/>
        <w:rPr>
          <w:rFonts w:ascii="Arial" w:hAnsi="Arial" w:cs="Arial"/>
        </w:rPr>
      </w:pPr>
      <w:r w:rsidRPr="00693A12">
        <w:rPr>
          <w:rFonts w:ascii="Arial" w:hAnsi="Arial" w:cs="Arial"/>
          <w:b/>
        </w:rPr>
        <w:t xml:space="preserve">Artículo 2º- </w:t>
      </w:r>
      <w:r w:rsidR="00F00CDB" w:rsidRPr="00693A12">
        <w:rPr>
          <w:rFonts w:ascii="Arial" w:hAnsi="Arial" w:cs="Arial"/>
        </w:rPr>
        <w:t>Reconó</w:t>
      </w:r>
      <w:r w:rsidR="00F00CDB">
        <w:rPr>
          <w:rFonts w:ascii="Arial" w:hAnsi="Arial" w:cs="Arial"/>
        </w:rPr>
        <w:t>zcase</w:t>
      </w:r>
      <w:r w:rsidRPr="00693A12">
        <w:rPr>
          <w:rFonts w:ascii="Arial" w:hAnsi="Arial" w:cs="Arial"/>
        </w:rPr>
        <w:t xml:space="preserve"> como nuevas autoridades de la Comisión Directiva del Centro Vecinal La Estancia a las siguientes personas:</w:t>
      </w:r>
    </w:p>
    <w:p w14:paraId="32BF5213" w14:textId="45A25FB0" w:rsidR="00082A99" w:rsidRPr="00693A12" w:rsidRDefault="00082A99" w:rsidP="00082A99">
      <w:pPr>
        <w:rPr>
          <w:rFonts w:ascii="Arial" w:hAnsi="Arial" w:cs="Arial"/>
        </w:rPr>
      </w:pPr>
      <w:r w:rsidRPr="00693A12">
        <w:rPr>
          <w:rFonts w:ascii="Arial" w:hAnsi="Arial" w:cs="Arial"/>
          <w:b/>
          <w:u w:val="single"/>
        </w:rPr>
        <w:t>Presidente</w:t>
      </w:r>
      <w:r w:rsidRPr="00693A12">
        <w:rPr>
          <w:rFonts w:ascii="Arial" w:hAnsi="Arial" w:cs="Arial"/>
          <w:b/>
        </w:rPr>
        <w:t>:</w:t>
      </w:r>
      <w:r w:rsidRPr="00693A12">
        <w:rPr>
          <w:rFonts w:ascii="Arial" w:hAnsi="Arial" w:cs="Arial"/>
        </w:rPr>
        <w:t xml:space="preserve"> Luis </w:t>
      </w:r>
      <w:r w:rsidR="00F00CDB" w:rsidRPr="00693A12">
        <w:rPr>
          <w:rFonts w:ascii="Arial" w:hAnsi="Arial" w:cs="Arial"/>
        </w:rPr>
        <w:t>Román</w:t>
      </w:r>
      <w:r w:rsidRPr="00693A12">
        <w:rPr>
          <w:rFonts w:ascii="Arial" w:hAnsi="Arial" w:cs="Arial"/>
        </w:rPr>
        <w:t xml:space="preserve"> </w:t>
      </w:r>
      <w:proofErr w:type="spellStart"/>
      <w:r w:rsidRPr="00693A12">
        <w:rPr>
          <w:rFonts w:ascii="Arial" w:hAnsi="Arial" w:cs="Arial"/>
        </w:rPr>
        <w:t>Ferrario</w:t>
      </w:r>
      <w:proofErr w:type="spellEnd"/>
      <w:r w:rsidRPr="00693A12">
        <w:rPr>
          <w:rFonts w:ascii="Arial" w:hAnsi="Arial" w:cs="Arial"/>
        </w:rPr>
        <w:t xml:space="preserve"> (DNI 30.122.442).</w:t>
      </w:r>
    </w:p>
    <w:p w14:paraId="70BC6A15" w14:textId="77777777" w:rsidR="00082A99" w:rsidRPr="00693A12" w:rsidRDefault="00082A99" w:rsidP="00082A99">
      <w:pPr>
        <w:rPr>
          <w:rFonts w:ascii="Arial" w:hAnsi="Arial" w:cs="Arial"/>
        </w:rPr>
      </w:pPr>
      <w:r w:rsidRPr="00693A12">
        <w:rPr>
          <w:rFonts w:ascii="Arial" w:hAnsi="Arial" w:cs="Arial"/>
          <w:b/>
          <w:u w:val="single"/>
        </w:rPr>
        <w:t>Vicepresidente:</w:t>
      </w:r>
      <w:r w:rsidRPr="00693A12">
        <w:rPr>
          <w:rFonts w:ascii="Arial" w:hAnsi="Arial" w:cs="Arial"/>
        </w:rPr>
        <w:t xml:space="preserve"> Mariana Miranda (DNI 31.355.677).</w:t>
      </w:r>
    </w:p>
    <w:p w14:paraId="073E96E7" w14:textId="77777777" w:rsidR="00082A99" w:rsidRPr="00693A12" w:rsidRDefault="00082A99" w:rsidP="00082A99">
      <w:pPr>
        <w:rPr>
          <w:rFonts w:ascii="Arial" w:hAnsi="Arial" w:cs="Arial"/>
        </w:rPr>
      </w:pPr>
      <w:r w:rsidRPr="00693A12">
        <w:rPr>
          <w:rFonts w:ascii="Arial" w:hAnsi="Arial" w:cs="Arial"/>
          <w:b/>
          <w:u w:val="single"/>
        </w:rPr>
        <w:t>Secretario</w:t>
      </w:r>
      <w:r w:rsidRPr="00693A12">
        <w:rPr>
          <w:rFonts w:ascii="Arial" w:hAnsi="Arial" w:cs="Arial"/>
          <w:b/>
        </w:rPr>
        <w:t>:</w:t>
      </w:r>
      <w:r w:rsidRPr="00693A12">
        <w:rPr>
          <w:rFonts w:ascii="Arial" w:hAnsi="Arial" w:cs="Arial"/>
        </w:rPr>
        <w:t xml:space="preserve"> Oscar </w:t>
      </w:r>
      <w:proofErr w:type="spellStart"/>
      <w:r w:rsidRPr="00693A12">
        <w:rPr>
          <w:rFonts w:ascii="Arial" w:hAnsi="Arial" w:cs="Arial"/>
        </w:rPr>
        <w:t>Priotti</w:t>
      </w:r>
      <w:proofErr w:type="spellEnd"/>
      <w:r w:rsidRPr="00693A12">
        <w:rPr>
          <w:rFonts w:ascii="Arial" w:hAnsi="Arial" w:cs="Arial"/>
          <w:b/>
        </w:rPr>
        <w:t xml:space="preserve"> </w:t>
      </w:r>
      <w:r w:rsidRPr="00693A12">
        <w:rPr>
          <w:rFonts w:ascii="Arial" w:hAnsi="Arial" w:cs="Arial"/>
        </w:rPr>
        <w:t xml:space="preserve">(DNI 17.927.578).                                                                                                                                               </w:t>
      </w:r>
    </w:p>
    <w:p w14:paraId="072FC55B" w14:textId="42612A24" w:rsidR="00082A99" w:rsidRPr="00693A12" w:rsidRDefault="00082A99" w:rsidP="00082A99">
      <w:pPr>
        <w:rPr>
          <w:rFonts w:ascii="Arial" w:hAnsi="Arial" w:cs="Arial"/>
        </w:rPr>
      </w:pPr>
      <w:r w:rsidRPr="00693A12">
        <w:rPr>
          <w:rFonts w:ascii="Arial" w:hAnsi="Arial" w:cs="Arial"/>
          <w:b/>
          <w:u w:val="single"/>
        </w:rPr>
        <w:t xml:space="preserve">Tesorera: </w:t>
      </w:r>
      <w:r w:rsidR="00F00CDB" w:rsidRPr="00693A12">
        <w:rPr>
          <w:rFonts w:ascii="Arial" w:hAnsi="Arial" w:cs="Arial"/>
        </w:rPr>
        <w:t>Damián</w:t>
      </w:r>
      <w:r w:rsidRPr="00693A12">
        <w:rPr>
          <w:rFonts w:ascii="Arial" w:hAnsi="Arial" w:cs="Arial"/>
        </w:rPr>
        <w:t xml:space="preserve"> </w:t>
      </w:r>
      <w:r w:rsidR="00F00CDB" w:rsidRPr="00693A12">
        <w:rPr>
          <w:rFonts w:ascii="Arial" w:hAnsi="Arial" w:cs="Arial"/>
        </w:rPr>
        <w:t>Hipólito</w:t>
      </w:r>
      <w:r w:rsidRPr="00693A12">
        <w:rPr>
          <w:rFonts w:ascii="Arial" w:hAnsi="Arial" w:cs="Arial"/>
        </w:rPr>
        <w:t xml:space="preserve"> Oropel (DNI 30.240.958).</w:t>
      </w:r>
    </w:p>
    <w:p w14:paraId="4EB2F8B1" w14:textId="77777777" w:rsidR="00082A99" w:rsidRPr="00693A12" w:rsidRDefault="00082A99" w:rsidP="00082A99">
      <w:pPr>
        <w:rPr>
          <w:rFonts w:ascii="Arial" w:hAnsi="Arial" w:cs="Arial"/>
        </w:rPr>
      </w:pPr>
      <w:proofErr w:type="spellStart"/>
      <w:r w:rsidRPr="00693A12">
        <w:rPr>
          <w:rFonts w:ascii="Arial" w:hAnsi="Arial" w:cs="Arial"/>
          <w:b/>
          <w:u w:val="single"/>
        </w:rPr>
        <w:t>Revis</w:t>
      </w:r>
      <w:proofErr w:type="spellEnd"/>
      <w:r w:rsidRPr="00693A12">
        <w:rPr>
          <w:rFonts w:ascii="Arial" w:hAnsi="Arial" w:cs="Arial"/>
          <w:b/>
          <w:u w:val="single"/>
        </w:rPr>
        <w:t xml:space="preserve">. de </w:t>
      </w:r>
      <w:proofErr w:type="spellStart"/>
      <w:r w:rsidRPr="00693A12">
        <w:rPr>
          <w:rFonts w:ascii="Arial" w:hAnsi="Arial" w:cs="Arial"/>
          <w:b/>
          <w:u w:val="single"/>
        </w:rPr>
        <w:t>Ctas</w:t>
      </w:r>
      <w:proofErr w:type="spellEnd"/>
      <w:r w:rsidRPr="00693A12">
        <w:rPr>
          <w:rFonts w:ascii="Arial" w:hAnsi="Arial" w:cs="Arial"/>
          <w:b/>
          <w:u w:val="single"/>
        </w:rPr>
        <w:t xml:space="preserve"> Titular</w:t>
      </w:r>
      <w:r w:rsidRPr="00693A12">
        <w:rPr>
          <w:rFonts w:ascii="Arial" w:hAnsi="Arial" w:cs="Arial"/>
          <w:b/>
        </w:rPr>
        <w:t xml:space="preserve">: </w:t>
      </w:r>
      <w:r w:rsidRPr="00693A12">
        <w:rPr>
          <w:rFonts w:ascii="Arial" w:hAnsi="Arial" w:cs="Arial"/>
        </w:rPr>
        <w:t>Roberto Testa</w:t>
      </w:r>
      <w:r w:rsidRPr="00693A12">
        <w:rPr>
          <w:rFonts w:ascii="Arial" w:hAnsi="Arial" w:cs="Arial"/>
          <w:b/>
        </w:rPr>
        <w:t xml:space="preserve"> </w:t>
      </w:r>
      <w:r w:rsidRPr="00693A12">
        <w:rPr>
          <w:rFonts w:ascii="Arial" w:hAnsi="Arial" w:cs="Arial"/>
        </w:rPr>
        <w:t>(DNI 13.650.367).</w:t>
      </w:r>
    </w:p>
    <w:p w14:paraId="42FB86D3" w14:textId="77777777" w:rsidR="00082A99" w:rsidRPr="00693A12" w:rsidRDefault="00082A99" w:rsidP="00082A99">
      <w:pPr>
        <w:jc w:val="both"/>
        <w:rPr>
          <w:rFonts w:ascii="Arial" w:hAnsi="Arial" w:cs="Arial"/>
          <w:b/>
        </w:rPr>
      </w:pPr>
    </w:p>
    <w:p w14:paraId="46703567" w14:textId="77777777" w:rsidR="00082A99" w:rsidRPr="00693A12" w:rsidRDefault="00082A99" w:rsidP="00082A99">
      <w:pPr>
        <w:jc w:val="both"/>
        <w:rPr>
          <w:rFonts w:ascii="Arial" w:hAnsi="Arial" w:cs="Arial"/>
        </w:rPr>
      </w:pPr>
      <w:r w:rsidRPr="00693A12">
        <w:rPr>
          <w:rFonts w:ascii="Arial" w:hAnsi="Arial" w:cs="Arial"/>
          <w:b/>
        </w:rPr>
        <w:t xml:space="preserve">Artículo 3º- </w:t>
      </w:r>
      <w:r w:rsidRPr="00693A12">
        <w:rPr>
          <w:rFonts w:ascii="Arial" w:hAnsi="Arial" w:cs="Arial"/>
        </w:rPr>
        <w:t>Las autoridades reconocidas por el presente Decreto ejercerán sus funciones conforme a las disposiciones estatutarias y reglamentarias vigentes.</w:t>
      </w:r>
    </w:p>
    <w:p w14:paraId="59BD87B5" w14:textId="77777777" w:rsidR="00082A99" w:rsidRPr="00693A12" w:rsidRDefault="00082A99" w:rsidP="00082A99">
      <w:pPr>
        <w:jc w:val="both"/>
        <w:rPr>
          <w:rFonts w:ascii="Arial" w:hAnsi="Arial" w:cs="Arial"/>
          <w:b/>
        </w:rPr>
      </w:pPr>
    </w:p>
    <w:p w14:paraId="570C1C0B" w14:textId="5592D194" w:rsidR="00082A99" w:rsidRPr="00693A12" w:rsidRDefault="00082A99" w:rsidP="00082A99">
      <w:pPr>
        <w:jc w:val="both"/>
        <w:rPr>
          <w:rFonts w:ascii="Arial" w:hAnsi="Arial" w:cs="Arial"/>
        </w:rPr>
      </w:pPr>
      <w:r w:rsidRPr="00693A12">
        <w:rPr>
          <w:rFonts w:ascii="Arial" w:hAnsi="Arial" w:cs="Arial"/>
          <w:b/>
        </w:rPr>
        <w:t xml:space="preserve">Artículo 4º- </w:t>
      </w:r>
      <w:r w:rsidR="00F00CDB" w:rsidRPr="00693A12">
        <w:rPr>
          <w:rFonts w:ascii="Arial" w:hAnsi="Arial" w:cs="Arial"/>
        </w:rPr>
        <w:t>Refréndese</w:t>
      </w:r>
      <w:r w:rsidRPr="00693A12">
        <w:rPr>
          <w:rFonts w:ascii="Arial" w:hAnsi="Arial" w:cs="Arial"/>
        </w:rPr>
        <w:t>, cúmplase, publíquese, comuníquese, dese al Registro Municipal y archívese.</w:t>
      </w:r>
    </w:p>
    <w:p w14:paraId="069CC46A" w14:textId="77777777" w:rsidR="00082A99" w:rsidRPr="00693A12" w:rsidRDefault="00082A99" w:rsidP="00082A99">
      <w:pPr>
        <w:jc w:val="both"/>
        <w:rPr>
          <w:rFonts w:ascii="Arial" w:hAnsi="Arial" w:cs="Arial"/>
        </w:rPr>
      </w:pPr>
    </w:p>
    <w:p w14:paraId="5E962209" w14:textId="77777777" w:rsidR="00082A99" w:rsidRPr="00693A12" w:rsidRDefault="00082A99" w:rsidP="00082A99">
      <w:pPr>
        <w:rPr>
          <w:rFonts w:ascii="Arial" w:hAnsi="Arial" w:cs="Arial"/>
        </w:rPr>
      </w:pPr>
    </w:p>
    <w:bookmarkEnd w:id="0"/>
    <w:p w14:paraId="58FD2E16" w14:textId="587959EF" w:rsidR="00F02225" w:rsidRPr="00693A12" w:rsidRDefault="00F02225" w:rsidP="00F02225">
      <w:pPr>
        <w:pStyle w:val="Textoindependiente3"/>
        <w:rPr>
          <w:rFonts w:ascii="Arial" w:hAnsi="Arial" w:cs="Arial"/>
          <w:sz w:val="24"/>
          <w:szCs w:val="24"/>
        </w:rPr>
      </w:pPr>
      <w:r w:rsidRPr="00693A12">
        <w:rPr>
          <w:rFonts w:ascii="Arial" w:hAnsi="Arial" w:cs="Arial"/>
          <w:b/>
          <w:sz w:val="24"/>
          <w:szCs w:val="24"/>
          <w:u w:val="single"/>
        </w:rPr>
        <w:t xml:space="preserve">DECRETO Nº063                                  </w:t>
      </w:r>
      <w:r w:rsidR="00F00CDB">
        <w:rPr>
          <w:rFonts w:ascii="Arial" w:hAnsi="Arial" w:cs="Arial"/>
          <w:b/>
          <w:sz w:val="24"/>
          <w:szCs w:val="24"/>
          <w:u w:val="single"/>
        </w:rPr>
        <w:t xml:space="preserve">        </w:t>
      </w:r>
      <w:r w:rsidRPr="00693A12">
        <w:rPr>
          <w:rFonts w:ascii="Arial" w:hAnsi="Arial" w:cs="Arial"/>
          <w:b/>
          <w:sz w:val="24"/>
          <w:szCs w:val="24"/>
          <w:u w:val="single"/>
        </w:rPr>
        <w:t xml:space="preserve">                                                                        2</w:t>
      </w:r>
      <w:r w:rsidR="00F00CDB">
        <w:rPr>
          <w:rFonts w:ascii="Arial" w:hAnsi="Arial" w:cs="Arial"/>
          <w:b/>
          <w:sz w:val="24"/>
          <w:szCs w:val="24"/>
          <w:u w:val="single"/>
        </w:rPr>
        <w:t>9</w:t>
      </w:r>
      <w:r w:rsidRPr="00693A12">
        <w:rPr>
          <w:rFonts w:ascii="Arial" w:hAnsi="Arial" w:cs="Arial"/>
          <w:b/>
          <w:sz w:val="24"/>
          <w:szCs w:val="24"/>
          <w:u w:val="single"/>
        </w:rPr>
        <w:t>/05/2026</w:t>
      </w:r>
    </w:p>
    <w:p w14:paraId="03DDF47D" w14:textId="77777777" w:rsidR="00F02225" w:rsidRPr="00693A12" w:rsidRDefault="00F02225" w:rsidP="00F02225">
      <w:pPr>
        <w:pStyle w:val="Textoindependiente3"/>
        <w:rPr>
          <w:rFonts w:ascii="Arial" w:hAnsi="Arial" w:cs="Arial"/>
          <w:b/>
          <w:sz w:val="24"/>
          <w:szCs w:val="24"/>
        </w:rPr>
      </w:pPr>
    </w:p>
    <w:p w14:paraId="03A3F6B5" w14:textId="5774627A" w:rsidR="00082A99" w:rsidRPr="00693A12" w:rsidRDefault="00082A99" w:rsidP="00082A99">
      <w:pPr>
        <w:spacing w:line="276" w:lineRule="auto"/>
        <w:jc w:val="both"/>
        <w:rPr>
          <w:rFonts w:ascii="Arial" w:eastAsia="Times New Roman" w:hAnsi="Arial" w:cs="Arial"/>
        </w:rPr>
      </w:pPr>
      <w:r w:rsidRPr="00693A12">
        <w:rPr>
          <w:rFonts w:ascii="Arial" w:hAnsi="Arial" w:cs="Arial"/>
          <w:b/>
        </w:rPr>
        <w:lastRenderedPageBreak/>
        <w:t>A</w:t>
      </w:r>
      <w:r w:rsidR="00F00CDB" w:rsidRPr="00693A12">
        <w:rPr>
          <w:rFonts w:ascii="Arial" w:hAnsi="Arial" w:cs="Arial"/>
          <w:b/>
        </w:rPr>
        <w:t xml:space="preserve">rtículo </w:t>
      </w:r>
      <w:r w:rsidRPr="00693A12">
        <w:rPr>
          <w:rFonts w:ascii="Arial" w:hAnsi="Arial" w:cs="Arial"/>
          <w:b/>
        </w:rPr>
        <w:t>1°:</w:t>
      </w:r>
      <w:r w:rsidRPr="00693A12">
        <w:rPr>
          <w:rFonts w:ascii="Arial" w:hAnsi="Arial" w:cs="Arial"/>
        </w:rPr>
        <w:t xml:space="preserve"> DECLÁRASE de Interés Municipal a la Reserva Natural Privada “Pequeño Bosque”, propiedad de SIN LUM S.A.S., identificada como Lote 2 (dos), parte de la Estancia Santa Rosa, Pedanía Rosario, Departamento Punilla, Provincia de Córdoba, inscripta en el Registro General de la Provincia bajo Matrícula </w:t>
      </w:r>
      <w:proofErr w:type="spellStart"/>
      <w:r w:rsidRPr="00693A12">
        <w:rPr>
          <w:rFonts w:ascii="Arial" w:hAnsi="Arial" w:cs="Arial"/>
        </w:rPr>
        <w:t>N°</w:t>
      </w:r>
      <w:proofErr w:type="spellEnd"/>
      <w:r w:rsidRPr="00693A12">
        <w:rPr>
          <w:rFonts w:ascii="Arial" w:hAnsi="Arial" w:cs="Arial"/>
        </w:rPr>
        <w:t xml:space="preserve"> 987.425, con una superficie de mil doscientas quince hectáreas con seis mil ochocientos cuarenta y dos metros cuadrados (1.215 ha 6.842 m²).</w:t>
      </w:r>
    </w:p>
    <w:p w14:paraId="443C2D42" w14:textId="77777777" w:rsidR="00082A99" w:rsidRPr="00693A12" w:rsidRDefault="00082A99" w:rsidP="00082A99">
      <w:pPr>
        <w:spacing w:line="276" w:lineRule="auto"/>
        <w:jc w:val="both"/>
        <w:rPr>
          <w:rFonts w:ascii="Arial" w:hAnsi="Arial" w:cs="Arial"/>
        </w:rPr>
      </w:pPr>
    </w:p>
    <w:p w14:paraId="53A11CF5" w14:textId="4D73512A" w:rsidR="00082A99" w:rsidRPr="00693A12" w:rsidRDefault="00082A99" w:rsidP="00082A99">
      <w:pPr>
        <w:spacing w:line="276" w:lineRule="auto"/>
        <w:jc w:val="both"/>
        <w:rPr>
          <w:rFonts w:ascii="Arial" w:hAnsi="Arial" w:cs="Arial"/>
        </w:rPr>
      </w:pPr>
      <w:r w:rsidRPr="00693A12">
        <w:rPr>
          <w:rFonts w:ascii="Arial" w:hAnsi="Arial" w:cs="Arial"/>
          <w:b/>
        </w:rPr>
        <w:t>A</w:t>
      </w:r>
      <w:r w:rsidR="00F00CDB" w:rsidRPr="00693A12">
        <w:rPr>
          <w:rFonts w:ascii="Arial" w:hAnsi="Arial" w:cs="Arial"/>
          <w:b/>
        </w:rPr>
        <w:t xml:space="preserve">rtículo </w:t>
      </w:r>
      <w:r w:rsidRPr="00693A12">
        <w:rPr>
          <w:rFonts w:ascii="Arial" w:hAnsi="Arial" w:cs="Arial"/>
          <w:b/>
        </w:rPr>
        <w:t>2°:</w:t>
      </w:r>
      <w:r w:rsidRPr="00693A12">
        <w:rPr>
          <w:rFonts w:ascii="Arial" w:hAnsi="Arial" w:cs="Arial"/>
        </w:rPr>
        <w:t xml:space="preserve"> RECONÓCESE el valor ambiental, hídrico, paisajístico y de conservación de la biodiversidad que posee la citada Reserva, ubicada dentro de la región fitogeográfica del Chaco Serrano y comprendida en la Reserva Hídrica Provincial Los Gigantes, caracterizada por la presencia de bosques nativos, matorrales, pastizales, afloramientos rocosos y el curso del Río </w:t>
      </w:r>
      <w:proofErr w:type="spellStart"/>
      <w:r w:rsidRPr="00693A12">
        <w:rPr>
          <w:rFonts w:ascii="Arial" w:hAnsi="Arial" w:cs="Arial"/>
        </w:rPr>
        <w:t>Yuspe</w:t>
      </w:r>
      <w:proofErr w:type="spellEnd"/>
      <w:r w:rsidRPr="00693A12">
        <w:rPr>
          <w:rFonts w:ascii="Arial" w:hAnsi="Arial" w:cs="Arial"/>
        </w:rPr>
        <w:t>.</w:t>
      </w:r>
    </w:p>
    <w:p w14:paraId="66E0D6FE" w14:textId="77777777" w:rsidR="00082A99" w:rsidRPr="00693A12" w:rsidRDefault="00082A99" w:rsidP="00082A99">
      <w:pPr>
        <w:spacing w:line="276" w:lineRule="auto"/>
        <w:jc w:val="both"/>
        <w:rPr>
          <w:rFonts w:ascii="Arial" w:hAnsi="Arial" w:cs="Arial"/>
        </w:rPr>
      </w:pPr>
    </w:p>
    <w:p w14:paraId="5AA4AF01" w14:textId="35E55779" w:rsidR="00082A99" w:rsidRPr="00693A12" w:rsidRDefault="00082A99" w:rsidP="00082A99">
      <w:pPr>
        <w:spacing w:line="276" w:lineRule="auto"/>
        <w:jc w:val="both"/>
        <w:rPr>
          <w:rFonts w:ascii="Arial" w:hAnsi="Arial" w:cs="Arial"/>
        </w:rPr>
      </w:pPr>
      <w:r w:rsidRPr="00693A12">
        <w:rPr>
          <w:rFonts w:ascii="Arial" w:hAnsi="Arial" w:cs="Arial"/>
          <w:b/>
        </w:rPr>
        <w:t>A</w:t>
      </w:r>
      <w:r w:rsidR="00F00CDB" w:rsidRPr="00693A12">
        <w:rPr>
          <w:rFonts w:ascii="Arial" w:hAnsi="Arial" w:cs="Arial"/>
          <w:b/>
        </w:rPr>
        <w:t>rtículo</w:t>
      </w:r>
      <w:r w:rsidRPr="00693A12">
        <w:rPr>
          <w:rFonts w:ascii="Arial" w:hAnsi="Arial" w:cs="Arial"/>
          <w:b/>
        </w:rPr>
        <w:t xml:space="preserve"> 3°:</w:t>
      </w:r>
      <w:r w:rsidRPr="00693A12">
        <w:rPr>
          <w:rFonts w:ascii="Arial" w:hAnsi="Arial" w:cs="Arial"/>
        </w:rPr>
        <w:t xml:space="preserve"> DÉJASE expresamente establecido que, si bien la Reserva Natural Privada “Pequeño Bosque” se encuentra fuera del ejido municipal de la localidad de </w:t>
      </w:r>
      <w:proofErr w:type="spellStart"/>
      <w:r w:rsidRPr="00693A12">
        <w:rPr>
          <w:rFonts w:ascii="Arial" w:hAnsi="Arial" w:cs="Arial"/>
        </w:rPr>
        <w:t>Tanti</w:t>
      </w:r>
      <w:proofErr w:type="spellEnd"/>
      <w:r w:rsidRPr="00693A12">
        <w:rPr>
          <w:rFonts w:ascii="Arial" w:hAnsi="Arial" w:cs="Arial"/>
        </w:rPr>
        <w:t xml:space="preserve">, su preservación reviste un interés estratégico para la comunidad local por constituir un área de influencia ambiental, hídrica y turística de relevancia regional, encontrándose en dicho predio la toma de agua que abastece a la población de </w:t>
      </w:r>
      <w:proofErr w:type="spellStart"/>
      <w:r w:rsidRPr="00693A12">
        <w:rPr>
          <w:rFonts w:ascii="Arial" w:hAnsi="Arial" w:cs="Arial"/>
        </w:rPr>
        <w:t>Tanti</w:t>
      </w:r>
      <w:proofErr w:type="spellEnd"/>
      <w:r w:rsidRPr="00693A12">
        <w:rPr>
          <w:rFonts w:ascii="Arial" w:hAnsi="Arial" w:cs="Arial"/>
        </w:rPr>
        <w:t>.</w:t>
      </w:r>
    </w:p>
    <w:p w14:paraId="7ADAA64E" w14:textId="77777777" w:rsidR="00082A99" w:rsidRPr="00693A12" w:rsidRDefault="00082A99" w:rsidP="00082A99">
      <w:pPr>
        <w:spacing w:line="276" w:lineRule="auto"/>
        <w:jc w:val="both"/>
        <w:rPr>
          <w:rFonts w:ascii="Arial" w:hAnsi="Arial" w:cs="Arial"/>
        </w:rPr>
      </w:pPr>
    </w:p>
    <w:p w14:paraId="312B0296" w14:textId="1A739C5A" w:rsidR="00082A99" w:rsidRPr="00693A12" w:rsidRDefault="00082A99" w:rsidP="00082A99">
      <w:pPr>
        <w:spacing w:line="276" w:lineRule="auto"/>
        <w:jc w:val="both"/>
        <w:rPr>
          <w:rFonts w:ascii="Arial" w:hAnsi="Arial" w:cs="Arial"/>
        </w:rPr>
      </w:pPr>
      <w:r w:rsidRPr="00693A12">
        <w:rPr>
          <w:rFonts w:ascii="Arial" w:hAnsi="Arial" w:cs="Arial"/>
          <w:b/>
        </w:rPr>
        <w:t>A</w:t>
      </w:r>
      <w:r w:rsidR="00F00CDB" w:rsidRPr="00693A12">
        <w:rPr>
          <w:rFonts w:ascii="Arial" w:hAnsi="Arial" w:cs="Arial"/>
          <w:b/>
        </w:rPr>
        <w:t>rtículo</w:t>
      </w:r>
      <w:r w:rsidRPr="00693A12">
        <w:rPr>
          <w:rFonts w:ascii="Arial" w:hAnsi="Arial" w:cs="Arial"/>
          <w:b/>
        </w:rPr>
        <w:t xml:space="preserve"> 4°:</w:t>
      </w:r>
      <w:r w:rsidRPr="00693A12">
        <w:rPr>
          <w:rFonts w:ascii="Arial" w:hAnsi="Arial" w:cs="Arial"/>
        </w:rPr>
        <w:t xml:space="preserve"> DESTÁCASE la labor de conservación desarrollada por sus propietarios durante más de treinta (30) años, orientada a la protección de la biodiversidad, el resguardo de la cuenca hídrica y la prevención de procesos de degradación ambiental, así como su participación en la Red Argentina de Reservas Naturales Privadas y las acciones actualmente emprendidas para el relevamiento de los valores de conservación y la elaboración de su Plan Operativo Anual.</w:t>
      </w:r>
    </w:p>
    <w:p w14:paraId="5A0EFEE5" w14:textId="77777777" w:rsidR="00082A99" w:rsidRPr="00693A12" w:rsidRDefault="00082A99" w:rsidP="00082A99">
      <w:pPr>
        <w:spacing w:line="276" w:lineRule="auto"/>
        <w:jc w:val="both"/>
        <w:rPr>
          <w:rFonts w:ascii="Arial" w:hAnsi="Arial" w:cs="Arial"/>
        </w:rPr>
      </w:pPr>
    </w:p>
    <w:p w14:paraId="0C557F32" w14:textId="5C65B619" w:rsidR="00082A99" w:rsidRPr="00693A12" w:rsidRDefault="00082A99" w:rsidP="00082A99">
      <w:pPr>
        <w:spacing w:line="276" w:lineRule="auto"/>
        <w:jc w:val="both"/>
        <w:rPr>
          <w:rFonts w:ascii="Arial" w:hAnsi="Arial" w:cs="Arial"/>
        </w:rPr>
      </w:pPr>
      <w:r w:rsidRPr="00693A12">
        <w:rPr>
          <w:rFonts w:ascii="Arial" w:hAnsi="Arial" w:cs="Arial"/>
          <w:b/>
        </w:rPr>
        <w:t>A</w:t>
      </w:r>
      <w:r w:rsidR="00F00CDB" w:rsidRPr="00693A12">
        <w:rPr>
          <w:rFonts w:ascii="Arial" w:hAnsi="Arial" w:cs="Arial"/>
          <w:b/>
        </w:rPr>
        <w:t>rtículo</w:t>
      </w:r>
      <w:r w:rsidRPr="00693A12">
        <w:rPr>
          <w:rFonts w:ascii="Arial" w:hAnsi="Arial" w:cs="Arial"/>
          <w:b/>
        </w:rPr>
        <w:t xml:space="preserve"> 5°:</w:t>
      </w:r>
      <w:r w:rsidRPr="00693A12">
        <w:rPr>
          <w:rFonts w:ascii="Arial" w:hAnsi="Arial" w:cs="Arial"/>
        </w:rPr>
        <w:t xml:space="preserve"> COMUNÍQUESE, publíquese, dese al Registro Municipal y archívese.</w:t>
      </w:r>
    </w:p>
    <w:p w14:paraId="3F6B1646" w14:textId="77777777" w:rsidR="00AB64E4" w:rsidRDefault="00AB64E4" w:rsidP="00F02225">
      <w:pPr>
        <w:pStyle w:val="Encabezado"/>
        <w:outlineLvl w:val="0"/>
        <w:rPr>
          <w:rFonts w:ascii="Arial" w:hAnsi="Arial" w:cs="Arial"/>
          <w:b/>
          <w:u w:val="single"/>
        </w:rPr>
      </w:pPr>
    </w:p>
    <w:p w14:paraId="26E3019F" w14:textId="0B0E51F7" w:rsidR="00F02225" w:rsidRPr="00693A12" w:rsidRDefault="00F02225" w:rsidP="00F02225">
      <w:pPr>
        <w:pStyle w:val="Encabezado"/>
        <w:outlineLvl w:val="0"/>
        <w:rPr>
          <w:rFonts w:ascii="Arial" w:hAnsi="Arial" w:cs="Arial"/>
          <w:b/>
          <w:u w:val="single"/>
        </w:rPr>
      </w:pPr>
      <w:r w:rsidRPr="00693A12">
        <w:rPr>
          <w:rFonts w:ascii="Arial" w:hAnsi="Arial" w:cs="Arial"/>
          <w:b/>
          <w:u w:val="single"/>
        </w:rPr>
        <w:t xml:space="preserve">DECRETO Nº064                                                                                            </w:t>
      </w:r>
      <w:r w:rsidR="00F00CDB">
        <w:rPr>
          <w:rFonts w:ascii="Arial" w:hAnsi="Arial" w:cs="Arial"/>
          <w:b/>
          <w:u w:val="single"/>
        </w:rPr>
        <w:t xml:space="preserve">       </w:t>
      </w:r>
      <w:r w:rsidRPr="00693A12">
        <w:rPr>
          <w:rFonts w:ascii="Arial" w:hAnsi="Arial" w:cs="Arial"/>
          <w:b/>
          <w:u w:val="single"/>
        </w:rPr>
        <w:t xml:space="preserve">               2</w:t>
      </w:r>
      <w:r w:rsidR="00F00CDB">
        <w:rPr>
          <w:rFonts w:ascii="Arial" w:hAnsi="Arial" w:cs="Arial"/>
          <w:b/>
          <w:u w:val="single"/>
        </w:rPr>
        <w:t>9</w:t>
      </w:r>
      <w:r w:rsidRPr="00693A12">
        <w:rPr>
          <w:rFonts w:ascii="Arial" w:hAnsi="Arial" w:cs="Arial"/>
          <w:b/>
          <w:u w:val="single"/>
        </w:rPr>
        <w:t>/05/2026</w:t>
      </w:r>
    </w:p>
    <w:p w14:paraId="6DC202BB" w14:textId="77777777" w:rsidR="00F02225" w:rsidRPr="00693A12" w:rsidRDefault="00F02225" w:rsidP="00F02225">
      <w:pPr>
        <w:tabs>
          <w:tab w:val="left" w:pos="3420"/>
        </w:tabs>
        <w:jc w:val="both"/>
        <w:rPr>
          <w:rFonts w:ascii="Arial" w:hAnsi="Arial" w:cs="Arial"/>
          <w:b/>
          <w:bCs/>
        </w:rPr>
      </w:pPr>
    </w:p>
    <w:p w14:paraId="3D37B971" w14:textId="082F3E4E" w:rsidR="006C50FC" w:rsidRPr="00693A12" w:rsidRDefault="006C50FC" w:rsidP="006C50FC">
      <w:pPr>
        <w:keepNext/>
        <w:jc w:val="both"/>
        <w:outlineLvl w:val="0"/>
        <w:rPr>
          <w:rFonts w:ascii="Arial" w:eastAsia="Times New Roman" w:hAnsi="Arial" w:cs="Arial"/>
          <w:spacing w:val="-2"/>
          <w:lang w:val="es-ES_tradnl"/>
        </w:rPr>
      </w:pPr>
      <w:r w:rsidRPr="00693A12">
        <w:rPr>
          <w:rFonts w:ascii="Arial" w:eastAsia="Times New Roman" w:hAnsi="Arial" w:cs="Arial"/>
          <w:b/>
          <w:lang w:val="es-ES_tradnl"/>
        </w:rPr>
        <w:t xml:space="preserve">Artículo 1º - </w:t>
      </w:r>
      <w:r w:rsidRPr="00693A12">
        <w:rPr>
          <w:rFonts w:ascii="Arial" w:eastAsia="Times New Roman" w:hAnsi="Arial" w:cs="Arial"/>
          <w:lang w:val="es-ES_tradnl"/>
        </w:rPr>
        <w:t xml:space="preserve">Promulgase con fuerza de Ordenanza </w:t>
      </w:r>
      <w:proofErr w:type="spellStart"/>
      <w:r w:rsidRPr="00693A12">
        <w:rPr>
          <w:rFonts w:ascii="Arial" w:eastAsia="Times New Roman" w:hAnsi="Arial" w:cs="Arial"/>
          <w:lang w:val="es-ES_tradnl"/>
        </w:rPr>
        <w:t>Nº</w:t>
      </w:r>
      <w:proofErr w:type="spellEnd"/>
      <w:r w:rsidRPr="00693A12">
        <w:rPr>
          <w:rFonts w:ascii="Arial" w:eastAsia="Times New Roman" w:hAnsi="Arial" w:cs="Arial"/>
          <w:lang w:val="es-ES_tradnl"/>
        </w:rPr>
        <w:t xml:space="preserve"> 1. 571/26 “Examen Toxicológico – funcionarios Pública”, sancionada por el Concejo Deliberante de </w:t>
      </w:r>
      <w:proofErr w:type="spellStart"/>
      <w:r w:rsidRPr="00693A12">
        <w:rPr>
          <w:rFonts w:ascii="Arial" w:eastAsia="Times New Roman" w:hAnsi="Arial" w:cs="Arial"/>
          <w:lang w:val="es-ES_tradnl"/>
        </w:rPr>
        <w:t>Tanti</w:t>
      </w:r>
      <w:proofErr w:type="spellEnd"/>
      <w:r w:rsidRPr="00693A12">
        <w:rPr>
          <w:rFonts w:ascii="Arial" w:eastAsia="Times New Roman" w:hAnsi="Arial" w:cs="Arial"/>
          <w:lang w:val="es-ES_tradnl"/>
        </w:rPr>
        <w:t xml:space="preserve">, con fecha 27 de </w:t>
      </w:r>
      <w:r w:rsidR="00F00CDB" w:rsidRPr="00693A12">
        <w:rPr>
          <w:rFonts w:ascii="Arial" w:eastAsia="Times New Roman" w:hAnsi="Arial" w:cs="Arial"/>
          <w:lang w:val="es-ES_tradnl"/>
        </w:rPr>
        <w:t>mayo</w:t>
      </w:r>
      <w:r w:rsidRPr="00693A12">
        <w:rPr>
          <w:rFonts w:ascii="Arial" w:eastAsia="Times New Roman" w:hAnsi="Arial" w:cs="Arial"/>
          <w:lang w:val="es-ES_tradnl"/>
        </w:rPr>
        <w:t xml:space="preserve"> de 2026.</w:t>
      </w:r>
    </w:p>
    <w:p w14:paraId="1DD2077C" w14:textId="77777777" w:rsidR="006C50FC" w:rsidRPr="00693A12" w:rsidRDefault="006C50FC" w:rsidP="006C50FC">
      <w:pPr>
        <w:tabs>
          <w:tab w:val="left" w:pos="2355"/>
        </w:tabs>
        <w:jc w:val="both"/>
        <w:rPr>
          <w:rFonts w:ascii="Arial" w:eastAsia="Times New Roman" w:hAnsi="Arial" w:cs="Arial"/>
          <w:lang w:val="es-ES_tradnl"/>
        </w:rPr>
      </w:pPr>
      <w:r w:rsidRPr="00693A12">
        <w:rPr>
          <w:rFonts w:ascii="Arial" w:eastAsia="Times New Roman" w:hAnsi="Arial" w:cs="Arial"/>
          <w:lang w:val="es-ES_tradnl"/>
        </w:rPr>
        <w:tab/>
      </w:r>
    </w:p>
    <w:p w14:paraId="1D75D4F3" w14:textId="77777777" w:rsidR="006C50FC" w:rsidRPr="00693A12" w:rsidRDefault="006C50FC" w:rsidP="006C50FC">
      <w:pPr>
        <w:jc w:val="both"/>
        <w:rPr>
          <w:rFonts w:ascii="Arial" w:eastAsia="Times New Roman" w:hAnsi="Arial" w:cs="Arial"/>
          <w:lang w:val="es-ES_tradnl"/>
        </w:rPr>
      </w:pPr>
      <w:r w:rsidRPr="00693A12">
        <w:rPr>
          <w:rFonts w:ascii="Arial" w:eastAsia="Times New Roman" w:hAnsi="Arial" w:cs="Arial"/>
          <w:b/>
          <w:lang w:val="es-ES_tradnl"/>
        </w:rPr>
        <w:t xml:space="preserve">Artículo 2º - </w:t>
      </w:r>
      <w:r w:rsidRPr="00693A12">
        <w:rPr>
          <w:rFonts w:ascii="Arial" w:eastAsia="Times New Roman" w:hAnsi="Arial" w:cs="Arial"/>
          <w:lang w:val="es-ES_tradnl"/>
        </w:rPr>
        <w:t xml:space="preserve">Refréndese, cúmplase, comuníquese, publíquese, dese al Registro Municipal y archívese. </w:t>
      </w:r>
    </w:p>
    <w:p w14:paraId="4C772AE5" w14:textId="77777777" w:rsidR="006C50FC" w:rsidRPr="00693A12" w:rsidRDefault="006C50FC" w:rsidP="006C50FC">
      <w:pPr>
        <w:rPr>
          <w:rFonts w:ascii="Arial" w:eastAsia="Times New Roman" w:hAnsi="Arial" w:cs="Arial"/>
          <w:lang w:val="es-ES_tradnl"/>
        </w:rPr>
      </w:pPr>
    </w:p>
    <w:p w14:paraId="12B56B03" w14:textId="77777777" w:rsidR="006C50FC" w:rsidRPr="00693A12" w:rsidRDefault="006C50FC" w:rsidP="006C50FC">
      <w:pPr>
        <w:rPr>
          <w:rFonts w:ascii="Arial" w:eastAsia="Times New Roman" w:hAnsi="Arial" w:cs="Arial"/>
          <w:lang w:val="es-ES_tradnl"/>
        </w:rPr>
      </w:pPr>
    </w:p>
    <w:p w14:paraId="25D2BACC" w14:textId="77777777" w:rsidR="00DA04D6" w:rsidRPr="00693A12" w:rsidRDefault="00DA04D6" w:rsidP="00DA04D6">
      <w:pPr>
        <w:rPr>
          <w:rFonts w:ascii="Arial" w:hAnsi="Arial" w:cs="Arial"/>
        </w:rPr>
      </w:pPr>
    </w:p>
    <w:p w14:paraId="2054F5B5" w14:textId="77777777" w:rsidR="00DA04D6" w:rsidRPr="00693A12" w:rsidRDefault="00DA04D6" w:rsidP="00DA04D6">
      <w:pPr>
        <w:rPr>
          <w:rFonts w:ascii="Arial" w:hAnsi="Arial" w:cs="Arial"/>
        </w:rPr>
      </w:pPr>
    </w:p>
    <w:p w14:paraId="7662F32C" w14:textId="77777777" w:rsidR="00415D2E" w:rsidRPr="00693A12" w:rsidRDefault="00415D2E" w:rsidP="00415D2E">
      <w:pPr>
        <w:jc w:val="both"/>
        <w:rPr>
          <w:rFonts w:ascii="Arial" w:hAnsi="Arial" w:cs="Arial"/>
        </w:rPr>
      </w:pPr>
    </w:p>
    <w:p w14:paraId="4D17D7B2" w14:textId="77777777" w:rsidR="00BC7B77" w:rsidRPr="00693A12" w:rsidRDefault="00BC7B77" w:rsidP="004A4BA7">
      <w:pPr>
        <w:pStyle w:val="Encabezado"/>
        <w:outlineLvl w:val="0"/>
        <w:rPr>
          <w:rFonts w:ascii="Arial" w:hAnsi="Arial" w:cs="Arial"/>
          <w:b/>
          <w:u w:val="single"/>
        </w:rPr>
      </w:pPr>
    </w:p>
    <w:p w14:paraId="26BA931E" w14:textId="0A4245FA" w:rsidR="00BC7B77" w:rsidRDefault="00BC7B77" w:rsidP="00F12ED1">
      <w:pPr>
        <w:jc w:val="both"/>
        <w:rPr>
          <w:rFonts w:ascii="Arial" w:hAnsi="Arial" w:cs="Arial"/>
        </w:rPr>
      </w:pPr>
    </w:p>
    <w:p w14:paraId="2B83481C" w14:textId="66722E2A" w:rsidR="00AB64E4" w:rsidRDefault="00AB64E4" w:rsidP="00F12ED1">
      <w:pPr>
        <w:jc w:val="both"/>
        <w:rPr>
          <w:rFonts w:ascii="Arial" w:hAnsi="Arial" w:cs="Arial"/>
        </w:rPr>
      </w:pPr>
    </w:p>
    <w:p w14:paraId="4561F2D9" w14:textId="59AE56C2" w:rsidR="00AB64E4" w:rsidRDefault="00AB64E4" w:rsidP="00F12ED1">
      <w:pPr>
        <w:jc w:val="both"/>
        <w:rPr>
          <w:rFonts w:ascii="Arial" w:hAnsi="Arial" w:cs="Arial"/>
        </w:rPr>
      </w:pPr>
    </w:p>
    <w:p w14:paraId="104327D9" w14:textId="77777777" w:rsidR="00AB64E4" w:rsidRPr="00693A12" w:rsidRDefault="00AB64E4" w:rsidP="00F12ED1">
      <w:pPr>
        <w:jc w:val="both"/>
        <w:rPr>
          <w:rFonts w:ascii="Arial" w:hAnsi="Arial" w:cs="Arial"/>
        </w:rPr>
      </w:pPr>
    </w:p>
    <w:p w14:paraId="5EAABC5D" w14:textId="77777777" w:rsidR="00560B04" w:rsidRPr="00693A12" w:rsidRDefault="00560B04" w:rsidP="00A45025">
      <w:pPr>
        <w:pStyle w:val="Encabezado"/>
        <w:tabs>
          <w:tab w:val="left" w:pos="4860"/>
        </w:tabs>
        <w:ind w:right="-81"/>
        <w:rPr>
          <w:rFonts w:ascii="Arial" w:hAnsi="Arial" w:cs="Arial"/>
          <w:b/>
          <w:bCs/>
        </w:rPr>
      </w:pPr>
      <w:r w:rsidRPr="00693A12">
        <w:rPr>
          <w:rFonts w:ascii="Arial" w:hAnsi="Arial" w:cs="Arial"/>
          <w:b/>
          <w:bCs/>
        </w:rPr>
        <w:t>*********************************************************************************</w:t>
      </w:r>
      <w:r w:rsidR="00A77DCE" w:rsidRPr="00693A12">
        <w:rPr>
          <w:rFonts w:ascii="Arial" w:hAnsi="Arial" w:cs="Arial"/>
          <w:b/>
          <w:bCs/>
        </w:rPr>
        <w:t>******</w:t>
      </w:r>
      <w:r w:rsidR="008C37BF" w:rsidRPr="00693A12">
        <w:rPr>
          <w:rFonts w:ascii="Arial" w:hAnsi="Arial" w:cs="Arial"/>
          <w:b/>
          <w:bCs/>
        </w:rPr>
        <w:t>*************************</w:t>
      </w:r>
    </w:p>
    <w:p w14:paraId="57092D27" w14:textId="77777777" w:rsidR="00560B04" w:rsidRPr="001B1524" w:rsidRDefault="00560B04" w:rsidP="000A3E6E">
      <w:pPr>
        <w:pStyle w:val="Encabezado"/>
        <w:jc w:val="center"/>
        <w:outlineLvl w:val="0"/>
        <w:rPr>
          <w:rFonts w:ascii="Arial" w:hAnsi="Arial" w:cs="Arial"/>
          <w:b/>
          <w:sz w:val="40"/>
          <w:szCs w:val="40"/>
        </w:rPr>
      </w:pPr>
      <w:r w:rsidRPr="001B1524">
        <w:rPr>
          <w:rFonts w:ascii="Arial" w:hAnsi="Arial" w:cs="Arial"/>
          <w:b/>
          <w:sz w:val="40"/>
          <w:szCs w:val="40"/>
        </w:rPr>
        <w:t>RESOLUCIONES DEM</w:t>
      </w:r>
    </w:p>
    <w:p w14:paraId="16160431" w14:textId="77777777" w:rsidR="00560B04" w:rsidRPr="00693A12" w:rsidRDefault="00560B04" w:rsidP="00A45025">
      <w:pPr>
        <w:pStyle w:val="Encabezado"/>
        <w:outlineLvl w:val="0"/>
        <w:rPr>
          <w:rFonts w:ascii="Arial" w:hAnsi="Arial" w:cs="Arial"/>
          <w:b/>
        </w:rPr>
      </w:pPr>
      <w:r w:rsidRPr="00693A12">
        <w:rPr>
          <w:rFonts w:ascii="Arial" w:hAnsi="Arial" w:cs="Arial"/>
          <w:b/>
        </w:rPr>
        <w:t>***************************************************************************************</w:t>
      </w:r>
      <w:r w:rsidR="00A77DCE" w:rsidRPr="00693A12">
        <w:rPr>
          <w:rFonts w:ascii="Arial" w:hAnsi="Arial" w:cs="Arial"/>
          <w:b/>
        </w:rPr>
        <w:t>*******</w:t>
      </w:r>
      <w:r w:rsidR="008C37BF" w:rsidRPr="00693A12">
        <w:rPr>
          <w:rFonts w:ascii="Arial" w:hAnsi="Arial" w:cs="Arial"/>
          <w:b/>
        </w:rPr>
        <w:t>*****************</w:t>
      </w:r>
    </w:p>
    <w:p w14:paraId="65AB892A" w14:textId="77777777" w:rsidR="00560B04" w:rsidRPr="00693A12" w:rsidRDefault="00560B04" w:rsidP="00A45025">
      <w:pPr>
        <w:pStyle w:val="Encabezado"/>
        <w:outlineLvl w:val="0"/>
        <w:rPr>
          <w:rFonts w:ascii="Arial" w:hAnsi="Arial" w:cs="Arial"/>
          <w:b/>
        </w:rPr>
      </w:pPr>
    </w:p>
    <w:p w14:paraId="7BBA802F" w14:textId="6C1C453B" w:rsidR="00560B04" w:rsidRPr="00693A12" w:rsidRDefault="008F75A1" w:rsidP="00A45025">
      <w:pPr>
        <w:jc w:val="both"/>
        <w:rPr>
          <w:rFonts w:ascii="Arial" w:hAnsi="Arial" w:cs="Arial"/>
          <w:b/>
          <w:u w:val="single"/>
        </w:rPr>
      </w:pPr>
      <w:r w:rsidRPr="00693A12">
        <w:rPr>
          <w:rFonts w:ascii="Arial" w:hAnsi="Arial" w:cs="Arial"/>
          <w:b/>
          <w:u w:val="single"/>
        </w:rPr>
        <w:t>RESOLUCIÓN Nº</w:t>
      </w:r>
      <w:r w:rsidR="00D82EB7" w:rsidRPr="00693A12">
        <w:rPr>
          <w:rFonts w:ascii="Arial" w:hAnsi="Arial" w:cs="Arial"/>
          <w:b/>
          <w:u w:val="single"/>
        </w:rPr>
        <w:t>1</w:t>
      </w:r>
      <w:r w:rsidR="0089442F" w:rsidRPr="00693A12">
        <w:rPr>
          <w:rFonts w:ascii="Arial" w:hAnsi="Arial" w:cs="Arial"/>
          <w:b/>
          <w:u w:val="single"/>
        </w:rPr>
        <w:t>92</w:t>
      </w:r>
      <w:r w:rsidR="00D22C9B" w:rsidRPr="00693A12">
        <w:rPr>
          <w:rFonts w:ascii="Arial" w:hAnsi="Arial" w:cs="Arial"/>
          <w:b/>
          <w:u w:val="single"/>
        </w:rPr>
        <w:t xml:space="preserve">            </w:t>
      </w:r>
      <w:r w:rsidR="001B1524">
        <w:rPr>
          <w:rFonts w:ascii="Arial" w:hAnsi="Arial" w:cs="Arial"/>
          <w:b/>
          <w:u w:val="single"/>
        </w:rPr>
        <w:t xml:space="preserve">      </w:t>
      </w:r>
      <w:r w:rsidR="00D22C9B" w:rsidRPr="00693A12">
        <w:rPr>
          <w:rFonts w:ascii="Arial" w:hAnsi="Arial" w:cs="Arial"/>
          <w:b/>
          <w:u w:val="single"/>
        </w:rPr>
        <w:t xml:space="preserve">                                                                                        </w:t>
      </w:r>
      <w:r w:rsidR="00D922A8" w:rsidRPr="00693A12">
        <w:rPr>
          <w:rFonts w:ascii="Arial" w:hAnsi="Arial" w:cs="Arial"/>
          <w:b/>
          <w:u w:val="single"/>
        </w:rPr>
        <w:t>0</w:t>
      </w:r>
      <w:r w:rsidR="001B1524">
        <w:rPr>
          <w:rFonts w:ascii="Arial" w:hAnsi="Arial" w:cs="Arial"/>
          <w:b/>
          <w:u w:val="single"/>
        </w:rPr>
        <w:t>4</w:t>
      </w:r>
      <w:r w:rsidR="004952AF" w:rsidRPr="00693A12">
        <w:rPr>
          <w:rFonts w:ascii="Arial" w:hAnsi="Arial" w:cs="Arial"/>
          <w:b/>
          <w:u w:val="single"/>
        </w:rPr>
        <w:t>/0</w:t>
      </w:r>
      <w:r w:rsidR="00325CDA" w:rsidRPr="00693A12">
        <w:rPr>
          <w:rFonts w:ascii="Arial" w:hAnsi="Arial" w:cs="Arial"/>
          <w:b/>
          <w:u w:val="single"/>
        </w:rPr>
        <w:t>5</w:t>
      </w:r>
      <w:r w:rsidR="004952AF" w:rsidRPr="00693A12">
        <w:rPr>
          <w:rFonts w:ascii="Arial" w:hAnsi="Arial" w:cs="Arial"/>
          <w:b/>
          <w:u w:val="single"/>
        </w:rPr>
        <w:t>/202</w:t>
      </w:r>
      <w:r w:rsidR="0089442F" w:rsidRPr="00693A12">
        <w:rPr>
          <w:rFonts w:ascii="Arial" w:hAnsi="Arial" w:cs="Arial"/>
          <w:b/>
          <w:u w:val="single"/>
        </w:rPr>
        <w:t>6</w:t>
      </w:r>
    </w:p>
    <w:p w14:paraId="6D3CD943" w14:textId="77777777" w:rsidR="001B1524" w:rsidRDefault="001B1524" w:rsidP="0036087C">
      <w:pPr>
        <w:tabs>
          <w:tab w:val="left" w:pos="6480"/>
        </w:tabs>
        <w:ind w:left="142" w:right="141"/>
        <w:jc w:val="both"/>
        <w:rPr>
          <w:rFonts w:ascii="Arial" w:hAnsi="Arial" w:cs="Arial"/>
          <w:b/>
        </w:rPr>
      </w:pPr>
    </w:p>
    <w:p w14:paraId="05F44443" w14:textId="26F9C9FA" w:rsidR="0036087C" w:rsidRPr="00693A12" w:rsidRDefault="0036087C" w:rsidP="0036087C">
      <w:pPr>
        <w:tabs>
          <w:tab w:val="left" w:pos="6480"/>
        </w:tabs>
        <w:ind w:left="142" w:right="141"/>
        <w:jc w:val="both"/>
        <w:rPr>
          <w:rFonts w:ascii="Arial" w:eastAsia="Times New Roman" w:hAnsi="Arial" w:cs="Arial"/>
        </w:rPr>
      </w:pPr>
      <w:r w:rsidRPr="00693A12">
        <w:rPr>
          <w:rFonts w:ascii="Arial" w:hAnsi="Arial" w:cs="Arial"/>
          <w:b/>
        </w:rPr>
        <w:t xml:space="preserve">Artículo 1º- </w:t>
      </w:r>
      <w:r w:rsidR="001B1524" w:rsidRPr="00693A12">
        <w:rPr>
          <w:rFonts w:ascii="Arial" w:hAnsi="Arial" w:cs="Arial"/>
        </w:rPr>
        <w:t>Otórguese</w:t>
      </w:r>
      <w:r w:rsidRPr="00693A12">
        <w:rPr>
          <w:rFonts w:ascii="Arial" w:hAnsi="Arial" w:cs="Arial"/>
        </w:rPr>
        <w:t xml:space="preserve"> una compensación económica excepcional a cada una de las personas que a continuación se enuncian, por el valioso aporte brindado a la Municipalidad de </w:t>
      </w:r>
      <w:proofErr w:type="spellStart"/>
      <w:r w:rsidRPr="00693A12">
        <w:rPr>
          <w:rFonts w:ascii="Arial" w:hAnsi="Arial" w:cs="Arial"/>
        </w:rPr>
        <w:t>Tanti</w:t>
      </w:r>
      <w:proofErr w:type="spellEnd"/>
      <w:r w:rsidRPr="00693A12">
        <w:rPr>
          <w:rFonts w:ascii="Arial" w:hAnsi="Arial" w:cs="Arial"/>
        </w:rPr>
        <w:t>, durante el mes de abril de 2026, estableciendo un monto total de $ 3.841.525.- (pesos tres millones ochocientos cuarenta y un mil quinientos veinticinco).</w:t>
      </w:r>
    </w:p>
    <w:p w14:paraId="06EB6C5A" w14:textId="77777777" w:rsidR="0036087C" w:rsidRPr="00693A12" w:rsidRDefault="0036087C" w:rsidP="0036087C">
      <w:pPr>
        <w:tabs>
          <w:tab w:val="left" w:pos="6480"/>
        </w:tabs>
        <w:ind w:left="142" w:right="141"/>
        <w:jc w:val="both"/>
        <w:rPr>
          <w:rFonts w:ascii="Arial" w:hAnsi="Arial" w:cs="Arial"/>
        </w:rPr>
      </w:pPr>
    </w:p>
    <w:p w14:paraId="10A85A0B" w14:textId="77777777" w:rsidR="0036087C" w:rsidRPr="00693A12" w:rsidRDefault="0036087C" w:rsidP="0036087C">
      <w:pPr>
        <w:tabs>
          <w:tab w:val="left" w:pos="6480"/>
        </w:tabs>
        <w:ind w:left="142" w:right="141"/>
        <w:jc w:val="both"/>
        <w:rPr>
          <w:rFonts w:ascii="Arial" w:hAnsi="Arial" w:cs="Arial"/>
        </w:rPr>
      </w:pPr>
      <w:r w:rsidRPr="00693A12">
        <w:rPr>
          <w:rFonts w:ascii="Arial" w:hAnsi="Arial" w:cs="Arial"/>
          <w:b/>
        </w:rPr>
        <w:t xml:space="preserve">Artículo 2º- </w:t>
      </w:r>
      <w:r w:rsidRPr="00693A12">
        <w:rPr>
          <w:rFonts w:ascii="Arial" w:hAnsi="Arial" w:cs="Arial"/>
        </w:rPr>
        <w:t xml:space="preserve">Las erogaciones correspondientes a las compensaciones, se imputarán a la Cuenta </w:t>
      </w:r>
      <w:proofErr w:type="spellStart"/>
      <w:r w:rsidRPr="00693A12">
        <w:rPr>
          <w:rFonts w:ascii="Arial" w:hAnsi="Arial" w:cs="Arial"/>
        </w:rPr>
        <w:t>Nº</w:t>
      </w:r>
      <w:proofErr w:type="spellEnd"/>
      <w:r w:rsidRPr="00693A12">
        <w:rPr>
          <w:rFonts w:ascii="Arial" w:hAnsi="Arial" w:cs="Arial"/>
        </w:rPr>
        <w:t xml:space="preserve"> 1.3.05.02.03 (Becas).</w:t>
      </w:r>
    </w:p>
    <w:p w14:paraId="259304F4" w14:textId="77777777" w:rsidR="0036087C" w:rsidRPr="00693A12" w:rsidRDefault="0036087C" w:rsidP="0036087C">
      <w:pPr>
        <w:tabs>
          <w:tab w:val="left" w:pos="6480"/>
        </w:tabs>
        <w:ind w:left="142" w:right="141"/>
        <w:jc w:val="both"/>
        <w:rPr>
          <w:rFonts w:ascii="Arial" w:hAnsi="Arial" w:cs="Arial"/>
        </w:rPr>
      </w:pPr>
    </w:p>
    <w:p w14:paraId="1431DDE2" w14:textId="77777777" w:rsidR="0036087C" w:rsidRPr="00693A12" w:rsidRDefault="0036087C" w:rsidP="0036087C">
      <w:pPr>
        <w:ind w:left="142" w:right="141"/>
        <w:jc w:val="both"/>
        <w:rPr>
          <w:rFonts w:ascii="Arial" w:hAnsi="Arial" w:cs="Arial"/>
        </w:rPr>
      </w:pPr>
      <w:r w:rsidRPr="00693A12">
        <w:rPr>
          <w:rFonts w:ascii="Arial" w:hAnsi="Arial" w:cs="Arial"/>
          <w:b/>
        </w:rPr>
        <w:t>Artículo 3º-</w:t>
      </w:r>
      <w:r w:rsidRPr="00693A12">
        <w:rPr>
          <w:rFonts w:ascii="Arial" w:hAnsi="Arial" w:cs="Arial"/>
        </w:rPr>
        <w:t xml:space="preserve"> Refréndese, cúmplase, publíquese, comuníquese, dese al Registro Municipal y archívese.</w:t>
      </w:r>
    </w:p>
    <w:p w14:paraId="5819E764" w14:textId="77777777" w:rsidR="0036087C" w:rsidRPr="00693A12" w:rsidRDefault="0036087C" w:rsidP="0036087C">
      <w:pPr>
        <w:ind w:left="142" w:right="141"/>
        <w:jc w:val="both"/>
        <w:rPr>
          <w:rFonts w:ascii="Arial" w:hAnsi="Arial" w:cs="Arial"/>
        </w:rPr>
      </w:pPr>
    </w:p>
    <w:p w14:paraId="39F52A62" w14:textId="77777777" w:rsidR="0036087C" w:rsidRPr="00693A12" w:rsidRDefault="0036087C" w:rsidP="0036087C">
      <w:pPr>
        <w:ind w:left="142" w:right="141"/>
        <w:jc w:val="center"/>
        <w:rPr>
          <w:rFonts w:ascii="Arial" w:hAnsi="Arial" w:cs="Arial"/>
          <w:b/>
        </w:rPr>
      </w:pPr>
    </w:p>
    <w:p w14:paraId="0D67B32B" w14:textId="77777777" w:rsidR="0036087C" w:rsidRPr="00693A12" w:rsidRDefault="0036087C" w:rsidP="0036087C">
      <w:pPr>
        <w:ind w:left="142" w:right="141"/>
        <w:jc w:val="center"/>
        <w:rPr>
          <w:rFonts w:ascii="Arial" w:hAnsi="Arial" w:cs="Arial"/>
          <w:b/>
        </w:rPr>
      </w:pPr>
    </w:p>
    <w:p w14:paraId="2FFB4966" w14:textId="77777777" w:rsidR="0036087C" w:rsidRPr="00693A12" w:rsidRDefault="0036087C" w:rsidP="001B1524">
      <w:pPr>
        <w:ind w:right="141"/>
        <w:rPr>
          <w:rFonts w:ascii="Arial" w:hAnsi="Arial" w:cs="Arial"/>
          <w:b/>
        </w:rPr>
      </w:pPr>
    </w:p>
    <w:p w14:paraId="563B9B01" w14:textId="77777777" w:rsidR="0036087C" w:rsidRPr="00693A12" w:rsidRDefault="0036087C" w:rsidP="0036087C">
      <w:pPr>
        <w:ind w:left="142" w:right="141"/>
        <w:jc w:val="center"/>
        <w:rPr>
          <w:rFonts w:ascii="Arial" w:hAnsi="Arial" w:cs="Arial"/>
          <w:b/>
        </w:rPr>
      </w:pPr>
    </w:p>
    <w:p w14:paraId="47B6641B" w14:textId="77777777" w:rsidR="0036087C" w:rsidRPr="00693A12" w:rsidRDefault="0036087C" w:rsidP="0036087C">
      <w:pPr>
        <w:ind w:left="142" w:right="141"/>
        <w:jc w:val="center"/>
        <w:rPr>
          <w:rFonts w:ascii="Arial" w:hAnsi="Arial" w:cs="Arial"/>
          <w:b/>
        </w:rPr>
      </w:pPr>
    </w:p>
    <w:p w14:paraId="3B2B4B7B" w14:textId="1398E3EB" w:rsidR="0036087C" w:rsidRPr="00693A12" w:rsidRDefault="0036087C" w:rsidP="0036087C">
      <w:pPr>
        <w:ind w:left="142" w:right="141"/>
        <w:jc w:val="center"/>
        <w:rPr>
          <w:rFonts w:ascii="Arial" w:hAnsi="Arial" w:cs="Arial"/>
          <w:b/>
        </w:rPr>
      </w:pPr>
      <w:r w:rsidRPr="00693A12">
        <w:rPr>
          <w:rFonts w:ascii="Arial" w:hAnsi="Arial" w:cs="Arial"/>
          <w:b/>
        </w:rPr>
        <w:t>Resolución 192/2026</w:t>
      </w:r>
    </w:p>
    <w:p w14:paraId="06FB8833" w14:textId="77777777" w:rsidR="0036087C" w:rsidRPr="00693A12" w:rsidRDefault="0036087C" w:rsidP="0036087C">
      <w:pPr>
        <w:jc w:val="center"/>
        <w:rPr>
          <w:rFonts w:ascii="Arial" w:hAnsi="Arial" w:cs="Arial"/>
          <w:b/>
        </w:rPr>
      </w:pPr>
      <w:r w:rsidRPr="00693A12">
        <w:rPr>
          <w:rFonts w:ascii="Arial" w:hAnsi="Arial" w:cs="Arial"/>
          <w:b/>
        </w:rPr>
        <w:t>Anexo I</w:t>
      </w:r>
    </w:p>
    <w:p w14:paraId="7AA4D02F" w14:textId="77777777" w:rsidR="0036087C" w:rsidRPr="00693A12" w:rsidRDefault="0036087C" w:rsidP="0036087C">
      <w:pPr>
        <w:jc w:val="center"/>
        <w:rPr>
          <w:rFonts w:ascii="Arial" w:hAnsi="Arial" w:cs="Arial"/>
          <w:b/>
        </w:rPr>
      </w:pPr>
    </w:p>
    <w:tbl>
      <w:tblPr>
        <w:tblW w:w="7291" w:type="dxa"/>
        <w:jc w:val="center"/>
        <w:tblCellMar>
          <w:left w:w="70" w:type="dxa"/>
          <w:right w:w="70" w:type="dxa"/>
        </w:tblCellMar>
        <w:tblLook w:val="04A0" w:firstRow="1" w:lastRow="0" w:firstColumn="1" w:lastColumn="0" w:noHBand="0" w:noVBand="1"/>
      </w:tblPr>
      <w:tblGrid>
        <w:gridCol w:w="3673"/>
        <w:gridCol w:w="1657"/>
        <w:gridCol w:w="1961"/>
      </w:tblGrid>
      <w:tr w:rsidR="0036087C" w:rsidRPr="00693A12" w14:paraId="16F80200" w14:textId="77777777" w:rsidTr="0036087C">
        <w:trPr>
          <w:trHeight w:val="644"/>
          <w:jc w:val="center"/>
        </w:trPr>
        <w:tc>
          <w:tcPr>
            <w:tcW w:w="3673" w:type="dxa"/>
            <w:tcBorders>
              <w:top w:val="single" w:sz="4" w:space="0" w:color="auto"/>
              <w:left w:val="single" w:sz="4" w:space="0" w:color="auto"/>
              <w:bottom w:val="nil"/>
              <w:right w:val="single" w:sz="4" w:space="0" w:color="auto"/>
            </w:tcBorders>
            <w:noWrap/>
            <w:vAlign w:val="bottom"/>
            <w:hideMark/>
          </w:tcPr>
          <w:p w14:paraId="1FD39C1A" w14:textId="77777777" w:rsidR="0036087C" w:rsidRPr="00693A12" w:rsidRDefault="0036087C">
            <w:pPr>
              <w:jc w:val="center"/>
              <w:rPr>
                <w:rFonts w:ascii="Arial" w:eastAsia="Arial Unicode MS" w:hAnsi="Arial" w:cs="Arial"/>
                <w:b/>
                <w:bCs/>
                <w:lang w:val="es-ES"/>
              </w:rPr>
            </w:pPr>
            <w:r w:rsidRPr="00693A12">
              <w:rPr>
                <w:rFonts w:ascii="Arial" w:eastAsia="Arial Unicode MS" w:hAnsi="Arial" w:cs="Arial"/>
                <w:b/>
                <w:bCs/>
                <w:lang w:val="es-ES"/>
              </w:rPr>
              <w:t>AGENTE</w:t>
            </w:r>
          </w:p>
        </w:tc>
        <w:tc>
          <w:tcPr>
            <w:tcW w:w="1657" w:type="dxa"/>
            <w:tcBorders>
              <w:top w:val="single" w:sz="4" w:space="0" w:color="auto"/>
              <w:left w:val="nil"/>
              <w:bottom w:val="nil"/>
              <w:right w:val="single" w:sz="4" w:space="0" w:color="auto"/>
            </w:tcBorders>
            <w:noWrap/>
            <w:vAlign w:val="bottom"/>
            <w:hideMark/>
          </w:tcPr>
          <w:p w14:paraId="14186332" w14:textId="77777777" w:rsidR="0036087C" w:rsidRPr="00693A12" w:rsidRDefault="0036087C">
            <w:pPr>
              <w:jc w:val="center"/>
              <w:rPr>
                <w:rFonts w:ascii="Arial" w:eastAsia="Arial Unicode MS" w:hAnsi="Arial" w:cs="Arial"/>
                <w:b/>
                <w:bCs/>
                <w:lang w:val="es-ES"/>
              </w:rPr>
            </w:pPr>
            <w:r w:rsidRPr="00693A12">
              <w:rPr>
                <w:rFonts w:ascii="Arial" w:eastAsia="Arial Unicode MS" w:hAnsi="Arial" w:cs="Arial"/>
                <w:b/>
                <w:bCs/>
                <w:lang w:val="es-ES"/>
              </w:rPr>
              <w:t>DNI</w:t>
            </w:r>
          </w:p>
        </w:tc>
        <w:tc>
          <w:tcPr>
            <w:tcW w:w="1961" w:type="dxa"/>
            <w:tcBorders>
              <w:top w:val="single" w:sz="4" w:space="0" w:color="auto"/>
              <w:left w:val="nil"/>
              <w:bottom w:val="nil"/>
              <w:right w:val="single" w:sz="4" w:space="0" w:color="auto"/>
            </w:tcBorders>
            <w:noWrap/>
            <w:vAlign w:val="bottom"/>
            <w:hideMark/>
          </w:tcPr>
          <w:p w14:paraId="06A22F2A" w14:textId="77777777" w:rsidR="0036087C" w:rsidRPr="00693A12" w:rsidRDefault="0036087C">
            <w:pPr>
              <w:jc w:val="center"/>
              <w:rPr>
                <w:rFonts w:ascii="Arial" w:eastAsia="Arial Unicode MS" w:hAnsi="Arial" w:cs="Arial"/>
                <w:b/>
                <w:bCs/>
                <w:lang w:val="es-ES"/>
              </w:rPr>
            </w:pPr>
            <w:r w:rsidRPr="00693A12">
              <w:rPr>
                <w:rFonts w:ascii="Arial" w:eastAsia="Arial Unicode MS" w:hAnsi="Arial" w:cs="Arial"/>
                <w:b/>
                <w:bCs/>
                <w:lang w:val="es-ES"/>
              </w:rPr>
              <w:t>ABRIL</w:t>
            </w:r>
          </w:p>
        </w:tc>
      </w:tr>
      <w:tr w:rsidR="0036087C" w:rsidRPr="00693A12" w14:paraId="758CC1D7" w14:textId="77777777" w:rsidTr="0036087C">
        <w:trPr>
          <w:trHeight w:val="404"/>
          <w:jc w:val="center"/>
        </w:trPr>
        <w:tc>
          <w:tcPr>
            <w:tcW w:w="3673" w:type="dxa"/>
            <w:tcBorders>
              <w:top w:val="single" w:sz="4" w:space="0" w:color="auto"/>
              <w:left w:val="single" w:sz="4" w:space="0" w:color="auto"/>
              <w:bottom w:val="single" w:sz="4" w:space="0" w:color="auto"/>
              <w:right w:val="single" w:sz="4" w:space="0" w:color="auto"/>
            </w:tcBorders>
            <w:noWrap/>
            <w:vAlign w:val="bottom"/>
            <w:hideMark/>
          </w:tcPr>
          <w:p w14:paraId="43718621" w14:textId="77777777" w:rsidR="0036087C" w:rsidRPr="00693A12" w:rsidRDefault="0036087C">
            <w:pPr>
              <w:rPr>
                <w:rFonts w:ascii="Arial" w:eastAsia="Times New Roman" w:hAnsi="Arial" w:cs="Arial"/>
                <w:lang w:val="es-ES"/>
              </w:rPr>
            </w:pPr>
            <w:r w:rsidRPr="00693A12">
              <w:rPr>
                <w:rFonts w:ascii="Arial" w:hAnsi="Arial" w:cs="Arial"/>
                <w:lang w:val="es-ES"/>
              </w:rPr>
              <w:t>ACOSTA MELANIE</w:t>
            </w:r>
          </w:p>
        </w:tc>
        <w:tc>
          <w:tcPr>
            <w:tcW w:w="1657" w:type="dxa"/>
            <w:tcBorders>
              <w:top w:val="single" w:sz="4" w:space="0" w:color="auto"/>
              <w:left w:val="nil"/>
              <w:bottom w:val="single" w:sz="4" w:space="0" w:color="auto"/>
              <w:right w:val="single" w:sz="4" w:space="0" w:color="auto"/>
            </w:tcBorders>
            <w:noWrap/>
            <w:vAlign w:val="bottom"/>
            <w:hideMark/>
          </w:tcPr>
          <w:p w14:paraId="75336871" w14:textId="77777777" w:rsidR="0036087C" w:rsidRPr="00693A12" w:rsidRDefault="0036087C">
            <w:pPr>
              <w:rPr>
                <w:rFonts w:ascii="Arial" w:hAnsi="Arial" w:cs="Arial"/>
                <w:lang w:val="es-ES"/>
              </w:rPr>
            </w:pPr>
            <w:r w:rsidRPr="00693A12">
              <w:rPr>
                <w:rFonts w:ascii="Arial" w:hAnsi="Arial" w:cs="Arial"/>
                <w:lang w:val="es-ES"/>
              </w:rPr>
              <w:t>40.345.921</w:t>
            </w:r>
          </w:p>
        </w:tc>
        <w:tc>
          <w:tcPr>
            <w:tcW w:w="1961" w:type="dxa"/>
            <w:tcBorders>
              <w:top w:val="single" w:sz="4" w:space="0" w:color="auto"/>
              <w:left w:val="nil"/>
              <w:bottom w:val="single" w:sz="4" w:space="0" w:color="auto"/>
              <w:right w:val="single" w:sz="4" w:space="0" w:color="auto"/>
            </w:tcBorders>
            <w:noWrap/>
            <w:vAlign w:val="bottom"/>
            <w:hideMark/>
          </w:tcPr>
          <w:p w14:paraId="503AA9B1" w14:textId="77777777" w:rsidR="0036087C" w:rsidRPr="00693A12" w:rsidRDefault="0036087C">
            <w:pPr>
              <w:jc w:val="right"/>
              <w:rPr>
                <w:rFonts w:ascii="Arial" w:hAnsi="Arial" w:cs="Arial"/>
                <w:lang w:val="es-ES"/>
              </w:rPr>
            </w:pPr>
            <w:r w:rsidRPr="00693A12">
              <w:rPr>
                <w:rFonts w:ascii="Arial" w:hAnsi="Arial" w:cs="Arial"/>
                <w:lang w:val="es-ES"/>
              </w:rPr>
              <w:t>169065</w:t>
            </w:r>
          </w:p>
        </w:tc>
      </w:tr>
      <w:tr w:rsidR="0036087C" w:rsidRPr="00693A12" w14:paraId="0AFA8CA3" w14:textId="77777777" w:rsidTr="0036087C">
        <w:trPr>
          <w:trHeight w:val="404"/>
          <w:jc w:val="center"/>
        </w:trPr>
        <w:tc>
          <w:tcPr>
            <w:tcW w:w="3673" w:type="dxa"/>
            <w:tcBorders>
              <w:top w:val="nil"/>
              <w:left w:val="single" w:sz="4" w:space="0" w:color="auto"/>
              <w:bottom w:val="single" w:sz="4" w:space="0" w:color="auto"/>
              <w:right w:val="single" w:sz="4" w:space="0" w:color="auto"/>
            </w:tcBorders>
            <w:noWrap/>
            <w:vAlign w:val="bottom"/>
            <w:hideMark/>
          </w:tcPr>
          <w:p w14:paraId="33F54D71" w14:textId="77777777" w:rsidR="0036087C" w:rsidRPr="00693A12" w:rsidRDefault="0036087C">
            <w:pPr>
              <w:rPr>
                <w:rFonts w:ascii="Arial" w:hAnsi="Arial" w:cs="Arial"/>
                <w:lang w:val="es-ES"/>
              </w:rPr>
            </w:pPr>
            <w:r w:rsidRPr="00693A12">
              <w:rPr>
                <w:rFonts w:ascii="Arial" w:hAnsi="Arial" w:cs="Arial"/>
                <w:lang w:val="es-ES"/>
              </w:rPr>
              <w:t>AGUIRRE ALEJANDRO</w:t>
            </w:r>
          </w:p>
        </w:tc>
        <w:tc>
          <w:tcPr>
            <w:tcW w:w="1657" w:type="dxa"/>
            <w:tcBorders>
              <w:top w:val="nil"/>
              <w:left w:val="nil"/>
              <w:bottom w:val="single" w:sz="4" w:space="0" w:color="auto"/>
              <w:right w:val="single" w:sz="4" w:space="0" w:color="auto"/>
            </w:tcBorders>
            <w:noWrap/>
            <w:vAlign w:val="bottom"/>
            <w:hideMark/>
          </w:tcPr>
          <w:p w14:paraId="64A8B719" w14:textId="77777777" w:rsidR="0036087C" w:rsidRPr="00693A12" w:rsidRDefault="0036087C">
            <w:pPr>
              <w:rPr>
                <w:rFonts w:ascii="Arial" w:hAnsi="Arial" w:cs="Arial"/>
                <w:lang w:val="es-ES"/>
              </w:rPr>
            </w:pPr>
            <w:r w:rsidRPr="00693A12">
              <w:rPr>
                <w:rFonts w:ascii="Arial" w:hAnsi="Arial" w:cs="Arial"/>
                <w:lang w:val="es-ES"/>
              </w:rPr>
              <w:t>33.172.196</w:t>
            </w:r>
          </w:p>
        </w:tc>
        <w:tc>
          <w:tcPr>
            <w:tcW w:w="1961" w:type="dxa"/>
            <w:tcBorders>
              <w:top w:val="nil"/>
              <w:left w:val="nil"/>
              <w:bottom w:val="single" w:sz="4" w:space="0" w:color="auto"/>
              <w:right w:val="single" w:sz="4" w:space="0" w:color="auto"/>
            </w:tcBorders>
            <w:noWrap/>
            <w:vAlign w:val="bottom"/>
            <w:hideMark/>
          </w:tcPr>
          <w:p w14:paraId="37852C20" w14:textId="77777777" w:rsidR="0036087C" w:rsidRPr="00693A12" w:rsidRDefault="0036087C">
            <w:pPr>
              <w:jc w:val="right"/>
              <w:rPr>
                <w:rFonts w:ascii="Arial" w:hAnsi="Arial" w:cs="Arial"/>
                <w:lang w:val="es-ES"/>
              </w:rPr>
            </w:pPr>
            <w:r w:rsidRPr="00693A12">
              <w:rPr>
                <w:rFonts w:ascii="Arial" w:hAnsi="Arial" w:cs="Arial"/>
                <w:lang w:val="es-ES"/>
              </w:rPr>
              <w:t>60112</w:t>
            </w:r>
          </w:p>
        </w:tc>
      </w:tr>
      <w:tr w:rsidR="0036087C" w:rsidRPr="00693A12" w14:paraId="4D9F2145" w14:textId="77777777" w:rsidTr="0036087C">
        <w:trPr>
          <w:trHeight w:val="386"/>
          <w:jc w:val="center"/>
        </w:trPr>
        <w:tc>
          <w:tcPr>
            <w:tcW w:w="3673" w:type="dxa"/>
            <w:tcBorders>
              <w:top w:val="nil"/>
              <w:left w:val="single" w:sz="4" w:space="0" w:color="auto"/>
              <w:bottom w:val="single" w:sz="4" w:space="0" w:color="auto"/>
              <w:right w:val="single" w:sz="4" w:space="0" w:color="auto"/>
            </w:tcBorders>
            <w:noWrap/>
            <w:vAlign w:val="bottom"/>
            <w:hideMark/>
          </w:tcPr>
          <w:p w14:paraId="48F207DB" w14:textId="77777777" w:rsidR="0036087C" w:rsidRPr="00693A12" w:rsidRDefault="0036087C">
            <w:pPr>
              <w:rPr>
                <w:rFonts w:ascii="Arial" w:hAnsi="Arial" w:cs="Arial"/>
                <w:lang w:val="es-ES"/>
              </w:rPr>
            </w:pPr>
            <w:r w:rsidRPr="00693A12">
              <w:rPr>
                <w:rFonts w:ascii="Arial" w:hAnsi="Arial" w:cs="Arial"/>
                <w:lang w:val="es-ES"/>
              </w:rPr>
              <w:t>AMENZAGA LUCAS GABRIEL</w:t>
            </w:r>
          </w:p>
        </w:tc>
        <w:tc>
          <w:tcPr>
            <w:tcW w:w="1657" w:type="dxa"/>
            <w:tcBorders>
              <w:top w:val="nil"/>
              <w:left w:val="nil"/>
              <w:bottom w:val="single" w:sz="4" w:space="0" w:color="auto"/>
              <w:right w:val="single" w:sz="4" w:space="0" w:color="auto"/>
            </w:tcBorders>
            <w:noWrap/>
            <w:vAlign w:val="bottom"/>
            <w:hideMark/>
          </w:tcPr>
          <w:p w14:paraId="082430B5" w14:textId="77777777" w:rsidR="0036087C" w:rsidRPr="00693A12" w:rsidRDefault="0036087C">
            <w:pPr>
              <w:rPr>
                <w:rFonts w:ascii="Arial" w:hAnsi="Arial" w:cs="Arial"/>
                <w:lang w:val="es-ES"/>
              </w:rPr>
            </w:pPr>
            <w:r w:rsidRPr="00693A12">
              <w:rPr>
                <w:rFonts w:ascii="Arial" w:hAnsi="Arial" w:cs="Arial"/>
                <w:lang w:val="es-ES"/>
              </w:rPr>
              <w:t>35.721.587</w:t>
            </w:r>
          </w:p>
        </w:tc>
        <w:tc>
          <w:tcPr>
            <w:tcW w:w="1961" w:type="dxa"/>
            <w:tcBorders>
              <w:top w:val="nil"/>
              <w:left w:val="nil"/>
              <w:bottom w:val="single" w:sz="4" w:space="0" w:color="auto"/>
              <w:right w:val="single" w:sz="4" w:space="0" w:color="auto"/>
            </w:tcBorders>
            <w:noWrap/>
            <w:vAlign w:val="bottom"/>
            <w:hideMark/>
          </w:tcPr>
          <w:p w14:paraId="6F6D428D" w14:textId="77777777" w:rsidR="0036087C" w:rsidRPr="00693A12" w:rsidRDefault="0036087C">
            <w:pPr>
              <w:jc w:val="right"/>
              <w:rPr>
                <w:rFonts w:ascii="Arial" w:hAnsi="Arial" w:cs="Arial"/>
                <w:lang w:val="es-ES"/>
              </w:rPr>
            </w:pPr>
            <w:r w:rsidRPr="00693A12">
              <w:rPr>
                <w:rFonts w:ascii="Arial" w:hAnsi="Arial" w:cs="Arial"/>
                <w:lang w:val="es-ES"/>
              </w:rPr>
              <w:t>225420</w:t>
            </w:r>
          </w:p>
        </w:tc>
      </w:tr>
      <w:tr w:rsidR="0036087C" w:rsidRPr="00693A12" w14:paraId="67B07CBE" w14:textId="77777777" w:rsidTr="0036087C">
        <w:trPr>
          <w:trHeight w:val="386"/>
          <w:jc w:val="center"/>
        </w:trPr>
        <w:tc>
          <w:tcPr>
            <w:tcW w:w="3673" w:type="dxa"/>
            <w:tcBorders>
              <w:top w:val="nil"/>
              <w:left w:val="single" w:sz="4" w:space="0" w:color="auto"/>
              <w:bottom w:val="single" w:sz="4" w:space="0" w:color="auto"/>
              <w:right w:val="single" w:sz="4" w:space="0" w:color="auto"/>
            </w:tcBorders>
            <w:noWrap/>
            <w:vAlign w:val="bottom"/>
            <w:hideMark/>
          </w:tcPr>
          <w:p w14:paraId="6CCC2C41" w14:textId="77777777" w:rsidR="0036087C" w:rsidRPr="00693A12" w:rsidRDefault="0036087C">
            <w:pPr>
              <w:rPr>
                <w:rFonts w:ascii="Arial" w:hAnsi="Arial" w:cs="Arial"/>
                <w:lang w:val="es-ES"/>
              </w:rPr>
            </w:pPr>
            <w:r w:rsidRPr="00693A12">
              <w:rPr>
                <w:rFonts w:ascii="Arial" w:hAnsi="Arial" w:cs="Arial"/>
                <w:lang w:val="es-ES"/>
              </w:rPr>
              <w:t>BARROS EMILIANO</w:t>
            </w:r>
          </w:p>
        </w:tc>
        <w:tc>
          <w:tcPr>
            <w:tcW w:w="1657" w:type="dxa"/>
            <w:tcBorders>
              <w:top w:val="nil"/>
              <w:left w:val="nil"/>
              <w:bottom w:val="single" w:sz="4" w:space="0" w:color="auto"/>
              <w:right w:val="single" w:sz="4" w:space="0" w:color="auto"/>
            </w:tcBorders>
            <w:noWrap/>
            <w:vAlign w:val="bottom"/>
            <w:hideMark/>
          </w:tcPr>
          <w:p w14:paraId="6FCAB1CC" w14:textId="77777777" w:rsidR="0036087C" w:rsidRPr="00693A12" w:rsidRDefault="0036087C">
            <w:pPr>
              <w:rPr>
                <w:rFonts w:ascii="Arial" w:hAnsi="Arial" w:cs="Arial"/>
                <w:lang w:val="es-ES"/>
              </w:rPr>
            </w:pPr>
            <w:r w:rsidRPr="00693A12">
              <w:rPr>
                <w:rFonts w:ascii="Arial" w:hAnsi="Arial" w:cs="Arial"/>
                <w:lang w:val="es-ES"/>
              </w:rPr>
              <w:t>35.672.899</w:t>
            </w:r>
          </w:p>
        </w:tc>
        <w:tc>
          <w:tcPr>
            <w:tcW w:w="1961" w:type="dxa"/>
            <w:tcBorders>
              <w:top w:val="nil"/>
              <w:left w:val="nil"/>
              <w:bottom w:val="single" w:sz="4" w:space="0" w:color="auto"/>
              <w:right w:val="single" w:sz="4" w:space="0" w:color="auto"/>
            </w:tcBorders>
            <w:noWrap/>
            <w:vAlign w:val="bottom"/>
            <w:hideMark/>
          </w:tcPr>
          <w:p w14:paraId="4E13C66F" w14:textId="77777777" w:rsidR="0036087C" w:rsidRPr="00693A12" w:rsidRDefault="0036087C">
            <w:pPr>
              <w:jc w:val="right"/>
              <w:rPr>
                <w:rFonts w:ascii="Arial" w:hAnsi="Arial" w:cs="Arial"/>
                <w:lang w:val="es-ES"/>
              </w:rPr>
            </w:pPr>
            <w:r w:rsidRPr="00693A12">
              <w:rPr>
                <w:rFonts w:ascii="Arial" w:hAnsi="Arial" w:cs="Arial"/>
                <w:lang w:val="es-ES"/>
              </w:rPr>
              <w:t>101758</w:t>
            </w:r>
          </w:p>
        </w:tc>
      </w:tr>
      <w:tr w:rsidR="0036087C" w:rsidRPr="00693A12" w14:paraId="7825645E" w14:textId="77777777" w:rsidTr="0036087C">
        <w:trPr>
          <w:trHeight w:val="386"/>
          <w:jc w:val="center"/>
        </w:trPr>
        <w:tc>
          <w:tcPr>
            <w:tcW w:w="3673" w:type="dxa"/>
            <w:tcBorders>
              <w:top w:val="nil"/>
              <w:left w:val="single" w:sz="4" w:space="0" w:color="auto"/>
              <w:bottom w:val="single" w:sz="4" w:space="0" w:color="auto"/>
              <w:right w:val="single" w:sz="4" w:space="0" w:color="auto"/>
            </w:tcBorders>
            <w:noWrap/>
            <w:vAlign w:val="bottom"/>
            <w:hideMark/>
          </w:tcPr>
          <w:p w14:paraId="78AE7EDB" w14:textId="77777777" w:rsidR="0036087C" w:rsidRPr="00693A12" w:rsidRDefault="0036087C">
            <w:pPr>
              <w:rPr>
                <w:rFonts w:ascii="Arial" w:hAnsi="Arial" w:cs="Arial"/>
                <w:lang w:val="es-ES"/>
              </w:rPr>
            </w:pPr>
            <w:r w:rsidRPr="00693A12">
              <w:rPr>
                <w:rFonts w:ascii="Arial" w:hAnsi="Arial" w:cs="Arial"/>
                <w:lang w:val="es-ES"/>
              </w:rPr>
              <w:t>BAZAN MAXIMO</w:t>
            </w:r>
          </w:p>
        </w:tc>
        <w:tc>
          <w:tcPr>
            <w:tcW w:w="1657" w:type="dxa"/>
            <w:tcBorders>
              <w:top w:val="nil"/>
              <w:left w:val="nil"/>
              <w:bottom w:val="single" w:sz="4" w:space="0" w:color="auto"/>
              <w:right w:val="single" w:sz="4" w:space="0" w:color="auto"/>
            </w:tcBorders>
            <w:noWrap/>
            <w:vAlign w:val="bottom"/>
            <w:hideMark/>
          </w:tcPr>
          <w:p w14:paraId="59457EBC" w14:textId="77777777" w:rsidR="0036087C" w:rsidRPr="00693A12" w:rsidRDefault="0036087C">
            <w:pPr>
              <w:rPr>
                <w:rFonts w:ascii="Arial" w:hAnsi="Arial" w:cs="Arial"/>
                <w:lang w:val="es-ES"/>
              </w:rPr>
            </w:pPr>
            <w:r w:rsidRPr="00693A12">
              <w:rPr>
                <w:rFonts w:ascii="Arial" w:hAnsi="Arial" w:cs="Arial"/>
                <w:lang w:val="es-ES"/>
              </w:rPr>
              <w:t>46.512.256</w:t>
            </w:r>
          </w:p>
        </w:tc>
        <w:tc>
          <w:tcPr>
            <w:tcW w:w="1961" w:type="dxa"/>
            <w:tcBorders>
              <w:top w:val="nil"/>
              <w:left w:val="nil"/>
              <w:bottom w:val="single" w:sz="4" w:space="0" w:color="auto"/>
              <w:right w:val="single" w:sz="4" w:space="0" w:color="auto"/>
            </w:tcBorders>
            <w:noWrap/>
            <w:vAlign w:val="bottom"/>
            <w:hideMark/>
          </w:tcPr>
          <w:p w14:paraId="5A1BD0C8" w14:textId="77777777" w:rsidR="0036087C" w:rsidRPr="00693A12" w:rsidRDefault="0036087C">
            <w:pPr>
              <w:jc w:val="right"/>
              <w:rPr>
                <w:rFonts w:ascii="Arial" w:hAnsi="Arial" w:cs="Arial"/>
                <w:lang w:val="es-ES"/>
              </w:rPr>
            </w:pPr>
            <w:r w:rsidRPr="00693A12">
              <w:rPr>
                <w:rFonts w:ascii="Arial" w:hAnsi="Arial" w:cs="Arial"/>
                <w:lang w:val="es-ES"/>
              </w:rPr>
              <w:t>278337</w:t>
            </w:r>
          </w:p>
        </w:tc>
      </w:tr>
      <w:tr w:rsidR="0036087C" w:rsidRPr="00693A12" w14:paraId="4CD6437F" w14:textId="77777777" w:rsidTr="0036087C">
        <w:trPr>
          <w:trHeight w:val="386"/>
          <w:jc w:val="center"/>
        </w:trPr>
        <w:tc>
          <w:tcPr>
            <w:tcW w:w="3673" w:type="dxa"/>
            <w:tcBorders>
              <w:top w:val="nil"/>
              <w:left w:val="single" w:sz="4" w:space="0" w:color="auto"/>
              <w:bottom w:val="single" w:sz="4" w:space="0" w:color="auto"/>
              <w:right w:val="single" w:sz="4" w:space="0" w:color="auto"/>
            </w:tcBorders>
            <w:noWrap/>
            <w:vAlign w:val="bottom"/>
            <w:hideMark/>
          </w:tcPr>
          <w:p w14:paraId="4D885093" w14:textId="77777777" w:rsidR="0036087C" w:rsidRPr="00693A12" w:rsidRDefault="0036087C">
            <w:pPr>
              <w:rPr>
                <w:rFonts w:ascii="Arial" w:hAnsi="Arial" w:cs="Arial"/>
                <w:lang w:val="es-ES"/>
              </w:rPr>
            </w:pPr>
            <w:r w:rsidRPr="00693A12">
              <w:rPr>
                <w:rFonts w:ascii="Arial" w:hAnsi="Arial" w:cs="Arial"/>
                <w:lang w:val="es-ES"/>
              </w:rPr>
              <w:t>BIANCHI MARIANO</w:t>
            </w:r>
          </w:p>
        </w:tc>
        <w:tc>
          <w:tcPr>
            <w:tcW w:w="1657" w:type="dxa"/>
            <w:tcBorders>
              <w:top w:val="nil"/>
              <w:left w:val="nil"/>
              <w:bottom w:val="single" w:sz="4" w:space="0" w:color="auto"/>
              <w:right w:val="single" w:sz="4" w:space="0" w:color="auto"/>
            </w:tcBorders>
            <w:noWrap/>
            <w:vAlign w:val="bottom"/>
            <w:hideMark/>
          </w:tcPr>
          <w:p w14:paraId="0187FCEF" w14:textId="77777777" w:rsidR="0036087C" w:rsidRPr="00693A12" w:rsidRDefault="0036087C">
            <w:pPr>
              <w:rPr>
                <w:rFonts w:ascii="Arial" w:hAnsi="Arial" w:cs="Arial"/>
                <w:lang w:val="es-ES"/>
              </w:rPr>
            </w:pPr>
            <w:r w:rsidRPr="00693A12">
              <w:rPr>
                <w:rFonts w:ascii="Arial" w:hAnsi="Arial" w:cs="Arial"/>
                <w:lang w:val="es-ES"/>
              </w:rPr>
              <w:t>35.574.638</w:t>
            </w:r>
          </w:p>
        </w:tc>
        <w:tc>
          <w:tcPr>
            <w:tcW w:w="1961" w:type="dxa"/>
            <w:tcBorders>
              <w:top w:val="nil"/>
              <w:left w:val="nil"/>
              <w:bottom w:val="single" w:sz="4" w:space="0" w:color="auto"/>
              <w:right w:val="single" w:sz="4" w:space="0" w:color="auto"/>
            </w:tcBorders>
            <w:noWrap/>
            <w:vAlign w:val="bottom"/>
            <w:hideMark/>
          </w:tcPr>
          <w:p w14:paraId="58FF1505" w14:textId="77777777" w:rsidR="0036087C" w:rsidRPr="00693A12" w:rsidRDefault="0036087C">
            <w:pPr>
              <w:jc w:val="right"/>
              <w:rPr>
                <w:rFonts w:ascii="Arial" w:hAnsi="Arial" w:cs="Arial"/>
                <w:lang w:val="es-ES"/>
              </w:rPr>
            </w:pPr>
            <w:r w:rsidRPr="00693A12">
              <w:rPr>
                <w:rFonts w:ascii="Arial" w:hAnsi="Arial" w:cs="Arial"/>
                <w:lang w:val="es-ES"/>
              </w:rPr>
              <w:t>214149</w:t>
            </w:r>
          </w:p>
        </w:tc>
      </w:tr>
      <w:tr w:rsidR="0036087C" w:rsidRPr="00693A12" w14:paraId="7C92FE6A" w14:textId="77777777" w:rsidTr="0036087C">
        <w:trPr>
          <w:trHeight w:val="386"/>
          <w:jc w:val="center"/>
        </w:trPr>
        <w:tc>
          <w:tcPr>
            <w:tcW w:w="3673" w:type="dxa"/>
            <w:tcBorders>
              <w:top w:val="nil"/>
              <w:left w:val="single" w:sz="4" w:space="0" w:color="auto"/>
              <w:bottom w:val="single" w:sz="4" w:space="0" w:color="auto"/>
              <w:right w:val="single" w:sz="4" w:space="0" w:color="auto"/>
            </w:tcBorders>
            <w:noWrap/>
            <w:vAlign w:val="bottom"/>
            <w:hideMark/>
          </w:tcPr>
          <w:p w14:paraId="52E84CE8" w14:textId="77777777" w:rsidR="0036087C" w:rsidRPr="00693A12" w:rsidRDefault="0036087C">
            <w:pPr>
              <w:rPr>
                <w:rFonts w:ascii="Arial" w:hAnsi="Arial" w:cs="Arial"/>
                <w:lang w:val="es-ES"/>
              </w:rPr>
            </w:pPr>
            <w:r w:rsidRPr="00693A12">
              <w:rPr>
                <w:rFonts w:ascii="Arial" w:hAnsi="Arial" w:cs="Arial"/>
                <w:lang w:val="es-ES"/>
              </w:rPr>
              <w:t>BUSTOS MARIANO</w:t>
            </w:r>
          </w:p>
        </w:tc>
        <w:tc>
          <w:tcPr>
            <w:tcW w:w="1657" w:type="dxa"/>
            <w:tcBorders>
              <w:top w:val="nil"/>
              <w:left w:val="nil"/>
              <w:bottom w:val="single" w:sz="4" w:space="0" w:color="auto"/>
              <w:right w:val="single" w:sz="4" w:space="0" w:color="auto"/>
            </w:tcBorders>
            <w:noWrap/>
            <w:vAlign w:val="bottom"/>
            <w:hideMark/>
          </w:tcPr>
          <w:p w14:paraId="34DB3E18" w14:textId="77777777" w:rsidR="0036087C" w:rsidRPr="00693A12" w:rsidRDefault="0036087C">
            <w:pPr>
              <w:rPr>
                <w:rFonts w:ascii="Arial" w:hAnsi="Arial" w:cs="Arial"/>
                <w:lang w:val="es-ES"/>
              </w:rPr>
            </w:pPr>
            <w:r w:rsidRPr="00693A12">
              <w:rPr>
                <w:rFonts w:ascii="Arial" w:hAnsi="Arial" w:cs="Arial"/>
                <w:lang w:val="es-ES"/>
              </w:rPr>
              <w:t>43.411.460</w:t>
            </w:r>
          </w:p>
        </w:tc>
        <w:tc>
          <w:tcPr>
            <w:tcW w:w="1961" w:type="dxa"/>
            <w:tcBorders>
              <w:top w:val="nil"/>
              <w:left w:val="nil"/>
              <w:bottom w:val="single" w:sz="4" w:space="0" w:color="auto"/>
              <w:right w:val="single" w:sz="4" w:space="0" w:color="auto"/>
            </w:tcBorders>
            <w:noWrap/>
            <w:vAlign w:val="bottom"/>
            <w:hideMark/>
          </w:tcPr>
          <w:p w14:paraId="59E9E214" w14:textId="77777777" w:rsidR="0036087C" w:rsidRPr="00693A12" w:rsidRDefault="0036087C">
            <w:pPr>
              <w:jc w:val="right"/>
              <w:rPr>
                <w:rFonts w:ascii="Arial" w:hAnsi="Arial" w:cs="Arial"/>
                <w:lang w:val="es-ES"/>
              </w:rPr>
            </w:pPr>
            <w:r w:rsidRPr="00693A12">
              <w:rPr>
                <w:rFonts w:ascii="Arial" w:hAnsi="Arial" w:cs="Arial"/>
                <w:lang w:val="es-ES"/>
              </w:rPr>
              <w:t>336571</w:t>
            </w:r>
          </w:p>
        </w:tc>
      </w:tr>
      <w:tr w:rsidR="0036087C" w:rsidRPr="00693A12" w14:paraId="4422175A" w14:textId="77777777" w:rsidTr="0036087C">
        <w:trPr>
          <w:trHeight w:val="386"/>
          <w:jc w:val="center"/>
        </w:trPr>
        <w:tc>
          <w:tcPr>
            <w:tcW w:w="3673" w:type="dxa"/>
            <w:tcBorders>
              <w:top w:val="nil"/>
              <w:left w:val="single" w:sz="4" w:space="0" w:color="auto"/>
              <w:bottom w:val="single" w:sz="4" w:space="0" w:color="auto"/>
              <w:right w:val="single" w:sz="4" w:space="0" w:color="auto"/>
            </w:tcBorders>
            <w:noWrap/>
            <w:vAlign w:val="bottom"/>
            <w:hideMark/>
          </w:tcPr>
          <w:p w14:paraId="2E3730F4" w14:textId="77777777" w:rsidR="0036087C" w:rsidRPr="00693A12" w:rsidRDefault="0036087C">
            <w:pPr>
              <w:rPr>
                <w:rFonts w:ascii="Arial" w:hAnsi="Arial" w:cs="Arial"/>
                <w:lang w:val="es-ES"/>
              </w:rPr>
            </w:pPr>
            <w:r w:rsidRPr="00693A12">
              <w:rPr>
                <w:rFonts w:ascii="Arial" w:hAnsi="Arial" w:cs="Arial"/>
                <w:lang w:val="es-ES"/>
              </w:rPr>
              <w:t>BUSTOS TOMAS EZEQUIEL</w:t>
            </w:r>
          </w:p>
        </w:tc>
        <w:tc>
          <w:tcPr>
            <w:tcW w:w="1657" w:type="dxa"/>
            <w:tcBorders>
              <w:top w:val="nil"/>
              <w:left w:val="nil"/>
              <w:bottom w:val="single" w:sz="4" w:space="0" w:color="auto"/>
              <w:right w:val="single" w:sz="4" w:space="0" w:color="auto"/>
            </w:tcBorders>
            <w:noWrap/>
            <w:vAlign w:val="bottom"/>
            <w:hideMark/>
          </w:tcPr>
          <w:p w14:paraId="165DD1A4" w14:textId="77777777" w:rsidR="0036087C" w:rsidRPr="00693A12" w:rsidRDefault="0036087C">
            <w:pPr>
              <w:rPr>
                <w:rFonts w:ascii="Arial" w:hAnsi="Arial" w:cs="Arial"/>
                <w:lang w:val="es-ES"/>
              </w:rPr>
            </w:pPr>
            <w:r w:rsidRPr="00693A12">
              <w:rPr>
                <w:rFonts w:ascii="Arial" w:hAnsi="Arial" w:cs="Arial"/>
                <w:lang w:val="es-ES"/>
              </w:rPr>
              <w:t>41.175.029</w:t>
            </w:r>
          </w:p>
        </w:tc>
        <w:tc>
          <w:tcPr>
            <w:tcW w:w="1961" w:type="dxa"/>
            <w:tcBorders>
              <w:top w:val="nil"/>
              <w:left w:val="nil"/>
              <w:bottom w:val="single" w:sz="4" w:space="0" w:color="auto"/>
              <w:right w:val="single" w:sz="4" w:space="0" w:color="auto"/>
            </w:tcBorders>
            <w:noWrap/>
            <w:vAlign w:val="bottom"/>
            <w:hideMark/>
          </w:tcPr>
          <w:p w14:paraId="2840419E" w14:textId="77777777" w:rsidR="0036087C" w:rsidRPr="00693A12" w:rsidRDefault="0036087C">
            <w:pPr>
              <w:jc w:val="right"/>
              <w:rPr>
                <w:rFonts w:ascii="Arial" w:hAnsi="Arial" w:cs="Arial"/>
                <w:lang w:val="es-ES"/>
              </w:rPr>
            </w:pPr>
            <w:r w:rsidRPr="00693A12">
              <w:rPr>
                <w:rFonts w:ascii="Arial" w:hAnsi="Arial" w:cs="Arial"/>
                <w:lang w:val="es-ES"/>
              </w:rPr>
              <w:t>67945</w:t>
            </w:r>
          </w:p>
        </w:tc>
      </w:tr>
      <w:tr w:rsidR="0036087C" w:rsidRPr="00693A12" w14:paraId="66DA9BE6" w14:textId="77777777" w:rsidTr="0036087C">
        <w:trPr>
          <w:trHeight w:val="386"/>
          <w:jc w:val="center"/>
        </w:trPr>
        <w:tc>
          <w:tcPr>
            <w:tcW w:w="3673" w:type="dxa"/>
            <w:tcBorders>
              <w:top w:val="nil"/>
              <w:left w:val="single" w:sz="4" w:space="0" w:color="auto"/>
              <w:bottom w:val="single" w:sz="4" w:space="0" w:color="auto"/>
              <w:right w:val="single" w:sz="4" w:space="0" w:color="auto"/>
            </w:tcBorders>
            <w:noWrap/>
            <w:vAlign w:val="bottom"/>
            <w:hideMark/>
          </w:tcPr>
          <w:p w14:paraId="6AE6A013" w14:textId="77777777" w:rsidR="0036087C" w:rsidRPr="00693A12" w:rsidRDefault="0036087C">
            <w:pPr>
              <w:rPr>
                <w:rFonts w:ascii="Arial" w:hAnsi="Arial" w:cs="Arial"/>
                <w:lang w:val="es-ES"/>
              </w:rPr>
            </w:pPr>
            <w:r w:rsidRPr="00693A12">
              <w:rPr>
                <w:rFonts w:ascii="Arial" w:hAnsi="Arial" w:cs="Arial"/>
                <w:lang w:val="es-ES"/>
              </w:rPr>
              <w:t>CARRIZO MILED</w:t>
            </w:r>
          </w:p>
        </w:tc>
        <w:tc>
          <w:tcPr>
            <w:tcW w:w="1657" w:type="dxa"/>
            <w:tcBorders>
              <w:top w:val="nil"/>
              <w:left w:val="nil"/>
              <w:bottom w:val="single" w:sz="4" w:space="0" w:color="auto"/>
              <w:right w:val="single" w:sz="4" w:space="0" w:color="auto"/>
            </w:tcBorders>
            <w:noWrap/>
            <w:vAlign w:val="bottom"/>
            <w:hideMark/>
          </w:tcPr>
          <w:p w14:paraId="2C97E493" w14:textId="77777777" w:rsidR="0036087C" w:rsidRPr="00693A12" w:rsidRDefault="0036087C">
            <w:pPr>
              <w:rPr>
                <w:rFonts w:ascii="Arial" w:hAnsi="Arial" w:cs="Arial"/>
                <w:lang w:val="es-ES"/>
              </w:rPr>
            </w:pPr>
            <w:r w:rsidRPr="00693A12">
              <w:rPr>
                <w:rFonts w:ascii="Arial" w:hAnsi="Arial" w:cs="Arial"/>
                <w:lang w:val="es-ES"/>
              </w:rPr>
              <w:t>39.825.596</w:t>
            </w:r>
          </w:p>
        </w:tc>
        <w:tc>
          <w:tcPr>
            <w:tcW w:w="1961" w:type="dxa"/>
            <w:tcBorders>
              <w:top w:val="nil"/>
              <w:left w:val="nil"/>
              <w:bottom w:val="single" w:sz="4" w:space="0" w:color="auto"/>
              <w:right w:val="single" w:sz="4" w:space="0" w:color="auto"/>
            </w:tcBorders>
            <w:noWrap/>
            <w:vAlign w:val="bottom"/>
            <w:hideMark/>
          </w:tcPr>
          <w:p w14:paraId="5A28B5FD" w14:textId="77777777" w:rsidR="0036087C" w:rsidRPr="00693A12" w:rsidRDefault="0036087C">
            <w:pPr>
              <w:jc w:val="right"/>
              <w:rPr>
                <w:rFonts w:ascii="Arial" w:hAnsi="Arial" w:cs="Arial"/>
                <w:lang w:val="es-ES"/>
              </w:rPr>
            </w:pPr>
            <w:r w:rsidRPr="00693A12">
              <w:rPr>
                <w:rFonts w:ascii="Arial" w:hAnsi="Arial" w:cs="Arial"/>
                <w:lang w:val="es-ES"/>
              </w:rPr>
              <w:t>255795</w:t>
            </w:r>
          </w:p>
        </w:tc>
      </w:tr>
      <w:tr w:rsidR="0036087C" w:rsidRPr="00693A12" w14:paraId="7C4DA435" w14:textId="77777777" w:rsidTr="0036087C">
        <w:trPr>
          <w:trHeight w:val="386"/>
          <w:jc w:val="center"/>
        </w:trPr>
        <w:tc>
          <w:tcPr>
            <w:tcW w:w="3673" w:type="dxa"/>
            <w:tcBorders>
              <w:top w:val="nil"/>
              <w:left w:val="single" w:sz="4" w:space="0" w:color="auto"/>
              <w:bottom w:val="single" w:sz="4" w:space="0" w:color="auto"/>
              <w:right w:val="single" w:sz="4" w:space="0" w:color="auto"/>
            </w:tcBorders>
            <w:noWrap/>
            <w:vAlign w:val="bottom"/>
            <w:hideMark/>
          </w:tcPr>
          <w:p w14:paraId="6B9BC375" w14:textId="77777777" w:rsidR="0036087C" w:rsidRPr="00693A12" w:rsidRDefault="0036087C">
            <w:pPr>
              <w:rPr>
                <w:rFonts w:ascii="Arial" w:hAnsi="Arial" w:cs="Arial"/>
                <w:lang w:val="es-ES"/>
              </w:rPr>
            </w:pPr>
            <w:r w:rsidRPr="00693A12">
              <w:rPr>
                <w:rFonts w:ascii="Arial" w:hAnsi="Arial" w:cs="Arial"/>
                <w:lang w:val="es-ES"/>
              </w:rPr>
              <w:t>CASTRO MARISA</w:t>
            </w:r>
          </w:p>
        </w:tc>
        <w:tc>
          <w:tcPr>
            <w:tcW w:w="1657" w:type="dxa"/>
            <w:tcBorders>
              <w:top w:val="nil"/>
              <w:left w:val="nil"/>
              <w:bottom w:val="single" w:sz="4" w:space="0" w:color="auto"/>
              <w:right w:val="single" w:sz="4" w:space="0" w:color="auto"/>
            </w:tcBorders>
            <w:noWrap/>
            <w:vAlign w:val="bottom"/>
            <w:hideMark/>
          </w:tcPr>
          <w:p w14:paraId="51A657D7" w14:textId="77777777" w:rsidR="0036087C" w:rsidRPr="00693A12" w:rsidRDefault="0036087C">
            <w:pPr>
              <w:rPr>
                <w:rFonts w:ascii="Arial" w:hAnsi="Arial" w:cs="Arial"/>
                <w:lang w:val="es-ES"/>
              </w:rPr>
            </w:pPr>
            <w:r w:rsidRPr="00693A12">
              <w:rPr>
                <w:rFonts w:ascii="Arial" w:hAnsi="Arial" w:cs="Arial"/>
                <w:lang w:val="es-ES"/>
              </w:rPr>
              <w:t>20.447.245</w:t>
            </w:r>
          </w:p>
        </w:tc>
        <w:tc>
          <w:tcPr>
            <w:tcW w:w="1961" w:type="dxa"/>
            <w:tcBorders>
              <w:top w:val="nil"/>
              <w:left w:val="nil"/>
              <w:bottom w:val="single" w:sz="4" w:space="0" w:color="auto"/>
              <w:right w:val="single" w:sz="4" w:space="0" w:color="auto"/>
            </w:tcBorders>
            <w:noWrap/>
            <w:vAlign w:val="bottom"/>
            <w:hideMark/>
          </w:tcPr>
          <w:p w14:paraId="7584A227" w14:textId="77777777" w:rsidR="0036087C" w:rsidRPr="00693A12" w:rsidRDefault="0036087C">
            <w:pPr>
              <w:jc w:val="right"/>
              <w:rPr>
                <w:rFonts w:ascii="Arial" w:hAnsi="Arial" w:cs="Arial"/>
                <w:lang w:val="es-ES"/>
              </w:rPr>
            </w:pPr>
            <w:r w:rsidRPr="00693A12">
              <w:rPr>
                <w:rFonts w:ascii="Arial" w:hAnsi="Arial" w:cs="Arial"/>
                <w:lang w:val="es-ES"/>
              </w:rPr>
              <w:t>30056</w:t>
            </w:r>
          </w:p>
        </w:tc>
      </w:tr>
      <w:tr w:rsidR="0036087C" w:rsidRPr="00693A12" w14:paraId="520730D0" w14:textId="77777777" w:rsidTr="0036087C">
        <w:trPr>
          <w:trHeight w:val="386"/>
          <w:jc w:val="center"/>
        </w:trPr>
        <w:tc>
          <w:tcPr>
            <w:tcW w:w="3673" w:type="dxa"/>
            <w:tcBorders>
              <w:top w:val="nil"/>
              <w:left w:val="single" w:sz="4" w:space="0" w:color="auto"/>
              <w:bottom w:val="single" w:sz="4" w:space="0" w:color="auto"/>
              <w:right w:val="single" w:sz="4" w:space="0" w:color="auto"/>
            </w:tcBorders>
            <w:noWrap/>
            <w:vAlign w:val="bottom"/>
            <w:hideMark/>
          </w:tcPr>
          <w:p w14:paraId="49A170C7" w14:textId="77777777" w:rsidR="0036087C" w:rsidRPr="00693A12" w:rsidRDefault="0036087C">
            <w:pPr>
              <w:rPr>
                <w:rFonts w:ascii="Arial" w:hAnsi="Arial" w:cs="Arial"/>
                <w:lang w:val="es-ES"/>
              </w:rPr>
            </w:pPr>
            <w:r w:rsidRPr="00693A12">
              <w:rPr>
                <w:rFonts w:ascii="Arial" w:hAnsi="Arial" w:cs="Arial"/>
                <w:lang w:val="es-ES"/>
              </w:rPr>
              <w:t>CUELLO MARCELO</w:t>
            </w:r>
          </w:p>
        </w:tc>
        <w:tc>
          <w:tcPr>
            <w:tcW w:w="1657" w:type="dxa"/>
            <w:tcBorders>
              <w:top w:val="nil"/>
              <w:left w:val="nil"/>
              <w:bottom w:val="single" w:sz="4" w:space="0" w:color="auto"/>
              <w:right w:val="single" w:sz="4" w:space="0" w:color="auto"/>
            </w:tcBorders>
            <w:noWrap/>
            <w:vAlign w:val="bottom"/>
            <w:hideMark/>
          </w:tcPr>
          <w:p w14:paraId="51704EF2" w14:textId="77777777" w:rsidR="0036087C" w:rsidRPr="00693A12" w:rsidRDefault="0036087C">
            <w:pPr>
              <w:rPr>
                <w:rFonts w:ascii="Arial" w:hAnsi="Arial" w:cs="Arial"/>
                <w:lang w:val="es-ES"/>
              </w:rPr>
            </w:pPr>
            <w:r w:rsidRPr="00693A12">
              <w:rPr>
                <w:rFonts w:ascii="Arial" w:hAnsi="Arial" w:cs="Arial"/>
                <w:lang w:val="es-ES"/>
              </w:rPr>
              <w:t>13.650.399</w:t>
            </w:r>
          </w:p>
        </w:tc>
        <w:tc>
          <w:tcPr>
            <w:tcW w:w="1961" w:type="dxa"/>
            <w:tcBorders>
              <w:top w:val="nil"/>
              <w:left w:val="nil"/>
              <w:bottom w:val="single" w:sz="4" w:space="0" w:color="auto"/>
              <w:right w:val="single" w:sz="4" w:space="0" w:color="auto"/>
            </w:tcBorders>
            <w:noWrap/>
            <w:vAlign w:val="bottom"/>
            <w:hideMark/>
          </w:tcPr>
          <w:p w14:paraId="5C916CC9" w14:textId="77777777" w:rsidR="0036087C" w:rsidRPr="00693A12" w:rsidRDefault="0036087C">
            <w:pPr>
              <w:jc w:val="right"/>
              <w:rPr>
                <w:rFonts w:ascii="Arial" w:hAnsi="Arial" w:cs="Arial"/>
                <w:lang w:val="es-ES"/>
              </w:rPr>
            </w:pPr>
            <w:r w:rsidRPr="00693A12">
              <w:rPr>
                <w:rFonts w:ascii="Arial" w:hAnsi="Arial" w:cs="Arial"/>
                <w:lang w:val="es-ES"/>
              </w:rPr>
              <w:t>64188</w:t>
            </w:r>
          </w:p>
        </w:tc>
      </w:tr>
      <w:tr w:rsidR="0036087C" w:rsidRPr="00693A12" w14:paraId="42106C41" w14:textId="77777777" w:rsidTr="0036087C">
        <w:trPr>
          <w:trHeight w:val="386"/>
          <w:jc w:val="center"/>
        </w:trPr>
        <w:tc>
          <w:tcPr>
            <w:tcW w:w="3673" w:type="dxa"/>
            <w:tcBorders>
              <w:top w:val="nil"/>
              <w:left w:val="single" w:sz="4" w:space="0" w:color="auto"/>
              <w:bottom w:val="single" w:sz="4" w:space="0" w:color="auto"/>
              <w:right w:val="single" w:sz="4" w:space="0" w:color="auto"/>
            </w:tcBorders>
            <w:noWrap/>
            <w:vAlign w:val="bottom"/>
            <w:hideMark/>
          </w:tcPr>
          <w:p w14:paraId="78E87493" w14:textId="77777777" w:rsidR="0036087C" w:rsidRPr="00693A12" w:rsidRDefault="0036087C">
            <w:pPr>
              <w:rPr>
                <w:rFonts w:ascii="Arial" w:hAnsi="Arial" w:cs="Arial"/>
                <w:lang w:val="es-ES"/>
              </w:rPr>
            </w:pPr>
            <w:r w:rsidRPr="00693A12">
              <w:rPr>
                <w:rFonts w:ascii="Arial" w:hAnsi="Arial" w:cs="Arial"/>
                <w:lang w:val="es-ES"/>
              </w:rPr>
              <w:t>DOMINGUEZ ERICA</w:t>
            </w:r>
          </w:p>
        </w:tc>
        <w:tc>
          <w:tcPr>
            <w:tcW w:w="1657" w:type="dxa"/>
            <w:tcBorders>
              <w:top w:val="nil"/>
              <w:left w:val="nil"/>
              <w:bottom w:val="single" w:sz="4" w:space="0" w:color="auto"/>
              <w:right w:val="single" w:sz="4" w:space="0" w:color="auto"/>
            </w:tcBorders>
            <w:noWrap/>
            <w:vAlign w:val="bottom"/>
            <w:hideMark/>
          </w:tcPr>
          <w:p w14:paraId="08CD2384" w14:textId="77777777" w:rsidR="0036087C" w:rsidRPr="00693A12" w:rsidRDefault="0036087C">
            <w:pPr>
              <w:rPr>
                <w:rFonts w:ascii="Arial" w:hAnsi="Arial" w:cs="Arial"/>
                <w:lang w:val="es-ES"/>
              </w:rPr>
            </w:pPr>
            <w:r w:rsidRPr="00693A12">
              <w:rPr>
                <w:rFonts w:ascii="Arial" w:hAnsi="Arial" w:cs="Arial"/>
                <w:lang w:val="es-ES"/>
              </w:rPr>
              <w:t>37.630.248</w:t>
            </w:r>
          </w:p>
        </w:tc>
        <w:tc>
          <w:tcPr>
            <w:tcW w:w="1961" w:type="dxa"/>
            <w:tcBorders>
              <w:top w:val="single" w:sz="4" w:space="0" w:color="auto"/>
              <w:left w:val="nil"/>
              <w:bottom w:val="single" w:sz="4" w:space="0" w:color="auto"/>
              <w:right w:val="single" w:sz="4" w:space="0" w:color="auto"/>
            </w:tcBorders>
            <w:noWrap/>
            <w:vAlign w:val="bottom"/>
            <w:hideMark/>
          </w:tcPr>
          <w:p w14:paraId="40D83906" w14:textId="77777777" w:rsidR="0036087C" w:rsidRPr="00693A12" w:rsidRDefault="0036087C">
            <w:pPr>
              <w:jc w:val="right"/>
              <w:rPr>
                <w:rFonts w:ascii="Arial" w:hAnsi="Arial" w:cs="Arial"/>
                <w:lang w:val="es-ES"/>
              </w:rPr>
            </w:pPr>
            <w:r w:rsidRPr="00693A12">
              <w:rPr>
                <w:rFonts w:ascii="Arial" w:hAnsi="Arial" w:cs="Arial"/>
                <w:lang w:val="es-ES"/>
              </w:rPr>
              <w:t>195364</w:t>
            </w:r>
          </w:p>
        </w:tc>
      </w:tr>
      <w:tr w:rsidR="0036087C" w:rsidRPr="00693A12" w14:paraId="42766C9C" w14:textId="77777777" w:rsidTr="0036087C">
        <w:trPr>
          <w:trHeight w:val="386"/>
          <w:jc w:val="center"/>
        </w:trPr>
        <w:tc>
          <w:tcPr>
            <w:tcW w:w="3673" w:type="dxa"/>
            <w:tcBorders>
              <w:top w:val="nil"/>
              <w:left w:val="single" w:sz="4" w:space="0" w:color="auto"/>
              <w:bottom w:val="single" w:sz="4" w:space="0" w:color="auto"/>
              <w:right w:val="single" w:sz="4" w:space="0" w:color="auto"/>
            </w:tcBorders>
            <w:noWrap/>
            <w:vAlign w:val="bottom"/>
            <w:hideMark/>
          </w:tcPr>
          <w:p w14:paraId="0B15C19F" w14:textId="77777777" w:rsidR="0036087C" w:rsidRPr="00693A12" w:rsidRDefault="0036087C">
            <w:pPr>
              <w:rPr>
                <w:rFonts w:ascii="Arial" w:hAnsi="Arial" w:cs="Arial"/>
                <w:lang w:val="es-ES"/>
              </w:rPr>
            </w:pPr>
            <w:r w:rsidRPr="00693A12">
              <w:rPr>
                <w:rFonts w:ascii="Arial" w:hAnsi="Arial" w:cs="Arial"/>
                <w:lang w:val="es-ES"/>
              </w:rPr>
              <w:t>FARIAS OSVALDO</w:t>
            </w:r>
          </w:p>
        </w:tc>
        <w:tc>
          <w:tcPr>
            <w:tcW w:w="1657" w:type="dxa"/>
            <w:tcBorders>
              <w:top w:val="nil"/>
              <w:left w:val="nil"/>
              <w:bottom w:val="single" w:sz="4" w:space="0" w:color="auto"/>
              <w:right w:val="single" w:sz="4" w:space="0" w:color="auto"/>
            </w:tcBorders>
            <w:noWrap/>
            <w:vAlign w:val="bottom"/>
            <w:hideMark/>
          </w:tcPr>
          <w:p w14:paraId="5CB1B997" w14:textId="77777777" w:rsidR="0036087C" w:rsidRPr="00693A12" w:rsidRDefault="0036087C">
            <w:pPr>
              <w:rPr>
                <w:rFonts w:ascii="Arial" w:hAnsi="Arial" w:cs="Arial"/>
                <w:lang w:val="es-ES"/>
              </w:rPr>
            </w:pPr>
            <w:r w:rsidRPr="00693A12">
              <w:rPr>
                <w:rFonts w:ascii="Arial" w:hAnsi="Arial" w:cs="Arial"/>
                <w:lang w:val="es-ES"/>
              </w:rPr>
              <w:t>46.512.220</w:t>
            </w:r>
          </w:p>
        </w:tc>
        <w:tc>
          <w:tcPr>
            <w:tcW w:w="1961" w:type="dxa"/>
            <w:tcBorders>
              <w:top w:val="single" w:sz="4" w:space="0" w:color="auto"/>
              <w:left w:val="nil"/>
              <w:bottom w:val="single" w:sz="4" w:space="0" w:color="auto"/>
              <w:right w:val="single" w:sz="4" w:space="0" w:color="auto"/>
            </w:tcBorders>
            <w:noWrap/>
            <w:vAlign w:val="bottom"/>
            <w:hideMark/>
          </w:tcPr>
          <w:p w14:paraId="2929C4FA" w14:textId="77777777" w:rsidR="0036087C" w:rsidRPr="00693A12" w:rsidRDefault="0036087C">
            <w:pPr>
              <w:jc w:val="right"/>
              <w:rPr>
                <w:rFonts w:ascii="Arial" w:hAnsi="Arial" w:cs="Arial"/>
                <w:lang w:val="es-ES"/>
              </w:rPr>
            </w:pPr>
            <w:r w:rsidRPr="00693A12">
              <w:rPr>
                <w:rFonts w:ascii="Arial" w:hAnsi="Arial" w:cs="Arial"/>
                <w:lang w:val="es-ES"/>
              </w:rPr>
              <w:t>41646</w:t>
            </w:r>
          </w:p>
        </w:tc>
      </w:tr>
      <w:tr w:rsidR="0036087C" w:rsidRPr="00693A12" w14:paraId="04688E3A" w14:textId="77777777" w:rsidTr="0036087C">
        <w:trPr>
          <w:trHeight w:val="386"/>
          <w:jc w:val="center"/>
        </w:trPr>
        <w:tc>
          <w:tcPr>
            <w:tcW w:w="3673" w:type="dxa"/>
            <w:tcBorders>
              <w:top w:val="nil"/>
              <w:left w:val="single" w:sz="4" w:space="0" w:color="auto"/>
              <w:bottom w:val="single" w:sz="4" w:space="0" w:color="auto"/>
              <w:right w:val="single" w:sz="4" w:space="0" w:color="auto"/>
            </w:tcBorders>
            <w:noWrap/>
            <w:vAlign w:val="bottom"/>
            <w:hideMark/>
          </w:tcPr>
          <w:p w14:paraId="54316294" w14:textId="77777777" w:rsidR="0036087C" w:rsidRPr="00693A12" w:rsidRDefault="0036087C">
            <w:pPr>
              <w:rPr>
                <w:rFonts w:ascii="Arial" w:hAnsi="Arial" w:cs="Arial"/>
                <w:lang w:val="es-ES"/>
              </w:rPr>
            </w:pPr>
            <w:r w:rsidRPr="00693A12">
              <w:rPr>
                <w:rFonts w:ascii="Arial" w:hAnsi="Arial" w:cs="Arial"/>
                <w:lang w:val="es-ES"/>
              </w:rPr>
              <w:t>FIGUEROA EVELYN</w:t>
            </w:r>
          </w:p>
        </w:tc>
        <w:tc>
          <w:tcPr>
            <w:tcW w:w="1657" w:type="dxa"/>
            <w:tcBorders>
              <w:top w:val="nil"/>
              <w:left w:val="nil"/>
              <w:bottom w:val="single" w:sz="4" w:space="0" w:color="auto"/>
              <w:right w:val="single" w:sz="4" w:space="0" w:color="auto"/>
            </w:tcBorders>
            <w:noWrap/>
            <w:vAlign w:val="bottom"/>
            <w:hideMark/>
          </w:tcPr>
          <w:p w14:paraId="059FB3AB" w14:textId="77777777" w:rsidR="0036087C" w:rsidRPr="00693A12" w:rsidRDefault="0036087C">
            <w:pPr>
              <w:rPr>
                <w:rFonts w:ascii="Arial" w:hAnsi="Arial" w:cs="Arial"/>
                <w:lang w:val="es-ES"/>
              </w:rPr>
            </w:pPr>
            <w:r w:rsidRPr="00693A12">
              <w:rPr>
                <w:rFonts w:ascii="Arial" w:hAnsi="Arial" w:cs="Arial"/>
              </w:rPr>
              <w:t>42.374.585</w:t>
            </w:r>
          </w:p>
        </w:tc>
        <w:tc>
          <w:tcPr>
            <w:tcW w:w="1961" w:type="dxa"/>
            <w:tcBorders>
              <w:top w:val="single" w:sz="4" w:space="0" w:color="auto"/>
              <w:left w:val="nil"/>
              <w:bottom w:val="single" w:sz="4" w:space="0" w:color="auto"/>
              <w:right w:val="single" w:sz="4" w:space="0" w:color="auto"/>
            </w:tcBorders>
            <w:noWrap/>
            <w:vAlign w:val="bottom"/>
            <w:hideMark/>
          </w:tcPr>
          <w:p w14:paraId="5ABC49D0" w14:textId="77777777" w:rsidR="0036087C" w:rsidRPr="00693A12" w:rsidRDefault="0036087C">
            <w:pPr>
              <w:jc w:val="right"/>
              <w:rPr>
                <w:rFonts w:ascii="Arial" w:hAnsi="Arial" w:cs="Arial"/>
                <w:lang w:val="es-ES"/>
              </w:rPr>
            </w:pPr>
            <w:r w:rsidRPr="00693A12">
              <w:rPr>
                <w:rFonts w:ascii="Arial" w:hAnsi="Arial" w:cs="Arial"/>
                <w:lang w:val="es-ES"/>
              </w:rPr>
              <w:t>200000</w:t>
            </w:r>
          </w:p>
        </w:tc>
      </w:tr>
      <w:tr w:rsidR="0036087C" w:rsidRPr="00693A12" w14:paraId="43C7A59B" w14:textId="77777777" w:rsidTr="0036087C">
        <w:trPr>
          <w:trHeight w:val="386"/>
          <w:jc w:val="center"/>
        </w:trPr>
        <w:tc>
          <w:tcPr>
            <w:tcW w:w="3673" w:type="dxa"/>
            <w:tcBorders>
              <w:top w:val="nil"/>
              <w:left w:val="single" w:sz="4" w:space="0" w:color="auto"/>
              <w:bottom w:val="single" w:sz="4" w:space="0" w:color="auto"/>
              <w:right w:val="single" w:sz="4" w:space="0" w:color="auto"/>
            </w:tcBorders>
            <w:noWrap/>
            <w:vAlign w:val="bottom"/>
            <w:hideMark/>
          </w:tcPr>
          <w:p w14:paraId="3A24FC7F" w14:textId="77777777" w:rsidR="0036087C" w:rsidRPr="00693A12" w:rsidRDefault="0036087C">
            <w:pPr>
              <w:rPr>
                <w:rFonts w:ascii="Arial" w:hAnsi="Arial" w:cs="Arial"/>
                <w:lang w:val="es-ES"/>
              </w:rPr>
            </w:pPr>
            <w:r w:rsidRPr="00693A12">
              <w:rPr>
                <w:rFonts w:ascii="Arial" w:hAnsi="Arial" w:cs="Arial"/>
                <w:lang w:val="es-ES"/>
              </w:rPr>
              <w:t>GARCIA FACUNDO</w:t>
            </w:r>
          </w:p>
        </w:tc>
        <w:tc>
          <w:tcPr>
            <w:tcW w:w="1657" w:type="dxa"/>
            <w:tcBorders>
              <w:top w:val="nil"/>
              <w:left w:val="nil"/>
              <w:bottom w:val="single" w:sz="4" w:space="0" w:color="auto"/>
              <w:right w:val="single" w:sz="4" w:space="0" w:color="auto"/>
            </w:tcBorders>
            <w:noWrap/>
            <w:vAlign w:val="bottom"/>
            <w:hideMark/>
          </w:tcPr>
          <w:p w14:paraId="37F75B2B" w14:textId="77777777" w:rsidR="0036087C" w:rsidRPr="00693A12" w:rsidRDefault="0036087C">
            <w:pPr>
              <w:rPr>
                <w:rFonts w:ascii="Arial" w:hAnsi="Arial" w:cs="Arial"/>
                <w:lang w:val="es-ES"/>
              </w:rPr>
            </w:pPr>
            <w:r w:rsidRPr="00693A12">
              <w:rPr>
                <w:rFonts w:ascii="Arial" w:hAnsi="Arial" w:cs="Arial"/>
                <w:lang w:val="es-ES"/>
              </w:rPr>
              <w:t>48.718.050</w:t>
            </w:r>
          </w:p>
        </w:tc>
        <w:tc>
          <w:tcPr>
            <w:tcW w:w="1961" w:type="dxa"/>
            <w:tcBorders>
              <w:top w:val="single" w:sz="4" w:space="0" w:color="auto"/>
              <w:left w:val="nil"/>
              <w:bottom w:val="single" w:sz="4" w:space="0" w:color="auto"/>
              <w:right w:val="single" w:sz="4" w:space="0" w:color="auto"/>
            </w:tcBorders>
            <w:noWrap/>
            <w:vAlign w:val="bottom"/>
            <w:hideMark/>
          </w:tcPr>
          <w:p w14:paraId="277161F4" w14:textId="77777777" w:rsidR="0036087C" w:rsidRPr="00693A12" w:rsidRDefault="0036087C">
            <w:pPr>
              <w:jc w:val="right"/>
              <w:rPr>
                <w:rFonts w:ascii="Arial" w:hAnsi="Arial" w:cs="Arial"/>
                <w:lang w:val="es-ES"/>
              </w:rPr>
            </w:pPr>
            <w:r w:rsidRPr="00693A12">
              <w:rPr>
                <w:rFonts w:ascii="Arial" w:hAnsi="Arial" w:cs="Arial"/>
                <w:lang w:val="es-ES"/>
              </w:rPr>
              <w:t>41646</w:t>
            </w:r>
          </w:p>
        </w:tc>
      </w:tr>
      <w:tr w:rsidR="0036087C" w:rsidRPr="00693A12" w14:paraId="59E17EE4" w14:textId="77777777" w:rsidTr="0036087C">
        <w:trPr>
          <w:trHeight w:val="386"/>
          <w:jc w:val="center"/>
        </w:trPr>
        <w:tc>
          <w:tcPr>
            <w:tcW w:w="3673" w:type="dxa"/>
            <w:tcBorders>
              <w:top w:val="nil"/>
              <w:left w:val="single" w:sz="4" w:space="0" w:color="auto"/>
              <w:bottom w:val="single" w:sz="4" w:space="0" w:color="auto"/>
              <w:right w:val="single" w:sz="4" w:space="0" w:color="auto"/>
            </w:tcBorders>
            <w:noWrap/>
            <w:vAlign w:val="bottom"/>
            <w:hideMark/>
          </w:tcPr>
          <w:p w14:paraId="5D290E96" w14:textId="77777777" w:rsidR="0036087C" w:rsidRPr="00693A12" w:rsidRDefault="0036087C">
            <w:pPr>
              <w:rPr>
                <w:rFonts w:ascii="Arial" w:hAnsi="Arial" w:cs="Arial"/>
                <w:lang w:val="es-ES"/>
              </w:rPr>
            </w:pPr>
            <w:r w:rsidRPr="00693A12">
              <w:rPr>
                <w:rFonts w:ascii="Arial" w:hAnsi="Arial" w:cs="Arial"/>
                <w:lang w:val="es-ES"/>
              </w:rPr>
              <w:t>GUZMAN ANGEL</w:t>
            </w:r>
          </w:p>
        </w:tc>
        <w:tc>
          <w:tcPr>
            <w:tcW w:w="1657" w:type="dxa"/>
            <w:tcBorders>
              <w:top w:val="nil"/>
              <w:left w:val="nil"/>
              <w:bottom w:val="single" w:sz="4" w:space="0" w:color="auto"/>
              <w:right w:val="single" w:sz="4" w:space="0" w:color="auto"/>
            </w:tcBorders>
            <w:noWrap/>
            <w:vAlign w:val="bottom"/>
            <w:hideMark/>
          </w:tcPr>
          <w:p w14:paraId="0B21842F" w14:textId="77777777" w:rsidR="0036087C" w:rsidRPr="00693A12" w:rsidRDefault="0036087C">
            <w:pPr>
              <w:rPr>
                <w:rFonts w:ascii="Arial" w:hAnsi="Arial" w:cs="Arial"/>
                <w:lang w:val="es-ES"/>
              </w:rPr>
            </w:pPr>
            <w:r w:rsidRPr="00693A12">
              <w:rPr>
                <w:rFonts w:ascii="Arial" w:hAnsi="Arial" w:cs="Arial"/>
                <w:lang w:val="es-ES"/>
              </w:rPr>
              <w:t>45.701.763</w:t>
            </w:r>
          </w:p>
        </w:tc>
        <w:tc>
          <w:tcPr>
            <w:tcW w:w="1961" w:type="dxa"/>
            <w:tcBorders>
              <w:top w:val="single" w:sz="4" w:space="0" w:color="auto"/>
              <w:left w:val="nil"/>
              <w:bottom w:val="single" w:sz="4" w:space="0" w:color="auto"/>
              <w:right w:val="single" w:sz="4" w:space="0" w:color="auto"/>
            </w:tcBorders>
            <w:noWrap/>
            <w:vAlign w:val="bottom"/>
            <w:hideMark/>
          </w:tcPr>
          <w:p w14:paraId="1FD8C3F0" w14:textId="77777777" w:rsidR="0036087C" w:rsidRPr="00693A12" w:rsidRDefault="0036087C">
            <w:pPr>
              <w:jc w:val="right"/>
              <w:rPr>
                <w:rFonts w:ascii="Arial" w:hAnsi="Arial" w:cs="Arial"/>
                <w:lang w:val="es-ES"/>
              </w:rPr>
            </w:pPr>
            <w:r w:rsidRPr="00693A12">
              <w:rPr>
                <w:rFonts w:ascii="Arial" w:hAnsi="Arial" w:cs="Arial"/>
                <w:lang w:val="es-ES"/>
              </w:rPr>
              <w:t>431095</w:t>
            </w:r>
          </w:p>
        </w:tc>
      </w:tr>
      <w:tr w:rsidR="0036087C" w:rsidRPr="00693A12" w14:paraId="419B6FD6" w14:textId="77777777" w:rsidTr="0036087C">
        <w:trPr>
          <w:trHeight w:val="386"/>
          <w:jc w:val="center"/>
        </w:trPr>
        <w:tc>
          <w:tcPr>
            <w:tcW w:w="3673" w:type="dxa"/>
            <w:tcBorders>
              <w:top w:val="nil"/>
              <w:left w:val="single" w:sz="4" w:space="0" w:color="auto"/>
              <w:bottom w:val="single" w:sz="4" w:space="0" w:color="auto"/>
              <w:right w:val="single" w:sz="4" w:space="0" w:color="auto"/>
            </w:tcBorders>
            <w:noWrap/>
            <w:vAlign w:val="bottom"/>
            <w:hideMark/>
          </w:tcPr>
          <w:p w14:paraId="3ACDCD37" w14:textId="77777777" w:rsidR="0036087C" w:rsidRPr="00693A12" w:rsidRDefault="0036087C">
            <w:pPr>
              <w:rPr>
                <w:rFonts w:ascii="Arial" w:hAnsi="Arial" w:cs="Arial"/>
                <w:lang w:val="es-ES"/>
              </w:rPr>
            </w:pPr>
            <w:r w:rsidRPr="00693A12">
              <w:rPr>
                <w:rFonts w:ascii="Arial" w:hAnsi="Arial" w:cs="Arial"/>
                <w:lang w:val="es-ES"/>
              </w:rPr>
              <w:t>HARISTEGUY MARIANA</w:t>
            </w:r>
          </w:p>
        </w:tc>
        <w:tc>
          <w:tcPr>
            <w:tcW w:w="1657" w:type="dxa"/>
            <w:tcBorders>
              <w:top w:val="nil"/>
              <w:left w:val="nil"/>
              <w:bottom w:val="single" w:sz="4" w:space="0" w:color="auto"/>
              <w:right w:val="single" w:sz="4" w:space="0" w:color="auto"/>
            </w:tcBorders>
            <w:noWrap/>
            <w:vAlign w:val="bottom"/>
            <w:hideMark/>
          </w:tcPr>
          <w:p w14:paraId="04468F66" w14:textId="77777777" w:rsidR="0036087C" w:rsidRPr="00693A12" w:rsidRDefault="0036087C">
            <w:pPr>
              <w:rPr>
                <w:rFonts w:ascii="Arial" w:hAnsi="Arial" w:cs="Arial"/>
                <w:lang w:val="es-ES"/>
              </w:rPr>
            </w:pPr>
            <w:r w:rsidRPr="00693A12">
              <w:rPr>
                <w:rFonts w:ascii="Arial" w:hAnsi="Arial" w:cs="Arial"/>
                <w:lang w:val="es-ES"/>
              </w:rPr>
              <w:t>18.268.165</w:t>
            </w:r>
          </w:p>
        </w:tc>
        <w:tc>
          <w:tcPr>
            <w:tcW w:w="1961" w:type="dxa"/>
            <w:tcBorders>
              <w:top w:val="single" w:sz="4" w:space="0" w:color="auto"/>
              <w:left w:val="nil"/>
              <w:bottom w:val="single" w:sz="4" w:space="0" w:color="auto"/>
              <w:right w:val="single" w:sz="4" w:space="0" w:color="auto"/>
            </w:tcBorders>
            <w:noWrap/>
            <w:vAlign w:val="bottom"/>
            <w:hideMark/>
          </w:tcPr>
          <w:p w14:paraId="21F7FC6C" w14:textId="77777777" w:rsidR="0036087C" w:rsidRPr="00693A12" w:rsidRDefault="0036087C">
            <w:pPr>
              <w:jc w:val="right"/>
              <w:rPr>
                <w:rFonts w:ascii="Arial" w:hAnsi="Arial" w:cs="Arial"/>
                <w:lang w:val="es-ES"/>
              </w:rPr>
            </w:pPr>
            <w:r w:rsidRPr="00693A12">
              <w:rPr>
                <w:rFonts w:ascii="Arial" w:hAnsi="Arial" w:cs="Arial"/>
                <w:lang w:val="es-ES"/>
              </w:rPr>
              <w:t>48841</w:t>
            </w:r>
          </w:p>
        </w:tc>
      </w:tr>
      <w:tr w:rsidR="0036087C" w:rsidRPr="00693A12" w14:paraId="5EF1A0D2" w14:textId="77777777" w:rsidTr="0036087C">
        <w:trPr>
          <w:trHeight w:val="386"/>
          <w:jc w:val="center"/>
        </w:trPr>
        <w:tc>
          <w:tcPr>
            <w:tcW w:w="3673" w:type="dxa"/>
            <w:tcBorders>
              <w:top w:val="nil"/>
              <w:left w:val="single" w:sz="4" w:space="0" w:color="auto"/>
              <w:bottom w:val="single" w:sz="4" w:space="0" w:color="auto"/>
              <w:right w:val="single" w:sz="4" w:space="0" w:color="auto"/>
            </w:tcBorders>
            <w:noWrap/>
            <w:vAlign w:val="bottom"/>
            <w:hideMark/>
          </w:tcPr>
          <w:p w14:paraId="031E2BDA" w14:textId="77777777" w:rsidR="0036087C" w:rsidRPr="00693A12" w:rsidRDefault="0036087C">
            <w:pPr>
              <w:rPr>
                <w:rFonts w:ascii="Arial" w:hAnsi="Arial" w:cs="Arial"/>
                <w:lang w:val="es-ES"/>
              </w:rPr>
            </w:pPr>
            <w:r w:rsidRPr="00693A12">
              <w:rPr>
                <w:rFonts w:ascii="Arial" w:hAnsi="Arial" w:cs="Arial"/>
                <w:lang w:val="es-ES"/>
              </w:rPr>
              <w:t>LOPEZ MATIAS</w:t>
            </w:r>
          </w:p>
        </w:tc>
        <w:tc>
          <w:tcPr>
            <w:tcW w:w="1657" w:type="dxa"/>
            <w:tcBorders>
              <w:top w:val="nil"/>
              <w:left w:val="nil"/>
              <w:bottom w:val="single" w:sz="4" w:space="0" w:color="auto"/>
              <w:right w:val="single" w:sz="4" w:space="0" w:color="auto"/>
            </w:tcBorders>
            <w:noWrap/>
            <w:vAlign w:val="bottom"/>
            <w:hideMark/>
          </w:tcPr>
          <w:p w14:paraId="37850C22" w14:textId="77777777" w:rsidR="0036087C" w:rsidRPr="00693A12" w:rsidRDefault="0036087C">
            <w:pPr>
              <w:rPr>
                <w:rFonts w:ascii="Arial" w:hAnsi="Arial" w:cs="Arial"/>
                <w:lang w:val="es-ES"/>
              </w:rPr>
            </w:pPr>
            <w:r w:rsidRPr="00693A12">
              <w:rPr>
                <w:rFonts w:ascii="Arial" w:hAnsi="Arial" w:cs="Arial"/>
                <w:lang w:val="es-ES"/>
              </w:rPr>
              <w:t>46.512.261</w:t>
            </w:r>
          </w:p>
        </w:tc>
        <w:tc>
          <w:tcPr>
            <w:tcW w:w="1961" w:type="dxa"/>
            <w:tcBorders>
              <w:top w:val="single" w:sz="4" w:space="0" w:color="auto"/>
              <w:left w:val="nil"/>
              <w:bottom w:val="single" w:sz="4" w:space="0" w:color="auto"/>
              <w:right w:val="single" w:sz="4" w:space="0" w:color="auto"/>
            </w:tcBorders>
            <w:noWrap/>
            <w:vAlign w:val="bottom"/>
            <w:hideMark/>
          </w:tcPr>
          <w:p w14:paraId="062F4834" w14:textId="77777777" w:rsidR="0036087C" w:rsidRPr="00693A12" w:rsidRDefault="0036087C">
            <w:pPr>
              <w:jc w:val="right"/>
              <w:rPr>
                <w:rFonts w:ascii="Arial" w:hAnsi="Arial" w:cs="Arial"/>
                <w:lang w:val="es-ES"/>
              </w:rPr>
            </w:pPr>
            <w:r w:rsidRPr="00693A12">
              <w:rPr>
                <w:rFonts w:ascii="Arial" w:hAnsi="Arial" w:cs="Arial"/>
                <w:lang w:val="es-ES"/>
              </w:rPr>
              <w:t>41646</w:t>
            </w:r>
          </w:p>
        </w:tc>
      </w:tr>
      <w:tr w:rsidR="0036087C" w:rsidRPr="00693A12" w14:paraId="3DD19201" w14:textId="77777777" w:rsidTr="0036087C">
        <w:trPr>
          <w:trHeight w:val="386"/>
          <w:jc w:val="center"/>
        </w:trPr>
        <w:tc>
          <w:tcPr>
            <w:tcW w:w="3673" w:type="dxa"/>
            <w:tcBorders>
              <w:top w:val="nil"/>
              <w:left w:val="single" w:sz="4" w:space="0" w:color="auto"/>
              <w:bottom w:val="single" w:sz="4" w:space="0" w:color="auto"/>
              <w:right w:val="single" w:sz="4" w:space="0" w:color="auto"/>
            </w:tcBorders>
            <w:noWrap/>
            <w:vAlign w:val="bottom"/>
            <w:hideMark/>
          </w:tcPr>
          <w:p w14:paraId="76B37F63" w14:textId="77777777" w:rsidR="0036087C" w:rsidRPr="00693A12" w:rsidRDefault="0036087C">
            <w:pPr>
              <w:rPr>
                <w:rFonts w:ascii="Arial" w:hAnsi="Arial" w:cs="Arial"/>
                <w:lang w:val="es-ES"/>
              </w:rPr>
            </w:pPr>
            <w:r w:rsidRPr="00693A12">
              <w:rPr>
                <w:rFonts w:ascii="Arial" w:hAnsi="Arial" w:cs="Arial"/>
                <w:lang w:val="es-ES"/>
              </w:rPr>
              <w:t>MANLLA ALEXIS NAHUEL</w:t>
            </w:r>
          </w:p>
        </w:tc>
        <w:tc>
          <w:tcPr>
            <w:tcW w:w="1657" w:type="dxa"/>
            <w:tcBorders>
              <w:top w:val="nil"/>
              <w:left w:val="nil"/>
              <w:bottom w:val="single" w:sz="4" w:space="0" w:color="auto"/>
              <w:right w:val="single" w:sz="4" w:space="0" w:color="auto"/>
            </w:tcBorders>
            <w:noWrap/>
            <w:vAlign w:val="bottom"/>
            <w:hideMark/>
          </w:tcPr>
          <w:p w14:paraId="5F2AF6C5" w14:textId="77777777" w:rsidR="0036087C" w:rsidRPr="00693A12" w:rsidRDefault="0036087C">
            <w:pPr>
              <w:rPr>
                <w:rFonts w:ascii="Arial" w:hAnsi="Arial" w:cs="Arial"/>
                <w:lang w:val="es-ES"/>
              </w:rPr>
            </w:pPr>
            <w:r w:rsidRPr="00693A12">
              <w:rPr>
                <w:rFonts w:ascii="Arial" w:hAnsi="Arial" w:cs="Arial"/>
                <w:lang w:val="es-ES"/>
              </w:rPr>
              <w:t>45.485.157</w:t>
            </w:r>
          </w:p>
        </w:tc>
        <w:tc>
          <w:tcPr>
            <w:tcW w:w="1961" w:type="dxa"/>
            <w:tcBorders>
              <w:top w:val="nil"/>
              <w:left w:val="nil"/>
              <w:bottom w:val="single" w:sz="4" w:space="0" w:color="auto"/>
              <w:right w:val="single" w:sz="4" w:space="0" w:color="auto"/>
            </w:tcBorders>
            <w:noWrap/>
            <w:vAlign w:val="bottom"/>
            <w:hideMark/>
          </w:tcPr>
          <w:p w14:paraId="0E49BC82" w14:textId="77777777" w:rsidR="0036087C" w:rsidRPr="00693A12" w:rsidRDefault="0036087C">
            <w:pPr>
              <w:jc w:val="right"/>
              <w:rPr>
                <w:rFonts w:ascii="Arial" w:hAnsi="Arial" w:cs="Arial"/>
                <w:lang w:val="es-ES"/>
              </w:rPr>
            </w:pPr>
            <w:r w:rsidRPr="00693A12">
              <w:rPr>
                <w:rFonts w:ascii="Arial" w:hAnsi="Arial" w:cs="Arial"/>
                <w:lang w:val="es-ES"/>
              </w:rPr>
              <w:t>63869</w:t>
            </w:r>
          </w:p>
        </w:tc>
      </w:tr>
      <w:tr w:rsidR="0036087C" w:rsidRPr="00693A12" w14:paraId="7E9D8B68" w14:textId="77777777" w:rsidTr="0036087C">
        <w:trPr>
          <w:trHeight w:val="386"/>
          <w:jc w:val="center"/>
        </w:trPr>
        <w:tc>
          <w:tcPr>
            <w:tcW w:w="3673" w:type="dxa"/>
            <w:tcBorders>
              <w:top w:val="nil"/>
              <w:left w:val="single" w:sz="4" w:space="0" w:color="auto"/>
              <w:bottom w:val="single" w:sz="4" w:space="0" w:color="auto"/>
              <w:right w:val="single" w:sz="4" w:space="0" w:color="auto"/>
            </w:tcBorders>
            <w:noWrap/>
            <w:vAlign w:val="bottom"/>
            <w:hideMark/>
          </w:tcPr>
          <w:p w14:paraId="2BDB14D8" w14:textId="77777777" w:rsidR="0036087C" w:rsidRPr="00693A12" w:rsidRDefault="0036087C">
            <w:pPr>
              <w:rPr>
                <w:rFonts w:ascii="Arial" w:hAnsi="Arial" w:cs="Arial"/>
                <w:lang w:val="es-ES"/>
              </w:rPr>
            </w:pPr>
            <w:r w:rsidRPr="00693A12">
              <w:rPr>
                <w:rFonts w:ascii="Arial" w:hAnsi="Arial" w:cs="Arial"/>
                <w:lang w:val="es-ES"/>
              </w:rPr>
              <w:t>MANSILLA DIEGO</w:t>
            </w:r>
          </w:p>
        </w:tc>
        <w:tc>
          <w:tcPr>
            <w:tcW w:w="1657" w:type="dxa"/>
            <w:tcBorders>
              <w:top w:val="nil"/>
              <w:left w:val="nil"/>
              <w:bottom w:val="single" w:sz="4" w:space="0" w:color="auto"/>
              <w:right w:val="single" w:sz="4" w:space="0" w:color="auto"/>
            </w:tcBorders>
            <w:noWrap/>
            <w:vAlign w:val="bottom"/>
            <w:hideMark/>
          </w:tcPr>
          <w:p w14:paraId="0EBB6C34" w14:textId="77777777" w:rsidR="0036087C" w:rsidRPr="00693A12" w:rsidRDefault="0036087C">
            <w:pPr>
              <w:rPr>
                <w:rFonts w:ascii="Arial" w:hAnsi="Arial" w:cs="Arial"/>
                <w:lang w:val="es-ES"/>
              </w:rPr>
            </w:pPr>
            <w:r w:rsidRPr="00693A12">
              <w:rPr>
                <w:rFonts w:ascii="Arial" w:hAnsi="Arial" w:cs="Arial"/>
                <w:lang w:val="es-ES"/>
              </w:rPr>
              <w:t>45.590.879</w:t>
            </w:r>
          </w:p>
        </w:tc>
        <w:tc>
          <w:tcPr>
            <w:tcW w:w="1961" w:type="dxa"/>
            <w:tcBorders>
              <w:top w:val="nil"/>
              <w:left w:val="nil"/>
              <w:bottom w:val="single" w:sz="4" w:space="0" w:color="auto"/>
              <w:right w:val="single" w:sz="4" w:space="0" w:color="auto"/>
            </w:tcBorders>
            <w:noWrap/>
            <w:vAlign w:val="bottom"/>
            <w:hideMark/>
          </w:tcPr>
          <w:p w14:paraId="4732B02D" w14:textId="77777777" w:rsidR="0036087C" w:rsidRPr="00693A12" w:rsidRDefault="0036087C">
            <w:pPr>
              <w:jc w:val="right"/>
              <w:rPr>
                <w:rFonts w:ascii="Arial" w:hAnsi="Arial" w:cs="Arial"/>
                <w:lang w:val="es-ES"/>
              </w:rPr>
            </w:pPr>
            <w:r w:rsidRPr="00693A12">
              <w:rPr>
                <w:rFonts w:ascii="Arial" w:hAnsi="Arial" w:cs="Arial"/>
                <w:lang w:val="es-ES"/>
              </w:rPr>
              <w:t>182534</w:t>
            </w:r>
          </w:p>
        </w:tc>
      </w:tr>
      <w:tr w:rsidR="0036087C" w:rsidRPr="00693A12" w14:paraId="0A094484" w14:textId="77777777" w:rsidTr="0036087C">
        <w:trPr>
          <w:trHeight w:val="386"/>
          <w:jc w:val="center"/>
        </w:trPr>
        <w:tc>
          <w:tcPr>
            <w:tcW w:w="3673" w:type="dxa"/>
            <w:tcBorders>
              <w:top w:val="nil"/>
              <w:left w:val="single" w:sz="4" w:space="0" w:color="auto"/>
              <w:bottom w:val="single" w:sz="4" w:space="0" w:color="auto"/>
              <w:right w:val="single" w:sz="4" w:space="0" w:color="auto"/>
            </w:tcBorders>
            <w:noWrap/>
            <w:vAlign w:val="bottom"/>
            <w:hideMark/>
          </w:tcPr>
          <w:p w14:paraId="7CFA058C" w14:textId="77777777" w:rsidR="0036087C" w:rsidRPr="00693A12" w:rsidRDefault="0036087C">
            <w:pPr>
              <w:rPr>
                <w:rFonts w:ascii="Arial" w:hAnsi="Arial" w:cs="Arial"/>
                <w:lang w:val="es-ES"/>
              </w:rPr>
            </w:pPr>
            <w:r w:rsidRPr="00693A12">
              <w:rPr>
                <w:rFonts w:ascii="Arial" w:hAnsi="Arial" w:cs="Arial"/>
                <w:lang w:val="es-ES"/>
              </w:rPr>
              <w:t>ORTIZ AGUSTIN</w:t>
            </w:r>
          </w:p>
        </w:tc>
        <w:tc>
          <w:tcPr>
            <w:tcW w:w="1657" w:type="dxa"/>
            <w:tcBorders>
              <w:top w:val="nil"/>
              <w:left w:val="nil"/>
              <w:bottom w:val="single" w:sz="4" w:space="0" w:color="auto"/>
              <w:right w:val="single" w:sz="4" w:space="0" w:color="auto"/>
            </w:tcBorders>
            <w:noWrap/>
            <w:vAlign w:val="bottom"/>
            <w:hideMark/>
          </w:tcPr>
          <w:p w14:paraId="1EB3B3F0" w14:textId="77777777" w:rsidR="0036087C" w:rsidRPr="00693A12" w:rsidRDefault="0036087C">
            <w:pPr>
              <w:rPr>
                <w:rFonts w:ascii="Arial" w:hAnsi="Arial" w:cs="Arial"/>
                <w:lang w:val="es-ES"/>
              </w:rPr>
            </w:pPr>
            <w:r w:rsidRPr="00693A12">
              <w:rPr>
                <w:rFonts w:ascii="Arial" w:hAnsi="Arial" w:cs="Arial"/>
                <w:lang w:val="es-ES"/>
              </w:rPr>
              <w:t>46.036.621</w:t>
            </w:r>
          </w:p>
        </w:tc>
        <w:tc>
          <w:tcPr>
            <w:tcW w:w="1961" w:type="dxa"/>
            <w:tcBorders>
              <w:top w:val="nil"/>
              <w:left w:val="nil"/>
              <w:bottom w:val="single" w:sz="4" w:space="0" w:color="auto"/>
              <w:right w:val="single" w:sz="4" w:space="0" w:color="auto"/>
            </w:tcBorders>
            <w:noWrap/>
            <w:vAlign w:val="bottom"/>
            <w:hideMark/>
          </w:tcPr>
          <w:p w14:paraId="6F0ABD33" w14:textId="77777777" w:rsidR="0036087C" w:rsidRPr="00693A12" w:rsidRDefault="0036087C">
            <w:pPr>
              <w:jc w:val="right"/>
              <w:rPr>
                <w:rFonts w:ascii="Arial" w:hAnsi="Arial" w:cs="Arial"/>
                <w:lang w:val="es-ES"/>
              </w:rPr>
            </w:pPr>
            <w:r w:rsidRPr="00693A12">
              <w:rPr>
                <w:rFonts w:ascii="Arial" w:hAnsi="Arial" w:cs="Arial"/>
                <w:lang w:val="es-ES"/>
              </w:rPr>
              <w:t>41646</w:t>
            </w:r>
          </w:p>
        </w:tc>
      </w:tr>
      <w:tr w:rsidR="0036087C" w:rsidRPr="00693A12" w14:paraId="7DCB86FA" w14:textId="77777777" w:rsidTr="0036087C">
        <w:trPr>
          <w:trHeight w:val="386"/>
          <w:jc w:val="center"/>
        </w:trPr>
        <w:tc>
          <w:tcPr>
            <w:tcW w:w="3673" w:type="dxa"/>
            <w:tcBorders>
              <w:top w:val="nil"/>
              <w:left w:val="single" w:sz="4" w:space="0" w:color="auto"/>
              <w:bottom w:val="single" w:sz="4" w:space="0" w:color="auto"/>
              <w:right w:val="single" w:sz="4" w:space="0" w:color="auto"/>
            </w:tcBorders>
            <w:noWrap/>
            <w:vAlign w:val="bottom"/>
            <w:hideMark/>
          </w:tcPr>
          <w:p w14:paraId="20964084" w14:textId="77777777" w:rsidR="0036087C" w:rsidRPr="00693A12" w:rsidRDefault="0036087C">
            <w:pPr>
              <w:rPr>
                <w:rFonts w:ascii="Arial" w:hAnsi="Arial" w:cs="Arial"/>
                <w:lang w:val="es-ES"/>
              </w:rPr>
            </w:pPr>
            <w:r w:rsidRPr="00693A12">
              <w:rPr>
                <w:rFonts w:ascii="Arial" w:hAnsi="Arial" w:cs="Arial"/>
                <w:lang w:val="es-ES"/>
              </w:rPr>
              <w:t>PALACIOS NICOLAS</w:t>
            </w:r>
          </w:p>
        </w:tc>
        <w:tc>
          <w:tcPr>
            <w:tcW w:w="1657" w:type="dxa"/>
            <w:tcBorders>
              <w:top w:val="nil"/>
              <w:left w:val="nil"/>
              <w:bottom w:val="single" w:sz="4" w:space="0" w:color="auto"/>
              <w:right w:val="single" w:sz="4" w:space="0" w:color="auto"/>
            </w:tcBorders>
            <w:noWrap/>
            <w:vAlign w:val="bottom"/>
            <w:hideMark/>
          </w:tcPr>
          <w:p w14:paraId="3F35C326" w14:textId="77777777" w:rsidR="0036087C" w:rsidRPr="00693A12" w:rsidRDefault="0036087C">
            <w:pPr>
              <w:rPr>
                <w:rFonts w:ascii="Arial" w:hAnsi="Arial" w:cs="Arial"/>
                <w:lang w:val="es-ES"/>
              </w:rPr>
            </w:pPr>
            <w:r w:rsidRPr="00693A12">
              <w:rPr>
                <w:rFonts w:ascii="Arial" w:hAnsi="Arial" w:cs="Arial"/>
                <w:lang w:val="es-ES"/>
              </w:rPr>
              <w:t>42.512.816</w:t>
            </w:r>
          </w:p>
        </w:tc>
        <w:tc>
          <w:tcPr>
            <w:tcW w:w="1961" w:type="dxa"/>
            <w:tcBorders>
              <w:top w:val="nil"/>
              <w:left w:val="nil"/>
              <w:bottom w:val="single" w:sz="4" w:space="0" w:color="auto"/>
              <w:right w:val="single" w:sz="4" w:space="0" w:color="auto"/>
            </w:tcBorders>
            <w:noWrap/>
            <w:vAlign w:val="bottom"/>
            <w:hideMark/>
          </w:tcPr>
          <w:p w14:paraId="0C8C4F51" w14:textId="77777777" w:rsidR="0036087C" w:rsidRPr="00693A12" w:rsidRDefault="0036087C">
            <w:pPr>
              <w:jc w:val="right"/>
              <w:rPr>
                <w:rFonts w:ascii="Arial" w:hAnsi="Arial" w:cs="Arial"/>
                <w:lang w:val="es-ES"/>
              </w:rPr>
            </w:pPr>
            <w:r w:rsidRPr="00693A12">
              <w:rPr>
                <w:rFonts w:ascii="Arial" w:hAnsi="Arial" w:cs="Arial"/>
                <w:lang w:val="es-ES"/>
              </w:rPr>
              <w:t>246403</w:t>
            </w:r>
          </w:p>
        </w:tc>
      </w:tr>
      <w:tr w:rsidR="0036087C" w:rsidRPr="00693A12" w14:paraId="7C216FEF" w14:textId="77777777" w:rsidTr="0036087C">
        <w:trPr>
          <w:trHeight w:val="386"/>
          <w:jc w:val="center"/>
        </w:trPr>
        <w:tc>
          <w:tcPr>
            <w:tcW w:w="3673" w:type="dxa"/>
            <w:tcBorders>
              <w:top w:val="nil"/>
              <w:left w:val="single" w:sz="4" w:space="0" w:color="auto"/>
              <w:bottom w:val="single" w:sz="4" w:space="0" w:color="auto"/>
              <w:right w:val="single" w:sz="4" w:space="0" w:color="auto"/>
            </w:tcBorders>
            <w:noWrap/>
            <w:vAlign w:val="bottom"/>
            <w:hideMark/>
          </w:tcPr>
          <w:p w14:paraId="040619A3" w14:textId="77777777" w:rsidR="0036087C" w:rsidRPr="00693A12" w:rsidRDefault="0036087C">
            <w:pPr>
              <w:rPr>
                <w:rFonts w:ascii="Arial" w:hAnsi="Arial" w:cs="Arial"/>
                <w:lang w:val="es-ES"/>
              </w:rPr>
            </w:pPr>
            <w:r w:rsidRPr="00693A12">
              <w:rPr>
                <w:rFonts w:ascii="Arial" w:hAnsi="Arial" w:cs="Arial"/>
                <w:lang w:val="es-ES"/>
              </w:rPr>
              <w:t>PATIÑO PRADO SEBASTIAN</w:t>
            </w:r>
          </w:p>
        </w:tc>
        <w:tc>
          <w:tcPr>
            <w:tcW w:w="1657" w:type="dxa"/>
            <w:tcBorders>
              <w:top w:val="nil"/>
              <w:left w:val="nil"/>
              <w:bottom w:val="single" w:sz="4" w:space="0" w:color="auto"/>
              <w:right w:val="single" w:sz="4" w:space="0" w:color="auto"/>
            </w:tcBorders>
            <w:noWrap/>
            <w:vAlign w:val="bottom"/>
            <w:hideMark/>
          </w:tcPr>
          <w:p w14:paraId="79123C95" w14:textId="77777777" w:rsidR="0036087C" w:rsidRPr="00693A12" w:rsidRDefault="0036087C">
            <w:pPr>
              <w:rPr>
                <w:rFonts w:ascii="Arial" w:hAnsi="Arial" w:cs="Arial"/>
                <w:lang w:val="es-ES"/>
              </w:rPr>
            </w:pPr>
            <w:r w:rsidRPr="00693A12">
              <w:rPr>
                <w:rFonts w:ascii="Arial" w:hAnsi="Arial" w:cs="Arial"/>
                <w:lang w:val="es-ES"/>
              </w:rPr>
              <w:t>38.732.398</w:t>
            </w:r>
          </w:p>
        </w:tc>
        <w:tc>
          <w:tcPr>
            <w:tcW w:w="1961" w:type="dxa"/>
            <w:tcBorders>
              <w:top w:val="nil"/>
              <w:left w:val="nil"/>
              <w:bottom w:val="single" w:sz="4" w:space="0" w:color="auto"/>
              <w:right w:val="single" w:sz="4" w:space="0" w:color="auto"/>
            </w:tcBorders>
            <w:noWrap/>
            <w:vAlign w:val="bottom"/>
            <w:hideMark/>
          </w:tcPr>
          <w:p w14:paraId="4BAB0D13" w14:textId="77777777" w:rsidR="0036087C" w:rsidRPr="00693A12" w:rsidRDefault="0036087C">
            <w:pPr>
              <w:jc w:val="right"/>
              <w:rPr>
                <w:rFonts w:ascii="Arial" w:hAnsi="Arial" w:cs="Arial"/>
                <w:lang w:val="es-ES"/>
              </w:rPr>
            </w:pPr>
            <w:r w:rsidRPr="00693A12">
              <w:rPr>
                <w:rFonts w:ascii="Arial" w:hAnsi="Arial" w:cs="Arial"/>
                <w:lang w:val="es-ES"/>
              </w:rPr>
              <w:t>187850</w:t>
            </w:r>
          </w:p>
        </w:tc>
      </w:tr>
      <w:tr w:rsidR="0036087C" w:rsidRPr="00693A12" w14:paraId="6072A742" w14:textId="77777777" w:rsidTr="0036087C">
        <w:trPr>
          <w:trHeight w:val="386"/>
          <w:jc w:val="center"/>
        </w:trPr>
        <w:tc>
          <w:tcPr>
            <w:tcW w:w="3673" w:type="dxa"/>
            <w:tcBorders>
              <w:top w:val="nil"/>
              <w:left w:val="single" w:sz="4" w:space="0" w:color="auto"/>
              <w:bottom w:val="single" w:sz="4" w:space="0" w:color="auto"/>
              <w:right w:val="single" w:sz="4" w:space="0" w:color="auto"/>
            </w:tcBorders>
            <w:noWrap/>
            <w:vAlign w:val="bottom"/>
            <w:hideMark/>
          </w:tcPr>
          <w:p w14:paraId="29D02274" w14:textId="77777777" w:rsidR="0036087C" w:rsidRPr="00693A12" w:rsidRDefault="0036087C">
            <w:pPr>
              <w:rPr>
                <w:rFonts w:ascii="Arial" w:hAnsi="Arial" w:cs="Arial"/>
                <w:lang w:val="es-ES"/>
              </w:rPr>
            </w:pPr>
            <w:r w:rsidRPr="00693A12">
              <w:rPr>
                <w:rFonts w:ascii="Arial" w:hAnsi="Arial" w:cs="Arial"/>
                <w:lang w:val="es-ES"/>
              </w:rPr>
              <w:t>PORTELA GABRIEL</w:t>
            </w:r>
          </w:p>
        </w:tc>
        <w:tc>
          <w:tcPr>
            <w:tcW w:w="1657" w:type="dxa"/>
            <w:tcBorders>
              <w:top w:val="nil"/>
              <w:left w:val="nil"/>
              <w:bottom w:val="single" w:sz="4" w:space="0" w:color="auto"/>
              <w:right w:val="single" w:sz="4" w:space="0" w:color="auto"/>
            </w:tcBorders>
            <w:noWrap/>
            <w:vAlign w:val="bottom"/>
            <w:hideMark/>
          </w:tcPr>
          <w:p w14:paraId="30C69515" w14:textId="77777777" w:rsidR="0036087C" w:rsidRPr="00693A12" w:rsidRDefault="0036087C">
            <w:pPr>
              <w:rPr>
                <w:rFonts w:ascii="Arial" w:hAnsi="Arial" w:cs="Arial"/>
                <w:lang w:val="es-ES"/>
              </w:rPr>
            </w:pPr>
            <w:r w:rsidRPr="00693A12">
              <w:rPr>
                <w:rFonts w:ascii="Arial" w:hAnsi="Arial" w:cs="Arial"/>
                <w:lang w:val="es-ES"/>
              </w:rPr>
              <w:t>35.672.863</w:t>
            </w:r>
          </w:p>
        </w:tc>
        <w:tc>
          <w:tcPr>
            <w:tcW w:w="1961" w:type="dxa"/>
            <w:tcBorders>
              <w:top w:val="nil"/>
              <w:left w:val="nil"/>
              <w:bottom w:val="single" w:sz="4" w:space="0" w:color="auto"/>
              <w:right w:val="single" w:sz="4" w:space="0" w:color="auto"/>
            </w:tcBorders>
            <w:noWrap/>
            <w:vAlign w:val="bottom"/>
            <w:hideMark/>
          </w:tcPr>
          <w:p w14:paraId="4D521168" w14:textId="77777777" w:rsidR="0036087C" w:rsidRPr="00693A12" w:rsidRDefault="0036087C">
            <w:pPr>
              <w:jc w:val="right"/>
              <w:rPr>
                <w:rFonts w:ascii="Arial" w:hAnsi="Arial" w:cs="Arial"/>
                <w:lang w:val="es-ES"/>
              </w:rPr>
            </w:pPr>
            <w:r w:rsidRPr="00693A12">
              <w:rPr>
                <w:rFonts w:ascii="Arial" w:hAnsi="Arial" w:cs="Arial"/>
                <w:lang w:val="es-ES"/>
              </w:rPr>
              <w:t>28178</w:t>
            </w:r>
          </w:p>
        </w:tc>
      </w:tr>
      <w:tr w:rsidR="0036087C" w:rsidRPr="00693A12" w14:paraId="73819BE7" w14:textId="77777777" w:rsidTr="0036087C">
        <w:trPr>
          <w:trHeight w:val="386"/>
          <w:jc w:val="center"/>
        </w:trPr>
        <w:tc>
          <w:tcPr>
            <w:tcW w:w="3673" w:type="dxa"/>
            <w:tcBorders>
              <w:top w:val="nil"/>
              <w:left w:val="single" w:sz="4" w:space="0" w:color="auto"/>
              <w:bottom w:val="single" w:sz="4" w:space="0" w:color="auto"/>
              <w:right w:val="single" w:sz="4" w:space="0" w:color="auto"/>
            </w:tcBorders>
            <w:noWrap/>
            <w:vAlign w:val="bottom"/>
            <w:hideMark/>
          </w:tcPr>
          <w:p w14:paraId="29877F12" w14:textId="77777777" w:rsidR="0036087C" w:rsidRPr="00693A12" w:rsidRDefault="0036087C">
            <w:pPr>
              <w:rPr>
                <w:rFonts w:ascii="Arial" w:hAnsi="Arial" w:cs="Arial"/>
                <w:lang w:val="es-ES"/>
              </w:rPr>
            </w:pPr>
            <w:r w:rsidRPr="00693A12">
              <w:rPr>
                <w:rFonts w:ascii="Arial" w:hAnsi="Arial" w:cs="Arial"/>
                <w:lang w:val="es-ES"/>
              </w:rPr>
              <w:t>REVENGA LEONEL</w:t>
            </w:r>
          </w:p>
        </w:tc>
        <w:tc>
          <w:tcPr>
            <w:tcW w:w="1657" w:type="dxa"/>
            <w:tcBorders>
              <w:top w:val="nil"/>
              <w:left w:val="nil"/>
              <w:bottom w:val="single" w:sz="4" w:space="0" w:color="auto"/>
              <w:right w:val="single" w:sz="4" w:space="0" w:color="auto"/>
            </w:tcBorders>
            <w:noWrap/>
            <w:vAlign w:val="bottom"/>
            <w:hideMark/>
          </w:tcPr>
          <w:p w14:paraId="4E22A530" w14:textId="77777777" w:rsidR="0036087C" w:rsidRPr="00693A12" w:rsidRDefault="0036087C">
            <w:pPr>
              <w:rPr>
                <w:rFonts w:ascii="Arial" w:hAnsi="Arial" w:cs="Arial"/>
                <w:lang w:val="es-ES"/>
              </w:rPr>
            </w:pPr>
            <w:r w:rsidRPr="00693A12">
              <w:rPr>
                <w:rFonts w:ascii="Arial" w:hAnsi="Arial" w:cs="Arial"/>
                <w:lang w:val="es-ES"/>
              </w:rPr>
              <w:t>46.887.399</w:t>
            </w:r>
          </w:p>
        </w:tc>
        <w:tc>
          <w:tcPr>
            <w:tcW w:w="1961" w:type="dxa"/>
            <w:tcBorders>
              <w:top w:val="nil"/>
              <w:left w:val="nil"/>
              <w:bottom w:val="single" w:sz="4" w:space="0" w:color="auto"/>
              <w:right w:val="single" w:sz="4" w:space="0" w:color="auto"/>
            </w:tcBorders>
            <w:noWrap/>
            <w:vAlign w:val="bottom"/>
            <w:hideMark/>
          </w:tcPr>
          <w:p w14:paraId="2227FF80" w14:textId="77777777" w:rsidR="0036087C" w:rsidRPr="00693A12" w:rsidRDefault="0036087C">
            <w:pPr>
              <w:jc w:val="right"/>
              <w:rPr>
                <w:rFonts w:ascii="Arial" w:hAnsi="Arial" w:cs="Arial"/>
                <w:lang w:val="es-ES"/>
              </w:rPr>
            </w:pPr>
            <w:r w:rsidRPr="00693A12">
              <w:rPr>
                <w:rFonts w:ascii="Arial" w:hAnsi="Arial" w:cs="Arial"/>
                <w:lang w:val="es-ES"/>
              </w:rPr>
              <w:t>43206</w:t>
            </w:r>
          </w:p>
        </w:tc>
      </w:tr>
      <w:tr w:rsidR="0036087C" w:rsidRPr="00693A12" w14:paraId="0213E3B7" w14:textId="77777777" w:rsidTr="0036087C">
        <w:trPr>
          <w:trHeight w:val="386"/>
          <w:jc w:val="center"/>
        </w:trPr>
        <w:tc>
          <w:tcPr>
            <w:tcW w:w="3673" w:type="dxa"/>
            <w:tcBorders>
              <w:top w:val="nil"/>
              <w:left w:val="single" w:sz="4" w:space="0" w:color="auto"/>
              <w:bottom w:val="single" w:sz="4" w:space="0" w:color="auto"/>
              <w:right w:val="single" w:sz="4" w:space="0" w:color="auto"/>
            </w:tcBorders>
            <w:noWrap/>
            <w:vAlign w:val="bottom"/>
            <w:hideMark/>
          </w:tcPr>
          <w:p w14:paraId="4E46D4EB" w14:textId="77777777" w:rsidR="0036087C" w:rsidRPr="00693A12" w:rsidRDefault="0036087C">
            <w:pPr>
              <w:rPr>
                <w:rFonts w:ascii="Arial" w:hAnsi="Arial" w:cs="Arial"/>
                <w:lang w:val="es-ES"/>
              </w:rPr>
            </w:pPr>
            <w:r w:rsidRPr="00693A12">
              <w:rPr>
                <w:rFonts w:ascii="Arial" w:hAnsi="Arial" w:cs="Arial"/>
                <w:lang w:val="es-ES"/>
              </w:rPr>
              <w:t>SAUCEDO ROBERTO</w:t>
            </w:r>
          </w:p>
        </w:tc>
        <w:tc>
          <w:tcPr>
            <w:tcW w:w="1657" w:type="dxa"/>
            <w:tcBorders>
              <w:top w:val="nil"/>
              <w:left w:val="nil"/>
              <w:bottom w:val="single" w:sz="4" w:space="0" w:color="auto"/>
              <w:right w:val="single" w:sz="4" w:space="0" w:color="auto"/>
            </w:tcBorders>
            <w:noWrap/>
            <w:vAlign w:val="bottom"/>
            <w:hideMark/>
          </w:tcPr>
          <w:p w14:paraId="0E6319B6" w14:textId="77777777" w:rsidR="0036087C" w:rsidRPr="00693A12" w:rsidRDefault="0036087C">
            <w:pPr>
              <w:rPr>
                <w:rFonts w:ascii="Arial" w:hAnsi="Arial" w:cs="Arial"/>
                <w:lang w:val="es-ES"/>
              </w:rPr>
            </w:pPr>
            <w:r w:rsidRPr="00693A12">
              <w:rPr>
                <w:rFonts w:ascii="Arial" w:hAnsi="Arial" w:cs="Arial"/>
                <w:lang w:val="es-ES"/>
              </w:rPr>
              <w:t>25.827.350</w:t>
            </w:r>
          </w:p>
        </w:tc>
        <w:tc>
          <w:tcPr>
            <w:tcW w:w="1961" w:type="dxa"/>
            <w:tcBorders>
              <w:top w:val="nil"/>
              <w:left w:val="nil"/>
              <w:bottom w:val="single" w:sz="4" w:space="0" w:color="auto"/>
              <w:right w:val="single" w:sz="4" w:space="0" w:color="auto"/>
            </w:tcBorders>
            <w:noWrap/>
            <w:vAlign w:val="bottom"/>
            <w:hideMark/>
          </w:tcPr>
          <w:p w14:paraId="0ADE0288" w14:textId="77777777" w:rsidR="0036087C" w:rsidRPr="00693A12" w:rsidRDefault="0036087C">
            <w:pPr>
              <w:jc w:val="right"/>
              <w:rPr>
                <w:rFonts w:ascii="Arial" w:hAnsi="Arial" w:cs="Arial"/>
                <w:lang w:val="es-ES"/>
              </w:rPr>
            </w:pPr>
            <w:r w:rsidRPr="00693A12">
              <w:rPr>
                <w:rFonts w:ascii="Arial" w:hAnsi="Arial" w:cs="Arial"/>
                <w:lang w:val="es-ES"/>
              </w:rPr>
              <w:t>244205</w:t>
            </w:r>
          </w:p>
        </w:tc>
      </w:tr>
    </w:tbl>
    <w:p w14:paraId="5013A1D2" w14:textId="77777777" w:rsidR="0036087C" w:rsidRPr="00693A12" w:rsidRDefault="0036087C" w:rsidP="0036087C">
      <w:pPr>
        <w:rPr>
          <w:rFonts w:ascii="Arial" w:hAnsi="Arial" w:cs="Arial"/>
          <w:b/>
          <w:lang w:val="es-ES_tradnl"/>
        </w:rPr>
      </w:pPr>
    </w:p>
    <w:p w14:paraId="1C33D3EE" w14:textId="77777777" w:rsidR="0036087C" w:rsidRPr="00693A12" w:rsidRDefault="0036087C" w:rsidP="0036087C">
      <w:pPr>
        <w:rPr>
          <w:rFonts w:ascii="Arial" w:hAnsi="Arial" w:cs="Arial"/>
          <w:b/>
        </w:rPr>
      </w:pPr>
    </w:p>
    <w:p w14:paraId="4A75347C" w14:textId="77777777" w:rsidR="00D82EB7" w:rsidRPr="00693A12" w:rsidRDefault="00D82EB7" w:rsidP="00A45025">
      <w:pPr>
        <w:jc w:val="both"/>
        <w:rPr>
          <w:rFonts w:ascii="Arial" w:hAnsi="Arial" w:cs="Arial"/>
          <w:b/>
          <w:u w:val="single"/>
        </w:rPr>
      </w:pPr>
    </w:p>
    <w:p w14:paraId="62854B31" w14:textId="77777777" w:rsidR="0089442F" w:rsidRPr="00693A12" w:rsidRDefault="0089442F" w:rsidP="00A45025">
      <w:pPr>
        <w:jc w:val="both"/>
        <w:rPr>
          <w:rFonts w:ascii="Arial" w:hAnsi="Arial" w:cs="Arial"/>
          <w:b/>
          <w:u w:val="single"/>
        </w:rPr>
      </w:pPr>
    </w:p>
    <w:p w14:paraId="2B09DB42" w14:textId="77777777" w:rsidR="0089442F" w:rsidRPr="00693A12" w:rsidRDefault="0089442F" w:rsidP="00A45025">
      <w:pPr>
        <w:jc w:val="both"/>
        <w:rPr>
          <w:rFonts w:ascii="Arial" w:hAnsi="Arial" w:cs="Arial"/>
          <w:b/>
          <w:u w:val="single"/>
        </w:rPr>
      </w:pPr>
    </w:p>
    <w:p w14:paraId="08A9F23E" w14:textId="262BB05C" w:rsidR="00560B04" w:rsidRPr="00693A12" w:rsidRDefault="00560B04" w:rsidP="00A45025">
      <w:pPr>
        <w:jc w:val="both"/>
        <w:rPr>
          <w:rFonts w:ascii="Arial" w:hAnsi="Arial" w:cs="Arial"/>
          <w:u w:val="single"/>
        </w:rPr>
      </w:pPr>
      <w:r w:rsidRPr="00693A12">
        <w:rPr>
          <w:rFonts w:ascii="Arial" w:hAnsi="Arial" w:cs="Arial"/>
          <w:b/>
          <w:u w:val="single"/>
        </w:rPr>
        <w:t>RESOLUCION Nº</w:t>
      </w:r>
      <w:r w:rsidR="00D82EB7" w:rsidRPr="00693A12">
        <w:rPr>
          <w:rFonts w:ascii="Arial" w:hAnsi="Arial" w:cs="Arial"/>
          <w:b/>
          <w:u w:val="single"/>
        </w:rPr>
        <w:t>1</w:t>
      </w:r>
      <w:r w:rsidR="0089442F" w:rsidRPr="00693A12">
        <w:rPr>
          <w:rFonts w:ascii="Arial" w:hAnsi="Arial" w:cs="Arial"/>
          <w:b/>
          <w:u w:val="single"/>
        </w:rPr>
        <w:t>93</w:t>
      </w:r>
      <w:r w:rsidR="00D22C9B" w:rsidRPr="00693A12">
        <w:rPr>
          <w:rFonts w:ascii="Arial" w:hAnsi="Arial" w:cs="Arial"/>
          <w:b/>
          <w:u w:val="single"/>
        </w:rPr>
        <w:t xml:space="preserve">                                                      </w:t>
      </w:r>
      <w:r w:rsidR="001B1524">
        <w:rPr>
          <w:rFonts w:ascii="Arial" w:hAnsi="Arial" w:cs="Arial"/>
          <w:b/>
          <w:u w:val="single"/>
        </w:rPr>
        <w:t xml:space="preserve">       </w:t>
      </w:r>
      <w:r w:rsidR="00D22C9B" w:rsidRPr="00693A12">
        <w:rPr>
          <w:rFonts w:ascii="Arial" w:hAnsi="Arial" w:cs="Arial"/>
          <w:b/>
          <w:u w:val="single"/>
        </w:rPr>
        <w:t xml:space="preserve">                     </w:t>
      </w:r>
      <w:r w:rsidR="0089442F" w:rsidRPr="00693A12">
        <w:rPr>
          <w:rFonts w:ascii="Arial" w:hAnsi="Arial" w:cs="Arial"/>
          <w:b/>
          <w:u w:val="single"/>
        </w:rPr>
        <w:t xml:space="preserve">    </w:t>
      </w:r>
      <w:r w:rsidR="00D22C9B" w:rsidRPr="00693A12">
        <w:rPr>
          <w:rFonts w:ascii="Arial" w:hAnsi="Arial" w:cs="Arial"/>
          <w:b/>
          <w:u w:val="single"/>
        </w:rPr>
        <w:t xml:space="preserve">                      </w:t>
      </w:r>
      <w:r w:rsidR="00D922A8" w:rsidRPr="00693A12">
        <w:rPr>
          <w:rFonts w:ascii="Arial" w:hAnsi="Arial" w:cs="Arial"/>
          <w:b/>
          <w:u w:val="single"/>
        </w:rPr>
        <w:t>04</w:t>
      </w:r>
      <w:r w:rsidR="004952AF" w:rsidRPr="00693A12">
        <w:rPr>
          <w:rFonts w:ascii="Arial" w:hAnsi="Arial" w:cs="Arial"/>
          <w:b/>
          <w:u w:val="single"/>
        </w:rPr>
        <w:t>/0</w:t>
      </w:r>
      <w:r w:rsidR="00A738B6" w:rsidRPr="00693A12">
        <w:rPr>
          <w:rFonts w:ascii="Arial" w:hAnsi="Arial" w:cs="Arial"/>
          <w:b/>
          <w:u w:val="single"/>
        </w:rPr>
        <w:t>5</w:t>
      </w:r>
      <w:r w:rsidRPr="00693A12">
        <w:rPr>
          <w:rFonts w:ascii="Arial" w:hAnsi="Arial" w:cs="Arial"/>
          <w:b/>
          <w:u w:val="single"/>
        </w:rPr>
        <w:t>/</w:t>
      </w:r>
      <w:r w:rsidR="004952AF" w:rsidRPr="00693A12">
        <w:rPr>
          <w:rFonts w:ascii="Arial" w:hAnsi="Arial" w:cs="Arial"/>
          <w:b/>
          <w:u w:val="single"/>
        </w:rPr>
        <w:t>202</w:t>
      </w:r>
      <w:r w:rsidR="0089442F" w:rsidRPr="00693A12">
        <w:rPr>
          <w:rFonts w:ascii="Arial" w:hAnsi="Arial" w:cs="Arial"/>
          <w:b/>
          <w:u w:val="single"/>
        </w:rPr>
        <w:t>6</w:t>
      </w:r>
    </w:p>
    <w:p w14:paraId="7ABEDAA9" w14:textId="77777777" w:rsidR="00A738B6" w:rsidRPr="00693A12" w:rsidRDefault="00A738B6" w:rsidP="0087384C">
      <w:pPr>
        <w:rPr>
          <w:rFonts w:ascii="Arial" w:hAnsi="Arial" w:cs="Arial"/>
          <w:b/>
        </w:rPr>
      </w:pPr>
    </w:p>
    <w:p w14:paraId="56DB4BAF" w14:textId="77777777" w:rsidR="0036087C" w:rsidRPr="00693A12" w:rsidRDefault="0036087C" w:rsidP="0036087C">
      <w:pPr>
        <w:rPr>
          <w:rFonts w:ascii="Arial" w:eastAsia="Times New Roman" w:hAnsi="Arial" w:cs="Arial"/>
          <w:b/>
        </w:rPr>
      </w:pPr>
      <w:r w:rsidRPr="00693A12">
        <w:rPr>
          <w:rFonts w:ascii="Arial" w:hAnsi="Arial" w:cs="Arial"/>
          <w:b/>
        </w:rPr>
        <w:t>Considerando;</w:t>
      </w:r>
    </w:p>
    <w:p w14:paraId="35F35C88" w14:textId="77777777" w:rsidR="0036087C" w:rsidRPr="00693A12" w:rsidRDefault="0036087C" w:rsidP="0036087C">
      <w:pPr>
        <w:rPr>
          <w:rFonts w:ascii="Arial" w:hAnsi="Arial" w:cs="Arial"/>
        </w:rPr>
      </w:pPr>
    </w:p>
    <w:p w14:paraId="54318CB8" w14:textId="2171E13A" w:rsidR="0036087C" w:rsidRPr="00693A12" w:rsidRDefault="0036087C" w:rsidP="0036087C">
      <w:pPr>
        <w:jc w:val="both"/>
        <w:rPr>
          <w:rFonts w:ascii="Arial" w:hAnsi="Arial" w:cs="Arial"/>
        </w:rPr>
      </w:pPr>
      <w:r w:rsidRPr="00693A12">
        <w:rPr>
          <w:rFonts w:ascii="Arial" w:hAnsi="Arial" w:cs="Arial"/>
        </w:rPr>
        <w:t xml:space="preserve">               Que la Sra. Adriana Giglio (DNI 11.883.703), prestó colaboración realizando la tarea de cortar telas cubre camillas y de gasas, que se utilizan en las operaciones caninas y felinas llevadas </w:t>
      </w:r>
      <w:r w:rsidR="001B1524" w:rsidRPr="00693A12">
        <w:rPr>
          <w:rFonts w:ascii="Arial" w:hAnsi="Arial" w:cs="Arial"/>
        </w:rPr>
        <w:t>a cabo</w:t>
      </w:r>
      <w:r w:rsidRPr="00693A12">
        <w:rPr>
          <w:rFonts w:ascii="Arial" w:hAnsi="Arial" w:cs="Arial"/>
        </w:rPr>
        <w:t xml:space="preserve"> por este Municipio;</w:t>
      </w:r>
    </w:p>
    <w:p w14:paraId="0BF05B58" w14:textId="77777777" w:rsidR="0036087C" w:rsidRPr="00693A12" w:rsidRDefault="0036087C" w:rsidP="0036087C">
      <w:pPr>
        <w:ind w:firstLine="1440"/>
        <w:jc w:val="both"/>
        <w:rPr>
          <w:rFonts w:ascii="Arial" w:hAnsi="Arial" w:cs="Arial"/>
        </w:rPr>
      </w:pPr>
    </w:p>
    <w:p w14:paraId="1EECF30C" w14:textId="737E00D8" w:rsidR="0036087C" w:rsidRPr="00693A12" w:rsidRDefault="0036087C" w:rsidP="0036087C">
      <w:pPr>
        <w:tabs>
          <w:tab w:val="left" w:pos="1276"/>
        </w:tabs>
        <w:jc w:val="both"/>
        <w:rPr>
          <w:rFonts w:ascii="Arial" w:hAnsi="Arial" w:cs="Arial"/>
        </w:rPr>
      </w:pPr>
      <w:r w:rsidRPr="00693A12">
        <w:rPr>
          <w:rFonts w:ascii="Arial" w:hAnsi="Arial" w:cs="Arial"/>
        </w:rPr>
        <w:t xml:space="preserve">                </w:t>
      </w:r>
      <w:r w:rsidR="001B1524" w:rsidRPr="00693A12">
        <w:rPr>
          <w:rFonts w:ascii="Arial" w:hAnsi="Arial" w:cs="Arial"/>
        </w:rPr>
        <w:t>Que,</w:t>
      </w:r>
      <w:r w:rsidRPr="00693A12">
        <w:rPr>
          <w:rFonts w:ascii="Arial" w:hAnsi="Arial" w:cs="Arial"/>
        </w:rPr>
        <w:t xml:space="preserve"> por ello, este Departamento Ejecutivo ha dispuesto otorgarle una suma de dinero acorde a la tarea realizada, en concepto de compensación y agradecimiento;</w:t>
      </w:r>
    </w:p>
    <w:p w14:paraId="0334D00E" w14:textId="77777777" w:rsidR="0036087C" w:rsidRPr="00693A12" w:rsidRDefault="0036087C" w:rsidP="0036087C">
      <w:pPr>
        <w:jc w:val="both"/>
        <w:rPr>
          <w:rFonts w:ascii="Arial" w:hAnsi="Arial" w:cs="Arial"/>
        </w:rPr>
      </w:pPr>
    </w:p>
    <w:p w14:paraId="1C1E6182" w14:textId="77777777" w:rsidR="0036087C" w:rsidRPr="00693A12" w:rsidRDefault="0036087C" w:rsidP="0036087C">
      <w:pPr>
        <w:tabs>
          <w:tab w:val="left" w:pos="1134"/>
        </w:tabs>
        <w:jc w:val="both"/>
        <w:rPr>
          <w:rFonts w:ascii="Arial" w:hAnsi="Arial" w:cs="Arial"/>
        </w:rPr>
      </w:pPr>
      <w:r w:rsidRPr="00693A12">
        <w:rPr>
          <w:rFonts w:ascii="Arial" w:hAnsi="Arial" w:cs="Arial"/>
        </w:rPr>
        <w:t xml:space="preserve">                Atento a lo expuesto;</w:t>
      </w:r>
    </w:p>
    <w:p w14:paraId="548F8973" w14:textId="77777777" w:rsidR="0036087C" w:rsidRPr="00693A12" w:rsidRDefault="0036087C" w:rsidP="0036087C">
      <w:pPr>
        <w:jc w:val="both"/>
        <w:rPr>
          <w:rFonts w:ascii="Arial" w:hAnsi="Arial" w:cs="Arial"/>
        </w:rPr>
      </w:pPr>
    </w:p>
    <w:p w14:paraId="2198EDBA" w14:textId="77777777" w:rsidR="0036087C" w:rsidRPr="00693A12" w:rsidRDefault="0036087C" w:rsidP="0036087C">
      <w:pPr>
        <w:jc w:val="center"/>
        <w:rPr>
          <w:rFonts w:ascii="Arial" w:hAnsi="Arial" w:cs="Arial"/>
          <w:b/>
        </w:rPr>
      </w:pPr>
      <w:r w:rsidRPr="00693A12">
        <w:rPr>
          <w:rFonts w:ascii="Arial" w:hAnsi="Arial" w:cs="Arial"/>
          <w:b/>
        </w:rPr>
        <w:t>EL INTENDENTE MUNICIPAL DE TANTI</w:t>
      </w:r>
    </w:p>
    <w:p w14:paraId="02E4B019" w14:textId="77777777" w:rsidR="0036087C" w:rsidRPr="00693A12" w:rsidRDefault="0036087C" w:rsidP="0036087C">
      <w:pPr>
        <w:jc w:val="center"/>
        <w:rPr>
          <w:rFonts w:ascii="Arial" w:hAnsi="Arial" w:cs="Arial"/>
          <w:b/>
        </w:rPr>
      </w:pPr>
      <w:r w:rsidRPr="00693A12">
        <w:rPr>
          <w:rFonts w:ascii="Arial" w:hAnsi="Arial" w:cs="Arial"/>
          <w:b/>
        </w:rPr>
        <w:t>RESUELVE</w:t>
      </w:r>
    </w:p>
    <w:p w14:paraId="1A44530D" w14:textId="77777777" w:rsidR="0036087C" w:rsidRPr="00693A12" w:rsidRDefault="0036087C" w:rsidP="0036087C">
      <w:pPr>
        <w:rPr>
          <w:rFonts w:ascii="Arial" w:hAnsi="Arial" w:cs="Arial"/>
          <w:b/>
        </w:rPr>
      </w:pPr>
    </w:p>
    <w:p w14:paraId="4A32D465" w14:textId="03435DC3" w:rsidR="0036087C" w:rsidRPr="00693A12" w:rsidRDefault="0036087C" w:rsidP="0036087C">
      <w:pPr>
        <w:jc w:val="both"/>
        <w:rPr>
          <w:rFonts w:ascii="Arial" w:hAnsi="Arial" w:cs="Arial"/>
        </w:rPr>
      </w:pPr>
      <w:r w:rsidRPr="00693A12">
        <w:rPr>
          <w:rFonts w:ascii="Arial" w:hAnsi="Arial" w:cs="Arial"/>
          <w:b/>
        </w:rPr>
        <w:lastRenderedPageBreak/>
        <w:t>Artículo 1º-</w:t>
      </w:r>
      <w:r w:rsidRPr="00693A12">
        <w:rPr>
          <w:rFonts w:ascii="Arial" w:hAnsi="Arial" w:cs="Arial"/>
        </w:rPr>
        <w:t xml:space="preserve"> </w:t>
      </w:r>
      <w:r w:rsidR="001B1524" w:rsidRPr="00693A12">
        <w:rPr>
          <w:rFonts w:ascii="Arial" w:hAnsi="Arial" w:cs="Arial"/>
        </w:rPr>
        <w:t>Otórguese</w:t>
      </w:r>
      <w:r w:rsidRPr="00693A12">
        <w:rPr>
          <w:rFonts w:ascii="Arial" w:hAnsi="Arial" w:cs="Arial"/>
        </w:rPr>
        <w:t xml:space="preserve"> a la Sra. Adriana Giglio (DNI 11.883.703), la suma de $ 45.000.- (pesos cuarenta y cinco mil)</w:t>
      </w:r>
      <w:r w:rsidRPr="00693A12">
        <w:rPr>
          <w:rFonts w:ascii="Arial" w:eastAsia="Calibri" w:hAnsi="Arial" w:cs="Arial"/>
          <w:lang w:val="es-ES" w:eastAsia="en-US"/>
        </w:rPr>
        <w:t xml:space="preserve"> </w:t>
      </w:r>
      <w:r w:rsidRPr="00693A12">
        <w:rPr>
          <w:rFonts w:ascii="Arial" w:hAnsi="Arial" w:cs="Arial"/>
        </w:rPr>
        <w:t xml:space="preserve">en concepto de gratificación, correspondiente a la tarea descripta anteriormente,  </w:t>
      </w:r>
    </w:p>
    <w:p w14:paraId="1B0AF9CA" w14:textId="77777777" w:rsidR="0036087C" w:rsidRPr="00693A12" w:rsidRDefault="0036087C" w:rsidP="0036087C">
      <w:pPr>
        <w:jc w:val="both"/>
        <w:rPr>
          <w:rFonts w:ascii="Arial" w:eastAsia="Calibri" w:hAnsi="Arial" w:cs="Arial"/>
          <w:lang w:val="es-ES" w:eastAsia="en-US"/>
        </w:rPr>
      </w:pPr>
    </w:p>
    <w:p w14:paraId="0F1D7EB9" w14:textId="77777777" w:rsidR="0036087C" w:rsidRPr="00693A12" w:rsidRDefault="0036087C" w:rsidP="0036087C">
      <w:pPr>
        <w:jc w:val="both"/>
        <w:rPr>
          <w:rFonts w:ascii="Arial" w:eastAsia="Times New Roman" w:hAnsi="Arial" w:cs="Arial"/>
          <w:b/>
          <w:lang w:val="es-ES_tradnl"/>
        </w:rPr>
      </w:pPr>
      <w:r w:rsidRPr="00693A12">
        <w:rPr>
          <w:rFonts w:ascii="Arial" w:hAnsi="Arial" w:cs="Arial"/>
          <w:b/>
        </w:rPr>
        <w:t xml:space="preserve">Artículo 2º - </w:t>
      </w:r>
      <w:r w:rsidRPr="00693A12">
        <w:rPr>
          <w:rFonts w:ascii="Arial" w:hAnsi="Arial" w:cs="Arial"/>
        </w:rPr>
        <w:t xml:space="preserve">Las erogaciones correspondientes a las compensaciones se imputarán a la Cuenta </w:t>
      </w:r>
      <w:proofErr w:type="spellStart"/>
      <w:r w:rsidRPr="00693A12">
        <w:rPr>
          <w:rFonts w:ascii="Arial" w:hAnsi="Arial" w:cs="Arial"/>
        </w:rPr>
        <w:t>Nº</w:t>
      </w:r>
      <w:proofErr w:type="spellEnd"/>
      <w:r w:rsidRPr="00693A12">
        <w:rPr>
          <w:rFonts w:ascii="Arial" w:hAnsi="Arial" w:cs="Arial"/>
        </w:rPr>
        <w:t xml:space="preserve"> 1.1.03.25 (Otros Servicios). </w:t>
      </w:r>
    </w:p>
    <w:p w14:paraId="7993257E" w14:textId="77777777" w:rsidR="0036087C" w:rsidRPr="00693A12" w:rsidRDefault="0036087C" w:rsidP="0036087C">
      <w:pPr>
        <w:jc w:val="both"/>
        <w:rPr>
          <w:rFonts w:ascii="Arial" w:hAnsi="Arial" w:cs="Arial"/>
          <w:b/>
        </w:rPr>
      </w:pPr>
    </w:p>
    <w:p w14:paraId="1D124C03" w14:textId="77777777" w:rsidR="0036087C" w:rsidRPr="00693A12" w:rsidRDefault="0036087C" w:rsidP="0036087C">
      <w:pPr>
        <w:jc w:val="both"/>
        <w:rPr>
          <w:rFonts w:ascii="Arial" w:hAnsi="Arial" w:cs="Arial"/>
        </w:rPr>
      </w:pPr>
      <w:r w:rsidRPr="00693A12">
        <w:rPr>
          <w:rFonts w:ascii="Arial" w:hAnsi="Arial" w:cs="Arial"/>
          <w:b/>
        </w:rPr>
        <w:t>Artículo 3º -</w:t>
      </w:r>
      <w:r w:rsidRPr="00693A12">
        <w:rPr>
          <w:rFonts w:ascii="Arial" w:hAnsi="Arial" w:cs="Arial"/>
        </w:rPr>
        <w:t xml:space="preserve"> Refréndese, cúmplase, publíquese, comuníquese, dese al Registro Municipal y archívese.</w:t>
      </w:r>
    </w:p>
    <w:p w14:paraId="61FABEAB" w14:textId="77777777" w:rsidR="0036087C" w:rsidRPr="00693A12" w:rsidRDefault="0036087C" w:rsidP="0036087C">
      <w:pPr>
        <w:jc w:val="both"/>
        <w:rPr>
          <w:rFonts w:ascii="Arial" w:hAnsi="Arial" w:cs="Arial"/>
        </w:rPr>
      </w:pPr>
    </w:p>
    <w:p w14:paraId="261705F7" w14:textId="77777777" w:rsidR="0036087C" w:rsidRPr="00693A12" w:rsidRDefault="0036087C" w:rsidP="0036087C">
      <w:pPr>
        <w:rPr>
          <w:rFonts w:ascii="Arial" w:hAnsi="Arial" w:cs="Arial"/>
        </w:rPr>
      </w:pPr>
    </w:p>
    <w:p w14:paraId="0A5C9F80" w14:textId="62EDC8FB" w:rsidR="00560B04" w:rsidRPr="00693A12" w:rsidRDefault="008F75A1" w:rsidP="00A45025">
      <w:pPr>
        <w:pStyle w:val="Encabezado"/>
        <w:outlineLvl w:val="0"/>
        <w:rPr>
          <w:rFonts w:ascii="Arial" w:hAnsi="Arial" w:cs="Arial"/>
          <w:b/>
          <w:u w:val="single"/>
          <w:lang w:val="es-AR"/>
        </w:rPr>
      </w:pPr>
      <w:r w:rsidRPr="00693A12">
        <w:rPr>
          <w:rFonts w:ascii="Arial" w:hAnsi="Arial" w:cs="Arial"/>
          <w:b/>
          <w:u w:val="single"/>
        </w:rPr>
        <w:t>RESOLUCION Nº</w:t>
      </w:r>
      <w:r w:rsidR="00D82EB7" w:rsidRPr="00693A12">
        <w:rPr>
          <w:rFonts w:ascii="Arial" w:hAnsi="Arial" w:cs="Arial"/>
          <w:b/>
          <w:u w:val="single"/>
        </w:rPr>
        <w:t>1</w:t>
      </w:r>
      <w:r w:rsidR="0089442F" w:rsidRPr="00693A12">
        <w:rPr>
          <w:rFonts w:ascii="Arial" w:hAnsi="Arial" w:cs="Arial"/>
          <w:b/>
          <w:u w:val="single"/>
        </w:rPr>
        <w:t>94</w:t>
      </w:r>
      <w:r w:rsidR="00D22C9B" w:rsidRPr="00693A12">
        <w:rPr>
          <w:rFonts w:ascii="Arial" w:hAnsi="Arial" w:cs="Arial"/>
          <w:b/>
          <w:u w:val="single"/>
        </w:rPr>
        <w:t xml:space="preserve">                           </w:t>
      </w:r>
      <w:r w:rsidR="001B1524">
        <w:rPr>
          <w:rFonts w:ascii="Arial" w:hAnsi="Arial" w:cs="Arial"/>
          <w:b/>
          <w:u w:val="single"/>
        </w:rPr>
        <w:t xml:space="preserve">     </w:t>
      </w:r>
      <w:r w:rsidR="00D22C9B" w:rsidRPr="00693A12">
        <w:rPr>
          <w:rFonts w:ascii="Arial" w:hAnsi="Arial" w:cs="Arial"/>
          <w:b/>
          <w:u w:val="single"/>
        </w:rPr>
        <w:t xml:space="preserve">                                                                           </w:t>
      </w:r>
      <w:r w:rsidR="00705772" w:rsidRPr="00693A12">
        <w:rPr>
          <w:rFonts w:ascii="Arial" w:hAnsi="Arial" w:cs="Arial"/>
          <w:b/>
          <w:u w:val="single"/>
        </w:rPr>
        <w:t xml:space="preserve"> 0</w:t>
      </w:r>
      <w:r w:rsidR="00A738B6" w:rsidRPr="00693A12">
        <w:rPr>
          <w:rFonts w:ascii="Arial" w:hAnsi="Arial" w:cs="Arial"/>
          <w:b/>
          <w:u w:val="single"/>
        </w:rPr>
        <w:t>4</w:t>
      </w:r>
      <w:r w:rsidR="004952AF" w:rsidRPr="00693A12">
        <w:rPr>
          <w:rFonts w:ascii="Arial" w:hAnsi="Arial" w:cs="Arial"/>
          <w:b/>
          <w:u w:val="single"/>
        </w:rPr>
        <w:t>/0</w:t>
      </w:r>
      <w:r w:rsidR="00A738B6" w:rsidRPr="00693A12">
        <w:rPr>
          <w:rFonts w:ascii="Arial" w:hAnsi="Arial" w:cs="Arial"/>
          <w:b/>
          <w:u w:val="single"/>
        </w:rPr>
        <w:t>5</w:t>
      </w:r>
      <w:r w:rsidR="00560B04" w:rsidRPr="00693A12">
        <w:rPr>
          <w:rFonts w:ascii="Arial" w:hAnsi="Arial" w:cs="Arial"/>
          <w:b/>
          <w:u w:val="single"/>
        </w:rPr>
        <w:t>/</w:t>
      </w:r>
      <w:r w:rsidR="004952AF" w:rsidRPr="00693A12">
        <w:rPr>
          <w:rFonts w:ascii="Arial" w:hAnsi="Arial" w:cs="Arial"/>
          <w:b/>
          <w:u w:val="single"/>
        </w:rPr>
        <w:t>202</w:t>
      </w:r>
      <w:r w:rsidR="0089442F" w:rsidRPr="00693A12">
        <w:rPr>
          <w:rFonts w:ascii="Arial" w:hAnsi="Arial" w:cs="Arial"/>
          <w:b/>
          <w:u w:val="single"/>
        </w:rPr>
        <w:t>6</w:t>
      </w:r>
    </w:p>
    <w:p w14:paraId="5F508876" w14:textId="77777777" w:rsidR="001B1524" w:rsidRDefault="001B1524" w:rsidP="0036087C">
      <w:pPr>
        <w:tabs>
          <w:tab w:val="left" w:pos="7305"/>
        </w:tabs>
        <w:spacing w:line="276" w:lineRule="auto"/>
        <w:jc w:val="both"/>
        <w:rPr>
          <w:rFonts w:ascii="Arial" w:hAnsi="Arial" w:cs="Arial"/>
          <w:b/>
        </w:rPr>
      </w:pPr>
    </w:p>
    <w:p w14:paraId="5AA4BDED" w14:textId="2C62A73D" w:rsidR="0036087C" w:rsidRPr="00693A12" w:rsidRDefault="0036087C" w:rsidP="0036087C">
      <w:pPr>
        <w:tabs>
          <w:tab w:val="left" w:pos="7305"/>
        </w:tabs>
        <w:spacing w:line="276" w:lineRule="auto"/>
        <w:jc w:val="both"/>
        <w:rPr>
          <w:rFonts w:ascii="Arial" w:eastAsia="Times New Roman" w:hAnsi="Arial" w:cs="Arial"/>
          <w:b/>
        </w:rPr>
      </w:pPr>
      <w:r w:rsidRPr="00693A12">
        <w:rPr>
          <w:rFonts w:ascii="Arial" w:hAnsi="Arial" w:cs="Arial"/>
          <w:b/>
        </w:rPr>
        <w:t xml:space="preserve">Artículo 1º - </w:t>
      </w:r>
      <w:r w:rsidR="001B1524" w:rsidRPr="00693A12">
        <w:rPr>
          <w:rFonts w:ascii="Arial" w:hAnsi="Arial" w:cs="Arial"/>
        </w:rPr>
        <w:t>Otórguese</w:t>
      </w:r>
      <w:r w:rsidRPr="00693A12">
        <w:rPr>
          <w:rFonts w:ascii="Arial" w:hAnsi="Arial" w:cs="Arial"/>
        </w:rPr>
        <w:t xml:space="preserve"> al Sr. </w:t>
      </w:r>
      <w:proofErr w:type="spellStart"/>
      <w:r w:rsidRPr="00693A12">
        <w:rPr>
          <w:rFonts w:ascii="Arial" w:hAnsi="Arial" w:cs="Arial"/>
        </w:rPr>
        <w:t>Onias</w:t>
      </w:r>
      <w:proofErr w:type="spellEnd"/>
      <w:r w:rsidRPr="00693A12">
        <w:rPr>
          <w:rFonts w:ascii="Arial" w:hAnsi="Arial" w:cs="Arial"/>
        </w:rPr>
        <w:t xml:space="preserve"> Carignano (DNI 46.512.242), la suma de $200.000.- (pesos doscientos mil),</w:t>
      </w:r>
      <w:r w:rsidRPr="00693A12">
        <w:rPr>
          <w:rFonts w:ascii="Arial" w:hAnsi="Arial" w:cs="Arial"/>
          <w:b/>
        </w:rPr>
        <w:t xml:space="preserve"> </w:t>
      </w:r>
      <w:r w:rsidRPr="00693A12">
        <w:rPr>
          <w:rFonts w:ascii="Arial" w:hAnsi="Arial" w:cs="Arial"/>
        </w:rPr>
        <w:t xml:space="preserve">en concepto de gratificación, por espectáculo </w:t>
      </w:r>
      <w:r w:rsidR="001B1524" w:rsidRPr="00693A12">
        <w:rPr>
          <w:rFonts w:ascii="Arial" w:hAnsi="Arial" w:cs="Arial"/>
        </w:rPr>
        <w:t>musical.</w:t>
      </w:r>
      <w:r w:rsidR="001B1524" w:rsidRPr="00693A12">
        <w:rPr>
          <w:rFonts w:ascii="Arial" w:hAnsi="Arial" w:cs="Arial"/>
          <w:b/>
        </w:rPr>
        <w:t xml:space="preserve"> -</w:t>
      </w:r>
    </w:p>
    <w:p w14:paraId="7D17018A" w14:textId="77777777" w:rsidR="0036087C" w:rsidRPr="00693A12" w:rsidRDefault="0036087C" w:rsidP="0036087C">
      <w:pPr>
        <w:tabs>
          <w:tab w:val="left" w:pos="7305"/>
        </w:tabs>
        <w:spacing w:line="276" w:lineRule="auto"/>
        <w:jc w:val="both"/>
        <w:rPr>
          <w:rFonts w:ascii="Arial" w:hAnsi="Arial" w:cs="Arial"/>
        </w:rPr>
      </w:pPr>
    </w:p>
    <w:p w14:paraId="76A3002B" w14:textId="0CB8B3C2" w:rsidR="0036087C" w:rsidRPr="00693A12" w:rsidRDefault="0036087C" w:rsidP="0036087C">
      <w:pPr>
        <w:tabs>
          <w:tab w:val="left" w:pos="7305"/>
        </w:tabs>
        <w:spacing w:line="276" w:lineRule="auto"/>
        <w:jc w:val="both"/>
        <w:rPr>
          <w:rFonts w:ascii="Arial" w:hAnsi="Arial" w:cs="Arial"/>
        </w:rPr>
      </w:pPr>
      <w:r w:rsidRPr="00693A12">
        <w:rPr>
          <w:rFonts w:ascii="Arial" w:hAnsi="Arial" w:cs="Arial"/>
          <w:b/>
        </w:rPr>
        <w:t xml:space="preserve">Artículo 2º - </w:t>
      </w:r>
      <w:r w:rsidR="001B1524" w:rsidRPr="00693A12">
        <w:rPr>
          <w:rFonts w:ascii="Arial" w:hAnsi="Arial" w:cs="Arial"/>
        </w:rPr>
        <w:t>Otórguese</w:t>
      </w:r>
      <w:r w:rsidRPr="00693A12">
        <w:rPr>
          <w:rFonts w:ascii="Arial" w:hAnsi="Arial" w:cs="Arial"/>
        </w:rPr>
        <w:t xml:space="preserve"> al Sr. Rodolfo García Soria (DNI 23.85.469), la suma de $200.000.- (pesos </w:t>
      </w:r>
      <w:r w:rsidR="001B1524" w:rsidRPr="00693A12">
        <w:rPr>
          <w:rFonts w:ascii="Arial" w:hAnsi="Arial" w:cs="Arial"/>
        </w:rPr>
        <w:t>doscientos mil</w:t>
      </w:r>
      <w:r w:rsidRPr="00693A12">
        <w:rPr>
          <w:rFonts w:ascii="Arial" w:hAnsi="Arial" w:cs="Arial"/>
        </w:rPr>
        <w:t>),</w:t>
      </w:r>
      <w:r w:rsidRPr="00693A12">
        <w:rPr>
          <w:rFonts w:ascii="Arial" w:hAnsi="Arial" w:cs="Arial"/>
          <w:b/>
        </w:rPr>
        <w:t xml:space="preserve"> </w:t>
      </w:r>
      <w:r w:rsidRPr="00693A12">
        <w:rPr>
          <w:rFonts w:ascii="Arial" w:hAnsi="Arial" w:cs="Arial"/>
        </w:rPr>
        <w:t xml:space="preserve">en concepto de gratificación, por espectáculo </w:t>
      </w:r>
      <w:r w:rsidR="001B1524" w:rsidRPr="00693A12">
        <w:rPr>
          <w:rFonts w:ascii="Arial" w:hAnsi="Arial" w:cs="Arial"/>
        </w:rPr>
        <w:t>musical.</w:t>
      </w:r>
      <w:r w:rsidR="001B1524" w:rsidRPr="00693A12">
        <w:rPr>
          <w:rFonts w:ascii="Arial" w:hAnsi="Arial" w:cs="Arial"/>
          <w:b/>
        </w:rPr>
        <w:t xml:space="preserve"> -</w:t>
      </w:r>
    </w:p>
    <w:p w14:paraId="664A6755" w14:textId="77777777" w:rsidR="0036087C" w:rsidRPr="00693A12" w:rsidRDefault="0036087C" w:rsidP="0036087C">
      <w:pPr>
        <w:tabs>
          <w:tab w:val="left" w:pos="7305"/>
        </w:tabs>
        <w:spacing w:line="276" w:lineRule="auto"/>
        <w:jc w:val="both"/>
        <w:rPr>
          <w:rFonts w:ascii="Arial" w:hAnsi="Arial" w:cs="Arial"/>
        </w:rPr>
      </w:pPr>
    </w:p>
    <w:p w14:paraId="4F6B0F81" w14:textId="77777777" w:rsidR="0036087C" w:rsidRPr="00693A12" w:rsidRDefault="0036087C" w:rsidP="0036087C">
      <w:pPr>
        <w:tabs>
          <w:tab w:val="left" w:pos="7305"/>
        </w:tabs>
        <w:spacing w:line="276" w:lineRule="auto"/>
        <w:jc w:val="both"/>
        <w:rPr>
          <w:rFonts w:ascii="Arial" w:hAnsi="Arial" w:cs="Arial"/>
        </w:rPr>
      </w:pPr>
      <w:r w:rsidRPr="00693A12">
        <w:rPr>
          <w:rFonts w:ascii="Arial" w:hAnsi="Arial" w:cs="Arial"/>
          <w:b/>
        </w:rPr>
        <w:t xml:space="preserve">Artículo 3º - </w:t>
      </w:r>
      <w:r w:rsidRPr="00693A12">
        <w:rPr>
          <w:rFonts w:ascii="Arial" w:hAnsi="Arial" w:cs="Arial"/>
        </w:rPr>
        <w:t xml:space="preserve">La presente erogación deberá ser imputada a la Cuenta </w:t>
      </w:r>
      <w:proofErr w:type="spellStart"/>
      <w:r w:rsidRPr="00693A12">
        <w:rPr>
          <w:rFonts w:ascii="Arial" w:hAnsi="Arial" w:cs="Arial"/>
        </w:rPr>
        <w:t>Nº</w:t>
      </w:r>
      <w:proofErr w:type="spellEnd"/>
      <w:r w:rsidRPr="00693A12">
        <w:rPr>
          <w:rFonts w:ascii="Arial" w:hAnsi="Arial" w:cs="Arial"/>
        </w:rPr>
        <w:t xml:space="preserve"> 1.3.05.01.06 (Fomento al Turismo).</w:t>
      </w:r>
    </w:p>
    <w:p w14:paraId="593EA9B8" w14:textId="77777777" w:rsidR="0036087C" w:rsidRPr="00693A12" w:rsidRDefault="0036087C" w:rsidP="0036087C">
      <w:pPr>
        <w:tabs>
          <w:tab w:val="left" w:pos="7305"/>
        </w:tabs>
        <w:spacing w:line="276" w:lineRule="auto"/>
        <w:jc w:val="both"/>
        <w:rPr>
          <w:rFonts w:ascii="Arial" w:hAnsi="Arial" w:cs="Arial"/>
        </w:rPr>
      </w:pPr>
    </w:p>
    <w:p w14:paraId="5401DA39" w14:textId="77777777" w:rsidR="0036087C" w:rsidRPr="00693A12" w:rsidRDefault="0036087C" w:rsidP="0036087C">
      <w:pPr>
        <w:tabs>
          <w:tab w:val="left" w:pos="7305"/>
        </w:tabs>
        <w:spacing w:line="276" w:lineRule="auto"/>
        <w:jc w:val="both"/>
        <w:rPr>
          <w:rFonts w:ascii="Arial" w:hAnsi="Arial" w:cs="Arial"/>
        </w:rPr>
      </w:pPr>
      <w:r w:rsidRPr="00693A12">
        <w:rPr>
          <w:rFonts w:ascii="Arial" w:hAnsi="Arial" w:cs="Arial"/>
          <w:b/>
        </w:rPr>
        <w:t xml:space="preserve">Artículo 4º </w:t>
      </w:r>
      <w:r w:rsidRPr="00693A12">
        <w:rPr>
          <w:rFonts w:ascii="Arial" w:hAnsi="Arial" w:cs="Arial"/>
        </w:rPr>
        <w:t>Refréndese, cúmplase, publíquese, comuníquese, dese al Registro Municipal y archívese.</w:t>
      </w:r>
    </w:p>
    <w:p w14:paraId="661DA980" w14:textId="77777777" w:rsidR="0036087C" w:rsidRPr="00693A12" w:rsidRDefault="0036087C" w:rsidP="0036087C">
      <w:pPr>
        <w:tabs>
          <w:tab w:val="left" w:pos="7305"/>
        </w:tabs>
        <w:spacing w:line="276" w:lineRule="auto"/>
        <w:jc w:val="both"/>
        <w:rPr>
          <w:rFonts w:ascii="Arial" w:hAnsi="Arial" w:cs="Arial"/>
        </w:rPr>
      </w:pPr>
    </w:p>
    <w:p w14:paraId="653FC322" w14:textId="77777777" w:rsidR="0036087C" w:rsidRPr="00693A12" w:rsidRDefault="0036087C" w:rsidP="0036087C">
      <w:pPr>
        <w:rPr>
          <w:rFonts w:ascii="Arial" w:hAnsi="Arial" w:cs="Arial"/>
        </w:rPr>
      </w:pPr>
    </w:p>
    <w:p w14:paraId="2A0589A3" w14:textId="2755A370" w:rsidR="00560B04" w:rsidRPr="00693A12" w:rsidRDefault="00560B04" w:rsidP="00A45025">
      <w:pPr>
        <w:jc w:val="both"/>
        <w:rPr>
          <w:rFonts w:ascii="Arial" w:hAnsi="Arial" w:cs="Arial"/>
          <w:b/>
          <w:u w:val="single"/>
        </w:rPr>
      </w:pPr>
      <w:r w:rsidRPr="00693A12">
        <w:rPr>
          <w:rFonts w:ascii="Arial" w:hAnsi="Arial" w:cs="Arial"/>
          <w:b/>
          <w:u w:val="single"/>
        </w:rPr>
        <w:t xml:space="preserve">RESOLUCION </w:t>
      </w:r>
      <w:r w:rsidR="008F75A1" w:rsidRPr="00693A12">
        <w:rPr>
          <w:rFonts w:ascii="Arial" w:hAnsi="Arial" w:cs="Arial"/>
          <w:b/>
          <w:u w:val="single"/>
        </w:rPr>
        <w:t>Nº</w:t>
      </w:r>
      <w:r w:rsidR="00D82EB7" w:rsidRPr="00693A12">
        <w:rPr>
          <w:rFonts w:ascii="Arial" w:hAnsi="Arial" w:cs="Arial"/>
          <w:b/>
          <w:u w:val="single"/>
        </w:rPr>
        <w:t>1</w:t>
      </w:r>
      <w:r w:rsidR="0089442F" w:rsidRPr="00693A12">
        <w:rPr>
          <w:rFonts w:ascii="Arial" w:hAnsi="Arial" w:cs="Arial"/>
          <w:b/>
          <w:u w:val="single"/>
        </w:rPr>
        <w:t>95</w:t>
      </w:r>
      <w:r w:rsidR="00D22C9B" w:rsidRPr="00693A12">
        <w:rPr>
          <w:rFonts w:ascii="Arial" w:hAnsi="Arial" w:cs="Arial"/>
          <w:b/>
          <w:u w:val="single"/>
        </w:rPr>
        <w:t xml:space="preserve">                                   </w:t>
      </w:r>
      <w:r w:rsidR="001B1524">
        <w:rPr>
          <w:rFonts w:ascii="Arial" w:hAnsi="Arial" w:cs="Arial"/>
          <w:b/>
          <w:u w:val="single"/>
        </w:rPr>
        <w:t xml:space="preserve">      </w:t>
      </w:r>
      <w:r w:rsidR="00D22C9B" w:rsidRPr="00693A12">
        <w:rPr>
          <w:rFonts w:ascii="Arial" w:hAnsi="Arial" w:cs="Arial"/>
          <w:b/>
          <w:u w:val="single"/>
        </w:rPr>
        <w:t xml:space="preserve">                                          </w:t>
      </w:r>
      <w:r w:rsidR="0089442F" w:rsidRPr="00693A12">
        <w:rPr>
          <w:rFonts w:ascii="Arial" w:hAnsi="Arial" w:cs="Arial"/>
          <w:b/>
          <w:u w:val="single"/>
        </w:rPr>
        <w:t xml:space="preserve">   </w:t>
      </w:r>
      <w:r w:rsidR="00D22C9B" w:rsidRPr="00693A12">
        <w:rPr>
          <w:rFonts w:ascii="Arial" w:hAnsi="Arial" w:cs="Arial"/>
          <w:b/>
          <w:u w:val="single"/>
        </w:rPr>
        <w:t xml:space="preserve">                      </w:t>
      </w:r>
      <w:r w:rsidR="00705772" w:rsidRPr="00693A12">
        <w:rPr>
          <w:rFonts w:ascii="Arial" w:hAnsi="Arial" w:cs="Arial"/>
          <w:b/>
          <w:u w:val="single"/>
        </w:rPr>
        <w:t>0</w:t>
      </w:r>
      <w:r w:rsidR="001B1524">
        <w:rPr>
          <w:rFonts w:ascii="Arial" w:hAnsi="Arial" w:cs="Arial"/>
          <w:b/>
          <w:u w:val="single"/>
        </w:rPr>
        <w:t>4</w:t>
      </w:r>
      <w:r w:rsidR="004952AF" w:rsidRPr="00693A12">
        <w:rPr>
          <w:rFonts w:ascii="Arial" w:hAnsi="Arial" w:cs="Arial"/>
          <w:b/>
          <w:u w:val="single"/>
        </w:rPr>
        <w:t>/0</w:t>
      </w:r>
      <w:r w:rsidR="00A738B6" w:rsidRPr="00693A12">
        <w:rPr>
          <w:rFonts w:ascii="Arial" w:hAnsi="Arial" w:cs="Arial"/>
          <w:b/>
          <w:u w:val="single"/>
        </w:rPr>
        <w:t>5</w:t>
      </w:r>
      <w:r w:rsidRPr="00693A12">
        <w:rPr>
          <w:rFonts w:ascii="Arial" w:hAnsi="Arial" w:cs="Arial"/>
          <w:b/>
          <w:u w:val="single"/>
        </w:rPr>
        <w:t>/</w:t>
      </w:r>
      <w:r w:rsidR="004952AF" w:rsidRPr="00693A12">
        <w:rPr>
          <w:rFonts w:ascii="Arial" w:hAnsi="Arial" w:cs="Arial"/>
          <w:b/>
          <w:u w:val="single"/>
        </w:rPr>
        <w:t>202</w:t>
      </w:r>
      <w:r w:rsidR="0089442F" w:rsidRPr="00693A12">
        <w:rPr>
          <w:rFonts w:ascii="Arial" w:hAnsi="Arial" w:cs="Arial"/>
          <w:b/>
          <w:u w:val="single"/>
        </w:rPr>
        <w:t>6</w:t>
      </w:r>
    </w:p>
    <w:p w14:paraId="13DB71E6" w14:textId="77777777" w:rsidR="001B1524" w:rsidRDefault="001B1524" w:rsidP="0036087C">
      <w:pPr>
        <w:rPr>
          <w:rFonts w:ascii="Arial" w:hAnsi="Arial" w:cs="Arial"/>
          <w:b/>
        </w:rPr>
      </w:pPr>
    </w:p>
    <w:p w14:paraId="4AF0ED20" w14:textId="24D4D426" w:rsidR="0036087C" w:rsidRPr="00693A12" w:rsidRDefault="0036087C" w:rsidP="0036087C">
      <w:pPr>
        <w:rPr>
          <w:rFonts w:ascii="Arial" w:eastAsia="Times New Roman" w:hAnsi="Arial" w:cs="Arial"/>
          <w:b/>
        </w:rPr>
      </w:pPr>
      <w:r w:rsidRPr="00693A12">
        <w:rPr>
          <w:rFonts w:ascii="Arial" w:hAnsi="Arial" w:cs="Arial"/>
          <w:b/>
        </w:rPr>
        <w:t>Considerando;</w:t>
      </w:r>
    </w:p>
    <w:p w14:paraId="17C5D3E5" w14:textId="77777777" w:rsidR="0036087C" w:rsidRPr="00693A12" w:rsidRDefault="0036087C" w:rsidP="0036087C">
      <w:pPr>
        <w:rPr>
          <w:rFonts w:ascii="Arial" w:hAnsi="Arial" w:cs="Arial"/>
        </w:rPr>
      </w:pPr>
    </w:p>
    <w:p w14:paraId="1B5EC7EB" w14:textId="5D61CD13" w:rsidR="0036087C" w:rsidRPr="00693A12" w:rsidRDefault="0036087C" w:rsidP="0036087C">
      <w:pPr>
        <w:jc w:val="both"/>
        <w:rPr>
          <w:rFonts w:ascii="Arial" w:hAnsi="Arial" w:cs="Arial"/>
        </w:rPr>
      </w:pPr>
      <w:r w:rsidRPr="00693A12">
        <w:rPr>
          <w:rFonts w:ascii="Arial" w:hAnsi="Arial" w:cs="Arial"/>
        </w:rPr>
        <w:t xml:space="preserve">               Que la Sra. Adriana Ortiz (DNI 24.414.948), es beneficiaria de una </w:t>
      </w:r>
      <w:r w:rsidR="001B1524" w:rsidRPr="00693A12">
        <w:rPr>
          <w:rFonts w:ascii="Arial" w:hAnsi="Arial" w:cs="Arial"/>
        </w:rPr>
        <w:t>pensión</w:t>
      </w:r>
      <w:r w:rsidRPr="00693A12">
        <w:rPr>
          <w:rFonts w:ascii="Arial" w:hAnsi="Arial" w:cs="Arial"/>
        </w:rPr>
        <w:t xml:space="preserve"> No Contributiva por discapacidad y si bien se ha realizado el </w:t>
      </w:r>
      <w:r w:rsidR="001B1524" w:rsidRPr="00693A12">
        <w:rPr>
          <w:rFonts w:ascii="Arial" w:hAnsi="Arial" w:cs="Arial"/>
        </w:rPr>
        <w:t>trámite</w:t>
      </w:r>
      <w:r w:rsidRPr="00693A12">
        <w:rPr>
          <w:rFonts w:ascii="Arial" w:hAnsi="Arial" w:cs="Arial"/>
        </w:rPr>
        <w:t xml:space="preserve"> de recategorización de nivel, con el fin de que acceda al subsidio, desde el área de Desarrollo Social no se ha obtenido respuesta hasta la fecha;</w:t>
      </w:r>
    </w:p>
    <w:p w14:paraId="1E28400A" w14:textId="77777777" w:rsidR="0036087C" w:rsidRPr="00693A12" w:rsidRDefault="0036087C" w:rsidP="0036087C">
      <w:pPr>
        <w:ind w:firstLine="1440"/>
        <w:jc w:val="both"/>
        <w:rPr>
          <w:rFonts w:ascii="Arial" w:hAnsi="Arial" w:cs="Arial"/>
        </w:rPr>
      </w:pPr>
    </w:p>
    <w:p w14:paraId="092D85EB" w14:textId="5270E53D" w:rsidR="0036087C" w:rsidRPr="00693A12" w:rsidRDefault="0036087C" w:rsidP="0036087C">
      <w:pPr>
        <w:tabs>
          <w:tab w:val="left" w:pos="1276"/>
        </w:tabs>
        <w:jc w:val="both"/>
        <w:rPr>
          <w:rFonts w:ascii="Arial" w:hAnsi="Arial" w:cs="Arial"/>
        </w:rPr>
      </w:pPr>
      <w:r w:rsidRPr="00693A12">
        <w:rPr>
          <w:rFonts w:ascii="Arial" w:hAnsi="Arial" w:cs="Arial"/>
        </w:rPr>
        <w:t xml:space="preserve">                </w:t>
      </w:r>
      <w:r w:rsidR="001B1524" w:rsidRPr="00693A12">
        <w:rPr>
          <w:rFonts w:ascii="Arial" w:hAnsi="Arial" w:cs="Arial"/>
        </w:rPr>
        <w:t>Que,</w:t>
      </w:r>
      <w:r w:rsidRPr="00693A12">
        <w:rPr>
          <w:rFonts w:ascii="Arial" w:hAnsi="Arial" w:cs="Arial"/>
        </w:rPr>
        <w:t xml:space="preserve"> por ello, este Departamento Ejecutivo ha dispuesto otorgarle una ayuda económica para el pago de la factura de EPEC a los fines de garantizarle el servicio. </w:t>
      </w:r>
    </w:p>
    <w:p w14:paraId="32774A62" w14:textId="77777777" w:rsidR="0036087C" w:rsidRPr="00693A12" w:rsidRDefault="0036087C" w:rsidP="0036087C">
      <w:pPr>
        <w:tabs>
          <w:tab w:val="left" w:pos="1276"/>
        </w:tabs>
        <w:jc w:val="both"/>
        <w:rPr>
          <w:rFonts w:ascii="Arial" w:hAnsi="Arial" w:cs="Arial"/>
        </w:rPr>
      </w:pPr>
    </w:p>
    <w:p w14:paraId="256D6C6B" w14:textId="77777777" w:rsidR="0036087C" w:rsidRPr="00693A12" w:rsidRDefault="0036087C" w:rsidP="0036087C">
      <w:pPr>
        <w:tabs>
          <w:tab w:val="left" w:pos="1134"/>
        </w:tabs>
        <w:jc w:val="both"/>
        <w:rPr>
          <w:rFonts w:ascii="Arial" w:hAnsi="Arial" w:cs="Arial"/>
        </w:rPr>
      </w:pPr>
      <w:r w:rsidRPr="00693A12">
        <w:rPr>
          <w:rFonts w:ascii="Arial" w:hAnsi="Arial" w:cs="Arial"/>
        </w:rPr>
        <w:t xml:space="preserve">                Atento a lo expuesto;</w:t>
      </w:r>
    </w:p>
    <w:p w14:paraId="71E4FE0A" w14:textId="77777777" w:rsidR="0036087C" w:rsidRPr="00693A12" w:rsidRDefault="0036087C" w:rsidP="0036087C">
      <w:pPr>
        <w:jc w:val="both"/>
        <w:rPr>
          <w:rFonts w:ascii="Arial" w:hAnsi="Arial" w:cs="Arial"/>
        </w:rPr>
      </w:pPr>
    </w:p>
    <w:p w14:paraId="78F2B62C" w14:textId="77777777" w:rsidR="0036087C" w:rsidRPr="00693A12" w:rsidRDefault="0036087C" w:rsidP="0036087C">
      <w:pPr>
        <w:jc w:val="center"/>
        <w:rPr>
          <w:rFonts w:ascii="Arial" w:hAnsi="Arial" w:cs="Arial"/>
          <w:b/>
        </w:rPr>
      </w:pPr>
      <w:r w:rsidRPr="00693A12">
        <w:rPr>
          <w:rFonts w:ascii="Arial" w:hAnsi="Arial" w:cs="Arial"/>
          <w:b/>
        </w:rPr>
        <w:t>EL INTENDENTE MUNICIPAL DE TANTI</w:t>
      </w:r>
    </w:p>
    <w:p w14:paraId="1243AF99" w14:textId="77777777" w:rsidR="0036087C" w:rsidRPr="00693A12" w:rsidRDefault="0036087C" w:rsidP="0036087C">
      <w:pPr>
        <w:jc w:val="center"/>
        <w:rPr>
          <w:rFonts w:ascii="Arial" w:hAnsi="Arial" w:cs="Arial"/>
          <w:b/>
        </w:rPr>
      </w:pPr>
      <w:r w:rsidRPr="00693A12">
        <w:rPr>
          <w:rFonts w:ascii="Arial" w:hAnsi="Arial" w:cs="Arial"/>
          <w:b/>
        </w:rPr>
        <w:t>RESUELVE</w:t>
      </w:r>
    </w:p>
    <w:p w14:paraId="49B42C91" w14:textId="77777777" w:rsidR="0036087C" w:rsidRPr="00693A12" w:rsidRDefault="0036087C" w:rsidP="0036087C">
      <w:pPr>
        <w:rPr>
          <w:rFonts w:ascii="Arial" w:hAnsi="Arial" w:cs="Arial"/>
          <w:b/>
        </w:rPr>
      </w:pPr>
    </w:p>
    <w:p w14:paraId="201E820E" w14:textId="0FF5AAB7" w:rsidR="0036087C" w:rsidRPr="00693A12" w:rsidRDefault="0036087C" w:rsidP="0036087C">
      <w:pPr>
        <w:jc w:val="both"/>
        <w:rPr>
          <w:rFonts w:ascii="Arial" w:hAnsi="Arial" w:cs="Arial"/>
        </w:rPr>
      </w:pPr>
      <w:r w:rsidRPr="00693A12">
        <w:rPr>
          <w:rFonts w:ascii="Arial" w:hAnsi="Arial" w:cs="Arial"/>
          <w:b/>
        </w:rPr>
        <w:t xml:space="preserve">Artículo 1º- </w:t>
      </w:r>
      <w:r w:rsidR="001B1524" w:rsidRPr="00693A12">
        <w:rPr>
          <w:rFonts w:ascii="Arial" w:hAnsi="Arial" w:cs="Arial"/>
        </w:rPr>
        <w:t>Autorícese</w:t>
      </w:r>
      <w:r w:rsidRPr="00693A12">
        <w:rPr>
          <w:rFonts w:ascii="Arial" w:hAnsi="Arial" w:cs="Arial"/>
        </w:rPr>
        <w:t xml:space="preserve"> el pago de la boleta de EPEC, </w:t>
      </w:r>
      <w:proofErr w:type="spellStart"/>
      <w:r w:rsidRPr="00693A12">
        <w:rPr>
          <w:rFonts w:ascii="Arial" w:hAnsi="Arial" w:cs="Arial"/>
        </w:rPr>
        <w:t>Nº</w:t>
      </w:r>
      <w:proofErr w:type="spellEnd"/>
      <w:r w:rsidRPr="00693A12">
        <w:rPr>
          <w:rFonts w:ascii="Arial" w:hAnsi="Arial" w:cs="Arial"/>
        </w:rPr>
        <w:t xml:space="preserve"> 00026-30854896, Cliente 1367345 – Contrato 0122432901, a la Sra. Adriana Ortiz DNI 24.414.948, por la suma de $26.108.- </w:t>
      </w:r>
    </w:p>
    <w:p w14:paraId="4D702296" w14:textId="77777777" w:rsidR="0036087C" w:rsidRPr="00693A12" w:rsidRDefault="0036087C" w:rsidP="0036087C">
      <w:pPr>
        <w:jc w:val="both"/>
        <w:rPr>
          <w:rFonts w:ascii="Arial" w:hAnsi="Arial" w:cs="Arial"/>
        </w:rPr>
      </w:pPr>
    </w:p>
    <w:p w14:paraId="61EBA39D" w14:textId="77777777" w:rsidR="0036087C" w:rsidRPr="00693A12" w:rsidRDefault="0036087C" w:rsidP="0036087C">
      <w:pPr>
        <w:jc w:val="both"/>
        <w:rPr>
          <w:rFonts w:ascii="Arial" w:hAnsi="Arial" w:cs="Arial"/>
          <w:b/>
        </w:rPr>
      </w:pPr>
      <w:r w:rsidRPr="00693A12">
        <w:rPr>
          <w:rFonts w:ascii="Arial" w:hAnsi="Arial" w:cs="Arial"/>
          <w:b/>
        </w:rPr>
        <w:t xml:space="preserve">Artículo 2º - </w:t>
      </w:r>
      <w:r w:rsidRPr="00693A12">
        <w:rPr>
          <w:rFonts w:ascii="Arial" w:hAnsi="Arial" w:cs="Arial"/>
        </w:rPr>
        <w:t xml:space="preserve">Las erogaciones correspondientes a las compensaciones se imputarán a la Cuenta </w:t>
      </w:r>
      <w:proofErr w:type="spellStart"/>
      <w:r w:rsidRPr="00693A12">
        <w:rPr>
          <w:rFonts w:ascii="Arial" w:hAnsi="Arial" w:cs="Arial"/>
        </w:rPr>
        <w:t>Nº</w:t>
      </w:r>
      <w:proofErr w:type="spellEnd"/>
      <w:r w:rsidRPr="00693A12">
        <w:rPr>
          <w:rFonts w:ascii="Arial" w:hAnsi="Arial" w:cs="Arial"/>
        </w:rPr>
        <w:t xml:space="preserve"> 1.3.05.02.01 (SALUD Y ASISTENCIA SOCIAL). </w:t>
      </w:r>
    </w:p>
    <w:p w14:paraId="27F0B70C" w14:textId="77777777" w:rsidR="0036087C" w:rsidRPr="00693A12" w:rsidRDefault="0036087C" w:rsidP="0036087C">
      <w:pPr>
        <w:jc w:val="both"/>
        <w:rPr>
          <w:rFonts w:ascii="Arial" w:hAnsi="Arial" w:cs="Arial"/>
          <w:b/>
        </w:rPr>
      </w:pPr>
    </w:p>
    <w:p w14:paraId="58AB083F" w14:textId="77777777" w:rsidR="0036087C" w:rsidRPr="00693A12" w:rsidRDefault="0036087C" w:rsidP="0036087C">
      <w:pPr>
        <w:jc w:val="both"/>
        <w:rPr>
          <w:rFonts w:ascii="Arial" w:hAnsi="Arial" w:cs="Arial"/>
        </w:rPr>
      </w:pPr>
      <w:r w:rsidRPr="00693A12">
        <w:rPr>
          <w:rFonts w:ascii="Arial" w:hAnsi="Arial" w:cs="Arial"/>
          <w:b/>
        </w:rPr>
        <w:t>Artículo 3º -</w:t>
      </w:r>
      <w:r w:rsidRPr="00693A12">
        <w:rPr>
          <w:rFonts w:ascii="Arial" w:hAnsi="Arial" w:cs="Arial"/>
        </w:rPr>
        <w:t xml:space="preserve"> Refréndese, cúmplase, publíquese, comuníquese, dese al Registro Municipal y archívese. </w:t>
      </w:r>
    </w:p>
    <w:p w14:paraId="34683E44" w14:textId="77777777" w:rsidR="0036087C" w:rsidRPr="00693A12" w:rsidRDefault="0036087C" w:rsidP="0036087C">
      <w:pPr>
        <w:jc w:val="both"/>
        <w:rPr>
          <w:rFonts w:ascii="Arial" w:hAnsi="Arial" w:cs="Arial"/>
        </w:rPr>
      </w:pPr>
    </w:p>
    <w:p w14:paraId="02BC40CB" w14:textId="77777777" w:rsidR="00AB64E4" w:rsidRDefault="00AB64E4" w:rsidP="00A45025">
      <w:pPr>
        <w:pStyle w:val="Encabezado"/>
        <w:outlineLvl w:val="0"/>
        <w:rPr>
          <w:rFonts w:ascii="Arial" w:hAnsi="Arial" w:cs="Arial"/>
          <w:b/>
          <w:u w:val="single"/>
        </w:rPr>
      </w:pPr>
    </w:p>
    <w:p w14:paraId="0265A16D" w14:textId="142C4E15" w:rsidR="00560B04" w:rsidRPr="001B1524" w:rsidRDefault="008F75A1" w:rsidP="00A45025">
      <w:pPr>
        <w:pStyle w:val="Encabezado"/>
        <w:outlineLvl w:val="0"/>
        <w:rPr>
          <w:rFonts w:ascii="Arial" w:hAnsi="Arial" w:cs="Arial"/>
          <w:b/>
          <w:u w:val="single"/>
        </w:rPr>
      </w:pPr>
      <w:r w:rsidRPr="001B1524">
        <w:rPr>
          <w:rFonts w:ascii="Arial" w:hAnsi="Arial" w:cs="Arial"/>
          <w:b/>
          <w:u w:val="single"/>
        </w:rPr>
        <w:t>RESOLUCION Nº</w:t>
      </w:r>
      <w:r w:rsidR="00D82EB7" w:rsidRPr="001B1524">
        <w:rPr>
          <w:rFonts w:ascii="Arial" w:hAnsi="Arial" w:cs="Arial"/>
          <w:b/>
          <w:u w:val="single"/>
        </w:rPr>
        <w:t>1</w:t>
      </w:r>
      <w:r w:rsidR="0089442F" w:rsidRPr="001B1524">
        <w:rPr>
          <w:rFonts w:ascii="Arial" w:hAnsi="Arial" w:cs="Arial"/>
          <w:b/>
          <w:u w:val="single"/>
        </w:rPr>
        <w:t>96</w:t>
      </w:r>
      <w:r w:rsidR="00D22C9B" w:rsidRPr="001B1524">
        <w:rPr>
          <w:rFonts w:ascii="Arial" w:hAnsi="Arial" w:cs="Arial"/>
          <w:b/>
          <w:u w:val="single"/>
        </w:rPr>
        <w:t xml:space="preserve">                                                               </w:t>
      </w:r>
      <w:r w:rsidR="001B1524">
        <w:rPr>
          <w:rFonts w:ascii="Arial" w:hAnsi="Arial" w:cs="Arial"/>
          <w:b/>
          <w:u w:val="single"/>
        </w:rPr>
        <w:t xml:space="preserve">      </w:t>
      </w:r>
      <w:r w:rsidR="00D22C9B" w:rsidRPr="001B1524">
        <w:rPr>
          <w:rFonts w:ascii="Arial" w:hAnsi="Arial" w:cs="Arial"/>
          <w:b/>
          <w:u w:val="single"/>
        </w:rPr>
        <w:t xml:space="preserve">                      </w:t>
      </w:r>
      <w:r w:rsidR="0089442F" w:rsidRPr="001B1524">
        <w:rPr>
          <w:rFonts w:ascii="Arial" w:hAnsi="Arial" w:cs="Arial"/>
          <w:b/>
          <w:u w:val="single"/>
        </w:rPr>
        <w:t xml:space="preserve">  </w:t>
      </w:r>
      <w:r w:rsidR="00D22C9B" w:rsidRPr="001B1524">
        <w:rPr>
          <w:rFonts w:ascii="Arial" w:hAnsi="Arial" w:cs="Arial"/>
          <w:b/>
          <w:u w:val="single"/>
        </w:rPr>
        <w:t xml:space="preserve">               </w:t>
      </w:r>
      <w:r w:rsidR="00A738B6" w:rsidRPr="001B1524">
        <w:rPr>
          <w:rFonts w:ascii="Arial" w:hAnsi="Arial" w:cs="Arial"/>
          <w:b/>
          <w:u w:val="single"/>
        </w:rPr>
        <w:t>0</w:t>
      </w:r>
      <w:r w:rsidR="001B1524">
        <w:rPr>
          <w:rFonts w:ascii="Arial" w:hAnsi="Arial" w:cs="Arial"/>
          <w:b/>
          <w:u w:val="single"/>
        </w:rPr>
        <w:t>9</w:t>
      </w:r>
      <w:r w:rsidR="004952AF" w:rsidRPr="001B1524">
        <w:rPr>
          <w:rFonts w:ascii="Arial" w:hAnsi="Arial" w:cs="Arial"/>
          <w:b/>
          <w:u w:val="single"/>
        </w:rPr>
        <w:t>/0</w:t>
      </w:r>
      <w:r w:rsidR="00A738B6" w:rsidRPr="001B1524">
        <w:rPr>
          <w:rFonts w:ascii="Arial" w:hAnsi="Arial" w:cs="Arial"/>
          <w:b/>
          <w:u w:val="single"/>
        </w:rPr>
        <w:t>5</w:t>
      </w:r>
      <w:r w:rsidR="004952AF" w:rsidRPr="001B1524">
        <w:rPr>
          <w:rFonts w:ascii="Arial" w:hAnsi="Arial" w:cs="Arial"/>
          <w:b/>
          <w:u w:val="single"/>
        </w:rPr>
        <w:t>/202</w:t>
      </w:r>
      <w:r w:rsidR="0089442F" w:rsidRPr="001B1524">
        <w:rPr>
          <w:rFonts w:ascii="Arial" w:hAnsi="Arial" w:cs="Arial"/>
          <w:b/>
          <w:u w:val="single"/>
        </w:rPr>
        <w:t>6</w:t>
      </w:r>
    </w:p>
    <w:p w14:paraId="6E14A1A4" w14:textId="77777777" w:rsidR="001B1524" w:rsidRDefault="001B1524" w:rsidP="00693A12">
      <w:pPr>
        <w:pStyle w:val="Textoindependiente3"/>
        <w:rPr>
          <w:rFonts w:ascii="Arial" w:hAnsi="Arial" w:cs="Arial"/>
          <w:b/>
          <w:sz w:val="24"/>
          <w:szCs w:val="24"/>
        </w:rPr>
      </w:pPr>
    </w:p>
    <w:p w14:paraId="7ED23C21" w14:textId="6BD7ED86" w:rsidR="00693A12" w:rsidRPr="00693A12" w:rsidRDefault="00693A12" w:rsidP="00693A12">
      <w:pPr>
        <w:pStyle w:val="Textoindependiente3"/>
        <w:rPr>
          <w:rFonts w:ascii="Arial" w:eastAsia="Times New Roman" w:hAnsi="Arial" w:cs="Arial"/>
          <w:sz w:val="24"/>
          <w:szCs w:val="24"/>
        </w:rPr>
      </w:pPr>
      <w:r w:rsidRPr="00693A12">
        <w:rPr>
          <w:rFonts w:ascii="Arial" w:hAnsi="Arial" w:cs="Arial"/>
          <w:b/>
          <w:sz w:val="24"/>
          <w:szCs w:val="24"/>
        </w:rPr>
        <w:t xml:space="preserve">Artículo 1º- </w:t>
      </w:r>
      <w:r w:rsidRPr="00693A12">
        <w:rPr>
          <w:rFonts w:ascii="Arial" w:hAnsi="Arial" w:cs="Arial"/>
          <w:sz w:val="24"/>
          <w:szCs w:val="24"/>
        </w:rPr>
        <w:t xml:space="preserve">Habilitar por el término de cinco (05) años, a la Sra. Gabriela Roxana Bagur (DNI 23.461.425), para llevar a cabo la actividad referente a reparto de soda y agua, comercio ubicado en calle </w:t>
      </w:r>
      <w:r w:rsidR="001B1524" w:rsidRPr="00693A12">
        <w:rPr>
          <w:rFonts w:ascii="Arial" w:hAnsi="Arial" w:cs="Arial"/>
          <w:sz w:val="24"/>
          <w:szCs w:val="24"/>
        </w:rPr>
        <w:t>Colibrí</w:t>
      </w:r>
      <w:r w:rsidRPr="00693A12">
        <w:rPr>
          <w:rFonts w:ascii="Arial" w:hAnsi="Arial" w:cs="Arial"/>
          <w:sz w:val="24"/>
          <w:szCs w:val="24"/>
        </w:rPr>
        <w:t xml:space="preserve"> </w:t>
      </w:r>
      <w:proofErr w:type="spellStart"/>
      <w:r w:rsidRPr="00693A12">
        <w:rPr>
          <w:rFonts w:ascii="Arial" w:hAnsi="Arial" w:cs="Arial"/>
          <w:sz w:val="24"/>
          <w:szCs w:val="24"/>
        </w:rPr>
        <w:t>Nº</w:t>
      </w:r>
      <w:proofErr w:type="spellEnd"/>
      <w:r w:rsidRPr="00693A12">
        <w:rPr>
          <w:rFonts w:ascii="Arial" w:hAnsi="Arial" w:cs="Arial"/>
          <w:sz w:val="24"/>
          <w:szCs w:val="24"/>
        </w:rPr>
        <w:t xml:space="preserve"> 88, de la ciudad de </w:t>
      </w:r>
      <w:proofErr w:type="spellStart"/>
      <w:r w:rsidRPr="00693A12">
        <w:rPr>
          <w:rFonts w:ascii="Arial" w:hAnsi="Arial" w:cs="Arial"/>
          <w:sz w:val="24"/>
          <w:szCs w:val="24"/>
        </w:rPr>
        <w:t>Tanti</w:t>
      </w:r>
      <w:proofErr w:type="spellEnd"/>
      <w:r w:rsidRPr="00693A12">
        <w:rPr>
          <w:rFonts w:ascii="Arial" w:hAnsi="Arial" w:cs="Arial"/>
          <w:sz w:val="24"/>
          <w:szCs w:val="24"/>
        </w:rPr>
        <w:t>, cuyo nombre de fantasía es “</w:t>
      </w:r>
      <w:proofErr w:type="spellStart"/>
      <w:r w:rsidRPr="00693A12">
        <w:rPr>
          <w:rFonts w:ascii="Arial" w:hAnsi="Arial" w:cs="Arial"/>
          <w:sz w:val="24"/>
          <w:szCs w:val="24"/>
        </w:rPr>
        <w:t>Tanti</w:t>
      </w:r>
      <w:proofErr w:type="spellEnd"/>
      <w:r w:rsidRPr="00693A12">
        <w:rPr>
          <w:rFonts w:ascii="Arial" w:hAnsi="Arial" w:cs="Arial"/>
          <w:sz w:val="24"/>
          <w:szCs w:val="24"/>
        </w:rPr>
        <w:t xml:space="preserve"> Solar de Piedra”.</w:t>
      </w:r>
    </w:p>
    <w:p w14:paraId="6259A71C" w14:textId="77777777" w:rsidR="00693A12" w:rsidRPr="00693A12" w:rsidRDefault="00693A12" w:rsidP="00693A12">
      <w:pPr>
        <w:pStyle w:val="Textoindependiente3"/>
        <w:rPr>
          <w:rFonts w:ascii="Arial" w:hAnsi="Arial" w:cs="Arial"/>
          <w:b/>
          <w:sz w:val="24"/>
          <w:szCs w:val="24"/>
        </w:rPr>
      </w:pPr>
    </w:p>
    <w:p w14:paraId="246CD762" w14:textId="6E7B3454" w:rsidR="00693A12" w:rsidRPr="00693A12" w:rsidRDefault="00693A12" w:rsidP="00693A12">
      <w:pPr>
        <w:pStyle w:val="Textoindependiente3"/>
        <w:rPr>
          <w:rFonts w:ascii="Arial" w:hAnsi="Arial" w:cs="Arial"/>
          <w:sz w:val="24"/>
          <w:szCs w:val="24"/>
        </w:rPr>
      </w:pPr>
      <w:r w:rsidRPr="00693A12">
        <w:rPr>
          <w:rFonts w:ascii="Arial" w:hAnsi="Arial" w:cs="Arial"/>
          <w:b/>
          <w:sz w:val="24"/>
          <w:szCs w:val="24"/>
        </w:rPr>
        <w:t>Artículo 2º</w:t>
      </w:r>
      <w:r w:rsidR="001B1524" w:rsidRPr="00693A12">
        <w:rPr>
          <w:rFonts w:ascii="Arial" w:hAnsi="Arial" w:cs="Arial"/>
          <w:b/>
          <w:sz w:val="24"/>
          <w:szCs w:val="24"/>
        </w:rPr>
        <w:t xml:space="preserve">- </w:t>
      </w:r>
      <w:r w:rsidR="001B1524" w:rsidRPr="00693A12">
        <w:rPr>
          <w:rFonts w:ascii="Arial" w:hAnsi="Arial" w:cs="Arial"/>
          <w:sz w:val="24"/>
          <w:szCs w:val="24"/>
        </w:rPr>
        <w:t>Notificar</w:t>
      </w:r>
      <w:r w:rsidRPr="00693A12">
        <w:rPr>
          <w:rFonts w:ascii="Arial" w:hAnsi="Arial" w:cs="Arial"/>
          <w:sz w:val="24"/>
          <w:szCs w:val="24"/>
        </w:rPr>
        <w:t xml:space="preserve"> al titular del comercio que deberá solicitar el correspondiente Certificado de Habilitación cada año, conforme la dispuesto por Ordenanza </w:t>
      </w:r>
      <w:proofErr w:type="spellStart"/>
      <w:r w:rsidRPr="00693A12">
        <w:rPr>
          <w:rFonts w:ascii="Arial" w:hAnsi="Arial" w:cs="Arial"/>
          <w:sz w:val="24"/>
          <w:szCs w:val="24"/>
        </w:rPr>
        <w:t>Nº</w:t>
      </w:r>
      <w:proofErr w:type="spellEnd"/>
      <w:r w:rsidRPr="00693A12">
        <w:rPr>
          <w:rFonts w:ascii="Arial" w:hAnsi="Arial" w:cs="Arial"/>
          <w:sz w:val="24"/>
          <w:szCs w:val="24"/>
        </w:rPr>
        <w:t xml:space="preserve"> 713/12 en su artículo 2º.</w:t>
      </w:r>
    </w:p>
    <w:p w14:paraId="7E8F87E4" w14:textId="77777777" w:rsidR="00693A12" w:rsidRPr="00693A12" w:rsidRDefault="00693A12" w:rsidP="00693A12">
      <w:pPr>
        <w:pStyle w:val="Textoindependiente3"/>
        <w:rPr>
          <w:rFonts w:ascii="Arial" w:hAnsi="Arial" w:cs="Arial"/>
          <w:b/>
          <w:sz w:val="24"/>
          <w:szCs w:val="24"/>
        </w:rPr>
      </w:pPr>
    </w:p>
    <w:p w14:paraId="635D25FE" w14:textId="77777777" w:rsidR="00693A12" w:rsidRPr="00693A12" w:rsidRDefault="00693A12" w:rsidP="00693A12">
      <w:pPr>
        <w:pStyle w:val="Textoindependiente3"/>
        <w:rPr>
          <w:rFonts w:ascii="Arial" w:hAnsi="Arial" w:cs="Arial"/>
          <w:sz w:val="24"/>
          <w:szCs w:val="24"/>
        </w:rPr>
      </w:pPr>
      <w:r w:rsidRPr="00693A12">
        <w:rPr>
          <w:rFonts w:ascii="Arial" w:hAnsi="Arial" w:cs="Arial"/>
          <w:b/>
          <w:sz w:val="24"/>
          <w:szCs w:val="24"/>
        </w:rPr>
        <w:t>Artículo 3º-</w:t>
      </w:r>
      <w:r w:rsidRPr="00693A12">
        <w:rPr>
          <w:rFonts w:ascii="Arial" w:hAnsi="Arial" w:cs="Arial"/>
          <w:sz w:val="24"/>
          <w:szCs w:val="24"/>
        </w:rPr>
        <w:t xml:space="preserve"> Comunicar en consecuencia, a las oficinas de Inspección General, Cómputos, Rentas y Comercio e Industria a los fines que corresponda.</w:t>
      </w:r>
    </w:p>
    <w:p w14:paraId="07877E55" w14:textId="77777777" w:rsidR="00693A12" w:rsidRPr="00693A12" w:rsidRDefault="00693A12" w:rsidP="00693A12">
      <w:pPr>
        <w:pStyle w:val="Textoindependiente3"/>
        <w:rPr>
          <w:rFonts w:ascii="Arial" w:hAnsi="Arial" w:cs="Arial"/>
          <w:b/>
          <w:sz w:val="24"/>
          <w:szCs w:val="24"/>
        </w:rPr>
      </w:pPr>
    </w:p>
    <w:p w14:paraId="74063C6C" w14:textId="77777777" w:rsidR="00693A12" w:rsidRPr="00693A12" w:rsidRDefault="00693A12" w:rsidP="00693A12">
      <w:pPr>
        <w:pStyle w:val="Textoindependiente3"/>
        <w:rPr>
          <w:rFonts w:ascii="Arial" w:hAnsi="Arial" w:cs="Arial"/>
          <w:sz w:val="24"/>
          <w:szCs w:val="24"/>
        </w:rPr>
      </w:pPr>
      <w:r w:rsidRPr="00693A12">
        <w:rPr>
          <w:rFonts w:ascii="Arial" w:hAnsi="Arial" w:cs="Arial"/>
          <w:b/>
          <w:sz w:val="24"/>
          <w:szCs w:val="24"/>
        </w:rPr>
        <w:lastRenderedPageBreak/>
        <w:t>Artículo 4º-</w:t>
      </w:r>
      <w:r w:rsidRPr="00693A12">
        <w:rPr>
          <w:rFonts w:ascii="Arial" w:hAnsi="Arial" w:cs="Arial"/>
          <w:sz w:val="24"/>
          <w:szCs w:val="24"/>
        </w:rPr>
        <w:t xml:space="preserve"> El presente instrumento será refrendado por el Secretario de Gobierno y Coordinación Turística, Francisco Chiarella. </w:t>
      </w:r>
    </w:p>
    <w:p w14:paraId="2E48E842" w14:textId="77777777" w:rsidR="00693A12" w:rsidRPr="00693A12" w:rsidRDefault="00693A12" w:rsidP="00693A12">
      <w:pPr>
        <w:pStyle w:val="Textoindependiente3"/>
        <w:rPr>
          <w:rFonts w:ascii="Arial" w:hAnsi="Arial" w:cs="Arial"/>
          <w:sz w:val="24"/>
          <w:szCs w:val="24"/>
        </w:rPr>
      </w:pPr>
    </w:p>
    <w:p w14:paraId="3E02EA8B" w14:textId="72DF9D4C" w:rsidR="00693A12" w:rsidRPr="00693A12" w:rsidRDefault="001B1524" w:rsidP="00693A12">
      <w:pPr>
        <w:pStyle w:val="Textoindependiente3"/>
        <w:rPr>
          <w:rFonts w:ascii="Arial" w:hAnsi="Arial" w:cs="Arial"/>
          <w:sz w:val="24"/>
          <w:szCs w:val="24"/>
        </w:rPr>
      </w:pPr>
      <w:r w:rsidRPr="00693A12">
        <w:rPr>
          <w:rFonts w:ascii="Arial" w:hAnsi="Arial" w:cs="Arial"/>
          <w:b/>
          <w:sz w:val="24"/>
          <w:szCs w:val="24"/>
        </w:rPr>
        <w:t>Artículo</w:t>
      </w:r>
      <w:r w:rsidR="00693A12" w:rsidRPr="00693A12">
        <w:rPr>
          <w:rFonts w:ascii="Arial" w:hAnsi="Arial" w:cs="Arial"/>
          <w:b/>
          <w:sz w:val="24"/>
          <w:szCs w:val="24"/>
        </w:rPr>
        <w:t xml:space="preserve"> 5º</w:t>
      </w:r>
      <w:r w:rsidRPr="00693A12">
        <w:rPr>
          <w:rFonts w:ascii="Arial" w:hAnsi="Arial" w:cs="Arial"/>
          <w:b/>
          <w:sz w:val="24"/>
          <w:szCs w:val="24"/>
        </w:rPr>
        <w:t xml:space="preserve">- </w:t>
      </w:r>
      <w:r w:rsidRPr="00693A12">
        <w:rPr>
          <w:rFonts w:ascii="Arial" w:hAnsi="Arial" w:cs="Arial"/>
          <w:sz w:val="24"/>
          <w:szCs w:val="24"/>
        </w:rPr>
        <w:t>Publíquese</w:t>
      </w:r>
      <w:r w:rsidR="00693A12" w:rsidRPr="00693A12">
        <w:rPr>
          <w:rFonts w:ascii="Arial" w:hAnsi="Arial" w:cs="Arial"/>
          <w:sz w:val="24"/>
          <w:szCs w:val="24"/>
        </w:rPr>
        <w:t xml:space="preserve">, dese al Registro Municipal y archívese. </w:t>
      </w:r>
    </w:p>
    <w:p w14:paraId="10ECA3AD" w14:textId="77777777" w:rsidR="00693A12" w:rsidRPr="00693A12" w:rsidRDefault="00693A12" w:rsidP="00693A12">
      <w:pPr>
        <w:pStyle w:val="Textoindependiente3"/>
        <w:rPr>
          <w:rFonts w:ascii="Arial" w:hAnsi="Arial" w:cs="Arial"/>
          <w:sz w:val="24"/>
          <w:szCs w:val="24"/>
        </w:rPr>
      </w:pPr>
      <w:r w:rsidRPr="00693A12">
        <w:rPr>
          <w:rFonts w:ascii="Arial" w:hAnsi="Arial" w:cs="Arial"/>
          <w:sz w:val="24"/>
          <w:szCs w:val="24"/>
        </w:rPr>
        <w:t xml:space="preserve"> </w:t>
      </w:r>
    </w:p>
    <w:p w14:paraId="614FDAC5" w14:textId="77777777" w:rsidR="00693A12" w:rsidRPr="00693A12" w:rsidRDefault="00693A12" w:rsidP="00693A12">
      <w:pPr>
        <w:pStyle w:val="Textoindependiente3"/>
        <w:rPr>
          <w:rFonts w:ascii="Arial" w:hAnsi="Arial" w:cs="Arial"/>
          <w:sz w:val="24"/>
          <w:szCs w:val="24"/>
        </w:rPr>
      </w:pPr>
    </w:p>
    <w:p w14:paraId="53138580" w14:textId="477F1AB3" w:rsidR="00407CDD" w:rsidRPr="00693A12" w:rsidRDefault="00560B04" w:rsidP="0087384C">
      <w:pPr>
        <w:jc w:val="both"/>
        <w:rPr>
          <w:rFonts w:ascii="Arial" w:hAnsi="Arial" w:cs="Arial"/>
          <w:b/>
          <w:u w:val="single"/>
        </w:rPr>
      </w:pPr>
      <w:r w:rsidRPr="00693A12">
        <w:rPr>
          <w:rFonts w:ascii="Arial" w:hAnsi="Arial" w:cs="Arial"/>
          <w:b/>
          <w:u w:val="single"/>
        </w:rPr>
        <w:t>RESOLU</w:t>
      </w:r>
      <w:r w:rsidR="0006461E" w:rsidRPr="00693A12">
        <w:rPr>
          <w:rFonts w:ascii="Arial" w:hAnsi="Arial" w:cs="Arial"/>
          <w:b/>
          <w:u w:val="single"/>
        </w:rPr>
        <w:t>CION</w:t>
      </w:r>
      <w:r w:rsidR="00D22C9B" w:rsidRPr="00693A12">
        <w:rPr>
          <w:rFonts w:ascii="Arial" w:hAnsi="Arial" w:cs="Arial"/>
          <w:b/>
          <w:u w:val="single"/>
        </w:rPr>
        <w:t xml:space="preserve"> </w:t>
      </w:r>
      <w:r w:rsidR="008F75A1" w:rsidRPr="00693A12">
        <w:rPr>
          <w:rFonts w:ascii="Arial" w:hAnsi="Arial" w:cs="Arial"/>
          <w:b/>
          <w:u w:val="single"/>
        </w:rPr>
        <w:t>Nº</w:t>
      </w:r>
      <w:r w:rsidR="00D82EB7" w:rsidRPr="00693A12">
        <w:rPr>
          <w:rFonts w:ascii="Arial" w:hAnsi="Arial" w:cs="Arial"/>
          <w:b/>
          <w:u w:val="single"/>
        </w:rPr>
        <w:t>1</w:t>
      </w:r>
      <w:r w:rsidR="0089442F" w:rsidRPr="00693A12">
        <w:rPr>
          <w:rFonts w:ascii="Arial" w:hAnsi="Arial" w:cs="Arial"/>
          <w:b/>
          <w:u w:val="single"/>
        </w:rPr>
        <w:t>97</w:t>
      </w:r>
      <w:r w:rsidR="00D22C9B" w:rsidRPr="00693A12">
        <w:rPr>
          <w:rFonts w:ascii="Arial" w:hAnsi="Arial" w:cs="Arial"/>
          <w:b/>
          <w:u w:val="single"/>
        </w:rPr>
        <w:t xml:space="preserve">                                                                            </w:t>
      </w:r>
      <w:r w:rsidR="001B1524">
        <w:rPr>
          <w:rFonts w:ascii="Arial" w:hAnsi="Arial" w:cs="Arial"/>
          <w:b/>
          <w:u w:val="single"/>
        </w:rPr>
        <w:t xml:space="preserve">   </w:t>
      </w:r>
      <w:r w:rsidR="00D22C9B" w:rsidRPr="00693A12">
        <w:rPr>
          <w:rFonts w:ascii="Arial" w:hAnsi="Arial" w:cs="Arial"/>
          <w:b/>
          <w:u w:val="single"/>
        </w:rPr>
        <w:t xml:space="preserve">                           </w:t>
      </w:r>
      <w:r w:rsidR="001B1524">
        <w:rPr>
          <w:rFonts w:ascii="Arial" w:hAnsi="Arial" w:cs="Arial"/>
          <w:b/>
          <w:u w:val="single"/>
        </w:rPr>
        <w:t>12</w:t>
      </w:r>
      <w:r w:rsidR="004952AF" w:rsidRPr="00693A12">
        <w:rPr>
          <w:rFonts w:ascii="Arial" w:hAnsi="Arial" w:cs="Arial"/>
          <w:b/>
          <w:u w:val="single"/>
        </w:rPr>
        <w:t>/0</w:t>
      </w:r>
      <w:r w:rsidR="00A738B6" w:rsidRPr="00693A12">
        <w:rPr>
          <w:rFonts w:ascii="Arial" w:hAnsi="Arial" w:cs="Arial"/>
          <w:b/>
          <w:u w:val="single"/>
        </w:rPr>
        <w:t>5</w:t>
      </w:r>
      <w:r w:rsidR="004952AF" w:rsidRPr="00693A12">
        <w:rPr>
          <w:rFonts w:ascii="Arial" w:hAnsi="Arial" w:cs="Arial"/>
          <w:b/>
          <w:u w:val="single"/>
        </w:rPr>
        <w:t>/202</w:t>
      </w:r>
      <w:r w:rsidR="0089442F" w:rsidRPr="00693A12">
        <w:rPr>
          <w:rFonts w:ascii="Arial" w:hAnsi="Arial" w:cs="Arial"/>
          <w:b/>
          <w:u w:val="single"/>
        </w:rPr>
        <w:t>6</w:t>
      </w:r>
    </w:p>
    <w:p w14:paraId="79A3226F" w14:textId="77777777" w:rsidR="001B1524" w:rsidRDefault="001B1524" w:rsidP="0036087C">
      <w:pPr>
        <w:rPr>
          <w:rFonts w:ascii="Arial" w:hAnsi="Arial" w:cs="Arial"/>
          <w:b/>
        </w:rPr>
      </w:pPr>
    </w:p>
    <w:p w14:paraId="11C3FB41" w14:textId="07A254FD" w:rsidR="0036087C" w:rsidRPr="00693A12" w:rsidRDefault="0036087C" w:rsidP="0036087C">
      <w:pPr>
        <w:rPr>
          <w:rFonts w:ascii="Arial" w:eastAsia="Times New Roman" w:hAnsi="Arial" w:cs="Arial"/>
          <w:b/>
        </w:rPr>
      </w:pPr>
      <w:r w:rsidRPr="00693A12">
        <w:rPr>
          <w:rFonts w:ascii="Arial" w:hAnsi="Arial" w:cs="Arial"/>
          <w:b/>
        </w:rPr>
        <w:t xml:space="preserve">Considerando; </w:t>
      </w:r>
    </w:p>
    <w:p w14:paraId="268AB898" w14:textId="77777777" w:rsidR="0036087C" w:rsidRPr="00693A12" w:rsidRDefault="0036087C" w:rsidP="0036087C">
      <w:pPr>
        <w:rPr>
          <w:rFonts w:ascii="Arial" w:hAnsi="Arial" w:cs="Arial"/>
        </w:rPr>
      </w:pPr>
    </w:p>
    <w:p w14:paraId="32D8653E" w14:textId="13E59B8C" w:rsidR="0036087C" w:rsidRPr="00693A12" w:rsidRDefault="0036087C" w:rsidP="0036087C">
      <w:pPr>
        <w:jc w:val="both"/>
        <w:rPr>
          <w:rFonts w:ascii="Arial" w:hAnsi="Arial" w:cs="Arial"/>
        </w:rPr>
      </w:pPr>
      <w:r w:rsidRPr="00693A12">
        <w:rPr>
          <w:rFonts w:ascii="Arial" w:hAnsi="Arial" w:cs="Arial"/>
        </w:rPr>
        <w:t xml:space="preserve">            Que el pasado sábado 09 de </w:t>
      </w:r>
      <w:r w:rsidR="001B1524" w:rsidRPr="00693A12">
        <w:rPr>
          <w:rFonts w:ascii="Arial" w:hAnsi="Arial" w:cs="Arial"/>
        </w:rPr>
        <w:t>mayo del</w:t>
      </w:r>
      <w:r w:rsidRPr="00693A12">
        <w:rPr>
          <w:rFonts w:ascii="Arial" w:hAnsi="Arial" w:cs="Arial"/>
        </w:rPr>
        <w:t xml:space="preserve"> año en curso, la Municipalidad llevó a cabo el evento “Emprende </w:t>
      </w:r>
      <w:proofErr w:type="spellStart"/>
      <w:r w:rsidRPr="00693A12">
        <w:rPr>
          <w:rFonts w:ascii="Arial" w:hAnsi="Arial" w:cs="Arial"/>
        </w:rPr>
        <w:t>Tanti</w:t>
      </w:r>
      <w:proofErr w:type="spellEnd"/>
      <w:r w:rsidRPr="00693A12">
        <w:rPr>
          <w:rFonts w:ascii="Arial" w:hAnsi="Arial" w:cs="Arial"/>
        </w:rPr>
        <w:t>” en barrio Villa Parque Lago San Roque;</w:t>
      </w:r>
    </w:p>
    <w:p w14:paraId="32B0B854" w14:textId="77777777" w:rsidR="0036087C" w:rsidRPr="00693A12" w:rsidRDefault="0036087C" w:rsidP="0036087C">
      <w:pPr>
        <w:jc w:val="both"/>
        <w:rPr>
          <w:rFonts w:ascii="Arial" w:hAnsi="Arial" w:cs="Arial"/>
        </w:rPr>
      </w:pPr>
    </w:p>
    <w:p w14:paraId="409C4492" w14:textId="658E8623" w:rsidR="0036087C" w:rsidRPr="00693A12" w:rsidRDefault="0036087C" w:rsidP="0036087C">
      <w:pPr>
        <w:jc w:val="both"/>
        <w:rPr>
          <w:rFonts w:ascii="Arial" w:hAnsi="Arial" w:cs="Arial"/>
        </w:rPr>
      </w:pPr>
      <w:r w:rsidRPr="00693A12">
        <w:rPr>
          <w:rFonts w:ascii="Arial" w:hAnsi="Arial" w:cs="Arial"/>
        </w:rPr>
        <w:tab/>
      </w:r>
      <w:r w:rsidR="001B1524" w:rsidRPr="00693A12">
        <w:rPr>
          <w:rFonts w:ascii="Arial" w:hAnsi="Arial" w:cs="Arial"/>
        </w:rPr>
        <w:t>Que,</w:t>
      </w:r>
      <w:r w:rsidRPr="00693A12">
        <w:rPr>
          <w:rFonts w:ascii="Arial" w:hAnsi="Arial" w:cs="Arial"/>
        </w:rPr>
        <w:t xml:space="preserve"> para el desarrollo del evento, se alquiló servicio de sonido, pelotero, cantantes y se adquirió la merienda para los equipos de futbol, entre otros, siendo abonados por la Sra. Tamara Estefanía López (DNI 34.858.572), quien presenta los comprobantes de las transferencias realizadas;</w:t>
      </w:r>
    </w:p>
    <w:p w14:paraId="45FF7343" w14:textId="77777777" w:rsidR="0036087C" w:rsidRPr="00693A12" w:rsidRDefault="0036087C" w:rsidP="0036087C">
      <w:pPr>
        <w:jc w:val="both"/>
        <w:rPr>
          <w:rFonts w:ascii="Arial" w:hAnsi="Arial" w:cs="Arial"/>
        </w:rPr>
      </w:pPr>
      <w:r w:rsidRPr="00693A12">
        <w:rPr>
          <w:rFonts w:ascii="Arial" w:hAnsi="Arial" w:cs="Arial"/>
        </w:rPr>
        <w:tab/>
      </w:r>
    </w:p>
    <w:p w14:paraId="73F5A7CE" w14:textId="77777777" w:rsidR="0036087C" w:rsidRPr="00693A12" w:rsidRDefault="0036087C" w:rsidP="0036087C">
      <w:pPr>
        <w:jc w:val="both"/>
        <w:rPr>
          <w:rFonts w:ascii="Arial" w:hAnsi="Arial" w:cs="Arial"/>
        </w:rPr>
      </w:pPr>
      <w:r w:rsidRPr="00693A12">
        <w:rPr>
          <w:rFonts w:ascii="Arial" w:hAnsi="Arial" w:cs="Arial"/>
        </w:rPr>
        <w:t xml:space="preserve">                   Atento a lo expuesto y en uso de las atribuciones que le son propias;</w:t>
      </w:r>
    </w:p>
    <w:p w14:paraId="32337B34" w14:textId="77777777" w:rsidR="0036087C" w:rsidRPr="00693A12" w:rsidRDefault="0036087C" w:rsidP="0036087C">
      <w:pPr>
        <w:rPr>
          <w:rFonts w:ascii="Arial" w:hAnsi="Arial" w:cs="Arial"/>
          <w:b/>
        </w:rPr>
      </w:pPr>
    </w:p>
    <w:p w14:paraId="7C0A4CFC" w14:textId="77777777" w:rsidR="0036087C" w:rsidRPr="00693A12" w:rsidRDefault="0036087C" w:rsidP="0036087C">
      <w:pPr>
        <w:jc w:val="center"/>
        <w:rPr>
          <w:rFonts w:ascii="Arial" w:hAnsi="Arial" w:cs="Arial"/>
          <w:b/>
        </w:rPr>
      </w:pPr>
      <w:r w:rsidRPr="00693A12">
        <w:rPr>
          <w:rFonts w:ascii="Arial" w:hAnsi="Arial" w:cs="Arial"/>
          <w:b/>
        </w:rPr>
        <w:t>EL INTENDENTE MUNICIPAL DE TANTI</w:t>
      </w:r>
    </w:p>
    <w:p w14:paraId="32384A3F" w14:textId="77777777" w:rsidR="0036087C" w:rsidRPr="00693A12" w:rsidRDefault="0036087C" w:rsidP="0036087C">
      <w:pPr>
        <w:jc w:val="center"/>
        <w:rPr>
          <w:rFonts w:ascii="Arial" w:hAnsi="Arial" w:cs="Arial"/>
          <w:b/>
        </w:rPr>
      </w:pPr>
      <w:r w:rsidRPr="00693A12">
        <w:rPr>
          <w:rFonts w:ascii="Arial" w:hAnsi="Arial" w:cs="Arial"/>
          <w:b/>
        </w:rPr>
        <w:t>RESUELVE</w:t>
      </w:r>
    </w:p>
    <w:p w14:paraId="34851F8A" w14:textId="77777777" w:rsidR="0036087C" w:rsidRPr="00693A12" w:rsidRDefault="0036087C" w:rsidP="0036087C">
      <w:pPr>
        <w:rPr>
          <w:rFonts w:ascii="Arial" w:hAnsi="Arial" w:cs="Arial"/>
        </w:rPr>
      </w:pPr>
    </w:p>
    <w:p w14:paraId="7217C400" w14:textId="2E71E559" w:rsidR="0036087C" w:rsidRPr="00693A12" w:rsidRDefault="0036087C" w:rsidP="0036087C">
      <w:pPr>
        <w:tabs>
          <w:tab w:val="left" w:pos="7305"/>
        </w:tabs>
        <w:jc w:val="both"/>
        <w:rPr>
          <w:rFonts w:ascii="Arial" w:hAnsi="Arial" w:cs="Arial"/>
        </w:rPr>
      </w:pPr>
      <w:r w:rsidRPr="00693A12">
        <w:rPr>
          <w:rFonts w:ascii="Arial" w:hAnsi="Arial" w:cs="Arial"/>
          <w:b/>
        </w:rPr>
        <w:t>Artículo 1º -</w:t>
      </w:r>
      <w:r w:rsidRPr="00693A12">
        <w:rPr>
          <w:rFonts w:ascii="Arial" w:hAnsi="Arial" w:cs="Arial"/>
        </w:rPr>
        <w:t xml:space="preserve"> </w:t>
      </w:r>
      <w:r w:rsidR="001B1524" w:rsidRPr="00693A12">
        <w:rPr>
          <w:rFonts w:ascii="Arial" w:hAnsi="Arial" w:cs="Arial"/>
        </w:rPr>
        <w:t>Otórguese</w:t>
      </w:r>
      <w:r w:rsidRPr="00693A12">
        <w:rPr>
          <w:rFonts w:ascii="Arial" w:hAnsi="Arial" w:cs="Arial"/>
        </w:rPr>
        <w:t xml:space="preserve"> Sra. Tamara Estefanía López (DNI 34.858.572), la suma $ 180.000.- (pesos ciento ochenta mil),</w:t>
      </w:r>
      <w:r w:rsidRPr="00693A12">
        <w:rPr>
          <w:rFonts w:ascii="Arial" w:hAnsi="Arial" w:cs="Arial"/>
          <w:b/>
        </w:rPr>
        <w:t xml:space="preserve"> </w:t>
      </w:r>
      <w:r w:rsidRPr="00693A12">
        <w:rPr>
          <w:rFonts w:ascii="Arial" w:hAnsi="Arial" w:cs="Arial"/>
        </w:rPr>
        <w:t>según lo mencionado en el considerando.</w:t>
      </w:r>
    </w:p>
    <w:p w14:paraId="14C73029" w14:textId="77777777" w:rsidR="0036087C" w:rsidRPr="00693A12" w:rsidRDefault="0036087C" w:rsidP="0036087C">
      <w:pPr>
        <w:tabs>
          <w:tab w:val="left" w:pos="7305"/>
        </w:tabs>
        <w:jc w:val="both"/>
        <w:rPr>
          <w:rFonts w:ascii="Arial" w:hAnsi="Arial" w:cs="Arial"/>
        </w:rPr>
      </w:pPr>
    </w:p>
    <w:p w14:paraId="388F479F" w14:textId="77777777" w:rsidR="0036087C" w:rsidRPr="00693A12" w:rsidRDefault="0036087C" w:rsidP="0036087C">
      <w:pPr>
        <w:tabs>
          <w:tab w:val="left" w:pos="7305"/>
        </w:tabs>
        <w:jc w:val="both"/>
        <w:rPr>
          <w:rFonts w:ascii="Arial" w:hAnsi="Arial" w:cs="Arial"/>
          <w:b/>
        </w:rPr>
      </w:pPr>
      <w:r w:rsidRPr="00693A12">
        <w:rPr>
          <w:rFonts w:ascii="Arial" w:hAnsi="Arial" w:cs="Arial"/>
          <w:b/>
        </w:rPr>
        <w:t>Artículo 2º -</w:t>
      </w:r>
      <w:r w:rsidRPr="00693A12">
        <w:rPr>
          <w:rFonts w:ascii="Arial" w:hAnsi="Arial" w:cs="Arial"/>
        </w:rPr>
        <w:t xml:space="preserve"> La presente erogación deberá ser imputada a la Cuenta </w:t>
      </w:r>
      <w:proofErr w:type="spellStart"/>
      <w:r w:rsidRPr="00693A12">
        <w:rPr>
          <w:rFonts w:ascii="Arial" w:hAnsi="Arial" w:cs="Arial"/>
        </w:rPr>
        <w:t>Nº</w:t>
      </w:r>
      <w:proofErr w:type="spellEnd"/>
      <w:r w:rsidRPr="00693A12">
        <w:rPr>
          <w:rFonts w:ascii="Arial" w:hAnsi="Arial" w:cs="Arial"/>
        </w:rPr>
        <w:t xml:space="preserve"> 1.3.05.01.06 (Fomento al Turismo).</w:t>
      </w:r>
    </w:p>
    <w:p w14:paraId="6BBB7779" w14:textId="77777777" w:rsidR="0036087C" w:rsidRPr="00693A12" w:rsidRDefault="0036087C" w:rsidP="0036087C">
      <w:pPr>
        <w:tabs>
          <w:tab w:val="left" w:pos="7305"/>
        </w:tabs>
        <w:jc w:val="both"/>
        <w:rPr>
          <w:rFonts w:ascii="Arial" w:hAnsi="Arial" w:cs="Arial"/>
        </w:rPr>
      </w:pPr>
    </w:p>
    <w:p w14:paraId="11E35F8F" w14:textId="77777777" w:rsidR="0036087C" w:rsidRPr="00693A12" w:rsidRDefault="0036087C" w:rsidP="0036087C">
      <w:pPr>
        <w:jc w:val="both"/>
        <w:rPr>
          <w:rFonts w:ascii="Arial" w:hAnsi="Arial" w:cs="Arial"/>
        </w:rPr>
      </w:pPr>
      <w:r w:rsidRPr="00693A12">
        <w:rPr>
          <w:rFonts w:ascii="Arial" w:hAnsi="Arial" w:cs="Arial"/>
          <w:b/>
        </w:rPr>
        <w:t xml:space="preserve">Artículo 3º - </w:t>
      </w:r>
      <w:r w:rsidRPr="00693A12">
        <w:rPr>
          <w:rFonts w:ascii="Arial" w:hAnsi="Arial" w:cs="Arial"/>
        </w:rPr>
        <w:t>Refréndese, cúmplase, publíquese, comuníquese, dese al Registro Municipal y archívese.</w:t>
      </w:r>
    </w:p>
    <w:p w14:paraId="2EF559B7" w14:textId="77777777" w:rsidR="00407CDD" w:rsidRPr="00693A12" w:rsidRDefault="00407CDD" w:rsidP="0087384C">
      <w:pPr>
        <w:jc w:val="both"/>
        <w:rPr>
          <w:rFonts w:ascii="Arial" w:hAnsi="Arial" w:cs="Arial"/>
          <w:b/>
          <w:color w:val="FF0000"/>
          <w:u w:val="single"/>
        </w:rPr>
      </w:pPr>
    </w:p>
    <w:p w14:paraId="71AA8135" w14:textId="77777777" w:rsidR="00407CDD" w:rsidRPr="00693A12" w:rsidRDefault="00407CDD" w:rsidP="0087384C">
      <w:pPr>
        <w:jc w:val="both"/>
        <w:rPr>
          <w:rFonts w:ascii="Arial" w:hAnsi="Arial" w:cs="Arial"/>
          <w:b/>
          <w:color w:val="FF0000"/>
          <w:u w:val="single"/>
        </w:rPr>
      </w:pPr>
    </w:p>
    <w:p w14:paraId="79487D66" w14:textId="3DAD8983" w:rsidR="00560B04" w:rsidRPr="001B1524" w:rsidRDefault="00560B04" w:rsidP="00A45025">
      <w:pPr>
        <w:jc w:val="both"/>
        <w:rPr>
          <w:rFonts w:ascii="Arial" w:hAnsi="Arial" w:cs="Arial"/>
          <w:b/>
          <w:u w:val="single"/>
        </w:rPr>
      </w:pPr>
      <w:r w:rsidRPr="001B1524">
        <w:rPr>
          <w:rFonts w:ascii="Arial" w:hAnsi="Arial" w:cs="Arial"/>
          <w:b/>
          <w:u w:val="single"/>
        </w:rPr>
        <w:t>RESOLUCIÓN</w:t>
      </w:r>
      <w:r w:rsidR="0089442F" w:rsidRPr="001B1524">
        <w:rPr>
          <w:rFonts w:ascii="Arial" w:hAnsi="Arial" w:cs="Arial"/>
          <w:b/>
          <w:u w:val="single"/>
        </w:rPr>
        <w:t xml:space="preserve"> </w:t>
      </w:r>
      <w:proofErr w:type="spellStart"/>
      <w:r w:rsidR="002A7063" w:rsidRPr="001B1524">
        <w:rPr>
          <w:rFonts w:ascii="Arial" w:hAnsi="Arial" w:cs="Arial"/>
          <w:b/>
          <w:u w:val="single"/>
        </w:rPr>
        <w:t>Nº</w:t>
      </w:r>
      <w:proofErr w:type="spellEnd"/>
      <w:r w:rsidR="002A7063" w:rsidRPr="001B1524">
        <w:rPr>
          <w:rFonts w:ascii="Arial" w:hAnsi="Arial" w:cs="Arial"/>
          <w:b/>
          <w:u w:val="single"/>
        </w:rPr>
        <w:t xml:space="preserve"> 198</w:t>
      </w:r>
      <w:r w:rsidR="00D22C9B" w:rsidRPr="001B1524">
        <w:rPr>
          <w:rFonts w:ascii="Arial" w:hAnsi="Arial" w:cs="Arial"/>
          <w:b/>
          <w:u w:val="single"/>
        </w:rPr>
        <w:t xml:space="preserve">                                                  </w:t>
      </w:r>
      <w:r w:rsidR="001B1524">
        <w:rPr>
          <w:rFonts w:ascii="Arial" w:hAnsi="Arial" w:cs="Arial"/>
          <w:b/>
          <w:u w:val="single"/>
        </w:rPr>
        <w:t xml:space="preserve">      </w:t>
      </w:r>
      <w:r w:rsidR="00D22C9B" w:rsidRPr="001B1524">
        <w:rPr>
          <w:rFonts w:ascii="Arial" w:hAnsi="Arial" w:cs="Arial"/>
          <w:b/>
          <w:u w:val="single"/>
        </w:rPr>
        <w:t xml:space="preserve">                        </w:t>
      </w:r>
      <w:r w:rsidR="0089442F" w:rsidRPr="001B1524">
        <w:rPr>
          <w:rFonts w:ascii="Arial" w:hAnsi="Arial" w:cs="Arial"/>
          <w:b/>
          <w:u w:val="single"/>
        </w:rPr>
        <w:t xml:space="preserve"> </w:t>
      </w:r>
      <w:r w:rsidR="00D22C9B" w:rsidRPr="001B1524">
        <w:rPr>
          <w:rFonts w:ascii="Arial" w:hAnsi="Arial" w:cs="Arial"/>
          <w:b/>
          <w:u w:val="single"/>
        </w:rPr>
        <w:t xml:space="preserve">                         </w:t>
      </w:r>
      <w:r w:rsidR="001B1524">
        <w:rPr>
          <w:rFonts w:ascii="Arial" w:hAnsi="Arial" w:cs="Arial"/>
          <w:b/>
          <w:u w:val="single"/>
        </w:rPr>
        <w:t>13</w:t>
      </w:r>
      <w:r w:rsidR="004952AF" w:rsidRPr="001B1524">
        <w:rPr>
          <w:rFonts w:ascii="Arial" w:hAnsi="Arial" w:cs="Arial"/>
          <w:b/>
          <w:u w:val="single"/>
        </w:rPr>
        <w:t>/0</w:t>
      </w:r>
      <w:r w:rsidR="00A77585" w:rsidRPr="001B1524">
        <w:rPr>
          <w:rFonts w:ascii="Arial" w:hAnsi="Arial" w:cs="Arial"/>
          <w:b/>
          <w:u w:val="single"/>
        </w:rPr>
        <w:t>5</w:t>
      </w:r>
      <w:r w:rsidR="004952AF" w:rsidRPr="001B1524">
        <w:rPr>
          <w:rFonts w:ascii="Arial" w:hAnsi="Arial" w:cs="Arial"/>
          <w:b/>
          <w:u w:val="single"/>
        </w:rPr>
        <w:t>/202</w:t>
      </w:r>
      <w:r w:rsidR="0089442F" w:rsidRPr="001B1524">
        <w:rPr>
          <w:rFonts w:ascii="Arial" w:hAnsi="Arial" w:cs="Arial"/>
          <w:b/>
          <w:u w:val="single"/>
        </w:rPr>
        <w:t>6</w:t>
      </w:r>
    </w:p>
    <w:p w14:paraId="0855875F" w14:textId="77777777" w:rsidR="001B1524" w:rsidRDefault="001B1524" w:rsidP="00693A12">
      <w:pPr>
        <w:rPr>
          <w:rFonts w:ascii="Arial" w:hAnsi="Arial" w:cs="Arial"/>
          <w:b/>
        </w:rPr>
      </w:pPr>
    </w:p>
    <w:p w14:paraId="1BAAC0F3" w14:textId="45813185" w:rsidR="00693A12" w:rsidRPr="00693A12" w:rsidRDefault="00693A12" w:rsidP="00693A12">
      <w:pPr>
        <w:rPr>
          <w:rFonts w:ascii="Arial" w:eastAsia="Times New Roman" w:hAnsi="Arial" w:cs="Arial"/>
          <w:b/>
        </w:rPr>
      </w:pPr>
      <w:r w:rsidRPr="00693A12">
        <w:rPr>
          <w:rFonts w:ascii="Arial" w:hAnsi="Arial" w:cs="Arial"/>
          <w:b/>
        </w:rPr>
        <w:t xml:space="preserve">Considerando; </w:t>
      </w:r>
    </w:p>
    <w:p w14:paraId="00B8F403" w14:textId="77777777" w:rsidR="00693A12" w:rsidRPr="00693A12" w:rsidRDefault="00693A12" w:rsidP="00693A12">
      <w:pPr>
        <w:rPr>
          <w:rFonts w:ascii="Arial" w:hAnsi="Arial" w:cs="Arial"/>
        </w:rPr>
      </w:pPr>
    </w:p>
    <w:p w14:paraId="5275C060" w14:textId="5E611566" w:rsidR="00693A12" w:rsidRPr="00693A12" w:rsidRDefault="00693A12" w:rsidP="00693A12">
      <w:pPr>
        <w:jc w:val="both"/>
        <w:rPr>
          <w:rFonts w:ascii="Arial" w:hAnsi="Arial" w:cs="Arial"/>
        </w:rPr>
      </w:pPr>
      <w:r w:rsidRPr="00693A12">
        <w:rPr>
          <w:rFonts w:ascii="Arial" w:hAnsi="Arial" w:cs="Arial"/>
        </w:rPr>
        <w:t xml:space="preserve">                           El requerimiento presentado por la </w:t>
      </w:r>
      <w:r w:rsidR="001B1524" w:rsidRPr="00693A12">
        <w:rPr>
          <w:rFonts w:ascii="Arial" w:hAnsi="Arial" w:cs="Arial"/>
        </w:rPr>
        <w:t>directora</w:t>
      </w:r>
      <w:r w:rsidRPr="00693A12">
        <w:rPr>
          <w:rFonts w:ascii="Arial" w:hAnsi="Arial" w:cs="Arial"/>
        </w:rPr>
        <w:t xml:space="preserve"> del Área de Políticas Sociales, Carina del Valle Deyustti; </w:t>
      </w:r>
    </w:p>
    <w:p w14:paraId="0A61FFF1" w14:textId="77777777" w:rsidR="00693A12" w:rsidRPr="00693A12" w:rsidRDefault="00693A12" w:rsidP="00693A12">
      <w:pPr>
        <w:jc w:val="both"/>
        <w:rPr>
          <w:rFonts w:ascii="Arial" w:hAnsi="Arial" w:cs="Arial"/>
        </w:rPr>
      </w:pPr>
    </w:p>
    <w:p w14:paraId="6CA4700E" w14:textId="77777777" w:rsidR="00693A12" w:rsidRPr="00693A12" w:rsidRDefault="00693A12" w:rsidP="00693A12">
      <w:pPr>
        <w:jc w:val="both"/>
        <w:rPr>
          <w:rFonts w:ascii="Arial" w:hAnsi="Arial" w:cs="Arial"/>
          <w:bCs/>
        </w:rPr>
      </w:pPr>
      <w:r w:rsidRPr="00693A12">
        <w:rPr>
          <w:rFonts w:ascii="Arial" w:hAnsi="Arial" w:cs="Arial"/>
        </w:rPr>
        <w:t xml:space="preserve">                          Que el pedido es de colaboración económica para solventar gastos de la </w:t>
      </w:r>
      <w:r w:rsidRPr="00693A12">
        <w:rPr>
          <w:rFonts w:ascii="Arial" w:hAnsi="Arial" w:cs="Arial"/>
          <w:bCs/>
        </w:rPr>
        <w:t>Sra. Lorena Lourdes Garro (DNI 26.296.921), ya que debe realizar la compra de medicación, debido a las afecciones que acarrea;</w:t>
      </w:r>
    </w:p>
    <w:p w14:paraId="7B6BA911" w14:textId="77777777" w:rsidR="00693A12" w:rsidRPr="00693A12" w:rsidRDefault="00693A12" w:rsidP="00693A12">
      <w:pPr>
        <w:jc w:val="both"/>
        <w:rPr>
          <w:rFonts w:ascii="Arial" w:hAnsi="Arial" w:cs="Arial"/>
          <w:bCs/>
        </w:rPr>
      </w:pPr>
    </w:p>
    <w:p w14:paraId="6C41E53D" w14:textId="77777777" w:rsidR="00693A12" w:rsidRPr="00693A12" w:rsidRDefault="00693A12" w:rsidP="00693A12">
      <w:pPr>
        <w:rPr>
          <w:rFonts w:ascii="Arial" w:hAnsi="Arial" w:cs="Arial"/>
          <w:lang w:val="es-ES_tradnl"/>
        </w:rPr>
      </w:pPr>
      <w:r w:rsidRPr="00693A12">
        <w:rPr>
          <w:rFonts w:ascii="Arial" w:hAnsi="Arial" w:cs="Arial"/>
        </w:rPr>
        <w:t xml:space="preserve">                         Atento a lo expuesto y en uso de las atribuciones que le son propias;</w:t>
      </w:r>
    </w:p>
    <w:p w14:paraId="37043CF0" w14:textId="77777777" w:rsidR="00693A12" w:rsidRPr="00693A12" w:rsidRDefault="00693A12" w:rsidP="00693A12">
      <w:pPr>
        <w:rPr>
          <w:rFonts w:ascii="Arial" w:hAnsi="Arial" w:cs="Arial"/>
          <w:b/>
        </w:rPr>
      </w:pPr>
    </w:p>
    <w:p w14:paraId="38A28CB1" w14:textId="77777777" w:rsidR="00693A12" w:rsidRPr="00693A12" w:rsidRDefault="00693A12" w:rsidP="00693A12">
      <w:pPr>
        <w:rPr>
          <w:rFonts w:ascii="Arial" w:hAnsi="Arial" w:cs="Arial"/>
          <w:b/>
        </w:rPr>
      </w:pPr>
    </w:p>
    <w:p w14:paraId="4EFC4368" w14:textId="77777777" w:rsidR="00693A12" w:rsidRPr="00693A12" w:rsidRDefault="00693A12" w:rsidP="00693A12">
      <w:pPr>
        <w:jc w:val="center"/>
        <w:rPr>
          <w:rFonts w:ascii="Arial" w:hAnsi="Arial" w:cs="Arial"/>
          <w:b/>
        </w:rPr>
      </w:pPr>
      <w:r w:rsidRPr="00693A12">
        <w:rPr>
          <w:rFonts w:ascii="Arial" w:hAnsi="Arial" w:cs="Arial"/>
          <w:b/>
        </w:rPr>
        <w:t>EL INTENDENTE MUNICIPAL DE TANTI</w:t>
      </w:r>
    </w:p>
    <w:p w14:paraId="3EB2D635" w14:textId="77777777" w:rsidR="00693A12" w:rsidRPr="00693A12" w:rsidRDefault="00693A12" w:rsidP="00693A12">
      <w:pPr>
        <w:jc w:val="center"/>
        <w:rPr>
          <w:rFonts w:ascii="Arial" w:hAnsi="Arial" w:cs="Arial"/>
          <w:b/>
        </w:rPr>
      </w:pPr>
      <w:r w:rsidRPr="00693A12">
        <w:rPr>
          <w:rFonts w:ascii="Arial" w:hAnsi="Arial" w:cs="Arial"/>
          <w:b/>
        </w:rPr>
        <w:t>RESUELVE</w:t>
      </w:r>
    </w:p>
    <w:p w14:paraId="6DD07888" w14:textId="77777777" w:rsidR="00693A12" w:rsidRPr="00693A12" w:rsidRDefault="00693A12" w:rsidP="00693A12">
      <w:pPr>
        <w:rPr>
          <w:rFonts w:ascii="Arial" w:hAnsi="Arial" w:cs="Arial"/>
        </w:rPr>
      </w:pPr>
    </w:p>
    <w:p w14:paraId="71ACEBF8" w14:textId="6DD05440" w:rsidR="00693A12" w:rsidRPr="00693A12" w:rsidRDefault="00693A12" w:rsidP="00693A12">
      <w:pPr>
        <w:tabs>
          <w:tab w:val="left" w:pos="7305"/>
        </w:tabs>
        <w:jc w:val="both"/>
        <w:rPr>
          <w:rFonts w:ascii="Arial" w:hAnsi="Arial" w:cs="Arial"/>
          <w:bCs/>
        </w:rPr>
      </w:pPr>
      <w:r w:rsidRPr="00693A12">
        <w:rPr>
          <w:rFonts w:ascii="Arial" w:hAnsi="Arial" w:cs="Arial"/>
          <w:b/>
        </w:rPr>
        <w:t>Artículo 1º -</w:t>
      </w:r>
      <w:r w:rsidRPr="00693A12">
        <w:rPr>
          <w:rFonts w:ascii="Arial" w:hAnsi="Arial" w:cs="Arial"/>
        </w:rPr>
        <w:t xml:space="preserve"> </w:t>
      </w:r>
      <w:r w:rsidR="001B1524" w:rsidRPr="00693A12">
        <w:rPr>
          <w:rFonts w:ascii="Arial" w:hAnsi="Arial" w:cs="Arial"/>
        </w:rPr>
        <w:t>Otórguese</w:t>
      </w:r>
      <w:r w:rsidRPr="00693A12">
        <w:rPr>
          <w:rFonts w:ascii="Arial" w:hAnsi="Arial" w:cs="Arial"/>
        </w:rPr>
        <w:t xml:space="preserve"> a la </w:t>
      </w:r>
      <w:r w:rsidRPr="00693A12">
        <w:rPr>
          <w:rFonts w:ascii="Arial" w:hAnsi="Arial" w:cs="Arial"/>
          <w:bCs/>
        </w:rPr>
        <w:t>Sra. Lorena Lourdes Garro (DNI 26.296.921)</w:t>
      </w:r>
      <w:r w:rsidRPr="00693A12">
        <w:rPr>
          <w:rFonts w:ascii="Arial" w:hAnsi="Arial" w:cs="Arial"/>
        </w:rPr>
        <w:t xml:space="preserve">, </w:t>
      </w:r>
      <w:r w:rsidRPr="00693A12">
        <w:rPr>
          <w:rFonts w:ascii="Arial" w:hAnsi="Arial" w:cs="Arial"/>
          <w:bCs/>
        </w:rPr>
        <w:t xml:space="preserve">la suma de pesos $ 48.444.- (pesos cuarenta y ocho mil cuatrocientos cuarenta y cuatro), según lo mencionado ut-supra. </w:t>
      </w:r>
    </w:p>
    <w:p w14:paraId="11E57EF6" w14:textId="77777777" w:rsidR="00693A12" w:rsidRPr="00693A12" w:rsidRDefault="00693A12" w:rsidP="00693A12">
      <w:pPr>
        <w:tabs>
          <w:tab w:val="left" w:pos="7305"/>
        </w:tabs>
        <w:jc w:val="both"/>
        <w:rPr>
          <w:rFonts w:ascii="Arial" w:hAnsi="Arial" w:cs="Arial"/>
          <w:bCs/>
        </w:rPr>
      </w:pPr>
    </w:p>
    <w:p w14:paraId="2C444C34" w14:textId="11DD07BB" w:rsidR="00693A12" w:rsidRPr="00693A12" w:rsidRDefault="00693A12" w:rsidP="00693A12">
      <w:pPr>
        <w:tabs>
          <w:tab w:val="left" w:pos="7305"/>
        </w:tabs>
        <w:jc w:val="both"/>
        <w:rPr>
          <w:rFonts w:ascii="Arial" w:hAnsi="Arial" w:cs="Arial"/>
          <w:bCs/>
        </w:rPr>
      </w:pPr>
      <w:r w:rsidRPr="00693A12">
        <w:rPr>
          <w:rFonts w:ascii="Arial" w:hAnsi="Arial" w:cs="Arial"/>
          <w:b/>
        </w:rPr>
        <w:t>Artículo 2º -</w:t>
      </w:r>
      <w:r w:rsidRPr="00693A12">
        <w:rPr>
          <w:rFonts w:ascii="Arial" w:hAnsi="Arial" w:cs="Arial"/>
        </w:rPr>
        <w:t xml:space="preserve"> Las erogaciones correspondientes a las compensaciones se imputarán a la Cuenta </w:t>
      </w:r>
      <w:proofErr w:type="spellStart"/>
      <w:r w:rsidRPr="00693A12">
        <w:rPr>
          <w:rFonts w:ascii="Arial" w:hAnsi="Arial" w:cs="Arial"/>
        </w:rPr>
        <w:t>Nº</w:t>
      </w:r>
      <w:proofErr w:type="spellEnd"/>
      <w:r w:rsidRPr="00693A12">
        <w:rPr>
          <w:rFonts w:ascii="Arial" w:hAnsi="Arial" w:cs="Arial"/>
        </w:rPr>
        <w:t xml:space="preserve"> </w:t>
      </w:r>
      <w:r w:rsidR="001B1524" w:rsidRPr="00693A12">
        <w:rPr>
          <w:rFonts w:ascii="Arial" w:hAnsi="Arial" w:cs="Arial"/>
        </w:rPr>
        <w:t>1.3.05.02.01 (</w:t>
      </w:r>
      <w:r w:rsidRPr="00693A12">
        <w:rPr>
          <w:rFonts w:ascii="Arial" w:hAnsi="Arial" w:cs="Arial"/>
        </w:rPr>
        <w:t>SALUD Y ASISTENCIA SOCIAL)</w:t>
      </w:r>
    </w:p>
    <w:p w14:paraId="532C4081" w14:textId="77777777" w:rsidR="00693A12" w:rsidRPr="00693A12" w:rsidRDefault="00693A12" w:rsidP="00693A12">
      <w:pPr>
        <w:tabs>
          <w:tab w:val="left" w:pos="7305"/>
        </w:tabs>
        <w:jc w:val="both"/>
        <w:rPr>
          <w:rFonts w:ascii="Arial" w:hAnsi="Arial" w:cs="Arial"/>
          <w:lang w:val="es-ES_tradnl"/>
        </w:rPr>
      </w:pPr>
    </w:p>
    <w:p w14:paraId="63B377FE" w14:textId="77777777" w:rsidR="00693A12" w:rsidRPr="00693A12" w:rsidRDefault="00693A12" w:rsidP="00693A12">
      <w:pPr>
        <w:jc w:val="both"/>
        <w:rPr>
          <w:rFonts w:ascii="Arial" w:hAnsi="Arial" w:cs="Arial"/>
        </w:rPr>
      </w:pPr>
      <w:r w:rsidRPr="00693A12">
        <w:rPr>
          <w:rFonts w:ascii="Arial" w:hAnsi="Arial" w:cs="Arial"/>
          <w:b/>
        </w:rPr>
        <w:t xml:space="preserve">Artículo 3º - </w:t>
      </w:r>
      <w:r w:rsidRPr="00693A12">
        <w:rPr>
          <w:rFonts w:ascii="Arial" w:hAnsi="Arial" w:cs="Arial"/>
        </w:rPr>
        <w:t>Refréndese, cúmplase, publíquese, comuníquese, dese al Registro Municipal y archívese.</w:t>
      </w:r>
    </w:p>
    <w:p w14:paraId="770F3106" w14:textId="77777777" w:rsidR="00693A12" w:rsidRPr="00693A12" w:rsidRDefault="00693A12" w:rsidP="00693A12">
      <w:pPr>
        <w:jc w:val="both"/>
        <w:rPr>
          <w:rFonts w:ascii="Arial" w:hAnsi="Arial" w:cs="Arial"/>
        </w:rPr>
      </w:pPr>
    </w:p>
    <w:p w14:paraId="1CD8A6A6" w14:textId="77777777" w:rsidR="00693A12" w:rsidRPr="00693A12" w:rsidRDefault="00693A12" w:rsidP="00693A12">
      <w:pPr>
        <w:jc w:val="both"/>
        <w:rPr>
          <w:rFonts w:ascii="Arial" w:hAnsi="Arial" w:cs="Arial"/>
        </w:rPr>
      </w:pPr>
    </w:p>
    <w:p w14:paraId="67F4B07C" w14:textId="17BA8279" w:rsidR="00560B04" w:rsidRPr="00693A12" w:rsidRDefault="00560B04" w:rsidP="00A45025">
      <w:pPr>
        <w:jc w:val="both"/>
        <w:rPr>
          <w:rFonts w:ascii="Arial" w:hAnsi="Arial" w:cs="Arial"/>
          <w:b/>
        </w:rPr>
      </w:pPr>
      <w:r w:rsidRPr="00693A12">
        <w:rPr>
          <w:rFonts w:ascii="Arial" w:hAnsi="Arial" w:cs="Arial"/>
          <w:b/>
          <w:u w:val="single"/>
        </w:rPr>
        <w:t>R</w:t>
      </w:r>
      <w:r w:rsidR="008F75A1" w:rsidRPr="00693A12">
        <w:rPr>
          <w:rFonts w:ascii="Arial" w:hAnsi="Arial" w:cs="Arial"/>
          <w:b/>
          <w:u w:val="single"/>
        </w:rPr>
        <w:t>ESOLUCIÓN Nº</w:t>
      </w:r>
      <w:r w:rsidR="00D82EB7" w:rsidRPr="00693A12">
        <w:rPr>
          <w:rFonts w:ascii="Arial" w:hAnsi="Arial" w:cs="Arial"/>
          <w:b/>
          <w:u w:val="single"/>
        </w:rPr>
        <w:t>1</w:t>
      </w:r>
      <w:r w:rsidR="002A7063" w:rsidRPr="00693A12">
        <w:rPr>
          <w:rFonts w:ascii="Arial" w:hAnsi="Arial" w:cs="Arial"/>
          <w:b/>
          <w:u w:val="single"/>
        </w:rPr>
        <w:t>99</w:t>
      </w:r>
      <w:r w:rsidR="00D22C9B" w:rsidRPr="00693A12">
        <w:rPr>
          <w:rFonts w:ascii="Arial" w:hAnsi="Arial" w:cs="Arial"/>
          <w:b/>
          <w:u w:val="single"/>
        </w:rPr>
        <w:t xml:space="preserve">                                                  </w:t>
      </w:r>
      <w:r w:rsidR="001B1524">
        <w:rPr>
          <w:rFonts w:ascii="Arial" w:hAnsi="Arial" w:cs="Arial"/>
          <w:b/>
          <w:u w:val="single"/>
        </w:rPr>
        <w:t xml:space="preserve">       </w:t>
      </w:r>
      <w:r w:rsidR="00D22C9B" w:rsidRPr="00693A12">
        <w:rPr>
          <w:rFonts w:ascii="Arial" w:hAnsi="Arial" w:cs="Arial"/>
          <w:b/>
          <w:u w:val="single"/>
        </w:rPr>
        <w:t xml:space="preserve">                                    </w:t>
      </w:r>
      <w:r w:rsidR="002A7063" w:rsidRPr="00693A12">
        <w:rPr>
          <w:rFonts w:ascii="Arial" w:hAnsi="Arial" w:cs="Arial"/>
          <w:b/>
          <w:u w:val="single"/>
        </w:rPr>
        <w:t xml:space="preserve"> </w:t>
      </w:r>
      <w:r w:rsidR="00D22C9B" w:rsidRPr="00693A12">
        <w:rPr>
          <w:rFonts w:ascii="Arial" w:hAnsi="Arial" w:cs="Arial"/>
          <w:b/>
          <w:u w:val="single"/>
        </w:rPr>
        <w:t xml:space="preserve">               </w:t>
      </w:r>
      <w:r w:rsidR="001B1524">
        <w:rPr>
          <w:rFonts w:ascii="Arial" w:hAnsi="Arial" w:cs="Arial"/>
          <w:b/>
          <w:u w:val="single"/>
        </w:rPr>
        <w:t>14</w:t>
      </w:r>
      <w:r w:rsidR="004952AF" w:rsidRPr="00693A12">
        <w:rPr>
          <w:rFonts w:ascii="Arial" w:hAnsi="Arial" w:cs="Arial"/>
          <w:b/>
          <w:u w:val="single"/>
        </w:rPr>
        <w:t>/0</w:t>
      </w:r>
      <w:r w:rsidR="00A77585" w:rsidRPr="00693A12">
        <w:rPr>
          <w:rFonts w:ascii="Arial" w:hAnsi="Arial" w:cs="Arial"/>
          <w:b/>
          <w:u w:val="single"/>
        </w:rPr>
        <w:t>5</w:t>
      </w:r>
      <w:r w:rsidR="004952AF" w:rsidRPr="00693A12">
        <w:rPr>
          <w:rFonts w:ascii="Arial" w:hAnsi="Arial" w:cs="Arial"/>
          <w:b/>
          <w:u w:val="single"/>
        </w:rPr>
        <w:t>/202</w:t>
      </w:r>
      <w:r w:rsidR="002A7063" w:rsidRPr="00693A12">
        <w:rPr>
          <w:rFonts w:ascii="Arial" w:hAnsi="Arial" w:cs="Arial"/>
          <w:b/>
          <w:u w:val="single"/>
        </w:rPr>
        <w:t>6</w:t>
      </w:r>
    </w:p>
    <w:p w14:paraId="31236E06" w14:textId="77777777" w:rsidR="00842DA8" w:rsidRPr="00693A12" w:rsidRDefault="00842DA8" w:rsidP="00F750AE">
      <w:pPr>
        <w:pStyle w:val="Textoindependiente3"/>
        <w:ind w:left="-284"/>
        <w:rPr>
          <w:rFonts w:ascii="Arial" w:hAnsi="Arial" w:cs="Arial"/>
          <w:b/>
          <w:sz w:val="24"/>
          <w:szCs w:val="24"/>
        </w:rPr>
      </w:pPr>
    </w:p>
    <w:p w14:paraId="0AC593F7" w14:textId="77777777" w:rsidR="0036087C" w:rsidRPr="00693A12" w:rsidRDefault="0036087C" w:rsidP="0036087C">
      <w:pPr>
        <w:jc w:val="both"/>
        <w:rPr>
          <w:rFonts w:ascii="Arial" w:eastAsia="Calibri" w:hAnsi="Arial" w:cs="Arial"/>
          <w:b/>
        </w:rPr>
      </w:pPr>
      <w:bookmarkStart w:id="1" w:name="_Hlk231632340"/>
      <w:r w:rsidRPr="00693A12">
        <w:rPr>
          <w:rFonts w:ascii="Arial" w:hAnsi="Arial" w:cs="Arial"/>
          <w:b/>
        </w:rPr>
        <w:t xml:space="preserve">Considerando; </w:t>
      </w:r>
    </w:p>
    <w:p w14:paraId="58CA2732" w14:textId="5CA62C7C" w:rsidR="0036087C" w:rsidRPr="00693A12" w:rsidRDefault="0036087C" w:rsidP="0036087C">
      <w:pPr>
        <w:tabs>
          <w:tab w:val="left" w:pos="284"/>
          <w:tab w:val="left" w:pos="567"/>
        </w:tabs>
        <w:jc w:val="both"/>
        <w:rPr>
          <w:rFonts w:ascii="Arial" w:hAnsi="Arial" w:cs="Arial"/>
        </w:rPr>
      </w:pPr>
      <w:r w:rsidRPr="00693A12">
        <w:rPr>
          <w:rFonts w:ascii="Arial" w:hAnsi="Arial" w:cs="Arial"/>
        </w:rPr>
        <w:t xml:space="preserve">     Que los días 15 y 16 de </w:t>
      </w:r>
      <w:r w:rsidR="001B1524" w:rsidRPr="00693A12">
        <w:rPr>
          <w:rFonts w:ascii="Arial" w:hAnsi="Arial" w:cs="Arial"/>
        </w:rPr>
        <w:t>mayo</w:t>
      </w:r>
      <w:r w:rsidRPr="00693A12">
        <w:rPr>
          <w:rFonts w:ascii="Arial" w:hAnsi="Arial" w:cs="Arial"/>
        </w:rPr>
        <w:t xml:space="preserve"> del corriente mes, se llevará acabo la “Semana Nacional de la Miel”, que se desarrollará en el Centro Cultural y Anfiteatro Municipal;</w:t>
      </w:r>
    </w:p>
    <w:p w14:paraId="5E4E9968" w14:textId="77777777" w:rsidR="0036087C" w:rsidRPr="00693A12" w:rsidRDefault="0036087C" w:rsidP="0036087C">
      <w:pPr>
        <w:tabs>
          <w:tab w:val="left" w:pos="284"/>
          <w:tab w:val="left" w:pos="567"/>
        </w:tabs>
        <w:jc w:val="both"/>
        <w:rPr>
          <w:rFonts w:ascii="Arial" w:hAnsi="Arial" w:cs="Arial"/>
        </w:rPr>
      </w:pPr>
      <w:r w:rsidRPr="00693A12">
        <w:rPr>
          <w:rFonts w:ascii="Arial" w:hAnsi="Arial" w:cs="Arial"/>
        </w:rPr>
        <w:tab/>
        <w:t>Que dicho evento constituye un espacio de relevancia nacional destinado a promover la actividad apícola, la producción regional, el intercambio técnico y el fortalecimiento del sector;</w:t>
      </w:r>
    </w:p>
    <w:p w14:paraId="0860085F" w14:textId="77777777" w:rsidR="0036087C" w:rsidRPr="00693A12" w:rsidRDefault="0036087C" w:rsidP="0036087C">
      <w:pPr>
        <w:pStyle w:val="NormalWeb"/>
        <w:shd w:val="clear" w:color="auto" w:fill="FFFFFF"/>
        <w:jc w:val="both"/>
        <w:rPr>
          <w:rFonts w:ascii="Arial" w:eastAsia="Calibri" w:hAnsi="Arial" w:cs="Arial"/>
          <w:lang w:eastAsia="en-US"/>
        </w:rPr>
      </w:pPr>
      <w:r w:rsidRPr="00693A12">
        <w:rPr>
          <w:rFonts w:ascii="Arial" w:hAnsi="Arial" w:cs="Arial"/>
        </w:rPr>
        <w:lastRenderedPageBreak/>
        <w:tab/>
      </w:r>
      <w:r w:rsidRPr="00693A12">
        <w:rPr>
          <w:rFonts w:ascii="Arial" w:eastAsia="Calibri" w:hAnsi="Arial" w:cs="Arial"/>
          <w:lang w:eastAsia="en-US"/>
        </w:rPr>
        <w:t>Que el Sr. Javier Ponce Mendoza (DNI 41.481.769), representante de la Escuela Apícola de Córdoba, participará activamente apoyando y acompañando el mencionado evento;</w:t>
      </w:r>
    </w:p>
    <w:p w14:paraId="672DD2F7" w14:textId="77777777" w:rsidR="0036087C" w:rsidRPr="00693A12" w:rsidRDefault="0036087C" w:rsidP="0036087C">
      <w:pPr>
        <w:pStyle w:val="NormalWeb"/>
        <w:shd w:val="clear" w:color="auto" w:fill="FFFFFF"/>
        <w:ind w:firstLine="708"/>
        <w:jc w:val="both"/>
        <w:rPr>
          <w:rFonts w:ascii="Arial" w:eastAsia="Calibri" w:hAnsi="Arial" w:cs="Arial"/>
          <w:lang w:eastAsia="en-US"/>
        </w:rPr>
      </w:pPr>
      <w:r w:rsidRPr="00693A12">
        <w:rPr>
          <w:rFonts w:ascii="Arial" w:eastAsia="Calibri" w:hAnsi="Arial" w:cs="Arial"/>
          <w:lang w:eastAsia="en-US"/>
        </w:rPr>
        <w:t>Que es voluntad de esta Administración acompañar institucionalmente aquellas iniciativas que fomenten el desarrollo productivo, educativo y regional;</w:t>
      </w:r>
    </w:p>
    <w:p w14:paraId="64033F3F" w14:textId="77777777" w:rsidR="0036087C" w:rsidRPr="00693A12" w:rsidRDefault="0036087C" w:rsidP="0036087C">
      <w:pPr>
        <w:pStyle w:val="NormalWeb"/>
        <w:shd w:val="clear" w:color="auto" w:fill="FFFFFF"/>
        <w:ind w:firstLine="708"/>
        <w:jc w:val="both"/>
        <w:rPr>
          <w:rFonts w:ascii="Arial" w:eastAsia="Calibri" w:hAnsi="Arial" w:cs="Arial"/>
          <w:lang w:eastAsia="en-US"/>
        </w:rPr>
      </w:pPr>
      <w:r w:rsidRPr="00693A12">
        <w:rPr>
          <w:rFonts w:ascii="Arial" w:eastAsia="Calibri" w:hAnsi="Arial" w:cs="Arial"/>
          <w:lang w:eastAsia="en-US"/>
        </w:rPr>
        <w:t>Que, en consecuencia, corresponde afrontar los gastos de viáticos que demande la participación del mencionado representante;</w:t>
      </w:r>
    </w:p>
    <w:p w14:paraId="6B9E34D7" w14:textId="77777777" w:rsidR="0036087C" w:rsidRPr="00693A12" w:rsidRDefault="0036087C" w:rsidP="0036087C">
      <w:pPr>
        <w:tabs>
          <w:tab w:val="left" w:pos="284"/>
          <w:tab w:val="left" w:pos="567"/>
        </w:tabs>
        <w:jc w:val="both"/>
        <w:rPr>
          <w:rFonts w:ascii="Arial" w:eastAsia="Calibri" w:hAnsi="Arial" w:cs="Arial"/>
          <w:lang w:eastAsia="en-US"/>
        </w:rPr>
      </w:pPr>
      <w:r w:rsidRPr="00693A12">
        <w:rPr>
          <w:rFonts w:ascii="Arial" w:hAnsi="Arial" w:cs="Arial"/>
        </w:rPr>
        <w:t xml:space="preserve">     Por ello y en uso de las atribuciones que le confiere la norma legal antes citada;</w:t>
      </w:r>
    </w:p>
    <w:p w14:paraId="2F5E1DF5" w14:textId="77777777" w:rsidR="0036087C" w:rsidRPr="00693A12" w:rsidRDefault="0036087C" w:rsidP="0036087C">
      <w:pPr>
        <w:tabs>
          <w:tab w:val="left" w:pos="284"/>
          <w:tab w:val="left" w:pos="567"/>
        </w:tabs>
        <w:jc w:val="both"/>
        <w:rPr>
          <w:rFonts w:ascii="Arial" w:hAnsi="Arial" w:cs="Arial"/>
        </w:rPr>
      </w:pPr>
    </w:p>
    <w:p w14:paraId="48B0119A" w14:textId="77777777" w:rsidR="0036087C" w:rsidRPr="00693A12" w:rsidRDefault="0036087C" w:rsidP="0036087C">
      <w:pPr>
        <w:jc w:val="center"/>
        <w:rPr>
          <w:rFonts w:ascii="Arial" w:hAnsi="Arial" w:cs="Arial"/>
          <w:b/>
        </w:rPr>
      </w:pPr>
      <w:r w:rsidRPr="00693A12">
        <w:rPr>
          <w:rFonts w:ascii="Arial" w:hAnsi="Arial" w:cs="Arial"/>
          <w:b/>
        </w:rPr>
        <w:t>EL INTENDENTE MUNICIPAL DE TANTI</w:t>
      </w:r>
    </w:p>
    <w:p w14:paraId="25A0135E" w14:textId="77777777" w:rsidR="0036087C" w:rsidRPr="00693A12" w:rsidRDefault="0036087C" w:rsidP="0036087C">
      <w:pPr>
        <w:jc w:val="center"/>
        <w:rPr>
          <w:rFonts w:ascii="Arial" w:hAnsi="Arial" w:cs="Arial"/>
          <w:b/>
        </w:rPr>
      </w:pPr>
      <w:r w:rsidRPr="00693A12">
        <w:rPr>
          <w:rFonts w:ascii="Arial" w:hAnsi="Arial" w:cs="Arial"/>
          <w:b/>
        </w:rPr>
        <w:t xml:space="preserve">RESUELVE </w:t>
      </w:r>
    </w:p>
    <w:p w14:paraId="0913CF80" w14:textId="77777777" w:rsidR="0036087C" w:rsidRPr="00693A12" w:rsidRDefault="0036087C" w:rsidP="0036087C">
      <w:pPr>
        <w:jc w:val="center"/>
        <w:rPr>
          <w:rFonts w:ascii="Arial" w:hAnsi="Arial" w:cs="Arial"/>
          <w:b/>
        </w:rPr>
      </w:pPr>
    </w:p>
    <w:p w14:paraId="580C0683" w14:textId="30AA7BF4" w:rsidR="0036087C" w:rsidRPr="00693A12" w:rsidRDefault="0036087C" w:rsidP="0036087C">
      <w:pPr>
        <w:tabs>
          <w:tab w:val="left" w:pos="284"/>
          <w:tab w:val="left" w:pos="567"/>
        </w:tabs>
        <w:jc w:val="both"/>
        <w:rPr>
          <w:rFonts w:ascii="Arial" w:hAnsi="Arial" w:cs="Arial"/>
        </w:rPr>
      </w:pPr>
      <w:r w:rsidRPr="00693A12">
        <w:rPr>
          <w:rFonts w:ascii="Arial" w:hAnsi="Arial" w:cs="Arial"/>
          <w:b/>
        </w:rPr>
        <w:t xml:space="preserve">Artículo 1º- </w:t>
      </w:r>
      <w:r w:rsidR="001B1524" w:rsidRPr="00693A12">
        <w:rPr>
          <w:rFonts w:ascii="Arial" w:hAnsi="Arial" w:cs="Arial"/>
        </w:rPr>
        <w:t>Otórguese</w:t>
      </w:r>
      <w:r w:rsidRPr="00693A12">
        <w:rPr>
          <w:rFonts w:ascii="Arial" w:hAnsi="Arial" w:cs="Arial"/>
        </w:rPr>
        <w:t xml:space="preserve"> al Sr. Javier Ponce Mendoza (DNI 41.481.769), la suma de $70.000.- (pesos setenta mil), según lo mencionado ut-</w:t>
      </w:r>
      <w:r w:rsidR="001B1524" w:rsidRPr="00693A12">
        <w:rPr>
          <w:rFonts w:ascii="Arial" w:hAnsi="Arial" w:cs="Arial"/>
        </w:rPr>
        <w:t>supra. -</w:t>
      </w:r>
    </w:p>
    <w:p w14:paraId="2539C63E" w14:textId="77777777" w:rsidR="001B1524" w:rsidRDefault="001B1524" w:rsidP="0036087C">
      <w:pPr>
        <w:tabs>
          <w:tab w:val="left" w:pos="284"/>
          <w:tab w:val="left" w:pos="567"/>
        </w:tabs>
        <w:jc w:val="both"/>
        <w:rPr>
          <w:rFonts w:ascii="Arial" w:hAnsi="Arial" w:cs="Arial"/>
          <w:b/>
        </w:rPr>
      </w:pPr>
    </w:p>
    <w:p w14:paraId="6062C573" w14:textId="1761FD29" w:rsidR="0036087C" w:rsidRPr="00693A12" w:rsidRDefault="0036087C" w:rsidP="0036087C">
      <w:pPr>
        <w:tabs>
          <w:tab w:val="left" w:pos="284"/>
          <w:tab w:val="left" w:pos="567"/>
        </w:tabs>
        <w:jc w:val="both"/>
        <w:rPr>
          <w:rFonts w:ascii="Arial" w:eastAsia="Times New Roman" w:hAnsi="Arial" w:cs="Arial"/>
          <w:lang w:val="es-ES_tradnl"/>
        </w:rPr>
      </w:pPr>
      <w:r w:rsidRPr="00693A12">
        <w:rPr>
          <w:rFonts w:ascii="Arial" w:hAnsi="Arial" w:cs="Arial"/>
          <w:b/>
        </w:rPr>
        <w:t>Artículo 2º-</w:t>
      </w:r>
      <w:r w:rsidRPr="00693A12">
        <w:rPr>
          <w:rFonts w:ascii="Arial" w:hAnsi="Arial" w:cs="Arial"/>
        </w:rPr>
        <w:t xml:space="preserve"> La presente erogación deberá ser imputada a la Cuenta </w:t>
      </w:r>
      <w:proofErr w:type="spellStart"/>
      <w:r w:rsidRPr="00693A12">
        <w:rPr>
          <w:rFonts w:ascii="Arial" w:hAnsi="Arial" w:cs="Arial"/>
        </w:rPr>
        <w:t>Nº</w:t>
      </w:r>
      <w:proofErr w:type="spellEnd"/>
      <w:r w:rsidRPr="00693A12">
        <w:rPr>
          <w:rFonts w:ascii="Arial" w:hAnsi="Arial" w:cs="Arial"/>
        </w:rPr>
        <w:t xml:space="preserve"> </w:t>
      </w:r>
      <w:r w:rsidRPr="00693A12">
        <w:rPr>
          <w:rFonts w:ascii="Arial" w:eastAsia="Times New Roman" w:hAnsi="Arial" w:cs="Arial"/>
          <w:lang w:val="es-ES_tradnl"/>
        </w:rPr>
        <w:t>1.3.05.01.06 (Fomento al Turismo).</w:t>
      </w:r>
    </w:p>
    <w:p w14:paraId="54B2665B" w14:textId="77777777" w:rsidR="001B1524" w:rsidRDefault="001B1524" w:rsidP="0036087C">
      <w:pPr>
        <w:jc w:val="both"/>
        <w:rPr>
          <w:rFonts w:ascii="Arial" w:hAnsi="Arial" w:cs="Arial"/>
          <w:b/>
        </w:rPr>
      </w:pPr>
    </w:p>
    <w:p w14:paraId="483DC244" w14:textId="347702C7" w:rsidR="0036087C" w:rsidRPr="00693A12" w:rsidRDefault="0036087C" w:rsidP="0036087C">
      <w:pPr>
        <w:jc w:val="both"/>
        <w:rPr>
          <w:rFonts w:ascii="Arial" w:eastAsia="Calibri" w:hAnsi="Arial" w:cs="Arial"/>
          <w:lang w:val="es-ES" w:eastAsia="en-US"/>
        </w:rPr>
      </w:pPr>
      <w:r w:rsidRPr="00693A12">
        <w:rPr>
          <w:rFonts w:ascii="Arial" w:hAnsi="Arial" w:cs="Arial"/>
          <w:b/>
        </w:rPr>
        <w:t>Artículo 3º-</w:t>
      </w:r>
      <w:r w:rsidRPr="00693A12">
        <w:rPr>
          <w:rFonts w:ascii="Arial" w:hAnsi="Arial" w:cs="Arial"/>
        </w:rPr>
        <w:t xml:space="preserve"> Refréndese, comuníquese, publíquese, dese al Registro Municipal y archívese.</w:t>
      </w:r>
    </w:p>
    <w:p w14:paraId="0919A1AC" w14:textId="77777777" w:rsidR="00560B04" w:rsidRPr="00693A12" w:rsidRDefault="00560B04" w:rsidP="00A45025">
      <w:pPr>
        <w:pStyle w:val="Encabezado"/>
        <w:outlineLvl w:val="0"/>
        <w:rPr>
          <w:rFonts w:ascii="Arial" w:hAnsi="Arial" w:cs="Arial"/>
          <w:b/>
        </w:rPr>
      </w:pPr>
    </w:p>
    <w:bookmarkEnd w:id="1"/>
    <w:p w14:paraId="31B6B052" w14:textId="489702B2" w:rsidR="00790346" w:rsidRPr="00693A12" w:rsidRDefault="00790346" w:rsidP="00523CC8">
      <w:pPr>
        <w:rPr>
          <w:rFonts w:ascii="Arial" w:hAnsi="Arial" w:cs="Arial"/>
          <w:b/>
          <w:u w:val="single"/>
          <w:lang w:val="es-ES"/>
        </w:rPr>
      </w:pPr>
    </w:p>
    <w:p w14:paraId="644F3663" w14:textId="4DE657FE" w:rsidR="00790346" w:rsidRPr="00693A12" w:rsidRDefault="00790346" w:rsidP="00523CC8">
      <w:pPr>
        <w:rPr>
          <w:rFonts w:ascii="Arial" w:hAnsi="Arial" w:cs="Arial"/>
          <w:b/>
          <w:u w:val="single"/>
          <w:lang w:val="es-ES"/>
        </w:rPr>
      </w:pPr>
    </w:p>
    <w:p w14:paraId="4A3FD1C3" w14:textId="285D08BC" w:rsidR="002A7063" w:rsidRPr="00693A12" w:rsidRDefault="002A7063" w:rsidP="002A7063">
      <w:pPr>
        <w:jc w:val="both"/>
        <w:rPr>
          <w:rFonts w:ascii="Arial" w:hAnsi="Arial" w:cs="Arial"/>
          <w:b/>
          <w:u w:val="single"/>
        </w:rPr>
      </w:pPr>
      <w:r w:rsidRPr="00693A12">
        <w:rPr>
          <w:rFonts w:ascii="Arial" w:hAnsi="Arial" w:cs="Arial"/>
          <w:b/>
          <w:u w:val="single"/>
        </w:rPr>
        <w:t xml:space="preserve">RESOLUCION Nº200                                </w:t>
      </w:r>
      <w:r w:rsidR="001B1524">
        <w:rPr>
          <w:rFonts w:ascii="Arial" w:hAnsi="Arial" w:cs="Arial"/>
          <w:b/>
          <w:u w:val="single"/>
        </w:rPr>
        <w:t xml:space="preserve">    </w:t>
      </w:r>
      <w:r w:rsidRPr="00693A12">
        <w:rPr>
          <w:rFonts w:ascii="Arial" w:hAnsi="Arial" w:cs="Arial"/>
          <w:b/>
          <w:u w:val="single"/>
        </w:rPr>
        <w:t xml:space="preserve">                                                                       1</w:t>
      </w:r>
      <w:r w:rsidR="001B1524">
        <w:rPr>
          <w:rFonts w:ascii="Arial" w:hAnsi="Arial" w:cs="Arial"/>
          <w:b/>
          <w:u w:val="single"/>
        </w:rPr>
        <w:t>4</w:t>
      </w:r>
      <w:r w:rsidRPr="00693A12">
        <w:rPr>
          <w:rFonts w:ascii="Arial" w:hAnsi="Arial" w:cs="Arial"/>
          <w:b/>
          <w:u w:val="single"/>
        </w:rPr>
        <w:t>/05/2026</w:t>
      </w:r>
    </w:p>
    <w:p w14:paraId="0D5EF318" w14:textId="77777777" w:rsidR="002A7063" w:rsidRPr="00693A12" w:rsidRDefault="002A7063" w:rsidP="002A7063">
      <w:pPr>
        <w:jc w:val="both"/>
        <w:rPr>
          <w:rFonts w:ascii="Arial" w:hAnsi="Arial" w:cs="Arial"/>
          <w:b/>
          <w:bCs/>
        </w:rPr>
      </w:pPr>
    </w:p>
    <w:p w14:paraId="7DD7D9F3" w14:textId="77777777" w:rsidR="0036087C" w:rsidRPr="00693A12" w:rsidRDefault="0036087C" w:rsidP="002A7063">
      <w:pPr>
        <w:pStyle w:val="Textoindependiente3"/>
        <w:rPr>
          <w:rFonts w:ascii="Arial" w:hAnsi="Arial" w:cs="Arial"/>
          <w:b/>
          <w:sz w:val="24"/>
          <w:szCs w:val="24"/>
          <w:u w:val="single"/>
        </w:rPr>
      </w:pPr>
    </w:p>
    <w:p w14:paraId="7EFDC20E" w14:textId="46D1E9B1" w:rsidR="0036087C" w:rsidRPr="00693A12" w:rsidRDefault="0036087C" w:rsidP="0036087C">
      <w:pPr>
        <w:tabs>
          <w:tab w:val="left" w:pos="284"/>
          <w:tab w:val="left" w:pos="567"/>
        </w:tabs>
        <w:jc w:val="both"/>
        <w:rPr>
          <w:rFonts w:ascii="Arial" w:eastAsia="Calibri" w:hAnsi="Arial" w:cs="Arial"/>
        </w:rPr>
      </w:pPr>
      <w:r w:rsidRPr="00693A12">
        <w:rPr>
          <w:rFonts w:ascii="Arial" w:hAnsi="Arial" w:cs="Arial"/>
          <w:b/>
        </w:rPr>
        <w:t xml:space="preserve">Artículo 1º- </w:t>
      </w:r>
      <w:r w:rsidR="001B1524" w:rsidRPr="00693A12">
        <w:rPr>
          <w:rFonts w:ascii="Arial" w:hAnsi="Arial" w:cs="Arial"/>
        </w:rPr>
        <w:t>Otórguese</w:t>
      </w:r>
      <w:r w:rsidRPr="00693A12">
        <w:rPr>
          <w:rFonts w:ascii="Arial" w:hAnsi="Arial" w:cs="Arial"/>
        </w:rPr>
        <w:t xml:space="preserve"> al Sr. Carlos Alberto Oses (DNI 23.940.779), la suma de $120.000.- (pesos ciento veinte mil), colaboración económica destinada a la compra de remeras para el Ballet Municipal, conforme a las disponibilidades presupuestarias </w:t>
      </w:r>
      <w:r w:rsidR="001B1524" w:rsidRPr="00693A12">
        <w:rPr>
          <w:rFonts w:ascii="Arial" w:hAnsi="Arial" w:cs="Arial"/>
        </w:rPr>
        <w:t>vigentes. -</w:t>
      </w:r>
    </w:p>
    <w:p w14:paraId="3AC2CFC5" w14:textId="77777777" w:rsidR="001B1524" w:rsidRDefault="001B1524" w:rsidP="0036087C">
      <w:pPr>
        <w:tabs>
          <w:tab w:val="left" w:pos="284"/>
          <w:tab w:val="left" w:pos="567"/>
        </w:tabs>
        <w:jc w:val="both"/>
        <w:rPr>
          <w:rFonts w:ascii="Arial" w:hAnsi="Arial" w:cs="Arial"/>
          <w:b/>
        </w:rPr>
      </w:pPr>
    </w:p>
    <w:p w14:paraId="680A9323" w14:textId="7DFF007E" w:rsidR="0036087C" w:rsidRPr="00693A12" w:rsidRDefault="0036087C" w:rsidP="0036087C">
      <w:pPr>
        <w:tabs>
          <w:tab w:val="left" w:pos="284"/>
          <w:tab w:val="left" w:pos="567"/>
        </w:tabs>
        <w:jc w:val="both"/>
        <w:rPr>
          <w:rFonts w:ascii="Arial" w:eastAsia="Times New Roman" w:hAnsi="Arial" w:cs="Arial"/>
          <w:lang w:val="es-ES_tradnl"/>
        </w:rPr>
      </w:pPr>
      <w:r w:rsidRPr="00693A12">
        <w:rPr>
          <w:rFonts w:ascii="Arial" w:hAnsi="Arial" w:cs="Arial"/>
          <w:b/>
        </w:rPr>
        <w:t>Artículo 2º-</w:t>
      </w:r>
      <w:r w:rsidRPr="00693A12">
        <w:rPr>
          <w:rFonts w:ascii="Arial" w:hAnsi="Arial" w:cs="Arial"/>
        </w:rPr>
        <w:t xml:space="preserve"> La presente erogación deberá ser imputada a la Cuenta </w:t>
      </w:r>
      <w:proofErr w:type="spellStart"/>
      <w:r w:rsidRPr="00693A12">
        <w:rPr>
          <w:rFonts w:ascii="Arial" w:hAnsi="Arial" w:cs="Arial"/>
        </w:rPr>
        <w:t>Nº</w:t>
      </w:r>
      <w:proofErr w:type="spellEnd"/>
      <w:r w:rsidRPr="00693A12">
        <w:rPr>
          <w:rFonts w:ascii="Arial" w:hAnsi="Arial" w:cs="Arial"/>
        </w:rPr>
        <w:t xml:space="preserve"> </w:t>
      </w:r>
      <w:r w:rsidRPr="00693A12">
        <w:rPr>
          <w:rFonts w:ascii="Arial" w:eastAsia="Times New Roman" w:hAnsi="Arial" w:cs="Arial"/>
          <w:lang w:val="es-ES_tradnl"/>
        </w:rPr>
        <w:t xml:space="preserve">1.3.05.02.07 (Otras </w:t>
      </w:r>
      <w:proofErr w:type="spellStart"/>
      <w:r w:rsidRPr="00693A12">
        <w:rPr>
          <w:rFonts w:ascii="Arial" w:eastAsia="Times New Roman" w:hAnsi="Arial" w:cs="Arial"/>
          <w:lang w:val="es-ES_tradnl"/>
        </w:rPr>
        <w:t>Transf</w:t>
      </w:r>
      <w:proofErr w:type="spellEnd"/>
      <w:r w:rsidRPr="00693A12">
        <w:rPr>
          <w:rFonts w:ascii="Arial" w:eastAsia="Times New Roman" w:hAnsi="Arial" w:cs="Arial"/>
          <w:lang w:val="es-ES_tradnl"/>
        </w:rPr>
        <w:t>. Sector Privado).</w:t>
      </w:r>
    </w:p>
    <w:p w14:paraId="63EDF322" w14:textId="77777777" w:rsidR="001B1524" w:rsidRDefault="001B1524" w:rsidP="0036087C">
      <w:pPr>
        <w:jc w:val="both"/>
        <w:rPr>
          <w:rFonts w:ascii="Arial" w:hAnsi="Arial" w:cs="Arial"/>
          <w:b/>
        </w:rPr>
      </w:pPr>
    </w:p>
    <w:p w14:paraId="78BB8FE3" w14:textId="1424D437" w:rsidR="0036087C" w:rsidRPr="00693A12" w:rsidRDefault="0036087C" w:rsidP="0036087C">
      <w:pPr>
        <w:jc w:val="both"/>
        <w:rPr>
          <w:rFonts w:ascii="Arial" w:eastAsia="Calibri" w:hAnsi="Arial" w:cs="Arial"/>
          <w:lang w:val="es-ES" w:eastAsia="en-US"/>
        </w:rPr>
      </w:pPr>
      <w:r w:rsidRPr="00693A12">
        <w:rPr>
          <w:rFonts w:ascii="Arial" w:hAnsi="Arial" w:cs="Arial"/>
          <w:b/>
        </w:rPr>
        <w:t>Artículo 3º-</w:t>
      </w:r>
      <w:r w:rsidRPr="00693A12">
        <w:rPr>
          <w:rFonts w:ascii="Arial" w:hAnsi="Arial" w:cs="Arial"/>
        </w:rPr>
        <w:t xml:space="preserve"> Refréndese, comuníquese, publíquese, dese al Registro Municipal y archívese.</w:t>
      </w:r>
    </w:p>
    <w:p w14:paraId="4DC4828B" w14:textId="77777777" w:rsidR="0036087C" w:rsidRPr="00693A12" w:rsidRDefault="0036087C" w:rsidP="002A7063">
      <w:pPr>
        <w:pStyle w:val="Textoindependiente3"/>
        <w:rPr>
          <w:rFonts w:ascii="Arial" w:hAnsi="Arial" w:cs="Arial"/>
          <w:b/>
          <w:sz w:val="24"/>
          <w:szCs w:val="24"/>
          <w:u w:val="single"/>
        </w:rPr>
      </w:pPr>
    </w:p>
    <w:p w14:paraId="167F67A7" w14:textId="77777777" w:rsidR="0036087C" w:rsidRPr="00693A12" w:rsidRDefault="0036087C" w:rsidP="002A7063">
      <w:pPr>
        <w:pStyle w:val="Textoindependiente3"/>
        <w:rPr>
          <w:rFonts w:ascii="Arial" w:hAnsi="Arial" w:cs="Arial"/>
          <w:b/>
          <w:sz w:val="24"/>
          <w:szCs w:val="24"/>
          <w:u w:val="single"/>
        </w:rPr>
      </w:pPr>
    </w:p>
    <w:p w14:paraId="0EA09D9D" w14:textId="16C7B89A" w:rsidR="002A7063" w:rsidRPr="00693A12" w:rsidRDefault="002A7063" w:rsidP="002A7063">
      <w:pPr>
        <w:pStyle w:val="Textoindependiente3"/>
        <w:rPr>
          <w:rFonts w:ascii="Arial" w:hAnsi="Arial" w:cs="Arial"/>
          <w:sz w:val="24"/>
          <w:szCs w:val="24"/>
        </w:rPr>
      </w:pPr>
      <w:r w:rsidRPr="00693A12">
        <w:rPr>
          <w:rFonts w:ascii="Arial" w:hAnsi="Arial" w:cs="Arial"/>
          <w:b/>
          <w:sz w:val="24"/>
          <w:szCs w:val="24"/>
          <w:u w:val="single"/>
        </w:rPr>
        <w:t xml:space="preserve">RESOLUCIÓN </w:t>
      </w:r>
      <w:proofErr w:type="spellStart"/>
      <w:r w:rsidRPr="00693A12">
        <w:rPr>
          <w:rFonts w:ascii="Arial" w:hAnsi="Arial" w:cs="Arial"/>
          <w:b/>
          <w:sz w:val="24"/>
          <w:szCs w:val="24"/>
          <w:u w:val="single"/>
        </w:rPr>
        <w:t>Nº</w:t>
      </w:r>
      <w:proofErr w:type="spellEnd"/>
      <w:r w:rsidR="001B1524">
        <w:rPr>
          <w:rFonts w:ascii="Arial" w:hAnsi="Arial" w:cs="Arial"/>
          <w:b/>
          <w:sz w:val="24"/>
          <w:szCs w:val="24"/>
          <w:u w:val="single"/>
        </w:rPr>
        <w:t xml:space="preserve"> </w:t>
      </w:r>
      <w:r w:rsidRPr="00693A12">
        <w:rPr>
          <w:rFonts w:ascii="Arial" w:hAnsi="Arial" w:cs="Arial"/>
          <w:b/>
          <w:sz w:val="24"/>
          <w:szCs w:val="24"/>
          <w:u w:val="single"/>
        </w:rPr>
        <w:t>201                                                                                                       1</w:t>
      </w:r>
      <w:r w:rsidR="001B1524">
        <w:rPr>
          <w:rFonts w:ascii="Arial" w:hAnsi="Arial" w:cs="Arial"/>
          <w:b/>
          <w:sz w:val="24"/>
          <w:szCs w:val="24"/>
          <w:u w:val="single"/>
        </w:rPr>
        <w:t>8</w:t>
      </w:r>
      <w:r w:rsidRPr="00693A12">
        <w:rPr>
          <w:rFonts w:ascii="Arial" w:hAnsi="Arial" w:cs="Arial"/>
          <w:b/>
          <w:sz w:val="24"/>
          <w:szCs w:val="24"/>
          <w:u w:val="single"/>
        </w:rPr>
        <w:t>/05/2026</w:t>
      </w:r>
    </w:p>
    <w:p w14:paraId="42CB44DC" w14:textId="77777777" w:rsidR="002A7063" w:rsidRPr="00693A12" w:rsidRDefault="002A7063" w:rsidP="002A7063">
      <w:pPr>
        <w:pStyle w:val="Encabezado"/>
        <w:outlineLvl w:val="0"/>
        <w:rPr>
          <w:rFonts w:ascii="Arial" w:hAnsi="Arial" w:cs="Arial"/>
          <w:b/>
        </w:rPr>
      </w:pPr>
    </w:p>
    <w:p w14:paraId="7D9CC940" w14:textId="77777777" w:rsidR="0036087C" w:rsidRPr="00693A12" w:rsidRDefault="0036087C" w:rsidP="0036087C">
      <w:pPr>
        <w:jc w:val="both"/>
        <w:rPr>
          <w:rFonts w:ascii="Arial" w:eastAsia="Times New Roman" w:hAnsi="Arial" w:cs="Arial"/>
          <w:b/>
        </w:rPr>
      </w:pPr>
      <w:r w:rsidRPr="00693A12">
        <w:rPr>
          <w:rFonts w:ascii="Arial" w:hAnsi="Arial" w:cs="Arial"/>
          <w:b/>
        </w:rPr>
        <w:t xml:space="preserve">Visto; </w:t>
      </w:r>
    </w:p>
    <w:p w14:paraId="02E18AB3" w14:textId="77777777" w:rsidR="0036087C" w:rsidRPr="00693A12" w:rsidRDefault="0036087C" w:rsidP="0036087C">
      <w:pPr>
        <w:jc w:val="both"/>
        <w:rPr>
          <w:rFonts w:ascii="Arial" w:hAnsi="Arial" w:cs="Arial"/>
          <w:b/>
        </w:rPr>
      </w:pPr>
      <w:r w:rsidRPr="00693A12">
        <w:rPr>
          <w:rFonts w:ascii="Arial" w:hAnsi="Arial" w:cs="Arial"/>
          <w:b/>
        </w:rPr>
        <w:tab/>
      </w:r>
      <w:r w:rsidRPr="00693A12">
        <w:rPr>
          <w:rFonts w:ascii="Arial" w:hAnsi="Arial" w:cs="Arial"/>
          <w:b/>
        </w:rPr>
        <w:tab/>
      </w:r>
    </w:p>
    <w:p w14:paraId="21929E9D" w14:textId="77777777" w:rsidR="0036087C" w:rsidRPr="00693A12" w:rsidRDefault="0036087C" w:rsidP="0036087C">
      <w:pPr>
        <w:pStyle w:val="isselectedend"/>
        <w:jc w:val="both"/>
        <w:rPr>
          <w:rFonts w:ascii="Arial" w:hAnsi="Arial" w:cs="Arial"/>
          <w:color w:val="000000"/>
        </w:rPr>
      </w:pPr>
      <w:r w:rsidRPr="00693A12">
        <w:rPr>
          <w:rFonts w:ascii="Arial" w:hAnsi="Arial" w:cs="Arial"/>
          <w:color w:val="000000"/>
          <w:lang w:val="es-ES_tradnl"/>
        </w:rPr>
        <w:t xml:space="preserve">            </w:t>
      </w:r>
      <w:r w:rsidRPr="00693A12">
        <w:rPr>
          <w:rFonts w:ascii="Arial" w:hAnsi="Arial" w:cs="Arial"/>
          <w:color w:val="000000"/>
        </w:rPr>
        <w:t xml:space="preserve">La solicitud presentada por el Sr. Federico </w:t>
      </w:r>
      <w:proofErr w:type="spellStart"/>
      <w:r w:rsidRPr="00693A12">
        <w:rPr>
          <w:rFonts w:ascii="Arial" w:hAnsi="Arial" w:cs="Arial"/>
          <w:color w:val="000000"/>
        </w:rPr>
        <w:t>Brignolo</w:t>
      </w:r>
      <w:proofErr w:type="spellEnd"/>
      <w:r w:rsidRPr="00693A12">
        <w:rPr>
          <w:rFonts w:ascii="Arial" w:hAnsi="Arial" w:cs="Arial"/>
          <w:color w:val="000000"/>
        </w:rPr>
        <w:t xml:space="preserve">, DNI </w:t>
      </w:r>
      <w:proofErr w:type="spellStart"/>
      <w:r w:rsidRPr="00693A12">
        <w:rPr>
          <w:rFonts w:ascii="Arial" w:hAnsi="Arial" w:cs="Arial"/>
          <w:color w:val="000000"/>
        </w:rPr>
        <w:t>Nº</w:t>
      </w:r>
      <w:proofErr w:type="spellEnd"/>
      <w:r w:rsidRPr="00693A12">
        <w:rPr>
          <w:rFonts w:ascii="Arial" w:hAnsi="Arial" w:cs="Arial"/>
          <w:color w:val="000000"/>
        </w:rPr>
        <w:t xml:space="preserve"> 27.861.867, mediante la cual solicita el reintegro de gastos afrontados como consecuencia de irregularidades producidas durante la tramitación administrativa del Documento Nacional de Identidad de su hija Eva </w:t>
      </w:r>
      <w:proofErr w:type="spellStart"/>
      <w:r w:rsidRPr="00693A12">
        <w:rPr>
          <w:rFonts w:ascii="Arial" w:hAnsi="Arial" w:cs="Arial"/>
          <w:color w:val="000000"/>
        </w:rPr>
        <w:t>Brignolo</w:t>
      </w:r>
      <w:proofErr w:type="spellEnd"/>
      <w:r w:rsidRPr="00693A12">
        <w:rPr>
          <w:rFonts w:ascii="Arial" w:hAnsi="Arial" w:cs="Arial"/>
          <w:color w:val="000000"/>
        </w:rPr>
        <w:t>; y</w:t>
      </w:r>
    </w:p>
    <w:p w14:paraId="10DBBF9D" w14:textId="77777777" w:rsidR="0036087C" w:rsidRPr="00693A12" w:rsidRDefault="0036087C" w:rsidP="0036087C">
      <w:pPr>
        <w:jc w:val="both"/>
        <w:rPr>
          <w:rFonts w:ascii="Arial" w:hAnsi="Arial" w:cs="Arial"/>
        </w:rPr>
      </w:pPr>
    </w:p>
    <w:p w14:paraId="59529498" w14:textId="77777777" w:rsidR="0036087C" w:rsidRPr="00693A12" w:rsidRDefault="0036087C" w:rsidP="0036087C">
      <w:pPr>
        <w:jc w:val="both"/>
        <w:rPr>
          <w:rFonts w:ascii="Arial" w:hAnsi="Arial" w:cs="Arial"/>
          <w:b/>
        </w:rPr>
      </w:pPr>
      <w:r w:rsidRPr="00693A12">
        <w:rPr>
          <w:rFonts w:ascii="Arial" w:hAnsi="Arial" w:cs="Arial"/>
          <w:b/>
        </w:rPr>
        <w:t xml:space="preserve">Considerando; </w:t>
      </w:r>
    </w:p>
    <w:p w14:paraId="501B6BA7" w14:textId="77777777" w:rsidR="0036087C" w:rsidRPr="00693A12" w:rsidRDefault="0036087C" w:rsidP="0036087C">
      <w:pPr>
        <w:jc w:val="both"/>
        <w:rPr>
          <w:rFonts w:ascii="Arial" w:hAnsi="Arial" w:cs="Arial"/>
          <w:b/>
        </w:rPr>
      </w:pPr>
    </w:p>
    <w:p w14:paraId="46FDB6BE" w14:textId="77777777" w:rsidR="0036087C" w:rsidRPr="00693A12" w:rsidRDefault="0036087C" w:rsidP="0036087C">
      <w:pPr>
        <w:pStyle w:val="isselectedend"/>
        <w:jc w:val="both"/>
        <w:rPr>
          <w:rFonts w:ascii="Arial" w:hAnsi="Arial" w:cs="Arial"/>
          <w:color w:val="000000"/>
        </w:rPr>
      </w:pPr>
      <w:r w:rsidRPr="00693A12">
        <w:rPr>
          <w:rFonts w:ascii="Arial" w:hAnsi="Arial" w:cs="Arial"/>
          <w:color w:val="000000"/>
        </w:rPr>
        <w:t xml:space="preserve">Que se ha constatado la existencia de deficiencias administrativas producidas durante el procedimiento de tramitación del Documento Nacional de Identidad de la menor Eva </w:t>
      </w:r>
      <w:proofErr w:type="spellStart"/>
      <w:r w:rsidRPr="00693A12">
        <w:rPr>
          <w:rFonts w:ascii="Arial" w:hAnsi="Arial" w:cs="Arial"/>
          <w:color w:val="000000"/>
        </w:rPr>
        <w:t>Brignolo</w:t>
      </w:r>
      <w:proofErr w:type="spellEnd"/>
      <w:r w:rsidRPr="00693A12">
        <w:rPr>
          <w:rFonts w:ascii="Arial" w:hAnsi="Arial" w:cs="Arial"/>
          <w:color w:val="000000"/>
        </w:rPr>
        <w:t>, las cuales ocasionaron perjuicios económicos al solicitante;</w:t>
      </w:r>
    </w:p>
    <w:p w14:paraId="0E585F08" w14:textId="77777777" w:rsidR="0036087C" w:rsidRPr="00693A12" w:rsidRDefault="0036087C" w:rsidP="0036087C">
      <w:pPr>
        <w:pStyle w:val="isselectedend"/>
        <w:jc w:val="both"/>
        <w:rPr>
          <w:rFonts w:ascii="Arial" w:hAnsi="Arial" w:cs="Arial"/>
          <w:color w:val="000000"/>
        </w:rPr>
      </w:pPr>
      <w:r w:rsidRPr="00693A12">
        <w:rPr>
          <w:rFonts w:ascii="Arial" w:hAnsi="Arial" w:cs="Arial"/>
          <w:color w:val="000000"/>
        </w:rPr>
        <w:t>Que inicialmente el trámite realizado presentó inconvenientes administrativos que motivaron demoras en la emisión y entrega del documento;</w:t>
      </w:r>
    </w:p>
    <w:p w14:paraId="6F427EBC" w14:textId="77777777" w:rsidR="0036087C" w:rsidRPr="00693A12" w:rsidRDefault="0036087C" w:rsidP="0036087C">
      <w:pPr>
        <w:pStyle w:val="isselectedend"/>
        <w:jc w:val="both"/>
        <w:rPr>
          <w:rFonts w:ascii="Arial" w:hAnsi="Arial" w:cs="Arial"/>
          <w:color w:val="000000"/>
        </w:rPr>
      </w:pPr>
      <w:r w:rsidRPr="00693A12">
        <w:rPr>
          <w:rFonts w:ascii="Arial" w:hAnsi="Arial" w:cs="Arial"/>
          <w:color w:val="000000"/>
        </w:rPr>
        <w:t xml:space="preserve">Que posteriormente el Sr. Federico </w:t>
      </w:r>
      <w:proofErr w:type="spellStart"/>
      <w:r w:rsidRPr="00693A12">
        <w:rPr>
          <w:rFonts w:ascii="Arial" w:hAnsi="Arial" w:cs="Arial"/>
          <w:color w:val="000000"/>
        </w:rPr>
        <w:t>Brignolo</w:t>
      </w:r>
      <w:proofErr w:type="spellEnd"/>
      <w:r w:rsidRPr="00693A12">
        <w:rPr>
          <w:rFonts w:ascii="Arial" w:hAnsi="Arial" w:cs="Arial"/>
          <w:color w:val="000000"/>
        </w:rPr>
        <w:t xml:space="preserve"> debió efectuar un segundo trámite bajo modalidad “DNI Express”, afrontando nuevamente gastos de emisión y viáticos, debido a la necesidad urgente de contar con la documentación para un viaje programado;</w:t>
      </w:r>
    </w:p>
    <w:p w14:paraId="6504E16A" w14:textId="77777777" w:rsidR="0036087C" w:rsidRPr="00693A12" w:rsidRDefault="0036087C" w:rsidP="0036087C">
      <w:pPr>
        <w:pStyle w:val="isselectedend"/>
        <w:jc w:val="both"/>
        <w:rPr>
          <w:rFonts w:ascii="Arial" w:hAnsi="Arial" w:cs="Arial"/>
          <w:color w:val="000000"/>
        </w:rPr>
      </w:pPr>
      <w:r w:rsidRPr="00693A12">
        <w:rPr>
          <w:rFonts w:ascii="Arial" w:hAnsi="Arial" w:cs="Arial"/>
          <w:color w:val="000000"/>
        </w:rPr>
        <w:t>Que conforme surge de los antecedentes obrantes, pese a haberse solicitado y abonado la modalidad “Express”, el trámite no fue correctamente ingresado bajo dicha categoría por un error administrativo, ocasionando que el documento no fuera emitido dentro de los plazos correspondientes al servicio contratado;</w:t>
      </w:r>
    </w:p>
    <w:p w14:paraId="074887BD" w14:textId="77777777" w:rsidR="0036087C" w:rsidRPr="00693A12" w:rsidRDefault="0036087C" w:rsidP="0036087C">
      <w:pPr>
        <w:pStyle w:val="isselectedend"/>
        <w:jc w:val="both"/>
        <w:rPr>
          <w:rFonts w:ascii="Arial" w:hAnsi="Arial" w:cs="Arial"/>
          <w:color w:val="000000"/>
        </w:rPr>
      </w:pPr>
      <w:r w:rsidRPr="00693A12">
        <w:rPr>
          <w:rFonts w:ascii="Arial" w:hAnsi="Arial" w:cs="Arial"/>
          <w:color w:val="000000"/>
        </w:rPr>
        <w:lastRenderedPageBreak/>
        <w:t>Que dicha situación generó un perjuicio económico concreto al administrado, quien debió afrontar gastos extraordinarios derivados de las irregularidades verificadas en el funcionamiento del servicio administrativo;</w:t>
      </w:r>
    </w:p>
    <w:p w14:paraId="048C042D" w14:textId="77777777" w:rsidR="0036087C" w:rsidRPr="00693A12" w:rsidRDefault="0036087C" w:rsidP="0036087C">
      <w:pPr>
        <w:pStyle w:val="isselectedend"/>
        <w:jc w:val="both"/>
        <w:rPr>
          <w:rFonts w:ascii="Arial" w:hAnsi="Arial" w:cs="Arial"/>
          <w:color w:val="000000"/>
        </w:rPr>
      </w:pPr>
      <w:r w:rsidRPr="00693A12">
        <w:rPr>
          <w:rFonts w:ascii="Arial" w:hAnsi="Arial" w:cs="Arial"/>
          <w:color w:val="000000"/>
        </w:rPr>
        <w:t>Que resulta deber de esta Administración Municipal adoptar las medidas tendientes a reparar el perjuicio ocasionado al administrado como consecuencia del funcionamiento irregular del servicio, procediendo al reintegro de los gastos debidamente acreditados;</w:t>
      </w:r>
    </w:p>
    <w:p w14:paraId="0A88F3C3" w14:textId="77777777" w:rsidR="0036087C" w:rsidRPr="00693A12" w:rsidRDefault="0036087C" w:rsidP="0036087C">
      <w:pPr>
        <w:pStyle w:val="isselectedend"/>
        <w:jc w:val="both"/>
        <w:rPr>
          <w:rFonts w:ascii="Arial" w:hAnsi="Arial" w:cs="Arial"/>
          <w:color w:val="000000"/>
        </w:rPr>
      </w:pPr>
      <w:r w:rsidRPr="00693A12">
        <w:rPr>
          <w:rFonts w:ascii="Arial" w:hAnsi="Arial" w:cs="Arial"/>
          <w:color w:val="000000"/>
        </w:rPr>
        <w:t>Que la documentación acompañada por el solicitante respalda suficientemente los gastos realizados y justifica el reintegro peticionado;</w:t>
      </w:r>
    </w:p>
    <w:p w14:paraId="42FC4945" w14:textId="77777777" w:rsidR="0036087C" w:rsidRPr="00693A12" w:rsidRDefault="0036087C" w:rsidP="0036087C">
      <w:pPr>
        <w:pStyle w:val="isselectedend"/>
        <w:jc w:val="both"/>
        <w:rPr>
          <w:rFonts w:ascii="Arial" w:hAnsi="Arial" w:cs="Arial"/>
          <w:color w:val="000000"/>
        </w:rPr>
      </w:pPr>
      <w:r w:rsidRPr="00693A12">
        <w:rPr>
          <w:rFonts w:ascii="Arial" w:hAnsi="Arial" w:cs="Arial"/>
          <w:color w:val="000000"/>
        </w:rPr>
        <w:t xml:space="preserve">Que corresponde asimismo disponer la realización de las actuaciones administrativas internas pertinentes a los fines de determinar las circunstancias en que se produjo la irregularidad advertida, individualizar las áreas intervinientes y deslindar, en su caso, las responsabilidades administrativas que pudieran corresponder, todo ello con el objeto de </w:t>
      </w:r>
    </w:p>
    <w:p w14:paraId="6393B634" w14:textId="77777777" w:rsidR="0036087C" w:rsidRPr="00693A12" w:rsidRDefault="0036087C" w:rsidP="0036087C">
      <w:pPr>
        <w:pStyle w:val="isselectedend"/>
        <w:jc w:val="both"/>
        <w:rPr>
          <w:rFonts w:ascii="Arial" w:hAnsi="Arial" w:cs="Arial"/>
          <w:color w:val="000000"/>
        </w:rPr>
      </w:pPr>
    </w:p>
    <w:p w14:paraId="34C1D670" w14:textId="77777777" w:rsidR="0036087C" w:rsidRPr="00693A12" w:rsidRDefault="0036087C" w:rsidP="0036087C">
      <w:pPr>
        <w:pStyle w:val="isselectedend"/>
        <w:jc w:val="both"/>
        <w:rPr>
          <w:rFonts w:ascii="Arial" w:hAnsi="Arial" w:cs="Arial"/>
          <w:color w:val="000000"/>
        </w:rPr>
      </w:pPr>
      <w:r w:rsidRPr="00693A12">
        <w:rPr>
          <w:rFonts w:ascii="Arial" w:hAnsi="Arial" w:cs="Arial"/>
          <w:color w:val="000000"/>
        </w:rPr>
        <w:t>resguardar el adecuado funcionamiento del servicio administrativo y evitar la reiteración de situaciones análogas;</w:t>
      </w:r>
    </w:p>
    <w:p w14:paraId="0B4C4F99" w14:textId="77777777" w:rsidR="0036087C" w:rsidRPr="00693A12" w:rsidRDefault="0036087C" w:rsidP="0036087C">
      <w:pPr>
        <w:jc w:val="both"/>
        <w:rPr>
          <w:rFonts w:ascii="Arial" w:hAnsi="Arial" w:cs="Arial"/>
        </w:rPr>
      </w:pPr>
    </w:p>
    <w:p w14:paraId="099649F2" w14:textId="77777777" w:rsidR="0036087C" w:rsidRPr="00693A12" w:rsidRDefault="0036087C" w:rsidP="0036087C">
      <w:pPr>
        <w:ind w:firstLine="709"/>
        <w:jc w:val="both"/>
        <w:rPr>
          <w:rFonts w:ascii="Arial" w:hAnsi="Arial" w:cs="Arial"/>
          <w:lang w:val="es-ES_tradnl"/>
        </w:rPr>
      </w:pPr>
      <w:r w:rsidRPr="00693A12">
        <w:rPr>
          <w:rFonts w:ascii="Arial" w:hAnsi="Arial" w:cs="Arial"/>
        </w:rPr>
        <w:t xml:space="preserve"> Que por ello;</w:t>
      </w:r>
    </w:p>
    <w:p w14:paraId="659F8694" w14:textId="77777777" w:rsidR="0036087C" w:rsidRPr="00693A12" w:rsidRDefault="0036087C" w:rsidP="0036087C">
      <w:pPr>
        <w:jc w:val="center"/>
        <w:rPr>
          <w:rFonts w:ascii="Arial" w:hAnsi="Arial" w:cs="Arial"/>
        </w:rPr>
      </w:pPr>
    </w:p>
    <w:p w14:paraId="33FAC86A" w14:textId="77777777" w:rsidR="0036087C" w:rsidRPr="00693A12" w:rsidRDefault="0036087C" w:rsidP="0036087C">
      <w:pPr>
        <w:jc w:val="center"/>
        <w:rPr>
          <w:rFonts w:ascii="Arial" w:hAnsi="Arial" w:cs="Arial"/>
        </w:rPr>
      </w:pPr>
      <w:r w:rsidRPr="00693A12">
        <w:rPr>
          <w:rFonts w:ascii="Arial" w:hAnsi="Arial" w:cs="Arial"/>
          <w:b/>
        </w:rPr>
        <w:t>EL INTENDENTE MUNICIPAL DE TANTI</w:t>
      </w:r>
    </w:p>
    <w:p w14:paraId="36E74C85" w14:textId="77777777" w:rsidR="0036087C" w:rsidRPr="00693A12" w:rsidRDefault="0036087C" w:rsidP="0036087C">
      <w:pPr>
        <w:jc w:val="center"/>
        <w:rPr>
          <w:rFonts w:ascii="Arial" w:hAnsi="Arial" w:cs="Arial"/>
          <w:b/>
        </w:rPr>
      </w:pPr>
      <w:r w:rsidRPr="00693A12">
        <w:rPr>
          <w:rFonts w:ascii="Arial" w:hAnsi="Arial" w:cs="Arial"/>
          <w:b/>
        </w:rPr>
        <w:t>RESUELVE</w:t>
      </w:r>
    </w:p>
    <w:p w14:paraId="626F6521" w14:textId="77777777" w:rsidR="0036087C" w:rsidRPr="00693A12" w:rsidRDefault="0036087C" w:rsidP="0036087C">
      <w:pPr>
        <w:ind w:firstLine="1276"/>
        <w:jc w:val="center"/>
        <w:rPr>
          <w:rFonts w:ascii="Arial" w:hAnsi="Arial" w:cs="Arial"/>
          <w:b/>
        </w:rPr>
      </w:pPr>
      <w:r w:rsidRPr="00693A12">
        <w:rPr>
          <w:rFonts w:ascii="Arial" w:hAnsi="Arial" w:cs="Arial"/>
          <w:b/>
        </w:rPr>
        <w:t xml:space="preserve"> </w:t>
      </w:r>
    </w:p>
    <w:p w14:paraId="66878285" w14:textId="5BCE7A63" w:rsidR="0036087C" w:rsidRPr="00693A12" w:rsidRDefault="0036087C" w:rsidP="0036087C">
      <w:pPr>
        <w:pStyle w:val="NormalWeb"/>
        <w:ind w:left="-284"/>
        <w:jc w:val="both"/>
        <w:rPr>
          <w:rFonts w:ascii="Arial" w:hAnsi="Arial" w:cs="Arial"/>
          <w:color w:val="000000"/>
        </w:rPr>
      </w:pPr>
      <w:r w:rsidRPr="00693A12">
        <w:rPr>
          <w:rFonts w:ascii="Arial" w:hAnsi="Arial" w:cs="Arial"/>
          <w:b/>
          <w:bCs/>
          <w:lang w:val="es-ES_tradnl"/>
        </w:rPr>
        <w:t>A</w:t>
      </w:r>
      <w:r w:rsidR="001B1524" w:rsidRPr="00693A12">
        <w:rPr>
          <w:rFonts w:ascii="Arial" w:hAnsi="Arial" w:cs="Arial"/>
          <w:b/>
          <w:bCs/>
          <w:lang w:val="es-ES_tradnl"/>
        </w:rPr>
        <w:t xml:space="preserve">rtículo </w:t>
      </w:r>
      <w:r w:rsidRPr="00693A12">
        <w:rPr>
          <w:rFonts w:ascii="Arial" w:hAnsi="Arial" w:cs="Arial"/>
          <w:b/>
          <w:bCs/>
          <w:lang w:val="es-ES_tradnl"/>
        </w:rPr>
        <w:t>1º:</w:t>
      </w:r>
      <w:r w:rsidRPr="00693A12">
        <w:rPr>
          <w:rFonts w:ascii="Arial" w:hAnsi="Arial" w:cs="Arial"/>
          <w:lang w:val="es-ES_tradnl"/>
        </w:rPr>
        <w:t xml:space="preserve"> </w:t>
      </w:r>
      <w:r w:rsidR="001B1524" w:rsidRPr="00693A12">
        <w:rPr>
          <w:rFonts w:ascii="Arial" w:hAnsi="Arial" w:cs="Arial"/>
          <w:color w:val="000000"/>
        </w:rPr>
        <w:t>Autorizase</w:t>
      </w:r>
      <w:r w:rsidRPr="00693A12">
        <w:rPr>
          <w:rFonts w:ascii="Arial" w:hAnsi="Arial" w:cs="Arial"/>
          <w:color w:val="000000"/>
        </w:rPr>
        <w:t xml:space="preserve"> el reintegro al Sr. Federico </w:t>
      </w:r>
      <w:proofErr w:type="spellStart"/>
      <w:r w:rsidRPr="00693A12">
        <w:rPr>
          <w:rFonts w:ascii="Arial" w:hAnsi="Arial" w:cs="Arial"/>
          <w:color w:val="000000"/>
        </w:rPr>
        <w:t>Brignolo</w:t>
      </w:r>
      <w:proofErr w:type="spellEnd"/>
      <w:r w:rsidRPr="00693A12">
        <w:rPr>
          <w:rFonts w:ascii="Arial" w:hAnsi="Arial" w:cs="Arial"/>
          <w:color w:val="000000"/>
        </w:rPr>
        <w:t xml:space="preserve">, DNI </w:t>
      </w:r>
      <w:proofErr w:type="spellStart"/>
      <w:r w:rsidRPr="00693A12">
        <w:rPr>
          <w:rFonts w:ascii="Arial" w:hAnsi="Arial" w:cs="Arial"/>
          <w:color w:val="000000"/>
        </w:rPr>
        <w:t>Nº</w:t>
      </w:r>
      <w:proofErr w:type="spellEnd"/>
      <w:r w:rsidRPr="00693A12">
        <w:rPr>
          <w:rFonts w:ascii="Arial" w:hAnsi="Arial" w:cs="Arial"/>
          <w:color w:val="000000"/>
        </w:rPr>
        <w:t xml:space="preserve"> 27.861.867, de la suma de PESOS DOSCIENTOS NOVENTA MIL ($290.000), correspondiente a los gastos afrontados para la realización del trámite DNI Express y viáticos relacionados, los cuales debieron ser abonados como consecuencia de las irregularidades administrativas verificadas durante la tramitación del documento.</w:t>
      </w:r>
    </w:p>
    <w:p w14:paraId="77A718DB" w14:textId="1C35E412" w:rsidR="0036087C" w:rsidRPr="00693A12" w:rsidRDefault="0036087C" w:rsidP="0036087C">
      <w:pPr>
        <w:pStyle w:val="NormalWeb"/>
        <w:ind w:left="-284"/>
        <w:jc w:val="both"/>
        <w:rPr>
          <w:rFonts w:ascii="Arial" w:hAnsi="Arial" w:cs="Arial"/>
          <w:lang w:val="es-ES_tradnl"/>
        </w:rPr>
      </w:pPr>
      <w:r w:rsidRPr="00693A12">
        <w:rPr>
          <w:rFonts w:ascii="Arial" w:hAnsi="Arial" w:cs="Arial"/>
          <w:b/>
          <w:bCs/>
          <w:lang w:val="es-ES_tradnl"/>
        </w:rPr>
        <w:t xml:space="preserve"> A</w:t>
      </w:r>
      <w:r w:rsidR="001B1524" w:rsidRPr="00693A12">
        <w:rPr>
          <w:rFonts w:ascii="Arial" w:hAnsi="Arial" w:cs="Arial"/>
          <w:b/>
          <w:bCs/>
          <w:lang w:val="es-ES_tradnl"/>
        </w:rPr>
        <w:t>rtículo</w:t>
      </w:r>
      <w:r w:rsidRPr="00693A12">
        <w:rPr>
          <w:rFonts w:ascii="Arial" w:hAnsi="Arial" w:cs="Arial"/>
          <w:b/>
          <w:bCs/>
          <w:lang w:val="es-ES_tradnl"/>
        </w:rPr>
        <w:t xml:space="preserve"> 2º:</w:t>
      </w:r>
      <w:r w:rsidRPr="00693A12">
        <w:rPr>
          <w:rFonts w:ascii="Arial" w:hAnsi="Arial" w:cs="Arial"/>
          <w:lang w:val="es-ES_tradnl"/>
        </w:rPr>
        <w:t xml:space="preserve"> Dispóngase que el gasto que demande el cumplimiento de la presente será imputado a la partida presupuestaria correspondiente.</w:t>
      </w:r>
    </w:p>
    <w:p w14:paraId="60718304" w14:textId="4545136D" w:rsidR="0036087C" w:rsidRPr="00693A12" w:rsidRDefault="0036087C" w:rsidP="0036087C">
      <w:pPr>
        <w:pStyle w:val="isselectedend"/>
        <w:ind w:left="-284"/>
        <w:jc w:val="both"/>
        <w:rPr>
          <w:rFonts w:ascii="Arial" w:hAnsi="Arial" w:cs="Arial"/>
          <w:color w:val="000000"/>
        </w:rPr>
      </w:pPr>
      <w:r w:rsidRPr="00693A12">
        <w:rPr>
          <w:rFonts w:ascii="Arial" w:hAnsi="Arial" w:cs="Arial"/>
          <w:b/>
          <w:color w:val="000000"/>
        </w:rPr>
        <w:t>A</w:t>
      </w:r>
      <w:r w:rsidR="001B1524" w:rsidRPr="00693A12">
        <w:rPr>
          <w:rFonts w:ascii="Arial" w:hAnsi="Arial" w:cs="Arial"/>
          <w:b/>
          <w:color w:val="000000"/>
        </w:rPr>
        <w:t>rtículo</w:t>
      </w:r>
      <w:r w:rsidRPr="00693A12">
        <w:rPr>
          <w:rFonts w:ascii="Arial" w:hAnsi="Arial" w:cs="Arial"/>
          <w:b/>
          <w:color w:val="000000"/>
        </w:rPr>
        <w:t xml:space="preserve"> 3º:</w:t>
      </w:r>
      <w:r w:rsidRPr="00693A12">
        <w:rPr>
          <w:rFonts w:ascii="Arial" w:hAnsi="Arial" w:cs="Arial"/>
          <w:color w:val="000000"/>
        </w:rPr>
        <w:t xml:space="preserve"> Instrúyase al área competente a iniciar las actuaciones administrativas correspondientes a fin de determinar las circunstancias que dieron origen a la situación descripta en los considerandos de la presente, deslindar las eventuales responsabilidades administrativas y adoptar las medidas necesarias para evitar la reiteración de hechos similares.</w:t>
      </w:r>
    </w:p>
    <w:p w14:paraId="7DBC1B39" w14:textId="77777777" w:rsidR="0036087C" w:rsidRPr="00693A12" w:rsidRDefault="0036087C" w:rsidP="0036087C">
      <w:pPr>
        <w:ind w:left="-284"/>
        <w:jc w:val="both"/>
        <w:rPr>
          <w:rFonts w:ascii="Arial" w:hAnsi="Arial" w:cs="Arial"/>
        </w:rPr>
      </w:pPr>
    </w:p>
    <w:p w14:paraId="346D53B1" w14:textId="77777777" w:rsidR="0036087C" w:rsidRPr="00693A12" w:rsidRDefault="0036087C" w:rsidP="0036087C">
      <w:pPr>
        <w:ind w:left="-284"/>
        <w:jc w:val="both"/>
        <w:rPr>
          <w:rFonts w:ascii="Arial" w:hAnsi="Arial" w:cs="Arial"/>
        </w:rPr>
      </w:pPr>
      <w:r w:rsidRPr="00693A12">
        <w:rPr>
          <w:rFonts w:ascii="Arial" w:hAnsi="Arial" w:cs="Arial"/>
          <w:b/>
        </w:rPr>
        <w:t xml:space="preserve">Artículo 4º - </w:t>
      </w:r>
      <w:r w:rsidRPr="00693A12">
        <w:rPr>
          <w:rFonts w:ascii="Arial" w:hAnsi="Arial" w:cs="Arial"/>
        </w:rPr>
        <w:t>Refrendar y comunicar a las áreas competentes para su cumplimiento.</w:t>
      </w:r>
    </w:p>
    <w:p w14:paraId="61307C0C" w14:textId="77777777" w:rsidR="0036087C" w:rsidRPr="00693A12" w:rsidRDefault="0036087C" w:rsidP="0036087C">
      <w:pPr>
        <w:jc w:val="both"/>
        <w:rPr>
          <w:rFonts w:ascii="Arial" w:hAnsi="Arial" w:cs="Arial"/>
        </w:rPr>
      </w:pPr>
    </w:p>
    <w:p w14:paraId="1C13D4E5" w14:textId="77777777" w:rsidR="0036087C" w:rsidRPr="00693A12" w:rsidRDefault="0036087C" w:rsidP="0036087C">
      <w:pPr>
        <w:ind w:left="-284"/>
        <w:jc w:val="both"/>
        <w:rPr>
          <w:rFonts w:ascii="Arial" w:hAnsi="Arial" w:cs="Arial"/>
          <w:lang w:val="es-ES_tradnl"/>
        </w:rPr>
      </w:pPr>
    </w:p>
    <w:p w14:paraId="66959970" w14:textId="77777777" w:rsidR="00AB64E4" w:rsidRDefault="00AB64E4" w:rsidP="002A7063">
      <w:pPr>
        <w:jc w:val="both"/>
        <w:rPr>
          <w:rFonts w:ascii="Arial" w:hAnsi="Arial" w:cs="Arial"/>
          <w:b/>
          <w:u w:val="single"/>
        </w:rPr>
      </w:pPr>
    </w:p>
    <w:p w14:paraId="0B1D87F0" w14:textId="28EB512B" w:rsidR="002A7063" w:rsidRPr="00693A12" w:rsidRDefault="002A7063" w:rsidP="002A7063">
      <w:pPr>
        <w:jc w:val="both"/>
        <w:rPr>
          <w:rFonts w:ascii="Arial" w:hAnsi="Arial" w:cs="Arial"/>
          <w:b/>
          <w:u w:val="single"/>
        </w:rPr>
      </w:pPr>
      <w:r w:rsidRPr="00693A12">
        <w:rPr>
          <w:rFonts w:ascii="Arial" w:hAnsi="Arial" w:cs="Arial"/>
          <w:b/>
          <w:u w:val="single"/>
        </w:rPr>
        <w:t xml:space="preserve">RESOLUCION Nº202                             </w:t>
      </w:r>
      <w:r w:rsidR="001B1524">
        <w:rPr>
          <w:rFonts w:ascii="Arial" w:hAnsi="Arial" w:cs="Arial"/>
          <w:b/>
          <w:u w:val="single"/>
        </w:rPr>
        <w:t xml:space="preserve">    </w:t>
      </w:r>
      <w:r w:rsidRPr="00693A12">
        <w:rPr>
          <w:rFonts w:ascii="Arial" w:hAnsi="Arial" w:cs="Arial"/>
          <w:b/>
          <w:u w:val="single"/>
        </w:rPr>
        <w:t xml:space="preserve">                                                                          1</w:t>
      </w:r>
      <w:r w:rsidR="001B1524">
        <w:rPr>
          <w:rFonts w:ascii="Arial" w:hAnsi="Arial" w:cs="Arial"/>
          <w:b/>
          <w:u w:val="single"/>
        </w:rPr>
        <w:t>9</w:t>
      </w:r>
      <w:r w:rsidRPr="00693A12">
        <w:rPr>
          <w:rFonts w:ascii="Arial" w:hAnsi="Arial" w:cs="Arial"/>
          <w:b/>
          <w:u w:val="single"/>
        </w:rPr>
        <w:t>/05/2026</w:t>
      </w:r>
    </w:p>
    <w:p w14:paraId="06F4B7C4" w14:textId="77777777" w:rsidR="002A7063" w:rsidRPr="00693A12" w:rsidRDefault="002A7063" w:rsidP="002A7063">
      <w:pPr>
        <w:jc w:val="both"/>
        <w:rPr>
          <w:rFonts w:ascii="Arial" w:hAnsi="Arial" w:cs="Arial"/>
          <w:b/>
          <w:bCs/>
        </w:rPr>
      </w:pPr>
    </w:p>
    <w:p w14:paraId="22FE1AC0" w14:textId="77777777" w:rsidR="004366BA" w:rsidRPr="00693A12" w:rsidRDefault="004366BA" w:rsidP="004366BA">
      <w:pPr>
        <w:rPr>
          <w:rFonts w:ascii="Arial" w:eastAsia="Times New Roman" w:hAnsi="Arial" w:cs="Arial"/>
          <w:b/>
          <w:lang w:val="es-ES_tradnl"/>
        </w:rPr>
      </w:pPr>
      <w:r w:rsidRPr="00693A12">
        <w:rPr>
          <w:rFonts w:ascii="Arial" w:eastAsia="Times New Roman" w:hAnsi="Arial" w:cs="Arial"/>
          <w:b/>
          <w:lang w:val="es-ES_tradnl"/>
        </w:rPr>
        <w:t>Considerando;</w:t>
      </w:r>
    </w:p>
    <w:p w14:paraId="09550887" w14:textId="77777777" w:rsidR="004366BA" w:rsidRPr="00693A12" w:rsidRDefault="004366BA" w:rsidP="004366BA">
      <w:pPr>
        <w:rPr>
          <w:rFonts w:ascii="Arial" w:eastAsia="Times New Roman" w:hAnsi="Arial" w:cs="Arial"/>
          <w:lang w:val="es-ES_tradnl"/>
        </w:rPr>
      </w:pPr>
    </w:p>
    <w:p w14:paraId="1E34CF2E" w14:textId="77777777" w:rsidR="004366BA" w:rsidRPr="00693A12" w:rsidRDefault="004366BA" w:rsidP="004366BA">
      <w:pPr>
        <w:jc w:val="both"/>
        <w:rPr>
          <w:rFonts w:ascii="Arial" w:eastAsia="Times New Roman" w:hAnsi="Arial" w:cs="Arial"/>
          <w:lang w:val="es-ES_tradnl"/>
        </w:rPr>
      </w:pPr>
      <w:r w:rsidRPr="00693A12">
        <w:rPr>
          <w:rFonts w:ascii="Arial" w:eastAsia="Times New Roman" w:hAnsi="Arial" w:cs="Arial"/>
          <w:lang w:val="es-ES_tradnl"/>
        </w:rPr>
        <w:t xml:space="preserve">               Que el Sr. Gabriel Alejandro </w:t>
      </w:r>
      <w:proofErr w:type="spellStart"/>
      <w:r w:rsidRPr="00693A12">
        <w:rPr>
          <w:rFonts w:ascii="Arial" w:eastAsia="Times New Roman" w:hAnsi="Arial" w:cs="Arial"/>
          <w:lang w:val="es-ES_tradnl"/>
        </w:rPr>
        <w:t>Giampabli</w:t>
      </w:r>
      <w:proofErr w:type="spellEnd"/>
      <w:r w:rsidRPr="00693A12">
        <w:rPr>
          <w:rFonts w:ascii="Arial" w:eastAsia="Times New Roman" w:hAnsi="Arial" w:cs="Arial"/>
          <w:lang w:val="es-ES_tradnl"/>
        </w:rPr>
        <w:t xml:space="preserve"> (DNI 25.202.711), prestó colaboración en el área de Turismo, proveyendo y realizando el traslado a la Municipalidad de </w:t>
      </w:r>
      <w:proofErr w:type="spellStart"/>
      <w:r w:rsidRPr="00693A12">
        <w:rPr>
          <w:rFonts w:ascii="Arial" w:eastAsia="Times New Roman" w:hAnsi="Arial" w:cs="Arial"/>
          <w:lang w:val="es-ES_tradnl"/>
        </w:rPr>
        <w:t>Tanti</w:t>
      </w:r>
      <w:proofErr w:type="spellEnd"/>
      <w:r w:rsidRPr="00693A12">
        <w:rPr>
          <w:rFonts w:ascii="Arial" w:eastAsia="Times New Roman" w:hAnsi="Arial" w:cs="Arial"/>
          <w:lang w:val="es-ES_tradnl"/>
        </w:rPr>
        <w:t>, de sillas y tablones que fueron utilizados en el evento de “Sabores De la Abuela”;</w:t>
      </w:r>
    </w:p>
    <w:p w14:paraId="6AFCCAA9" w14:textId="77777777" w:rsidR="004366BA" w:rsidRPr="00693A12" w:rsidRDefault="004366BA" w:rsidP="004366BA">
      <w:pPr>
        <w:jc w:val="both"/>
        <w:rPr>
          <w:rFonts w:ascii="Arial" w:eastAsia="Times New Roman" w:hAnsi="Arial" w:cs="Arial"/>
          <w:lang w:val="es-ES_tradnl"/>
        </w:rPr>
      </w:pPr>
    </w:p>
    <w:p w14:paraId="7EF7A303" w14:textId="77777777" w:rsidR="004366BA" w:rsidRPr="00693A12" w:rsidRDefault="004366BA" w:rsidP="004366BA">
      <w:pPr>
        <w:jc w:val="both"/>
        <w:rPr>
          <w:rFonts w:ascii="Arial" w:eastAsia="Times New Roman" w:hAnsi="Arial" w:cs="Arial"/>
          <w:lang w:val="es-ES_tradnl"/>
        </w:rPr>
      </w:pPr>
      <w:r w:rsidRPr="00693A12">
        <w:rPr>
          <w:rFonts w:ascii="Arial" w:eastAsia="Times New Roman" w:hAnsi="Arial" w:cs="Arial"/>
          <w:lang w:val="es-ES_tradnl"/>
        </w:rPr>
        <w:t xml:space="preserve">               Que, conforme a los contratos celebrados entre esta administración y el Sr. </w:t>
      </w:r>
      <w:proofErr w:type="spellStart"/>
      <w:r w:rsidRPr="00693A12">
        <w:rPr>
          <w:rFonts w:ascii="Arial" w:eastAsia="Times New Roman" w:hAnsi="Arial" w:cs="Arial"/>
          <w:lang w:val="es-ES_tradnl"/>
        </w:rPr>
        <w:t>Giampabli</w:t>
      </w:r>
      <w:proofErr w:type="spellEnd"/>
      <w:r w:rsidRPr="00693A12">
        <w:rPr>
          <w:rFonts w:ascii="Arial" w:eastAsia="Times New Roman" w:hAnsi="Arial" w:cs="Arial"/>
          <w:lang w:val="es-ES_tradnl"/>
        </w:rPr>
        <w:t xml:space="preserve"> y en uso de las atribuciones que le confieren las normas legales antes citadas;</w:t>
      </w:r>
    </w:p>
    <w:p w14:paraId="7D35A066" w14:textId="77777777" w:rsidR="004366BA" w:rsidRPr="00693A12" w:rsidRDefault="004366BA" w:rsidP="004366BA">
      <w:pPr>
        <w:jc w:val="both"/>
        <w:rPr>
          <w:rFonts w:ascii="Arial" w:eastAsia="Times New Roman" w:hAnsi="Arial" w:cs="Arial"/>
          <w:lang w:val="es-ES_tradnl"/>
        </w:rPr>
      </w:pPr>
    </w:p>
    <w:p w14:paraId="0D576211" w14:textId="77777777" w:rsidR="004366BA" w:rsidRPr="00693A12" w:rsidRDefault="004366BA" w:rsidP="004366BA">
      <w:pPr>
        <w:jc w:val="center"/>
        <w:rPr>
          <w:rFonts w:ascii="Arial" w:eastAsia="Times New Roman" w:hAnsi="Arial" w:cs="Arial"/>
          <w:b/>
          <w:lang w:val="es-ES_tradnl"/>
        </w:rPr>
      </w:pPr>
      <w:r w:rsidRPr="00693A12">
        <w:rPr>
          <w:rFonts w:ascii="Arial" w:eastAsia="Times New Roman" w:hAnsi="Arial" w:cs="Arial"/>
          <w:b/>
          <w:lang w:val="es-ES_tradnl"/>
        </w:rPr>
        <w:t>EL INTENDENTE MUNICIPAL DE TANTI</w:t>
      </w:r>
    </w:p>
    <w:p w14:paraId="6C59E723" w14:textId="77777777" w:rsidR="004366BA" w:rsidRPr="00693A12" w:rsidRDefault="004366BA" w:rsidP="004366BA">
      <w:pPr>
        <w:jc w:val="center"/>
        <w:rPr>
          <w:rFonts w:ascii="Arial" w:eastAsia="Times New Roman" w:hAnsi="Arial" w:cs="Arial"/>
          <w:b/>
          <w:lang w:val="es-ES_tradnl"/>
        </w:rPr>
      </w:pPr>
      <w:r w:rsidRPr="00693A12">
        <w:rPr>
          <w:rFonts w:ascii="Arial" w:eastAsia="Times New Roman" w:hAnsi="Arial" w:cs="Arial"/>
          <w:b/>
          <w:lang w:val="es-ES_tradnl"/>
        </w:rPr>
        <w:t>RESUELVE</w:t>
      </w:r>
    </w:p>
    <w:p w14:paraId="5005160F" w14:textId="77777777" w:rsidR="004366BA" w:rsidRPr="00693A12" w:rsidRDefault="004366BA" w:rsidP="004366BA">
      <w:pPr>
        <w:jc w:val="both"/>
        <w:rPr>
          <w:rFonts w:ascii="Arial" w:eastAsia="Times New Roman" w:hAnsi="Arial" w:cs="Arial"/>
          <w:b/>
          <w:lang w:val="es-ES_tradnl"/>
        </w:rPr>
      </w:pPr>
    </w:p>
    <w:p w14:paraId="6E2C3076" w14:textId="1CF103B5" w:rsidR="004366BA" w:rsidRPr="00693A12" w:rsidRDefault="004366BA" w:rsidP="004366BA">
      <w:pPr>
        <w:jc w:val="both"/>
        <w:rPr>
          <w:rFonts w:ascii="Arial" w:eastAsia="Calibri" w:hAnsi="Arial" w:cs="Arial"/>
          <w:lang w:val="es-ES" w:eastAsia="en-US"/>
        </w:rPr>
      </w:pPr>
      <w:r w:rsidRPr="00693A12">
        <w:rPr>
          <w:rFonts w:ascii="Arial" w:hAnsi="Arial" w:cs="Arial"/>
          <w:b/>
        </w:rPr>
        <w:t>Artículo 1º-</w:t>
      </w:r>
      <w:r w:rsidRPr="00693A12">
        <w:rPr>
          <w:rFonts w:ascii="Arial" w:hAnsi="Arial" w:cs="Arial"/>
        </w:rPr>
        <w:t xml:space="preserve"> </w:t>
      </w:r>
      <w:r w:rsidR="001B1524" w:rsidRPr="00693A12">
        <w:rPr>
          <w:rFonts w:ascii="Arial" w:hAnsi="Arial" w:cs="Arial"/>
        </w:rPr>
        <w:t>Otórguese</w:t>
      </w:r>
      <w:r w:rsidRPr="00693A12">
        <w:rPr>
          <w:rFonts w:ascii="Arial" w:hAnsi="Arial" w:cs="Arial"/>
        </w:rPr>
        <w:t xml:space="preserve"> una compensación económica de pesos quinientos treinta mil ($ 530.000.-), al Sr. Gabriel Alejandro </w:t>
      </w:r>
      <w:proofErr w:type="spellStart"/>
      <w:r w:rsidRPr="00693A12">
        <w:rPr>
          <w:rFonts w:ascii="Arial" w:hAnsi="Arial" w:cs="Arial"/>
        </w:rPr>
        <w:t>Giampabli</w:t>
      </w:r>
      <w:proofErr w:type="spellEnd"/>
      <w:r w:rsidRPr="00693A12">
        <w:rPr>
          <w:rFonts w:ascii="Arial" w:hAnsi="Arial" w:cs="Arial"/>
        </w:rPr>
        <w:t xml:space="preserve"> (DNI 25.202.711), conforme a lo establecido en los acuerdos firmados entre las partes el 30 de </w:t>
      </w:r>
      <w:r w:rsidR="001B1524" w:rsidRPr="00693A12">
        <w:rPr>
          <w:rFonts w:ascii="Arial" w:hAnsi="Arial" w:cs="Arial"/>
        </w:rPr>
        <w:t>abril</w:t>
      </w:r>
      <w:r w:rsidRPr="00693A12">
        <w:rPr>
          <w:rFonts w:ascii="Arial" w:hAnsi="Arial" w:cs="Arial"/>
        </w:rPr>
        <w:t xml:space="preserve"> del 2026.</w:t>
      </w:r>
    </w:p>
    <w:p w14:paraId="304C181A" w14:textId="77777777" w:rsidR="004366BA" w:rsidRPr="00693A12" w:rsidRDefault="004366BA" w:rsidP="004366BA">
      <w:pPr>
        <w:jc w:val="both"/>
        <w:rPr>
          <w:rFonts w:ascii="Arial" w:hAnsi="Arial" w:cs="Arial"/>
        </w:rPr>
      </w:pPr>
    </w:p>
    <w:p w14:paraId="72457363" w14:textId="77777777" w:rsidR="004366BA" w:rsidRPr="00693A12" w:rsidRDefault="004366BA" w:rsidP="004366BA">
      <w:pPr>
        <w:jc w:val="both"/>
        <w:rPr>
          <w:rFonts w:ascii="Arial" w:hAnsi="Arial" w:cs="Arial"/>
        </w:rPr>
      </w:pPr>
      <w:r w:rsidRPr="00693A12">
        <w:rPr>
          <w:rFonts w:ascii="Arial" w:hAnsi="Arial" w:cs="Arial"/>
          <w:b/>
        </w:rPr>
        <w:t xml:space="preserve">Artículo 2º - </w:t>
      </w:r>
      <w:r w:rsidRPr="00693A12">
        <w:rPr>
          <w:rFonts w:ascii="Arial" w:hAnsi="Arial" w:cs="Arial"/>
        </w:rPr>
        <w:t xml:space="preserve">La presente erogación deberá ser imputada a la Cuenta </w:t>
      </w:r>
      <w:proofErr w:type="spellStart"/>
      <w:r w:rsidRPr="00693A12">
        <w:rPr>
          <w:rFonts w:ascii="Arial" w:hAnsi="Arial" w:cs="Arial"/>
        </w:rPr>
        <w:t>Nº</w:t>
      </w:r>
      <w:proofErr w:type="spellEnd"/>
      <w:r w:rsidRPr="00693A12">
        <w:rPr>
          <w:rFonts w:ascii="Arial" w:hAnsi="Arial" w:cs="Arial"/>
        </w:rPr>
        <w:t xml:space="preserve"> 1.3.05.01.06 (Fomento al Turismo).</w:t>
      </w:r>
    </w:p>
    <w:p w14:paraId="4B793B41" w14:textId="77777777" w:rsidR="001B1524" w:rsidRDefault="001B1524" w:rsidP="004366BA">
      <w:pPr>
        <w:jc w:val="both"/>
        <w:rPr>
          <w:rFonts w:ascii="Arial" w:hAnsi="Arial" w:cs="Arial"/>
          <w:b/>
        </w:rPr>
      </w:pPr>
    </w:p>
    <w:p w14:paraId="6D6883EA" w14:textId="652805F3" w:rsidR="004366BA" w:rsidRPr="00693A12" w:rsidRDefault="004366BA" w:rsidP="004366BA">
      <w:pPr>
        <w:jc w:val="both"/>
        <w:rPr>
          <w:rFonts w:ascii="Arial" w:hAnsi="Arial" w:cs="Arial"/>
        </w:rPr>
      </w:pPr>
      <w:r w:rsidRPr="00693A12">
        <w:rPr>
          <w:rFonts w:ascii="Arial" w:hAnsi="Arial" w:cs="Arial"/>
          <w:b/>
        </w:rPr>
        <w:lastRenderedPageBreak/>
        <w:t>Artículo 3º -</w:t>
      </w:r>
      <w:r w:rsidRPr="00693A12">
        <w:rPr>
          <w:rFonts w:ascii="Arial" w:hAnsi="Arial" w:cs="Arial"/>
        </w:rPr>
        <w:t xml:space="preserve"> Refréndese, cúmplase, publíquese, comuníquese, dese al Registro Municipal y archívese.</w:t>
      </w:r>
    </w:p>
    <w:p w14:paraId="5D999806" w14:textId="77777777" w:rsidR="004366BA" w:rsidRPr="00693A12" w:rsidRDefault="004366BA" w:rsidP="004366BA">
      <w:pPr>
        <w:jc w:val="both"/>
        <w:rPr>
          <w:rFonts w:ascii="Arial" w:hAnsi="Arial" w:cs="Arial"/>
        </w:rPr>
      </w:pPr>
    </w:p>
    <w:p w14:paraId="0AC7AAAC" w14:textId="77777777" w:rsidR="00AB64E4" w:rsidRDefault="00AB64E4" w:rsidP="002A7063">
      <w:pPr>
        <w:pStyle w:val="Textoindependiente3"/>
        <w:rPr>
          <w:rFonts w:ascii="Arial" w:hAnsi="Arial" w:cs="Arial"/>
          <w:b/>
          <w:sz w:val="24"/>
          <w:szCs w:val="24"/>
          <w:u w:val="single"/>
        </w:rPr>
      </w:pPr>
    </w:p>
    <w:p w14:paraId="753A88CE" w14:textId="529DCCD3" w:rsidR="002A7063" w:rsidRPr="00693A12" w:rsidRDefault="002A7063" w:rsidP="002A7063">
      <w:pPr>
        <w:pStyle w:val="Textoindependiente3"/>
        <w:rPr>
          <w:rFonts w:ascii="Arial" w:hAnsi="Arial" w:cs="Arial"/>
          <w:sz w:val="24"/>
          <w:szCs w:val="24"/>
        </w:rPr>
      </w:pPr>
      <w:r w:rsidRPr="00693A12">
        <w:rPr>
          <w:rFonts w:ascii="Arial" w:hAnsi="Arial" w:cs="Arial"/>
          <w:b/>
          <w:sz w:val="24"/>
          <w:szCs w:val="24"/>
          <w:u w:val="single"/>
        </w:rPr>
        <w:t xml:space="preserve">RESOLUCIÓN Nº203                               </w:t>
      </w:r>
      <w:r w:rsidR="001B1524">
        <w:rPr>
          <w:rFonts w:ascii="Arial" w:hAnsi="Arial" w:cs="Arial"/>
          <w:b/>
          <w:sz w:val="24"/>
          <w:szCs w:val="24"/>
          <w:u w:val="single"/>
        </w:rPr>
        <w:t xml:space="preserve">    </w:t>
      </w:r>
      <w:r w:rsidRPr="00693A12">
        <w:rPr>
          <w:rFonts w:ascii="Arial" w:hAnsi="Arial" w:cs="Arial"/>
          <w:b/>
          <w:sz w:val="24"/>
          <w:szCs w:val="24"/>
          <w:u w:val="single"/>
        </w:rPr>
        <w:t xml:space="preserve">                                                                        1</w:t>
      </w:r>
      <w:r w:rsidR="001B1524">
        <w:rPr>
          <w:rFonts w:ascii="Arial" w:hAnsi="Arial" w:cs="Arial"/>
          <w:b/>
          <w:sz w:val="24"/>
          <w:szCs w:val="24"/>
          <w:u w:val="single"/>
        </w:rPr>
        <w:t>9</w:t>
      </w:r>
      <w:r w:rsidRPr="00693A12">
        <w:rPr>
          <w:rFonts w:ascii="Arial" w:hAnsi="Arial" w:cs="Arial"/>
          <w:b/>
          <w:sz w:val="24"/>
          <w:szCs w:val="24"/>
          <w:u w:val="single"/>
        </w:rPr>
        <w:t>/05/2026</w:t>
      </w:r>
    </w:p>
    <w:p w14:paraId="15DFD1C7" w14:textId="77777777" w:rsidR="001B1524" w:rsidRDefault="001B1524" w:rsidP="004366BA">
      <w:pPr>
        <w:ind w:left="142" w:right="141"/>
        <w:rPr>
          <w:rFonts w:ascii="Arial" w:hAnsi="Arial" w:cs="Arial"/>
          <w:b/>
        </w:rPr>
      </w:pPr>
    </w:p>
    <w:p w14:paraId="2C0679D7" w14:textId="04E30FBF" w:rsidR="004366BA" w:rsidRPr="00693A12" w:rsidRDefault="004366BA" w:rsidP="004366BA">
      <w:pPr>
        <w:ind w:left="142" w:right="141"/>
        <w:rPr>
          <w:rFonts w:ascii="Arial" w:eastAsia="Times New Roman" w:hAnsi="Arial" w:cs="Arial"/>
          <w:b/>
        </w:rPr>
      </w:pPr>
      <w:r w:rsidRPr="00693A12">
        <w:rPr>
          <w:rFonts w:ascii="Arial" w:hAnsi="Arial" w:cs="Arial"/>
          <w:b/>
        </w:rPr>
        <w:t>Considerando;</w:t>
      </w:r>
    </w:p>
    <w:p w14:paraId="0F7D006E" w14:textId="77777777" w:rsidR="004366BA" w:rsidRPr="00693A12" w:rsidRDefault="004366BA" w:rsidP="004366BA">
      <w:pPr>
        <w:ind w:left="142" w:right="141"/>
        <w:rPr>
          <w:rFonts w:ascii="Arial" w:hAnsi="Arial" w:cs="Arial"/>
          <w:b/>
        </w:rPr>
      </w:pPr>
    </w:p>
    <w:p w14:paraId="49862ED6" w14:textId="0FD9B2B4" w:rsidR="004366BA" w:rsidRPr="00693A12" w:rsidRDefault="004366BA" w:rsidP="001B1524">
      <w:pPr>
        <w:ind w:left="142" w:right="141"/>
        <w:jc w:val="both"/>
        <w:rPr>
          <w:rFonts w:ascii="Arial" w:hAnsi="Arial" w:cs="Arial"/>
        </w:rPr>
      </w:pPr>
      <w:r w:rsidRPr="00693A12">
        <w:rPr>
          <w:rFonts w:ascii="Arial" w:hAnsi="Arial" w:cs="Arial"/>
        </w:rPr>
        <w:t xml:space="preserve">           Que el Sr. Gonzalo Damián </w:t>
      </w:r>
      <w:proofErr w:type="spellStart"/>
      <w:r w:rsidRPr="00693A12">
        <w:rPr>
          <w:rFonts w:ascii="Arial" w:hAnsi="Arial" w:cs="Arial"/>
        </w:rPr>
        <w:t>Tesone</w:t>
      </w:r>
      <w:proofErr w:type="spellEnd"/>
      <w:r w:rsidRPr="00693A12">
        <w:rPr>
          <w:rFonts w:ascii="Arial" w:hAnsi="Arial" w:cs="Arial"/>
        </w:rPr>
        <w:t xml:space="preserve"> (</w:t>
      </w:r>
      <w:r w:rsidR="001B1524" w:rsidRPr="00693A12">
        <w:rPr>
          <w:rFonts w:ascii="Arial" w:hAnsi="Arial" w:cs="Arial"/>
        </w:rPr>
        <w:t>DNI 23.798.724</w:t>
      </w:r>
      <w:r w:rsidRPr="00693A12">
        <w:rPr>
          <w:rFonts w:ascii="Arial" w:hAnsi="Arial" w:cs="Arial"/>
        </w:rPr>
        <w:t>), realizó reparaciones y mantenimiento en la Moto Niveladora Komatsu D555, lo que incluyó cambio de filtros de motor y transmisión, además cambios de aceite de diferencial y transmisión;</w:t>
      </w:r>
    </w:p>
    <w:p w14:paraId="3BBFAE65" w14:textId="77777777" w:rsidR="004366BA" w:rsidRPr="00693A12" w:rsidRDefault="004366BA" w:rsidP="001B1524">
      <w:pPr>
        <w:ind w:left="142" w:right="141"/>
        <w:jc w:val="both"/>
        <w:rPr>
          <w:rFonts w:ascii="Arial" w:hAnsi="Arial" w:cs="Arial"/>
        </w:rPr>
      </w:pPr>
    </w:p>
    <w:p w14:paraId="43922CB0" w14:textId="64ABAD08" w:rsidR="004366BA" w:rsidRPr="00693A12" w:rsidRDefault="004366BA" w:rsidP="001B1524">
      <w:pPr>
        <w:tabs>
          <w:tab w:val="left" w:pos="567"/>
          <w:tab w:val="left" w:pos="709"/>
        </w:tabs>
        <w:jc w:val="both"/>
        <w:rPr>
          <w:rFonts w:ascii="Arial" w:hAnsi="Arial" w:cs="Arial"/>
        </w:rPr>
      </w:pPr>
      <w:r w:rsidRPr="00693A12">
        <w:rPr>
          <w:rFonts w:ascii="Arial" w:hAnsi="Arial" w:cs="Arial"/>
        </w:rPr>
        <w:t xml:space="preserve">           </w:t>
      </w:r>
      <w:r w:rsidR="001B1524" w:rsidRPr="00693A12">
        <w:rPr>
          <w:rFonts w:ascii="Arial" w:hAnsi="Arial" w:cs="Arial"/>
        </w:rPr>
        <w:t>Que,</w:t>
      </w:r>
      <w:r w:rsidRPr="00693A12">
        <w:rPr>
          <w:rFonts w:ascii="Arial" w:hAnsi="Arial" w:cs="Arial"/>
        </w:rPr>
        <w:t xml:space="preserve"> por ello, este Departamento Ejecutivo ha dispuesto otorgarle una suma de dinero acorde a las tareas realizadas al Sr. </w:t>
      </w:r>
      <w:proofErr w:type="spellStart"/>
      <w:r w:rsidRPr="00693A12">
        <w:rPr>
          <w:rFonts w:ascii="Arial" w:hAnsi="Arial" w:cs="Arial"/>
        </w:rPr>
        <w:t>Tesone</w:t>
      </w:r>
      <w:proofErr w:type="spellEnd"/>
      <w:r w:rsidRPr="00693A12">
        <w:rPr>
          <w:rFonts w:ascii="Arial" w:hAnsi="Arial" w:cs="Arial"/>
        </w:rPr>
        <w:t>;</w:t>
      </w:r>
    </w:p>
    <w:p w14:paraId="59C9272A" w14:textId="77777777" w:rsidR="004366BA" w:rsidRPr="00693A12" w:rsidRDefault="004366BA" w:rsidP="004366BA">
      <w:pPr>
        <w:rPr>
          <w:rFonts w:ascii="Arial" w:hAnsi="Arial" w:cs="Arial"/>
        </w:rPr>
      </w:pPr>
      <w:r w:rsidRPr="00693A12">
        <w:rPr>
          <w:rFonts w:ascii="Arial" w:hAnsi="Arial" w:cs="Arial"/>
        </w:rPr>
        <w:t xml:space="preserve">                        </w:t>
      </w:r>
    </w:p>
    <w:p w14:paraId="14F05E30" w14:textId="77777777" w:rsidR="004366BA" w:rsidRPr="00693A12" w:rsidRDefault="004366BA" w:rsidP="004366BA">
      <w:pPr>
        <w:rPr>
          <w:rFonts w:ascii="Arial" w:hAnsi="Arial" w:cs="Arial"/>
        </w:rPr>
      </w:pPr>
      <w:r w:rsidRPr="00693A12">
        <w:rPr>
          <w:rFonts w:ascii="Arial" w:hAnsi="Arial" w:cs="Arial"/>
        </w:rPr>
        <w:t xml:space="preserve">             Atento a lo expuesto y en uso de las atribuciones que le son propias;</w:t>
      </w:r>
    </w:p>
    <w:p w14:paraId="645A0870" w14:textId="77777777" w:rsidR="004366BA" w:rsidRPr="00693A12" w:rsidRDefault="004366BA" w:rsidP="004366BA">
      <w:pPr>
        <w:spacing w:line="192" w:lineRule="auto"/>
        <w:ind w:left="142" w:right="141"/>
        <w:jc w:val="both"/>
        <w:rPr>
          <w:rFonts w:ascii="Arial" w:hAnsi="Arial" w:cs="Arial"/>
        </w:rPr>
      </w:pPr>
    </w:p>
    <w:p w14:paraId="6D02A8F2" w14:textId="77777777" w:rsidR="004366BA" w:rsidRPr="00693A12" w:rsidRDefault="004366BA" w:rsidP="004366BA">
      <w:pPr>
        <w:ind w:left="142" w:right="141"/>
        <w:jc w:val="both"/>
        <w:rPr>
          <w:rFonts w:ascii="Arial" w:hAnsi="Arial" w:cs="Arial"/>
        </w:rPr>
      </w:pPr>
    </w:p>
    <w:p w14:paraId="1A183A36" w14:textId="77777777" w:rsidR="004366BA" w:rsidRPr="00693A12" w:rsidRDefault="004366BA" w:rsidP="004366BA">
      <w:pPr>
        <w:ind w:left="142" w:right="141"/>
        <w:jc w:val="center"/>
        <w:rPr>
          <w:rFonts w:ascii="Arial" w:hAnsi="Arial" w:cs="Arial"/>
          <w:b/>
        </w:rPr>
      </w:pPr>
      <w:r w:rsidRPr="00693A12">
        <w:rPr>
          <w:rFonts w:ascii="Arial" w:hAnsi="Arial" w:cs="Arial"/>
          <w:b/>
        </w:rPr>
        <w:t>EL INTENDENTE MUNICIPAL DE TANTI</w:t>
      </w:r>
    </w:p>
    <w:p w14:paraId="2E7DEB7B" w14:textId="77777777" w:rsidR="004366BA" w:rsidRPr="00693A12" w:rsidRDefault="004366BA" w:rsidP="004366BA">
      <w:pPr>
        <w:ind w:left="142" w:right="141"/>
        <w:jc w:val="center"/>
        <w:rPr>
          <w:rFonts w:ascii="Arial" w:hAnsi="Arial" w:cs="Arial"/>
          <w:b/>
        </w:rPr>
      </w:pPr>
      <w:r w:rsidRPr="00693A12">
        <w:rPr>
          <w:rFonts w:ascii="Arial" w:hAnsi="Arial" w:cs="Arial"/>
          <w:b/>
        </w:rPr>
        <w:t>RESUELVE</w:t>
      </w:r>
    </w:p>
    <w:p w14:paraId="2FBF9A90" w14:textId="77777777" w:rsidR="004366BA" w:rsidRPr="00693A12" w:rsidRDefault="004366BA" w:rsidP="004366BA">
      <w:pPr>
        <w:ind w:left="142" w:right="141"/>
        <w:jc w:val="center"/>
        <w:rPr>
          <w:rFonts w:ascii="Arial" w:hAnsi="Arial" w:cs="Arial"/>
          <w:b/>
        </w:rPr>
      </w:pPr>
    </w:p>
    <w:p w14:paraId="649947B9" w14:textId="77777777" w:rsidR="004366BA" w:rsidRPr="00693A12" w:rsidRDefault="004366BA" w:rsidP="004366BA">
      <w:pPr>
        <w:ind w:left="142" w:right="141"/>
        <w:rPr>
          <w:rFonts w:ascii="Arial" w:hAnsi="Arial" w:cs="Arial"/>
          <w:b/>
        </w:rPr>
      </w:pPr>
    </w:p>
    <w:p w14:paraId="676173FF" w14:textId="05ECBE25" w:rsidR="004366BA" w:rsidRPr="00693A12" w:rsidRDefault="004366BA" w:rsidP="004366BA">
      <w:pPr>
        <w:tabs>
          <w:tab w:val="left" w:pos="6480"/>
        </w:tabs>
        <w:ind w:left="142" w:right="141"/>
        <w:jc w:val="both"/>
        <w:rPr>
          <w:rFonts w:ascii="Arial" w:hAnsi="Arial" w:cs="Arial"/>
        </w:rPr>
      </w:pPr>
      <w:r w:rsidRPr="00693A12">
        <w:rPr>
          <w:rFonts w:ascii="Arial" w:hAnsi="Arial" w:cs="Arial"/>
          <w:b/>
        </w:rPr>
        <w:t>Artículo 1º-</w:t>
      </w:r>
      <w:r w:rsidRPr="00693A12">
        <w:rPr>
          <w:rFonts w:ascii="Arial" w:hAnsi="Arial" w:cs="Arial"/>
        </w:rPr>
        <w:t xml:space="preserve"> </w:t>
      </w:r>
      <w:r w:rsidR="001B1524" w:rsidRPr="00693A12">
        <w:rPr>
          <w:rFonts w:ascii="Arial" w:hAnsi="Arial" w:cs="Arial"/>
        </w:rPr>
        <w:t>Otórguese</w:t>
      </w:r>
      <w:r w:rsidRPr="00693A12">
        <w:rPr>
          <w:rFonts w:ascii="Arial" w:hAnsi="Arial" w:cs="Arial"/>
        </w:rPr>
        <w:t xml:space="preserve"> la suma de pesos setecientos cincuenta mil ($750.000.-), en concepto </w:t>
      </w:r>
      <w:r w:rsidR="001B1524" w:rsidRPr="00693A12">
        <w:rPr>
          <w:rFonts w:ascii="Arial" w:hAnsi="Arial" w:cs="Arial"/>
        </w:rPr>
        <w:t>de compensación</w:t>
      </w:r>
      <w:r w:rsidRPr="00693A12">
        <w:rPr>
          <w:rFonts w:ascii="Arial" w:hAnsi="Arial" w:cs="Arial"/>
        </w:rPr>
        <w:t xml:space="preserve"> económica al Sr. Gonzalo Damián </w:t>
      </w:r>
      <w:proofErr w:type="spellStart"/>
      <w:r w:rsidRPr="00693A12">
        <w:rPr>
          <w:rFonts w:ascii="Arial" w:hAnsi="Arial" w:cs="Arial"/>
        </w:rPr>
        <w:t>Tesone</w:t>
      </w:r>
      <w:proofErr w:type="spellEnd"/>
      <w:r w:rsidRPr="00693A12">
        <w:rPr>
          <w:rFonts w:ascii="Arial" w:hAnsi="Arial" w:cs="Arial"/>
        </w:rPr>
        <w:t xml:space="preserve"> (</w:t>
      </w:r>
      <w:r w:rsidR="001B1524" w:rsidRPr="00693A12">
        <w:rPr>
          <w:rFonts w:ascii="Arial" w:hAnsi="Arial" w:cs="Arial"/>
        </w:rPr>
        <w:t>DNI 23.798.724</w:t>
      </w:r>
      <w:r w:rsidRPr="00693A12">
        <w:rPr>
          <w:rFonts w:ascii="Arial" w:hAnsi="Arial" w:cs="Arial"/>
        </w:rPr>
        <w:t>), por realizar las tareas mencionadas en el considerando.</w:t>
      </w:r>
    </w:p>
    <w:p w14:paraId="20ABFE24" w14:textId="77777777" w:rsidR="004366BA" w:rsidRPr="00693A12" w:rsidRDefault="004366BA" w:rsidP="004366BA">
      <w:pPr>
        <w:jc w:val="both"/>
        <w:rPr>
          <w:rFonts w:ascii="Arial" w:hAnsi="Arial" w:cs="Arial"/>
        </w:rPr>
      </w:pPr>
    </w:p>
    <w:p w14:paraId="01417244" w14:textId="77777777" w:rsidR="004366BA" w:rsidRPr="00693A12" w:rsidRDefault="004366BA" w:rsidP="004366BA">
      <w:pPr>
        <w:ind w:left="142"/>
        <w:jc w:val="both"/>
        <w:rPr>
          <w:rFonts w:ascii="Arial" w:hAnsi="Arial" w:cs="Arial"/>
          <w:lang w:val="es-ES"/>
        </w:rPr>
      </w:pPr>
      <w:r w:rsidRPr="00693A12">
        <w:rPr>
          <w:rFonts w:ascii="Arial" w:hAnsi="Arial" w:cs="Arial"/>
          <w:b/>
        </w:rPr>
        <w:t xml:space="preserve">Artículo 2º- </w:t>
      </w:r>
      <w:r w:rsidRPr="00693A12">
        <w:rPr>
          <w:rFonts w:ascii="Arial" w:hAnsi="Arial" w:cs="Arial"/>
        </w:rPr>
        <w:t xml:space="preserve">Las erogaciones correspondientes a las compensaciones, se imputarán a la Cuenta </w:t>
      </w:r>
      <w:proofErr w:type="spellStart"/>
      <w:r w:rsidRPr="00693A12">
        <w:rPr>
          <w:rFonts w:ascii="Arial" w:hAnsi="Arial" w:cs="Arial"/>
        </w:rPr>
        <w:t>Nº</w:t>
      </w:r>
      <w:proofErr w:type="spellEnd"/>
      <w:r w:rsidRPr="00693A12">
        <w:rPr>
          <w:rFonts w:ascii="Arial" w:hAnsi="Arial" w:cs="Arial"/>
        </w:rPr>
        <w:t xml:space="preserve"> 1.1.03.04 (Mantenimiento, Reparaciones y Limpieza).</w:t>
      </w:r>
    </w:p>
    <w:p w14:paraId="46C93D3F" w14:textId="77777777" w:rsidR="004366BA" w:rsidRPr="00693A12" w:rsidRDefault="004366BA" w:rsidP="004366BA">
      <w:pPr>
        <w:tabs>
          <w:tab w:val="left" w:pos="6480"/>
        </w:tabs>
        <w:ind w:left="142" w:right="141"/>
        <w:jc w:val="both"/>
        <w:rPr>
          <w:rFonts w:ascii="Arial" w:hAnsi="Arial" w:cs="Arial"/>
          <w:b/>
          <w:lang w:val="es-ES_tradnl"/>
        </w:rPr>
      </w:pPr>
    </w:p>
    <w:p w14:paraId="313F699D" w14:textId="77777777" w:rsidR="004366BA" w:rsidRPr="00693A12" w:rsidRDefault="004366BA" w:rsidP="004366BA">
      <w:pPr>
        <w:tabs>
          <w:tab w:val="left" w:pos="6480"/>
        </w:tabs>
        <w:ind w:left="142" w:right="141"/>
        <w:jc w:val="both"/>
        <w:rPr>
          <w:rFonts w:ascii="Arial" w:hAnsi="Arial" w:cs="Arial"/>
        </w:rPr>
      </w:pPr>
      <w:r w:rsidRPr="00693A12">
        <w:rPr>
          <w:rFonts w:ascii="Arial" w:hAnsi="Arial" w:cs="Arial"/>
          <w:b/>
        </w:rPr>
        <w:t xml:space="preserve">Artículo 3º- </w:t>
      </w:r>
      <w:r w:rsidRPr="00693A12">
        <w:rPr>
          <w:rFonts w:ascii="Arial" w:hAnsi="Arial" w:cs="Arial"/>
        </w:rPr>
        <w:t>Refréndese, cúmplase, publíquese, comuníquese, dese al Registro Municipal y archívese.</w:t>
      </w:r>
    </w:p>
    <w:p w14:paraId="68C3752A" w14:textId="77777777" w:rsidR="004366BA" w:rsidRPr="00693A12" w:rsidRDefault="004366BA" w:rsidP="004366BA">
      <w:pPr>
        <w:ind w:left="142" w:right="141"/>
        <w:jc w:val="both"/>
        <w:rPr>
          <w:rFonts w:ascii="Arial" w:hAnsi="Arial" w:cs="Arial"/>
        </w:rPr>
      </w:pPr>
    </w:p>
    <w:p w14:paraId="23F8CC22" w14:textId="77777777" w:rsidR="004366BA" w:rsidRPr="00693A12" w:rsidRDefault="004366BA" w:rsidP="004366BA">
      <w:pPr>
        <w:ind w:left="142" w:right="141"/>
        <w:jc w:val="center"/>
        <w:rPr>
          <w:rFonts w:ascii="Arial" w:hAnsi="Arial" w:cs="Arial"/>
          <w:b/>
        </w:rPr>
      </w:pPr>
    </w:p>
    <w:p w14:paraId="0052B6AA" w14:textId="6DF12D06" w:rsidR="002A7063" w:rsidRPr="00693A12" w:rsidRDefault="002A7063" w:rsidP="002A7063">
      <w:pPr>
        <w:jc w:val="both"/>
        <w:rPr>
          <w:rFonts w:ascii="Arial" w:hAnsi="Arial" w:cs="Arial"/>
          <w:b/>
          <w:u w:val="single"/>
        </w:rPr>
      </w:pPr>
      <w:r w:rsidRPr="00693A12">
        <w:rPr>
          <w:rFonts w:ascii="Arial" w:hAnsi="Arial" w:cs="Arial"/>
          <w:b/>
          <w:u w:val="single"/>
        </w:rPr>
        <w:t xml:space="preserve">RESOLUCION Nº204                                 </w:t>
      </w:r>
      <w:r w:rsidR="001B1524">
        <w:rPr>
          <w:rFonts w:ascii="Arial" w:hAnsi="Arial" w:cs="Arial"/>
          <w:b/>
          <w:u w:val="single"/>
        </w:rPr>
        <w:t xml:space="preserve">     </w:t>
      </w:r>
      <w:r w:rsidRPr="00693A12">
        <w:rPr>
          <w:rFonts w:ascii="Arial" w:hAnsi="Arial" w:cs="Arial"/>
          <w:b/>
          <w:u w:val="single"/>
        </w:rPr>
        <w:t xml:space="preserve">                                                                      </w:t>
      </w:r>
      <w:r w:rsidR="001B1524">
        <w:rPr>
          <w:rFonts w:ascii="Arial" w:hAnsi="Arial" w:cs="Arial"/>
          <w:b/>
          <w:u w:val="single"/>
        </w:rPr>
        <w:t>2</w:t>
      </w:r>
      <w:r w:rsidRPr="00693A12">
        <w:rPr>
          <w:rFonts w:ascii="Arial" w:hAnsi="Arial" w:cs="Arial"/>
          <w:b/>
          <w:u w:val="single"/>
        </w:rPr>
        <w:t>0/05/2026</w:t>
      </w:r>
    </w:p>
    <w:p w14:paraId="00363A74" w14:textId="77777777" w:rsidR="002A7063" w:rsidRPr="00693A12" w:rsidRDefault="002A7063" w:rsidP="002A7063">
      <w:pPr>
        <w:jc w:val="both"/>
        <w:rPr>
          <w:rFonts w:ascii="Arial" w:hAnsi="Arial" w:cs="Arial"/>
          <w:b/>
          <w:bCs/>
        </w:rPr>
      </w:pPr>
    </w:p>
    <w:p w14:paraId="604B059E" w14:textId="77777777" w:rsidR="004366BA" w:rsidRPr="00693A12" w:rsidRDefault="004366BA" w:rsidP="004366BA">
      <w:pPr>
        <w:jc w:val="both"/>
        <w:rPr>
          <w:rFonts w:ascii="Arial" w:eastAsia="Times New Roman" w:hAnsi="Arial" w:cs="Arial"/>
        </w:rPr>
      </w:pPr>
      <w:r w:rsidRPr="00693A12">
        <w:rPr>
          <w:rFonts w:ascii="Arial" w:hAnsi="Arial" w:cs="Arial"/>
          <w:b/>
        </w:rPr>
        <w:t>Considerando;</w:t>
      </w:r>
    </w:p>
    <w:p w14:paraId="39236A72" w14:textId="77777777" w:rsidR="004366BA" w:rsidRPr="00693A12" w:rsidRDefault="004366BA" w:rsidP="004366BA">
      <w:pPr>
        <w:jc w:val="both"/>
        <w:rPr>
          <w:rFonts w:ascii="Arial" w:hAnsi="Arial" w:cs="Arial"/>
        </w:rPr>
      </w:pPr>
    </w:p>
    <w:p w14:paraId="1EB76E68" w14:textId="77777777" w:rsidR="004366BA" w:rsidRPr="00693A12" w:rsidRDefault="004366BA" w:rsidP="004366BA">
      <w:pPr>
        <w:jc w:val="both"/>
        <w:rPr>
          <w:rFonts w:ascii="Arial" w:hAnsi="Arial" w:cs="Arial"/>
        </w:rPr>
      </w:pPr>
      <w:r w:rsidRPr="00693A12">
        <w:rPr>
          <w:rFonts w:ascii="Arial" w:hAnsi="Arial" w:cs="Arial"/>
        </w:rPr>
        <w:t xml:space="preserve">           Que el Sr. Marcos Javier Moyano, DNI 25.903.004, realiza el reclamo a esta administración, debido al pago reiterado de los periodos 01 y 02/2026, en la cuenta 06468, de Tasa y Servicio a la Propiedad; </w:t>
      </w:r>
    </w:p>
    <w:p w14:paraId="7E136132" w14:textId="77777777" w:rsidR="004366BA" w:rsidRPr="00693A12" w:rsidRDefault="004366BA" w:rsidP="004366BA">
      <w:pPr>
        <w:jc w:val="both"/>
        <w:rPr>
          <w:rFonts w:ascii="Arial" w:hAnsi="Arial" w:cs="Arial"/>
        </w:rPr>
      </w:pPr>
    </w:p>
    <w:p w14:paraId="4884BE10" w14:textId="77777777" w:rsidR="004366BA" w:rsidRPr="00693A12" w:rsidRDefault="004366BA" w:rsidP="004366BA">
      <w:pPr>
        <w:jc w:val="both"/>
        <w:rPr>
          <w:rFonts w:ascii="Arial" w:hAnsi="Arial" w:cs="Arial"/>
        </w:rPr>
      </w:pPr>
      <w:r w:rsidRPr="00693A12">
        <w:rPr>
          <w:rFonts w:ascii="Arial" w:hAnsi="Arial" w:cs="Arial"/>
        </w:rPr>
        <w:t xml:space="preserve">          Que el área de tesorería, verifica el pago en Pago Fácil y Caja Municipal;</w:t>
      </w:r>
    </w:p>
    <w:p w14:paraId="277C523E" w14:textId="77777777" w:rsidR="004366BA" w:rsidRPr="00693A12" w:rsidRDefault="004366BA" w:rsidP="004366BA">
      <w:pPr>
        <w:jc w:val="both"/>
        <w:rPr>
          <w:rFonts w:ascii="Arial" w:hAnsi="Arial" w:cs="Arial"/>
        </w:rPr>
      </w:pPr>
      <w:r w:rsidRPr="00693A12">
        <w:rPr>
          <w:rFonts w:ascii="Arial" w:hAnsi="Arial" w:cs="Arial"/>
        </w:rPr>
        <w:t xml:space="preserve">           </w:t>
      </w:r>
    </w:p>
    <w:p w14:paraId="676BD39C" w14:textId="77777777" w:rsidR="004366BA" w:rsidRPr="00693A12" w:rsidRDefault="004366BA" w:rsidP="004366BA">
      <w:pPr>
        <w:tabs>
          <w:tab w:val="left" w:pos="709"/>
          <w:tab w:val="left" w:pos="851"/>
          <w:tab w:val="left" w:pos="993"/>
        </w:tabs>
        <w:jc w:val="both"/>
        <w:rPr>
          <w:rFonts w:ascii="Arial" w:hAnsi="Arial" w:cs="Arial"/>
        </w:rPr>
      </w:pPr>
      <w:r w:rsidRPr="00693A12">
        <w:rPr>
          <w:rFonts w:ascii="Arial" w:hAnsi="Arial" w:cs="Arial"/>
        </w:rPr>
        <w:t xml:space="preserve">           Atento a lo expuesto y en uso de las atribuciones que le son propias;</w:t>
      </w:r>
    </w:p>
    <w:p w14:paraId="2EA205A1" w14:textId="77777777" w:rsidR="004366BA" w:rsidRPr="00693A12" w:rsidRDefault="004366BA" w:rsidP="004366BA">
      <w:pPr>
        <w:tabs>
          <w:tab w:val="left" w:pos="709"/>
          <w:tab w:val="left" w:pos="851"/>
          <w:tab w:val="left" w:pos="993"/>
        </w:tabs>
        <w:jc w:val="both"/>
        <w:rPr>
          <w:rFonts w:ascii="Arial" w:hAnsi="Arial" w:cs="Arial"/>
        </w:rPr>
      </w:pPr>
    </w:p>
    <w:p w14:paraId="18BEB1EE" w14:textId="77777777" w:rsidR="004366BA" w:rsidRPr="00693A12" w:rsidRDefault="004366BA" w:rsidP="004366BA">
      <w:pPr>
        <w:jc w:val="center"/>
        <w:rPr>
          <w:rFonts w:ascii="Arial" w:hAnsi="Arial" w:cs="Arial"/>
        </w:rPr>
      </w:pPr>
    </w:p>
    <w:p w14:paraId="66BCB307" w14:textId="77777777" w:rsidR="004366BA" w:rsidRPr="00693A12" w:rsidRDefault="004366BA" w:rsidP="004366BA">
      <w:pPr>
        <w:jc w:val="center"/>
        <w:rPr>
          <w:rFonts w:ascii="Arial" w:hAnsi="Arial" w:cs="Arial"/>
          <w:b/>
        </w:rPr>
      </w:pPr>
      <w:r w:rsidRPr="00693A12">
        <w:rPr>
          <w:rFonts w:ascii="Arial" w:hAnsi="Arial" w:cs="Arial"/>
          <w:b/>
        </w:rPr>
        <w:t>EL INTENDENTE MUNICIPAL DE TANTI</w:t>
      </w:r>
    </w:p>
    <w:p w14:paraId="702CFCE4" w14:textId="77777777" w:rsidR="004366BA" w:rsidRPr="00693A12" w:rsidRDefault="004366BA" w:rsidP="004366BA">
      <w:pPr>
        <w:jc w:val="center"/>
        <w:rPr>
          <w:rFonts w:ascii="Arial" w:hAnsi="Arial" w:cs="Arial"/>
          <w:b/>
        </w:rPr>
      </w:pPr>
      <w:r w:rsidRPr="00693A12">
        <w:rPr>
          <w:rFonts w:ascii="Arial" w:hAnsi="Arial" w:cs="Arial"/>
          <w:b/>
        </w:rPr>
        <w:t>RESUELVE</w:t>
      </w:r>
    </w:p>
    <w:p w14:paraId="08EE9F82" w14:textId="77777777" w:rsidR="004366BA" w:rsidRPr="00693A12" w:rsidRDefault="004366BA" w:rsidP="004366BA">
      <w:pPr>
        <w:jc w:val="center"/>
        <w:rPr>
          <w:rFonts w:ascii="Arial" w:hAnsi="Arial" w:cs="Arial"/>
          <w:b/>
        </w:rPr>
      </w:pPr>
    </w:p>
    <w:p w14:paraId="4569E843" w14:textId="77777777" w:rsidR="004366BA" w:rsidRPr="00693A12" w:rsidRDefault="004366BA" w:rsidP="004366BA">
      <w:pPr>
        <w:jc w:val="both"/>
        <w:rPr>
          <w:rFonts w:ascii="Arial" w:hAnsi="Arial" w:cs="Arial"/>
          <w:b/>
        </w:rPr>
      </w:pPr>
    </w:p>
    <w:p w14:paraId="0B00285C" w14:textId="77777777" w:rsidR="004366BA" w:rsidRPr="00693A12" w:rsidRDefault="004366BA" w:rsidP="004366BA">
      <w:pPr>
        <w:jc w:val="both"/>
        <w:rPr>
          <w:rFonts w:ascii="Arial" w:hAnsi="Arial" w:cs="Arial"/>
        </w:rPr>
      </w:pPr>
      <w:r w:rsidRPr="00693A12">
        <w:rPr>
          <w:rFonts w:ascii="Arial" w:hAnsi="Arial" w:cs="Arial"/>
          <w:b/>
        </w:rPr>
        <w:t xml:space="preserve">Artículo 1º </w:t>
      </w:r>
      <w:r w:rsidRPr="00693A12">
        <w:rPr>
          <w:rFonts w:ascii="Arial" w:hAnsi="Arial" w:cs="Arial"/>
        </w:rPr>
        <w:t xml:space="preserve">- Efectuar la devolución de $ 63.013,98.- (pesos sesenta y tres mil trece con 98/100) al Sr. Marcos Javier Moyano, DNI 25.903.004, </w:t>
      </w:r>
      <w:r w:rsidRPr="00693A12">
        <w:rPr>
          <w:rFonts w:ascii="Arial" w:hAnsi="Arial" w:cs="Arial"/>
          <w:bCs/>
        </w:rPr>
        <w:t xml:space="preserve">por lo mencionado anteriormente. </w:t>
      </w:r>
    </w:p>
    <w:p w14:paraId="201918FB" w14:textId="77777777" w:rsidR="004366BA" w:rsidRPr="00693A12" w:rsidRDefault="004366BA" w:rsidP="004366BA">
      <w:pPr>
        <w:jc w:val="both"/>
        <w:rPr>
          <w:rFonts w:ascii="Arial" w:hAnsi="Arial" w:cs="Arial"/>
          <w:b/>
        </w:rPr>
      </w:pPr>
    </w:p>
    <w:p w14:paraId="7DE01A90" w14:textId="77777777" w:rsidR="004366BA" w:rsidRPr="00693A12" w:rsidRDefault="004366BA" w:rsidP="004366BA">
      <w:pPr>
        <w:jc w:val="both"/>
        <w:rPr>
          <w:rFonts w:ascii="Arial" w:hAnsi="Arial" w:cs="Arial"/>
          <w:b/>
        </w:rPr>
      </w:pPr>
      <w:r w:rsidRPr="00693A12">
        <w:rPr>
          <w:rFonts w:ascii="Arial" w:hAnsi="Arial" w:cs="Arial"/>
          <w:b/>
        </w:rPr>
        <w:t xml:space="preserve">Artículo 2º - </w:t>
      </w:r>
      <w:r w:rsidRPr="00693A12">
        <w:rPr>
          <w:rFonts w:ascii="Arial" w:hAnsi="Arial" w:cs="Arial"/>
        </w:rPr>
        <w:t xml:space="preserve">Las erogaciones correspondientes a las compensaciones se imputarán a la Cuenta </w:t>
      </w:r>
      <w:proofErr w:type="spellStart"/>
      <w:r w:rsidRPr="00693A12">
        <w:rPr>
          <w:rFonts w:ascii="Arial" w:hAnsi="Arial" w:cs="Arial"/>
        </w:rPr>
        <w:t>Nº</w:t>
      </w:r>
      <w:proofErr w:type="spellEnd"/>
      <w:r w:rsidRPr="00693A12">
        <w:rPr>
          <w:rFonts w:ascii="Arial" w:hAnsi="Arial" w:cs="Arial"/>
        </w:rPr>
        <w:t xml:space="preserve"> 1.3.05.02.06.03 (Devoluciones Varias). </w:t>
      </w:r>
    </w:p>
    <w:p w14:paraId="19680E29" w14:textId="77777777" w:rsidR="004366BA" w:rsidRPr="00693A12" w:rsidRDefault="004366BA" w:rsidP="004366BA">
      <w:pPr>
        <w:jc w:val="both"/>
        <w:rPr>
          <w:rFonts w:ascii="Arial" w:hAnsi="Arial" w:cs="Arial"/>
          <w:b/>
        </w:rPr>
      </w:pPr>
    </w:p>
    <w:p w14:paraId="47F3FA82" w14:textId="77777777" w:rsidR="004366BA" w:rsidRPr="00693A12" w:rsidRDefault="004366BA" w:rsidP="004366BA">
      <w:pPr>
        <w:jc w:val="both"/>
        <w:rPr>
          <w:rFonts w:ascii="Arial" w:hAnsi="Arial" w:cs="Arial"/>
        </w:rPr>
      </w:pPr>
      <w:r w:rsidRPr="00693A12">
        <w:rPr>
          <w:rFonts w:ascii="Arial" w:hAnsi="Arial" w:cs="Arial"/>
          <w:b/>
        </w:rPr>
        <w:t xml:space="preserve">Artículo 3º </w:t>
      </w:r>
      <w:r w:rsidRPr="00693A12">
        <w:rPr>
          <w:rFonts w:ascii="Arial" w:hAnsi="Arial" w:cs="Arial"/>
        </w:rPr>
        <w:t>- Protocolícese, notifíquese al interesado, comuníquese, publíquese, dese al Registro Municipal y archívese.</w:t>
      </w:r>
    </w:p>
    <w:p w14:paraId="75DE2F3B" w14:textId="77777777" w:rsidR="004366BA" w:rsidRPr="00693A12" w:rsidRDefault="004366BA" w:rsidP="004366BA">
      <w:pPr>
        <w:jc w:val="both"/>
        <w:rPr>
          <w:rFonts w:ascii="Arial" w:hAnsi="Arial" w:cs="Arial"/>
        </w:rPr>
      </w:pPr>
    </w:p>
    <w:p w14:paraId="67C6DAC0" w14:textId="77777777" w:rsidR="004366BA" w:rsidRPr="00693A12" w:rsidRDefault="004366BA" w:rsidP="004366BA">
      <w:pPr>
        <w:jc w:val="both"/>
        <w:rPr>
          <w:rFonts w:ascii="Arial" w:hAnsi="Arial" w:cs="Arial"/>
        </w:rPr>
      </w:pPr>
    </w:p>
    <w:p w14:paraId="3B6D2B71" w14:textId="4897FE9F" w:rsidR="002A7063" w:rsidRPr="00693A12" w:rsidRDefault="002A7063" w:rsidP="002A7063">
      <w:pPr>
        <w:pStyle w:val="Textoindependiente3"/>
        <w:rPr>
          <w:rFonts w:ascii="Arial" w:hAnsi="Arial" w:cs="Arial"/>
          <w:sz w:val="24"/>
          <w:szCs w:val="24"/>
        </w:rPr>
      </w:pPr>
      <w:r w:rsidRPr="00693A12">
        <w:rPr>
          <w:rFonts w:ascii="Arial" w:hAnsi="Arial" w:cs="Arial"/>
          <w:b/>
          <w:sz w:val="24"/>
          <w:szCs w:val="24"/>
          <w:u w:val="single"/>
        </w:rPr>
        <w:t xml:space="preserve">RESOLUCIÓN Nº205                               </w:t>
      </w:r>
      <w:r w:rsidR="001B1524">
        <w:rPr>
          <w:rFonts w:ascii="Arial" w:hAnsi="Arial" w:cs="Arial"/>
          <w:b/>
          <w:sz w:val="24"/>
          <w:szCs w:val="24"/>
          <w:u w:val="single"/>
        </w:rPr>
        <w:t xml:space="preserve">     </w:t>
      </w:r>
      <w:r w:rsidRPr="00693A12">
        <w:rPr>
          <w:rFonts w:ascii="Arial" w:hAnsi="Arial" w:cs="Arial"/>
          <w:b/>
          <w:sz w:val="24"/>
          <w:szCs w:val="24"/>
          <w:u w:val="single"/>
        </w:rPr>
        <w:t xml:space="preserve">                                                                        </w:t>
      </w:r>
      <w:r w:rsidR="001B1524">
        <w:rPr>
          <w:rFonts w:ascii="Arial" w:hAnsi="Arial" w:cs="Arial"/>
          <w:b/>
          <w:sz w:val="24"/>
          <w:szCs w:val="24"/>
          <w:u w:val="single"/>
        </w:rPr>
        <w:t>2</w:t>
      </w:r>
      <w:r w:rsidRPr="00693A12">
        <w:rPr>
          <w:rFonts w:ascii="Arial" w:hAnsi="Arial" w:cs="Arial"/>
          <w:b/>
          <w:sz w:val="24"/>
          <w:szCs w:val="24"/>
          <w:u w:val="single"/>
        </w:rPr>
        <w:t>0/05/2026</w:t>
      </w:r>
    </w:p>
    <w:p w14:paraId="48BD018F" w14:textId="77777777" w:rsidR="00831029" w:rsidRDefault="00831029" w:rsidP="004366BA">
      <w:pPr>
        <w:ind w:right="-426"/>
        <w:jc w:val="both"/>
        <w:rPr>
          <w:rFonts w:ascii="Arial" w:hAnsi="Arial" w:cs="Arial"/>
          <w:b/>
        </w:rPr>
      </w:pPr>
    </w:p>
    <w:p w14:paraId="3816EFA3" w14:textId="5418713D" w:rsidR="004366BA" w:rsidRPr="00693A12" w:rsidRDefault="004366BA" w:rsidP="004366BA">
      <w:pPr>
        <w:ind w:right="-426"/>
        <w:jc w:val="both"/>
        <w:rPr>
          <w:rFonts w:ascii="Arial" w:eastAsia="Times New Roman" w:hAnsi="Arial" w:cs="Arial"/>
        </w:rPr>
      </w:pPr>
      <w:r w:rsidRPr="00693A12">
        <w:rPr>
          <w:rFonts w:ascii="Arial" w:hAnsi="Arial" w:cs="Arial"/>
          <w:b/>
        </w:rPr>
        <w:t>Artículo 1º -</w:t>
      </w:r>
      <w:r w:rsidRPr="00693A12">
        <w:rPr>
          <w:rFonts w:ascii="Arial" w:hAnsi="Arial" w:cs="Arial"/>
        </w:rPr>
        <w:t xml:space="preserve"> </w:t>
      </w:r>
      <w:r w:rsidR="001B1524" w:rsidRPr="00693A12">
        <w:rPr>
          <w:rFonts w:ascii="Arial" w:hAnsi="Arial" w:cs="Arial"/>
        </w:rPr>
        <w:t>Otórguese</w:t>
      </w:r>
      <w:r w:rsidRPr="00693A12">
        <w:rPr>
          <w:rFonts w:ascii="Arial" w:hAnsi="Arial" w:cs="Arial"/>
        </w:rPr>
        <w:t xml:space="preserve"> una compensación económica de pesos cuatrocientos cincuenta mil ($ 450.000.-), al Sr. Martín Murúa (DNI 25.078.280), por la prestación del servicio de atención, control y mantenimiento del equipamiento instalado en la estación sismológica (TCA</w:t>
      </w:r>
      <w:r w:rsidR="001B1524" w:rsidRPr="00693A12">
        <w:rPr>
          <w:rFonts w:ascii="Arial" w:hAnsi="Arial" w:cs="Arial"/>
        </w:rPr>
        <w:t>), por</w:t>
      </w:r>
      <w:r w:rsidRPr="00693A12">
        <w:rPr>
          <w:rFonts w:ascii="Arial" w:hAnsi="Arial" w:cs="Arial"/>
        </w:rPr>
        <w:t xml:space="preserve"> los meses de febrero 2025 hasta abril 2026.</w:t>
      </w:r>
    </w:p>
    <w:p w14:paraId="62F4207F" w14:textId="77777777" w:rsidR="004366BA" w:rsidRPr="00693A12" w:rsidRDefault="004366BA" w:rsidP="004366BA">
      <w:pPr>
        <w:ind w:right="-426"/>
        <w:jc w:val="both"/>
        <w:rPr>
          <w:rFonts w:ascii="Arial" w:hAnsi="Arial" w:cs="Arial"/>
        </w:rPr>
      </w:pPr>
    </w:p>
    <w:p w14:paraId="4A8F91A3" w14:textId="77777777" w:rsidR="004366BA" w:rsidRPr="00693A12" w:rsidRDefault="004366BA" w:rsidP="004366BA">
      <w:pPr>
        <w:ind w:right="-426"/>
        <w:jc w:val="both"/>
        <w:rPr>
          <w:rFonts w:ascii="Arial" w:hAnsi="Arial" w:cs="Arial"/>
        </w:rPr>
      </w:pPr>
      <w:r w:rsidRPr="00693A12">
        <w:rPr>
          <w:rFonts w:ascii="Arial" w:hAnsi="Arial" w:cs="Arial"/>
          <w:b/>
        </w:rPr>
        <w:t>Artículo 2º -</w:t>
      </w:r>
      <w:r w:rsidRPr="00693A12">
        <w:rPr>
          <w:rFonts w:ascii="Arial" w:hAnsi="Arial" w:cs="Arial"/>
        </w:rPr>
        <w:t xml:space="preserve"> La presente erogación deberá ser imputada a la Cuenta </w:t>
      </w:r>
      <w:proofErr w:type="spellStart"/>
      <w:r w:rsidRPr="00693A12">
        <w:rPr>
          <w:rFonts w:ascii="Arial" w:hAnsi="Arial" w:cs="Arial"/>
        </w:rPr>
        <w:t>Nº</w:t>
      </w:r>
      <w:proofErr w:type="spellEnd"/>
      <w:r w:rsidRPr="00693A12">
        <w:rPr>
          <w:rFonts w:ascii="Arial" w:hAnsi="Arial" w:cs="Arial"/>
        </w:rPr>
        <w:t xml:space="preserve"> 1.3.05.01.02.04 (Otros Entes).</w:t>
      </w:r>
    </w:p>
    <w:p w14:paraId="00D2EA78" w14:textId="77777777" w:rsidR="004366BA" w:rsidRPr="00693A12" w:rsidRDefault="004366BA" w:rsidP="004366BA">
      <w:pPr>
        <w:ind w:right="-426"/>
        <w:jc w:val="both"/>
        <w:rPr>
          <w:rFonts w:ascii="Arial" w:hAnsi="Arial" w:cs="Arial"/>
        </w:rPr>
      </w:pPr>
    </w:p>
    <w:p w14:paraId="36799F50" w14:textId="77777777" w:rsidR="004366BA" w:rsidRPr="00693A12" w:rsidRDefault="004366BA" w:rsidP="004366BA">
      <w:pPr>
        <w:ind w:right="-426"/>
        <w:jc w:val="both"/>
        <w:rPr>
          <w:rFonts w:ascii="Arial" w:hAnsi="Arial" w:cs="Arial"/>
        </w:rPr>
      </w:pPr>
      <w:r w:rsidRPr="00693A12">
        <w:rPr>
          <w:rFonts w:ascii="Arial" w:hAnsi="Arial" w:cs="Arial"/>
          <w:b/>
        </w:rPr>
        <w:t>Artículo 3º -</w:t>
      </w:r>
      <w:r w:rsidRPr="00693A12">
        <w:rPr>
          <w:rFonts w:ascii="Arial" w:hAnsi="Arial" w:cs="Arial"/>
        </w:rPr>
        <w:t xml:space="preserve"> Refréndese, cúmplase, publíquese, comuníquese, dese al Registro Municipal y archívese.</w:t>
      </w:r>
    </w:p>
    <w:p w14:paraId="72E18FDC" w14:textId="77777777" w:rsidR="004366BA" w:rsidRPr="00693A12" w:rsidRDefault="004366BA" w:rsidP="004366BA">
      <w:pPr>
        <w:ind w:right="-426"/>
        <w:jc w:val="both"/>
        <w:rPr>
          <w:rFonts w:ascii="Arial" w:hAnsi="Arial" w:cs="Arial"/>
        </w:rPr>
      </w:pPr>
    </w:p>
    <w:p w14:paraId="5258E162" w14:textId="77777777" w:rsidR="004366BA" w:rsidRPr="00693A12" w:rsidRDefault="004366BA" w:rsidP="004366BA">
      <w:pPr>
        <w:ind w:right="-426"/>
        <w:jc w:val="both"/>
        <w:rPr>
          <w:rFonts w:ascii="Arial" w:hAnsi="Arial" w:cs="Arial"/>
        </w:rPr>
      </w:pPr>
    </w:p>
    <w:p w14:paraId="784CE994" w14:textId="1259F62A" w:rsidR="002A7063" w:rsidRPr="00693A12" w:rsidRDefault="002A7063" w:rsidP="002A7063">
      <w:pPr>
        <w:jc w:val="both"/>
        <w:rPr>
          <w:rFonts w:ascii="Arial" w:hAnsi="Arial" w:cs="Arial"/>
          <w:b/>
          <w:u w:val="single"/>
        </w:rPr>
      </w:pPr>
      <w:r w:rsidRPr="00693A12">
        <w:rPr>
          <w:rFonts w:ascii="Arial" w:hAnsi="Arial" w:cs="Arial"/>
          <w:b/>
          <w:u w:val="single"/>
        </w:rPr>
        <w:t xml:space="preserve">RESOLUCION Nº206                                    </w:t>
      </w:r>
      <w:r w:rsidR="001B1524">
        <w:rPr>
          <w:rFonts w:ascii="Arial" w:hAnsi="Arial" w:cs="Arial"/>
          <w:b/>
          <w:u w:val="single"/>
        </w:rPr>
        <w:t xml:space="preserve">    </w:t>
      </w:r>
      <w:r w:rsidRPr="00693A12">
        <w:rPr>
          <w:rFonts w:ascii="Arial" w:hAnsi="Arial" w:cs="Arial"/>
          <w:b/>
          <w:u w:val="single"/>
        </w:rPr>
        <w:t xml:space="preserve">                                                                   10/05/2026</w:t>
      </w:r>
    </w:p>
    <w:p w14:paraId="39A9CEB3" w14:textId="77777777" w:rsidR="002A7063" w:rsidRPr="00693A12" w:rsidRDefault="002A7063" w:rsidP="002A7063">
      <w:pPr>
        <w:jc w:val="both"/>
        <w:rPr>
          <w:rFonts w:ascii="Arial" w:hAnsi="Arial" w:cs="Arial"/>
          <w:b/>
          <w:bCs/>
        </w:rPr>
      </w:pPr>
    </w:p>
    <w:p w14:paraId="4EA392D2" w14:textId="77777777" w:rsidR="004366BA" w:rsidRPr="00693A12" w:rsidRDefault="004366BA" w:rsidP="004366BA">
      <w:pPr>
        <w:rPr>
          <w:rFonts w:ascii="Arial" w:eastAsia="Times New Roman" w:hAnsi="Arial" w:cs="Arial"/>
          <w:b/>
          <w:lang w:val="es-ES_tradnl"/>
        </w:rPr>
      </w:pPr>
      <w:r w:rsidRPr="00693A12">
        <w:rPr>
          <w:rFonts w:ascii="Arial" w:eastAsia="Times New Roman" w:hAnsi="Arial" w:cs="Arial"/>
          <w:b/>
          <w:lang w:val="es-ES_tradnl"/>
        </w:rPr>
        <w:t>Considerando;</w:t>
      </w:r>
    </w:p>
    <w:p w14:paraId="74444F63" w14:textId="77777777" w:rsidR="004366BA" w:rsidRPr="00693A12" w:rsidRDefault="004366BA" w:rsidP="004366BA">
      <w:pPr>
        <w:rPr>
          <w:rFonts w:ascii="Arial" w:eastAsia="Times New Roman" w:hAnsi="Arial" w:cs="Arial"/>
          <w:lang w:val="es-ES_tradnl"/>
        </w:rPr>
      </w:pPr>
    </w:p>
    <w:p w14:paraId="7BA685A4" w14:textId="77777777" w:rsidR="004366BA" w:rsidRPr="00693A12" w:rsidRDefault="004366BA" w:rsidP="004366BA">
      <w:pPr>
        <w:jc w:val="both"/>
        <w:rPr>
          <w:rFonts w:ascii="Arial" w:eastAsia="Times New Roman" w:hAnsi="Arial" w:cs="Arial"/>
          <w:lang w:val="es-ES_tradnl"/>
        </w:rPr>
      </w:pPr>
      <w:r w:rsidRPr="00693A12">
        <w:rPr>
          <w:rFonts w:ascii="Arial" w:eastAsia="Times New Roman" w:hAnsi="Arial" w:cs="Arial"/>
          <w:lang w:val="es-ES_tradnl"/>
        </w:rPr>
        <w:t xml:space="preserve">              Que el Sr. </w:t>
      </w:r>
      <w:r w:rsidRPr="00693A12">
        <w:rPr>
          <w:rFonts w:ascii="Arial" w:eastAsia="Arial Unicode MS" w:hAnsi="Arial" w:cs="Arial"/>
        </w:rPr>
        <w:t xml:space="preserve">Carlos Alberto Álvarez (DNI 20.082.167), </w:t>
      </w:r>
      <w:r w:rsidRPr="00693A12">
        <w:rPr>
          <w:rFonts w:ascii="Arial" w:eastAsia="Times New Roman" w:hAnsi="Arial" w:cs="Arial"/>
          <w:lang w:val="es-ES_tradnl"/>
        </w:rPr>
        <w:t xml:space="preserve">realizará trabajos de pintura en el Edificio Ex Registro Civil, Mesa de Entrada e Intendencia en Belgrano </w:t>
      </w:r>
      <w:proofErr w:type="spellStart"/>
      <w:r w:rsidRPr="00693A12">
        <w:rPr>
          <w:rFonts w:ascii="Arial" w:eastAsia="Times New Roman" w:hAnsi="Arial" w:cs="Arial"/>
          <w:lang w:val="es-ES_tradnl"/>
        </w:rPr>
        <w:t>Nº</w:t>
      </w:r>
      <w:proofErr w:type="spellEnd"/>
      <w:r w:rsidRPr="00693A12">
        <w:rPr>
          <w:rFonts w:ascii="Arial" w:eastAsia="Times New Roman" w:hAnsi="Arial" w:cs="Arial"/>
          <w:lang w:val="es-ES_tradnl"/>
        </w:rPr>
        <w:t xml:space="preserve"> 114; </w:t>
      </w:r>
    </w:p>
    <w:p w14:paraId="3E61EE5F" w14:textId="77777777" w:rsidR="004366BA" w:rsidRPr="00693A12" w:rsidRDefault="004366BA" w:rsidP="004366BA">
      <w:pPr>
        <w:jc w:val="both"/>
        <w:rPr>
          <w:rFonts w:ascii="Arial" w:eastAsia="Times New Roman" w:hAnsi="Arial" w:cs="Arial"/>
          <w:lang w:val="es-ES_tradnl"/>
        </w:rPr>
      </w:pPr>
    </w:p>
    <w:p w14:paraId="4E028DD9" w14:textId="77777777" w:rsidR="004366BA" w:rsidRPr="00693A12" w:rsidRDefault="004366BA" w:rsidP="004366BA">
      <w:pPr>
        <w:jc w:val="both"/>
        <w:rPr>
          <w:rFonts w:ascii="Arial" w:eastAsia="Times New Roman" w:hAnsi="Arial" w:cs="Arial"/>
          <w:lang w:val="es-ES_tradnl"/>
        </w:rPr>
      </w:pPr>
      <w:r w:rsidRPr="00693A12">
        <w:rPr>
          <w:rFonts w:ascii="Arial" w:eastAsia="Times New Roman" w:hAnsi="Arial" w:cs="Arial"/>
          <w:lang w:val="es-ES_tradnl"/>
        </w:rPr>
        <w:t xml:space="preserve">               Que, conforme el contrato celebrado entre esta administración y el Sr. Álvarez y en uso de las atribuciones que le confieren las normas legales antes citadas;</w:t>
      </w:r>
    </w:p>
    <w:p w14:paraId="5308A7C8" w14:textId="77777777" w:rsidR="004366BA" w:rsidRPr="00693A12" w:rsidRDefault="004366BA" w:rsidP="004366BA">
      <w:pPr>
        <w:jc w:val="both"/>
        <w:rPr>
          <w:rFonts w:ascii="Arial" w:eastAsia="Times New Roman" w:hAnsi="Arial" w:cs="Arial"/>
          <w:lang w:val="es-ES_tradnl"/>
        </w:rPr>
      </w:pPr>
    </w:p>
    <w:p w14:paraId="0E19775B" w14:textId="77777777" w:rsidR="004366BA" w:rsidRPr="00693A12" w:rsidRDefault="004366BA" w:rsidP="004366BA">
      <w:pPr>
        <w:jc w:val="both"/>
        <w:rPr>
          <w:rFonts w:ascii="Arial" w:eastAsia="Times New Roman" w:hAnsi="Arial" w:cs="Arial"/>
          <w:lang w:val="es-ES_tradnl"/>
        </w:rPr>
      </w:pPr>
    </w:p>
    <w:p w14:paraId="02048D6B" w14:textId="77777777" w:rsidR="004366BA" w:rsidRPr="00693A12" w:rsidRDefault="004366BA" w:rsidP="004366BA">
      <w:pPr>
        <w:jc w:val="center"/>
        <w:rPr>
          <w:rFonts w:ascii="Arial" w:eastAsia="Times New Roman" w:hAnsi="Arial" w:cs="Arial"/>
          <w:b/>
          <w:lang w:val="es-ES_tradnl"/>
        </w:rPr>
      </w:pPr>
      <w:r w:rsidRPr="00693A12">
        <w:rPr>
          <w:rFonts w:ascii="Arial" w:eastAsia="Times New Roman" w:hAnsi="Arial" w:cs="Arial"/>
          <w:b/>
          <w:lang w:val="es-ES_tradnl"/>
        </w:rPr>
        <w:t>EL INTENDENTE MUNICIPAL DE TANTI</w:t>
      </w:r>
    </w:p>
    <w:p w14:paraId="03B1ED8F" w14:textId="77777777" w:rsidR="004366BA" w:rsidRPr="00693A12" w:rsidRDefault="004366BA" w:rsidP="004366BA">
      <w:pPr>
        <w:jc w:val="center"/>
        <w:rPr>
          <w:rFonts w:ascii="Arial" w:eastAsia="Times New Roman" w:hAnsi="Arial" w:cs="Arial"/>
          <w:b/>
          <w:lang w:val="es-ES_tradnl"/>
        </w:rPr>
      </w:pPr>
      <w:r w:rsidRPr="00693A12">
        <w:rPr>
          <w:rFonts w:ascii="Arial" w:eastAsia="Times New Roman" w:hAnsi="Arial" w:cs="Arial"/>
          <w:b/>
          <w:lang w:val="es-ES_tradnl"/>
        </w:rPr>
        <w:t>RESUELVE</w:t>
      </w:r>
    </w:p>
    <w:p w14:paraId="5BF33674" w14:textId="77777777" w:rsidR="004366BA" w:rsidRPr="00693A12" w:rsidRDefault="004366BA" w:rsidP="004366BA">
      <w:pPr>
        <w:jc w:val="both"/>
        <w:rPr>
          <w:rFonts w:ascii="Arial" w:eastAsia="Times New Roman" w:hAnsi="Arial" w:cs="Arial"/>
          <w:b/>
          <w:lang w:val="es-ES_tradnl"/>
        </w:rPr>
      </w:pPr>
    </w:p>
    <w:p w14:paraId="1C7CF71F" w14:textId="77777777" w:rsidR="004366BA" w:rsidRPr="00693A12" w:rsidRDefault="004366BA" w:rsidP="004366BA">
      <w:pPr>
        <w:jc w:val="both"/>
        <w:rPr>
          <w:rFonts w:ascii="Arial" w:eastAsia="Times New Roman" w:hAnsi="Arial" w:cs="Arial"/>
          <w:lang w:val="es-ES_tradnl"/>
        </w:rPr>
      </w:pPr>
      <w:r w:rsidRPr="00693A12">
        <w:rPr>
          <w:rFonts w:ascii="Arial" w:eastAsia="Times New Roman" w:hAnsi="Arial" w:cs="Arial"/>
          <w:b/>
          <w:lang w:val="es-ES_tradnl"/>
        </w:rPr>
        <w:t>Artículo 1º-</w:t>
      </w:r>
      <w:r w:rsidRPr="00693A12">
        <w:rPr>
          <w:rFonts w:ascii="Arial" w:eastAsia="Times New Roman" w:hAnsi="Arial" w:cs="Arial"/>
          <w:lang w:val="es-ES_tradnl"/>
        </w:rPr>
        <w:t xml:space="preserve"> Otorgase una compensación económica de tres millones ochocientos mil ($3.800.000.-), realizándose los pagos según avance de obra, previa certificación, conforme lo establecido en acuerdo firmado entre las partes.</w:t>
      </w:r>
    </w:p>
    <w:p w14:paraId="0121158A" w14:textId="77777777" w:rsidR="004366BA" w:rsidRPr="00693A12" w:rsidRDefault="004366BA" w:rsidP="004366BA">
      <w:pPr>
        <w:jc w:val="both"/>
        <w:rPr>
          <w:rFonts w:ascii="Arial" w:eastAsia="Times New Roman" w:hAnsi="Arial" w:cs="Arial"/>
          <w:lang w:val="es-ES_tradnl"/>
        </w:rPr>
      </w:pPr>
    </w:p>
    <w:p w14:paraId="6D44083A" w14:textId="77777777" w:rsidR="004366BA" w:rsidRPr="00693A12" w:rsidRDefault="004366BA" w:rsidP="004366BA">
      <w:pPr>
        <w:jc w:val="both"/>
        <w:rPr>
          <w:rFonts w:ascii="Arial" w:eastAsia="Calibri" w:hAnsi="Arial" w:cs="Arial"/>
          <w:lang w:val="es-ES" w:eastAsia="en-US"/>
        </w:rPr>
      </w:pPr>
      <w:r w:rsidRPr="00693A12">
        <w:rPr>
          <w:rFonts w:ascii="Arial" w:eastAsia="Times New Roman" w:hAnsi="Arial" w:cs="Arial"/>
          <w:b/>
          <w:lang w:val="es-ES_tradnl"/>
        </w:rPr>
        <w:t xml:space="preserve">Artículo 2º - </w:t>
      </w:r>
      <w:r w:rsidRPr="00693A12">
        <w:rPr>
          <w:rFonts w:ascii="Arial" w:hAnsi="Arial" w:cs="Arial"/>
        </w:rPr>
        <w:t xml:space="preserve">La presente erogación deberá ser imputada a la Cuenta </w:t>
      </w:r>
      <w:proofErr w:type="spellStart"/>
      <w:r w:rsidRPr="00693A12">
        <w:rPr>
          <w:rFonts w:ascii="Arial" w:hAnsi="Arial" w:cs="Arial"/>
        </w:rPr>
        <w:t>Nº</w:t>
      </w:r>
      <w:proofErr w:type="spellEnd"/>
      <w:r w:rsidRPr="00693A12">
        <w:rPr>
          <w:rFonts w:ascii="Arial" w:hAnsi="Arial" w:cs="Arial"/>
        </w:rPr>
        <w:t xml:space="preserve"> 2.1.08.01.02.11 (OBRAS DIVERSAS). </w:t>
      </w:r>
    </w:p>
    <w:p w14:paraId="65FC82A5" w14:textId="77777777" w:rsidR="004366BA" w:rsidRPr="00693A12" w:rsidRDefault="004366BA" w:rsidP="004366BA">
      <w:pPr>
        <w:jc w:val="both"/>
        <w:rPr>
          <w:rFonts w:ascii="Arial" w:eastAsia="Times New Roman" w:hAnsi="Arial" w:cs="Arial"/>
          <w:b/>
          <w:lang w:val="es-ES_tradnl"/>
        </w:rPr>
      </w:pPr>
    </w:p>
    <w:p w14:paraId="232CD6C6" w14:textId="77777777" w:rsidR="004366BA" w:rsidRPr="00693A12" w:rsidRDefault="004366BA" w:rsidP="004366BA">
      <w:pPr>
        <w:jc w:val="both"/>
        <w:rPr>
          <w:rFonts w:ascii="Arial" w:eastAsia="Times New Roman" w:hAnsi="Arial" w:cs="Arial"/>
          <w:lang w:val="es-ES_tradnl"/>
        </w:rPr>
      </w:pPr>
      <w:r w:rsidRPr="00693A12">
        <w:rPr>
          <w:rFonts w:ascii="Arial" w:eastAsia="Times New Roman" w:hAnsi="Arial" w:cs="Arial"/>
          <w:b/>
          <w:lang w:val="es-ES_tradnl"/>
        </w:rPr>
        <w:t>Artículo 3º -</w:t>
      </w:r>
      <w:r w:rsidRPr="00693A12">
        <w:rPr>
          <w:rFonts w:ascii="Arial" w:eastAsia="Times New Roman" w:hAnsi="Arial" w:cs="Arial"/>
          <w:lang w:val="es-ES_tradnl"/>
        </w:rPr>
        <w:t xml:space="preserve"> Refréndese, cúmplase, publíquese, comuníquese, dese al Registro Municipal y archívese.</w:t>
      </w:r>
    </w:p>
    <w:p w14:paraId="0A3833D0" w14:textId="77777777" w:rsidR="004366BA" w:rsidRPr="00693A12" w:rsidRDefault="004366BA" w:rsidP="004366BA">
      <w:pPr>
        <w:jc w:val="both"/>
        <w:rPr>
          <w:rFonts w:ascii="Arial" w:eastAsia="Times New Roman" w:hAnsi="Arial" w:cs="Arial"/>
          <w:lang w:val="es-ES_tradnl"/>
        </w:rPr>
      </w:pPr>
    </w:p>
    <w:p w14:paraId="6AD4B3EE" w14:textId="77777777" w:rsidR="004366BA" w:rsidRPr="00693A12" w:rsidRDefault="004366BA" w:rsidP="004366BA">
      <w:pPr>
        <w:jc w:val="both"/>
        <w:rPr>
          <w:rFonts w:ascii="Arial" w:eastAsia="Calibri" w:hAnsi="Arial" w:cs="Arial"/>
          <w:lang w:val="es-ES" w:eastAsia="en-US"/>
        </w:rPr>
      </w:pPr>
    </w:p>
    <w:p w14:paraId="426B6D4A" w14:textId="6DD15E0F" w:rsidR="002A7063" w:rsidRPr="00693A12" w:rsidRDefault="002A7063" w:rsidP="002A7063">
      <w:pPr>
        <w:pStyle w:val="Textoindependiente3"/>
        <w:rPr>
          <w:rFonts w:ascii="Arial" w:hAnsi="Arial" w:cs="Arial"/>
          <w:sz w:val="24"/>
          <w:szCs w:val="24"/>
        </w:rPr>
      </w:pPr>
      <w:r w:rsidRPr="00693A12">
        <w:rPr>
          <w:rFonts w:ascii="Arial" w:hAnsi="Arial" w:cs="Arial"/>
          <w:b/>
          <w:sz w:val="24"/>
          <w:szCs w:val="24"/>
          <w:u w:val="single"/>
        </w:rPr>
        <w:t xml:space="preserve">RESOLUCIÓN Nº207                                                           </w:t>
      </w:r>
      <w:r w:rsidR="001B1524">
        <w:rPr>
          <w:rFonts w:ascii="Arial" w:hAnsi="Arial" w:cs="Arial"/>
          <w:b/>
          <w:sz w:val="24"/>
          <w:szCs w:val="24"/>
          <w:u w:val="single"/>
        </w:rPr>
        <w:t xml:space="preserve">    </w:t>
      </w:r>
      <w:r w:rsidRPr="00693A12">
        <w:rPr>
          <w:rFonts w:ascii="Arial" w:hAnsi="Arial" w:cs="Arial"/>
          <w:b/>
          <w:sz w:val="24"/>
          <w:szCs w:val="24"/>
          <w:u w:val="single"/>
        </w:rPr>
        <w:t xml:space="preserve">                                            </w:t>
      </w:r>
      <w:r w:rsidR="001B1524">
        <w:rPr>
          <w:rFonts w:ascii="Arial" w:hAnsi="Arial" w:cs="Arial"/>
          <w:b/>
          <w:sz w:val="24"/>
          <w:szCs w:val="24"/>
          <w:u w:val="single"/>
        </w:rPr>
        <w:t>26</w:t>
      </w:r>
      <w:r w:rsidRPr="00693A12">
        <w:rPr>
          <w:rFonts w:ascii="Arial" w:hAnsi="Arial" w:cs="Arial"/>
          <w:b/>
          <w:sz w:val="24"/>
          <w:szCs w:val="24"/>
          <w:u w:val="single"/>
        </w:rPr>
        <w:t>/05/2026</w:t>
      </w:r>
    </w:p>
    <w:p w14:paraId="20540F1B" w14:textId="77777777" w:rsidR="001B1524" w:rsidRDefault="001B1524" w:rsidP="004366BA">
      <w:pPr>
        <w:tabs>
          <w:tab w:val="left" w:pos="7305"/>
        </w:tabs>
        <w:spacing w:line="276" w:lineRule="auto"/>
        <w:jc w:val="both"/>
        <w:rPr>
          <w:rFonts w:ascii="Arial" w:hAnsi="Arial" w:cs="Arial"/>
          <w:b/>
        </w:rPr>
      </w:pPr>
    </w:p>
    <w:p w14:paraId="6AED08C1" w14:textId="43D08B96" w:rsidR="004366BA" w:rsidRPr="00693A12" w:rsidRDefault="004366BA" w:rsidP="004366BA">
      <w:pPr>
        <w:tabs>
          <w:tab w:val="left" w:pos="7305"/>
        </w:tabs>
        <w:spacing w:line="276" w:lineRule="auto"/>
        <w:jc w:val="both"/>
        <w:rPr>
          <w:rFonts w:ascii="Arial" w:eastAsia="Times New Roman" w:hAnsi="Arial" w:cs="Arial"/>
          <w:b/>
        </w:rPr>
      </w:pPr>
      <w:r w:rsidRPr="00693A12">
        <w:rPr>
          <w:rFonts w:ascii="Arial" w:hAnsi="Arial" w:cs="Arial"/>
          <w:b/>
        </w:rPr>
        <w:t xml:space="preserve">Artículo 1º - </w:t>
      </w:r>
      <w:r w:rsidR="00CA670F" w:rsidRPr="00693A12">
        <w:rPr>
          <w:rFonts w:ascii="Arial" w:hAnsi="Arial" w:cs="Arial"/>
        </w:rPr>
        <w:t>Otórguese</w:t>
      </w:r>
      <w:r w:rsidRPr="00693A12">
        <w:rPr>
          <w:rFonts w:ascii="Arial" w:hAnsi="Arial" w:cs="Arial"/>
        </w:rPr>
        <w:t xml:space="preserve"> al Sr. Diego Daniel Carignano (DNI 24.575.935), la suma de $200.000.- (pesos doscientos mil),</w:t>
      </w:r>
      <w:r w:rsidRPr="00693A12">
        <w:rPr>
          <w:rFonts w:ascii="Arial" w:hAnsi="Arial" w:cs="Arial"/>
          <w:b/>
        </w:rPr>
        <w:t xml:space="preserve"> </w:t>
      </w:r>
      <w:r w:rsidRPr="00693A12">
        <w:rPr>
          <w:rFonts w:ascii="Arial" w:hAnsi="Arial" w:cs="Arial"/>
        </w:rPr>
        <w:t xml:space="preserve">en concepto de gratificación, por espectáculo </w:t>
      </w:r>
      <w:r w:rsidR="00CA670F" w:rsidRPr="00693A12">
        <w:rPr>
          <w:rFonts w:ascii="Arial" w:hAnsi="Arial" w:cs="Arial"/>
        </w:rPr>
        <w:t>musical.</w:t>
      </w:r>
      <w:r w:rsidR="00CA670F" w:rsidRPr="00693A12">
        <w:rPr>
          <w:rFonts w:ascii="Arial" w:hAnsi="Arial" w:cs="Arial"/>
          <w:b/>
        </w:rPr>
        <w:t xml:space="preserve"> -</w:t>
      </w:r>
    </w:p>
    <w:p w14:paraId="2275C9D4" w14:textId="77777777" w:rsidR="004366BA" w:rsidRPr="00693A12" w:rsidRDefault="004366BA" w:rsidP="004366BA">
      <w:pPr>
        <w:tabs>
          <w:tab w:val="left" w:pos="7305"/>
        </w:tabs>
        <w:spacing w:line="276" w:lineRule="auto"/>
        <w:jc w:val="both"/>
        <w:rPr>
          <w:rFonts w:ascii="Arial" w:hAnsi="Arial" w:cs="Arial"/>
          <w:b/>
        </w:rPr>
      </w:pPr>
    </w:p>
    <w:p w14:paraId="1BCC8B48" w14:textId="4C03A0FB" w:rsidR="004366BA" w:rsidRPr="00693A12" w:rsidRDefault="004366BA" w:rsidP="004366BA">
      <w:pPr>
        <w:tabs>
          <w:tab w:val="left" w:pos="7305"/>
        </w:tabs>
        <w:spacing w:line="276" w:lineRule="auto"/>
        <w:jc w:val="both"/>
        <w:rPr>
          <w:rFonts w:ascii="Arial" w:hAnsi="Arial" w:cs="Arial"/>
          <w:b/>
        </w:rPr>
      </w:pPr>
      <w:r w:rsidRPr="00693A12">
        <w:rPr>
          <w:rFonts w:ascii="Arial" w:hAnsi="Arial" w:cs="Arial"/>
          <w:b/>
        </w:rPr>
        <w:t xml:space="preserve">Artículo 2º - </w:t>
      </w:r>
      <w:r w:rsidR="00CA670F" w:rsidRPr="00693A12">
        <w:rPr>
          <w:rFonts w:ascii="Arial" w:hAnsi="Arial" w:cs="Arial"/>
        </w:rPr>
        <w:t>Otórguese</w:t>
      </w:r>
      <w:r w:rsidRPr="00693A12">
        <w:rPr>
          <w:rFonts w:ascii="Arial" w:hAnsi="Arial" w:cs="Arial"/>
        </w:rPr>
        <w:t xml:space="preserve"> al Sr. Rodolfo García Soria (DNI 23.85.469), la suma de $250.000.- (pesos doscientos cincuenta mil),</w:t>
      </w:r>
      <w:r w:rsidRPr="00693A12">
        <w:rPr>
          <w:rFonts w:ascii="Arial" w:hAnsi="Arial" w:cs="Arial"/>
          <w:b/>
        </w:rPr>
        <w:t xml:space="preserve"> </w:t>
      </w:r>
      <w:r w:rsidRPr="00693A12">
        <w:rPr>
          <w:rFonts w:ascii="Arial" w:hAnsi="Arial" w:cs="Arial"/>
        </w:rPr>
        <w:t xml:space="preserve">en concepto de gratificación, por espectáculo </w:t>
      </w:r>
      <w:r w:rsidR="00CA670F" w:rsidRPr="00693A12">
        <w:rPr>
          <w:rFonts w:ascii="Arial" w:hAnsi="Arial" w:cs="Arial"/>
        </w:rPr>
        <w:t>musical.</w:t>
      </w:r>
      <w:r w:rsidR="00CA670F" w:rsidRPr="00693A12">
        <w:rPr>
          <w:rFonts w:ascii="Arial" w:hAnsi="Arial" w:cs="Arial"/>
          <w:b/>
        </w:rPr>
        <w:t xml:space="preserve"> -</w:t>
      </w:r>
    </w:p>
    <w:p w14:paraId="110804A7" w14:textId="77777777" w:rsidR="004366BA" w:rsidRPr="00693A12" w:rsidRDefault="004366BA" w:rsidP="004366BA">
      <w:pPr>
        <w:tabs>
          <w:tab w:val="left" w:pos="7305"/>
        </w:tabs>
        <w:jc w:val="both"/>
        <w:rPr>
          <w:rFonts w:ascii="Arial" w:hAnsi="Arial" w:cs="Arial"/>
          <w:b/>
        </w:rPr>
      </w:pPr>
    </w:p>
    <w:p w14:paraId="7BA736AF" w14:textId="57EB054C" w:rsidR="004366BA" w:rsidRPr="00693A12" w:rsidRDefault="004366BA" w:rsidP="004366BA">
      <w:pPr>
        <w:tabs>
          <w:tab w:val="left" w:pos="7305"/>
        </w:tabs>
        <w:jc w:val="both"/>
        <w:rPr>
          <w:rFonts w:ascii="Arial" w:hAnsi="Arial" w:cs="Arial"/>
        </w:rPr>
      </w:pPr>
      <w:r w:rsidRPr="00693A12">
        <w:rPr>
          <w:rFonts w:ascii="Arial" w:hAnsi="Arial" w:cs="Arial"/>
          <w:b/>
        </w:rPr>
        <w:t xml:space="preserve">Artículo 3º - </w:t>
      </w:r>
      <w:r w:rsidR="00CA670F" w:rsidRPr="00693A12">
        <w:rPr>
          <w:rFonts w:ascii="Arial" w:hAnsi="Arial" w:cs="Arial"/>
        </w:rPr>
        <w:t>Otórguese</w:t>
      </w:r>
      <w:r w:rsidRPr="00693A12">
        <w:rPr>
          <w:rFonts w:ascii="Arial" w:hAnsi="Arial" w:cs="Arial"/>
        </w:rPr>
        <w:t xml:space="preserve"> al Sr. Walter Arias (DNI 16.445.810), la suma de $ 350.000.- (pesos trescientos cincuenta mil),</w:t>
      </w:r>
      <w:r w:rsidRPr="00693A12">
        <w:rPr>
          <w:rFonts w:ascii="Arial" w:hAnsi="Arial" w:cs="Arial"/>
          <w:b/>
        </w:rPr>
        <w:t xml:space="preserve"> </w:t>
      </w:r>
      <w:r w:rsidRPr="00693A12">
        <w:rPr>
          <w:rFonts w:ascii="Arial" w:hAnsi="Arial" w:cs="Arial"/>
        </w:rPr>
        <w:t>en concepto de gratificación, por su espectáculo musical.</w:t>
      </w:r>
    </w:p>
    <w:p w14:paraId="58E9C45E" w14:textId="77777777" w:rsidR="004366BA" w:rsidRPr="00693A12" w:rsidRDefault="004366BA" w:rsidP="004366BA">
      <w:pPr>
        <w:tabs>
          <w:tab w:val="left" w:pos="7305"/>
        </w:tabs>
        <w:spacing w:line="276" w:lineRule="auto"/>
        <w:jc w:val="both"/>
        <w:rPr>
          <w:rFonts w:ascii="Arial" w:hAnsi="Arial" w:cs="Arial"/>
          <w:b/>
        </w:rPr>
      </w:pPr>
    </w:p>
    <w:p w14:paraId="1B1F4076" w14:textId="77777777" w:rsidR="004366BA" w:rsidRPr="00693A12" w:rsidRDefault="004366BA" w:rsidP="004366BA">
      <w:pPr>
        <w:tabs>
          <w:tab w:val="left" w:pos="7305"/>
        </w:tabs>
        <w:spacing w:line="276" w:lineRule="auto"/>
        <w:jc w:val="both"/>
        <w:rPr>
          <w:rFonts w:ascii="Arial" w:hAnsi="Arial" w:cs="Arial"/>
        </w:rPr>
      </w:pPr>
      <w:r w:rsidRPr="00693A12">
        <w:rPr>
          <w:rFonts w:ascii="Arial" w:hAnsi="Arial" w:cs="Arial"/>
          <w:b/>
        </w:rPr>
        <w:t xml:space="preserve">Artículo 4º - </w:t>
      </w:r>
      <w:r w:rsidRPr="00693A12">
        <w:rPr>
          <w:rFonts w:ascii="Arial" w:hAnsi="Arial" w:cs="Arial"/>
        </w:rPr>
        <w:t xml:space="preserve">La presente erogación deberá ser imputada a la Cuenta </w:t>
      </w:r>
      <w:proofErr w:type="spellStart"/>
      <w:r w:rsidRPr="00693A12">
        <w:rPr>
          <w:rFonts w:ascii="Arial" w:hAnsi="Arial" w:cs="Arial"/>
        </w:rPr>
        <w:t>Nº</w:t>
      </w:r>
      <w:proofErr w:type="spellEnd"/>
      <w:r w:rsidRPr="00693A12">
        <w:rPr>
          <w:rFonts w:ascii="Arial" w:hAnsi="Arial" w:cs="Arial"/>
        </w:rPr>
        <w:t xml:space="preserve"> 1.3.05.01.06 (Fomento al Turismo).</w:t>
      </w:r>
    </w:p>
    <w:p w14:paraId="18F8C171" w14:textId="77777777" w:rsidR="004366BA" w:rsidRPr="00693A12" w:rsidRDefault="004366BA" w:rsidP="004366BA">
      <w:pPr>
        <w:tabs>
          <w:tab w:val="left" w:pos="7305"/>
        </w:tabs>
        <w:spacing w:line="276" w:lineRule="auto"/>
        <w:jc w:val="both"/>
        <w:rPr>
          <w:rFonts w:ascii="Arial" w:hAnsi="Arial" w:cs="Arial"/>
          <w:b/>
        </w:rPr>
      </w:pPr>
    </w:p>
    <w:p w14:paraId="1A21C5F9" w14:textId="77777777" w:rsidR="004366BA" w:rsidRPr="00693A12" w:rsidRDefault="004366BA" w:rsidP="004366BA">
      <w:pPr>
        <w:tabs>
          <w:tab w:val="left" w:pos="7305"/>
        </w:tabs>
        <w:spacing w:line="276" w:lineRule="auto"/>
        <w:jc w:val="both"/>
        <w:rPr>
          <w:rFonts w:ascii="Arial" w:hAnsi="Arial" w:cs="Arial"/>
        </w:rPr>
      </w:pPr>
      <w:r w:rsidRPr="00693A12">
        <w:rPr>
          <w:rFonts w:ascii="Arial" w:hAnsi="Arial" w:cs="Arial"/>
          <w:b/>
        </w:rPr>
        <w:t xml:space="preserve">Artículo 5º </w:t>
      </w:r>
      <w:r w:rsidRPr="00693A12">
        <w:rPr>
          <w:rFonts w:ascii="Arial" w:hAnsi="Arial" w:cs="Arial"/>
        </w:rPr>
        <w:t>Refréndese, cúmplase, publíquese, comuníquese, dese al Registro Municipal y archívese.</w:t>
      </w:r>
    </w:p>
    <w:p w14:paraId="1CB4A498" w14:textId="77777777" w:rsidR="004366BA" w:rsidRPr="00693A12" w:rsidRDefault="004366BA" w:rsidP="004366BA">
      <w:pPr>
        <w:tabs>
          <w:tab w:val="left" w:pos="7305"/>
        </w:tabs>
        <w:spacing w:line="276" w:lineRule="auto"/>
        <w:jc w:val="both"/>
        <w:rPr>
          <w:rFonts w:ascii="Arial" w:hAnsi="Arial" w:cs="Arial"/>
        </w:rPr>
      </w:pPr>
    </w:p>
    <w:p w14:paraId="2E4C7591" w14:textId="77777777" w:rsidR="002A7063" w:rsidRPr="00693A12" w:rsidRDefault="002A7063" w:rsidP="002A7063">
      <w:pPr>
        <w:pStyle w:val="Encabezado"/>
        <w:outlineLvl w:val="0"/>
        <w:rPr>
          <w:rFonts w:ascii="Arial" w:hAnsi="Arial" w:cs="Arial"/>
          <w:b/>
        </w:rPr>
      </w:pPr>
    </w:p>
    <w:p w14:paraId="41455CE6" w14:textId="77777777" w:rsidR="002A7063" w:rsidRPr="00693A12" w:rsidRDefault="002A7063" w:rsidP="00790346">
      <w:pPr>
        <w:jc w:val="center"/>
        <w:rPr>
          <w:rFonts w:ascii="Arial" w:hAnsi="Arial" w:cs="Arial"/>
          <w:b/>
          <w:u w:val="single"/>
          <w:lang w:val="es-ES"/>
        </w:rPr>
      </w:pPr>
    </w:p>
    <w:p w14:paraId="418F2DAB" w14:textId="3273D848" w:rsidR="002A7063" w:rsidRPr="00693A12" w:rsidRDefault="002A7063" w:rsidP="002A7063">
      <w:pPr>
        <w:jc w:val="both"/>
        <w:rPr>
          <w:rFonts w:ascii="Arial" w:hAnsi="Arial" w:cs="Arial"/>
          <w:b/>
          <w:u w:val="single"/>
        </w:rPr>
      </w:pPr>
      <w:r w:rsidRPr="00693A12">
        <w:rPr>
          <w:rFonts w:ascii="Arial" w:hAnsi="Arial" w:cs="Arial"/>
          <w:b/>
          <w:u w:val="single"/>
        </w:rPr>
        <w:t xml:space="preserve">RESOLUCION Nº208                                                                  </w:t>
      </w:r>
      <w:r w:rsidR="00CA670F">
        <w:rPr>
          <w:rFonts w:ascii="Arial" w:hAnsi="Arial" w:cs="Arial"/>
          <w:b/>
          <w:u w:val="single"/>
        </w:rPr>
        <w:t xml:space="preserve">     </w:t>
      </w:r>
      <w:r w:rsidRPr="00693A12">
        <w:rPr>
          <w:rFonts w:ascii="Arial" w:hAnsi="Arial" w:cs="Arial"/>
          <w:b/>
          <w:u w:val="single"/>
        </w:rPr>
        <w:t xml:space="preserve">                                     </w:t>
      </w:r>
      <w:r w:rsidR="00CA670F">
        <w:rPr>
          <w:rFonts w:ascii="Arial" w:hAnsi="Arial" w:cs="Arial"/>
          <w:b/>
          <w:u w:val="single"/>
        </w:rPr>
        <w:t>26</w:t>
      </w:r>
      <w:r w:rsidRPr="00693A12">
        <w:rPr>
          <w:rFonts w:ascii="Arial" w:hAnsi="Arial" w:cs="Arial"/>
          <w:b/>
          <w:u w:val="single"/>
        </w:rPr>
        <w:t>/05/2026</w:t>
      </w:r>
    </w:p>
    <w:p w14:paraId="2CD7DF7A" w14:textId="77777777" w:rsidR="002A7063" w:rsidRPr="00693A12" w:rsidRDefault="002A7063" w:rsidP="002A7063">
      <w:pPr>
        <w:jc w:val="both"/>
        <w:rPr>
          <w:rFonts w:ascii="Arial" w:hAnsi="Arial" w:cs="Arial"/>
          <w:b/>
          <w:bCs/>
        </w:rPr>
      </w:pPr>
    </w:p>
    <w:p w14:paraId="046E4985" w14:textId="77777777" w:rsidR="004366BA" w:rsidRPr="00693A12" w:rsidRDefault="004366BA" w:rsidP="004366BA">
      <w:pPr>
        <w:pStyle w:val="Textoindependiente3"/>
        <w:rPr>
          <w:rFonts w:ascii="Arial" w:eastAsia="Times New Roman" w:hAnsi="Arial" w:cs="Arial"/>
          <w:sz w:val="24"/>
          <w:szCs w:val="24"/>
        </w:rPr>
      </w:pPr>
      <w:r w:rsidRPr="00693A12">
        <w:rPr>
          <w:rFonts w:ascii="Arial" w:hAnsi="Arial" w:cs="Arial"/>
          <w:b/>
          <w:sz w:val="24"/>
          <w:szCs w:val="24"/>
        </w:rPr>
        <w:t xml:space="preserve">Artículo 1º- </w:t>
      </w:r>
      <w:r w:rsidRPr="00693A12">
        <w:rPr>
          <w:rFonts w:ascii="Arial" w:hAnsi="Arial" w:cs="Arial"/>
          <w:sz w:val="24"/>
          <w:szCs w:val="24"/>
        </w:rPr>
        <w:t xml:space="preserve">Efectuar nota de débito a las Cuentas que continuación se enuncian, en razón de que los clientes de Banco Roela (botón de pago), desconocen las transacciones realizadas. </w:t>
      </w:r>
    </w:p>
    <w:p w14:paraId="1607278B" w14:textId="77777777" w:rsidR="004366BA" w:rsidRPr="00693A12" w:rsidRDefault="004366BA" w:rsidP="004366BA">
      <w:pPr>
        <w:pStyle w:val="Textoindependiente3"/>
        <w:ind w:left="426"/>
        <w:rPr>
          <w:rFonts w:ascii="Arial" w:hAnsi="Arial" w:cs="Arial"/>
          <w:sz w:val="24"/>
          <w:szCs w:val="24"/>
        </w:rPr>
      </w:pPr>
    </w:p>
    <w:p w14:paraId="2B84CA20" w14:textId="77777777" w:rsidR="004366BA" w:rsidRPr="00693A12" w:rsidRDefault="004366BA" w:rsidP="004366BA">
      <w:pPr>
        <w:pStyle w:val="Textoindependiente3"/>
        <w:numPr>
          <w:ilvl w:val="0"/>
          <w:numId w:val="4"/>
        </w:numPr>
        <w:ind w:left="426" w:firstLine="0"/>
        <w:rPr>
          <w:rFonts w:ascii="Arial" w:hAnsi="Arial" w:cs="Arial"/>
          <w:b/>
          <w:sz w:val="24"/>
          <w:szCs w:val="24"/>
        </w:rPr>
      </w:pPr>
      <w:r w:rsidRPr="00693A12">
        <w:rPr>
          <w:rFonts w:ascii="Arial" w:hAnsi="Arial" w:cs="Arial"/>
          <w:sz w:val="24"/>
          <w:szCs w:val="24"/>
        </w:rPr>
        <w:t xml:space="preserve">Cuenta </w:t>
      </w:r>
      <w:proofErr w:type="spellStart"/>
      <w:r w:rsidRPr="00693A12">
        <w:rPr>
          <w:rFonts w:ascii="Arial" w:hAnsi="Arial" w:cs="Arial"/>
          <w:sz w:val="24"/>
          <w:szCs w:val="24"/>
        </w:rPr>
        <w:t>Nº</w:t>
      </w:r>
      <w:proofErr w:type="spellEnd"/>
      <w:r w:rsidRPr="00693A12">
        <w:rPr>
          <w:rFonts w:ascii="Arial" w:hAnsi="Arial" w:cs="Arial"/>
          <w:sz w:val="24"/>
          <w:szCs w:val="24"/>
        </w:rPr>
        <w:t xml:space="preserve"> </w:t>
      </w:r>
      <w:r w:rsidRPr="00693A12">
        <w:rPr>
          <w:rFonts w:ascii="Arial" w:hAnsi="Arial" w:cs="Arial"/>
          <w:b/>
          <w:sz w:val="24"/>
          <w:szCs w:val="24"/>
        </w:rPr>
        <w:t xml:space="preserve">00372 – </w:t>
      </w:r>
      <w:r w:rsidRPr="00693A12">
        <w:rPr>
          <w:rFonts w:ascii="Arial" w:hAnsi="Arial" w:cs="Arial"/>
          <w:sz w:val="24"/>
          <w:szCs w:val="24"/>
        </w:rPr>
        <w:t>Tasa y Servicio a la Propiedad: $ 198.509,29.-</w:t>
      </w:r>
    </w:p>
    <w:p w14:paraId="204B042B" w14:textId="77777777" w:rsidR="004366BA" w:rsidRPr="00693A12" w:rsidRDefault="004366BA" w:rsidP="004366BA">
      <w:pPr>
        <w:pStyle w:val="Textoindependiente3"/>
        <w:ind w:left="426"/>
        <w:rPr>
          <w:rFonts w:ascii="Arial" w:hAnsi="Arial" w:cs="Arial"/>
          <w:b/>
          <w:sz w:val="24"/>
          <w:szCs w:val="24"/>
        </w:rPr>
      </w:pPr>
    </w:p>
    <w:p w14:paraId="78EBB797" w14:textId="77777777" w:rsidR="004366BA" w:rsidRPr="00693A12" w:rsidRDefault="004366BA" w:rsidP="004366BA">
      <w:pPr>
        <w:pStyle w:val="Textoindependiente3"/>
        <w:rPr>
          <w:rFonts w:ascii="Arial" w:hAnsi="Arial" w:cs="Arial"/>
          <w:sz w:val="24"/>
          <w:szCs w:val="24"/>
        </w:rPr>
      </w:pPr>
      <w:r w:rsidRPr="00693A12">
        <w:rPr>
          <w:rFonts w:ascii="Arial" w:hAnsi="Arial" w:cs="Arial"/>
          <w:b/>
          <w:sz w:val="24"/>
          <w:szCs w:val="24"/>
        </w:rPr>
        <w:t xml:space="preserve">Artículo 2º - </w:t>
      </w:r>
      <w:r w:rsidRPr="00693A12">
        <w:rPr>
          <w:rFonts w:ascii="Arial" w:hAnsi="Arial" w:cs="Arial"/>
          <w:sz w:val="24"/>
          <w:szCs w:val="24"/>
        </w:rPr>
        <w:t>Refrendar y comunicar a las áreas competentes para su cumplimiento.</w:t>
      </w:r>
    </w:p>
    <w:p w14:paraId="05EF111F" w14:textId="77777777" w:rsidR="004366BA" w:rsidRPr="00693A12" w:rsidRDefault="004366BA" w:rsidP="004366BA">
      <w:pPr>
        <w:pStyle w:val="Textoindependiente3"/>
        <w:ind w:left="426"/>
        <w:rPr>
          <w:rFonts w:ascii="Arial" w:hAnsi="Arial" w:cs="Arial"/>
          <w:sz w:val="24"/>
          <w:szCs w:val="24"/>
        </w:rPr>
      </w:pPr>
    </w:p>
    <w:p w14:paraId="0C921E2C" w14:textId="77777777" w:rsidR="004366BA" w:rsidRPr="00693A12" w:rsidRDefault="004366BA" w:rsidP="002A7063">
      <w:pPr>
        <w:pStyle w:val="Textoindependiente3"/>
        <w:rPr>
          <w:rFonts w:ascii="Arial" w:hAnsi="Arial" w:cs="Arial"/>
          <w:b/>
          <w:sz w:val="24"/>
          <w:szCs w:val="24"/>
          <w:u w:val="single"/>
        </w:rPr>
      </w:pPr>
    </w:p>
    <w:p w14:paraId="6E397803" w14:textId="77777777" w:rsidR="004366BA" w:rsidRPr="00693A12" w:rsidRDefault="004366BA" w:rsidP="002A7063">
      <w:pPr>
        <w:pStyle w:val="Textoindependiente3"/>
        <w:rPr>
          <w:rFonts w:ascii="Arial" w:hAnsi="Arial" w:cs="Arial"/>
          <w:b/>
          <w:sz w:val="24"/>
          <w:szCs w:val="24"/>
          <w:u w:val="single"/>
        </w:rPr>
      </w:pPr>
    </w:p>
    <w:p w14:paraId="70A50370" w14:textId="0B770972" w:rsidR="002A7063" w:rsidRPr="00693A12" w:rsidRDefault="002A7063" w:rsidP="002A7063">
      <w:pPr>
        <w:pStyle w:val="Textoindependiente3"/>
        <w:rPr>
          <w:rFonts w:ascii="Arial" w:hAnsi="Arial" w:cs="Arial"/>
          <w:sz w:val="24"/>
          <w:szCs w:val="24"/>
        </w:rPr>
      </w:pPr>
      <w:r w:rsidRPr="00693A12">
        <w:rPr>
          <w:rFonts w:ascii="Arial" w:hAnsi="Arial" w:cs="Arial"/>
          <w:b/>
          <w:sz w:val="24"/>
          <w:szCs w:val="24"/>
          <w:u w:val="single"/>
        </w:rPr>
        <w:t xml:space="preserve">RESOLUCIÓN Nº209                             </w:t>
      </w:r>
      <w:r w:rsidR="00CA670F">
        <w:rPr>
          <w:rFonts w:ascii="Arial" w:hAnsi="Arial" w:cs="Arial"/>
          <w:b/>
          <w:sz w:val="24"/>
          <w:szCs w:val="24"/>
          <w:u w:val="single"/>
        </w:rPr>
        <w:t xml:space="preserve">      </w:t>
      </w:r>
      <w:r w:rsidRPr="00693A12">
        <w:rPr>
          <w:rFonts w:ascii="Arial" w:hAnsi="Arial" w:cs="Arial"/>
          <w:b/>
          <w:sz w:val="24"/>
          <w:szCs w:val="24"/>
          <w:u w:val="single"/>
        </w:rPr>
        <w:t xml:space="preserve">                                                                          </w:t>
      </w:r>
      <w:r w:rsidR="00CA670F">
        <w:rPr>
          <w:rFonts w:ascii="Arial" w:hAnsi="Arial" w:cs="Arial"/>
          <w:b/>
          <w:sz w:val="24"/>
          <w:szCs w:val="24"/>
          <w:u w:val="single"/>
        </w:rPr>
        <w:t>26</w:t>
      </w:r>
      <w:r w:rsidRPr="00693A12">
        <w:rPr>
          <w:rFonts w:ascii="Arial" w:hAnsi="Arial" w:cs="Arial"/>
          <w:b/>
          <w:sz w:val="24"/>
          <w:szCs w:val="24"/>
          <w:u w:val="single"/>
        </w:rPr>
        <w:t>/05/2026</w:t>
      </w:r>
    </w:p>
    <w:p w14:paraId="5C4B16A0" w14:textId="77777777" w:rsidR="00CA670F" w:rsidRDefault="00CA670F" w:rsidP="00C91AC3">
      <w:pPr>
        <w:rPr>
          <w:rFonts w:ascii="Arial" w:hAnsi="Arial" w:cs="Arial"/>
          <w:b/>
        </w:rPr>
      </w:pPr>
    </w:p>
    <w:p w14:paraId="0192DA04" w14:textId="640CDB6F" w:rsidR="00C91AC3" w:rsidRPr="00693A12" w:rsidRDefault="00C91AC3" w:rsidP="00C91AC3">
      <w:pPr>
        <w:rPr>
          <w:rFonts w:ascii="Arial" w:eastAsia="Times New Roman" w:hAnsi="Arial" w:cs="Arial"/>
          <w:b/>
        </w:rPr>
      </w:pPr>
      <w:r w:rsidRPr="00693A12">
        <w:rPr>
          <w:rFonts w:ascii="Arial" w:hAnsi="Arial" w:cs="Arial"/>
          <w:b/>
        </w:rPr>
        <w:t xml:space="preserve">Considerando; </w:t>
      </w:r>
    </w:p>
    <w:p w14:paraId="79C28BAA" w14:textId="77777777" w:rsidR="00C91AC3" w:rsidRPr="00693A12" w:rsidRDefault="00C91AC3" w:rsidP="00C91AC3">
      <w:pPr>
        <w:rPr>
          <w:rFonts w:ascii="Arial" w:hAnsi="Arial" w:cs="Arial"/>
        </w:rPr>
      </w:pPr>
    </w:p>
    <w:p w14:paraId="3774EC26" w14:textId="7C7216FA" w:rsidR="00C91AC3" w:rsidRPr="00693A12" w:rsidRDefault="00C91AC3" w:rsidP="00C91AC3">
      <w:pPr>
        <w:jc w:val="both"/>
        <w:rPr>
          <w:rFonts w:ascii="Arial" w:hAnsi="Arial" w:cs="Arial"/>
        </w:rPr>
      </w:pPr>
      <w:r w:rsidRPr="00693A12">
        <w:rPr>
          <w:rFonts w:ascii="Arial" w:hAnsi="Arial" w:cs="Arial"/>
        </w:rPr>
        <w:t xml:space="preserve">           Que el sábado 23 de </w:t>
      </w:r>
      <w:r w:rsidR="00CA670F" w:rsidRPr="00693A12">
        <w:rPr>
          <w:rFonts w:ascii="Arial" w:hAnsi="Arial" w:cs="Arial"/>
        </w:rPr>
        <w:t>mayo</w:t>
      </w:r>
      <w:r w:rsidRPr="00693A12">
        <w:rPr>
          <w:rFonts w:ascii="Arial" w:hAnsi="Arial" w:cs="Arial"/>
        </w:rPr>
        <w:t xml:space="preserve"> del año en curso, la Municipalidad llevó a cabo el Circuito de Bienestar en la Estancia Cerro Blanco;</w:t>
      </w:r>
    </w:p>
    <w:p w14:paraId="1B9448B2" w14:textId="77777777" w:rsidR="00C91AC3" w:rsidRPr="00693A12" w:rsidRDefault="00C91AC3" w:rsidP="00C91AC3">
      <w:pPr>
        <w:jc w:val="both"/>
        <w:rPr>
          <w:rFonts w:ascii="Arial" w:hAnsi="Arial" w:cs="Arial"/>
        </w:rPr>
      </w:pPr>
    </w:p>
    <w:p w14:paraId="22B594CE" w14:textId="77777777" w:rsidR="00C91AC3" w:rsidRPr="00693A12" w:rsidRDefault="00C91AC3" w:rsidP="00C91AC3">
      <w:pPr>
        <w:jc w:val="both"/>
        <w:rPr>
          <w:rFonts w:ascii="Arial" w:hAnsi="Arial" w:cs="Arial"/>
        </w:rPr>
      </w:pPr>
      <w:r w:rsidRPr="00693A12">
        <w:rPr>
          <w:rFonts w:ascii="Arial" w:hAnsi="Arial" w:cs="Arial"/>
        </w:rPr>
        <w:t xml:space="preserve">           Que el circuito cuenta con diferentes actividades recreativas y de bienestar como caminatas guiadas, yoga y mindfulness;</w:t>
      </w:r>
    </w:p>
    <w:p w14:paraId="2B1A68E5" w14:textId="77777777" w:rsidR="00C91AC3" w:rsidRPr="00693A12" w:rsidRDefault="00C91AC3" w:rsidP="00C91AC3">
      <w:pPr>
        <w:tabs>
          <w:tab w:val="left" w:pos="567"/>
          <w:tab w:val="left" w:pos="709"/>
        </w:tabs>
        <w:jc w:val="both"/>
        <w:rPr>
          <w:rFonts w:ascii="Arial" w:hAnsi="Arial" w:cs="Arial"/>
        </w:rPr>
      </w:pPr>
    </w:p>
    <w:p w14:paraId="2F36ECAA" w14:textId="4C9EA093" w:rsidR="00C91AC3" w:rsidRPr="00693A12" w:rsidRDefault="00C91AC3" w:rsidP="00C91AC3">
      <w:pPr>
        <w:tabs>
          <w:tab w:val="left" w:pos="567"/>
          <w:tab w:val="left" w:pos="709"/>
        </w:tabs>
        <w:jc w:val="both"/>
        <w:rPr>
          <w:rFonts w:ascii="Arial" w:hAnsi="Arial" w:cs="Arial"/>
        </w:rPr>
      </w:pPr>
      <w:r w:rsidRPr="00693A12">
        <w:rPr>
          <w:rFonts w:ascii="Arial" w:hAnsi="Arial" w:cs="Arial"/>
        </w:rPr>
        <w:t xml:space="preserve">           </w:t>
      </w:r>
      <w:r w:rsidR="00CA670F" w:rsidRPr="00693A12">
        <w:rPr>
          <w:rFonts w:ascii="Arial" w:hAnsi="Arial" w:cs="Arial"/>
        </w:rPr>
        <w:t>Que,</w:t>
      </w:r>
      <w:r w:rsidRPr="00693A12">
        <w:rPr>
          <w:rFonts w:ascii="Arial" w:hAnsi="Arial" w:cs="Arial"/>
        </w:rPr>
        <w:t xml:space="preserve"> por ello, este Departamento Ejecutivo ha dispuesto otorgarles una suma de dinero acorde a las actividades que realizaron, en concepto de compensación y agradecimiento a las personas mencionadas. </w:t>
      </w:r>
    </w:p>
    <w:p w14:paraId="6921F692" w14:textId="77777777" w:rsidR="00C91AC3" w:rsidRPr="00693A12" w:rsidRDefault="00C91AC3" w:rsidP="00C91AC3">
      <w:pPr>
        <w:rPr>
          <w:rFonts w:ascii="Arial" w:hAnsi="Arial" w:cs="Arial"/>
        </w:rPr>
      </w:pPr>
      <w:r w:rsidRPr="00693A12">
        <w:rPr>
          <w:rFonts w:ascii="Arial" w:hAnsi="Arial" w:cs="Arial"/>
        </w:rPr>
        <w:t xml:space="preserve">            </w:t>
      </w:r>
    </w:p>
    <w:p w14:paraId="56FD1D73" w14:textId="77777777" w:rsidR="00C91AC3" w:rsidRPr="00693A12" w:rsidRDefault="00C91AC3" w:rsidP="00C91AC3">
      <w:pPr>
        <w:rPr>
          <w:rFonts w:ascii="Arial" w:hAnsi="Arial" w:cs="Arial"/>
        </w:rPr>
      </w:pPr>
      <w:r w:rsidRPr="00693A12">
        <w:rPr>
          <w:rFonts w:ascii="Arial" w:hAnsi="Arial" w:cs="Arial"/>
        </w:rPr>
        <w:t xml:space="preserve">             Atento a lo expuesto y en uso de las atribuciones que le son propias;</w:t>
      </w:r>
    </w:p>
    <w:p w14:paraId="475F9985" w14:textId="77777777" w:rsidR="00C91AC3" w:rsidRPr="00693A12" w:rsidRDefault="00C91AC3" w:rsidP="00C91AC3">
      <w:pPr>
        <w:rPr>
          <w:rFonts w:ascii="Arial" w:hAnsi="Arial" w:cs="Arial"/>
        </w:rPr>
      </w:pPr>
    </w:p>
    <w:p w14:paraId="39916DDD" w14:textId="77777777" w:rsidR="00C91AC3" w:rsidRPr="00693A12" w:rsidRDefault="00C91AC3" w:rsidP="00C91AC3">
      <w:pPr>
        <w:rPr>
          <w:rFonts w:ascii="Arial" w:hAnsi="Arial" w:cs="Arial"/>
          <w:b/>
        </w:rPr>
      </w:pPr>
    </w:p>
    <w:p w14:paraId="1B309C5E" w14:textId="77777777" w:rsidR="00C91AC3" w:rsidRPr="00693A12" w:rsidRDefault="00C91AC3" w:rsidP="00C91AC3">
      <w:pPr>
        <w:jc w:val="center"/>
        <w:rPr>
          <w:rFonts w:ascii="Arial" w:hAnsi="Arial" w:cs="Arial"/>
          <w:b/>
        </w:rPr>
      </w:pPr>
      <w:r w:rsidRPr="00693A12">
        <w:rPr>
          <w:rFonts w:ascii="Arial" w:hAnsi="Arial" w:cs="Arial"/>
          <w:b/>
        </w:rPr>
        <w:t>EL INTENDENTE MUNICIPAL DE TANTI</w:t>
      </w:r>
    </w:p>
    <w:p w14:paraId="32EB76E6" w14:textId="77777777" w:rsidR="00C91AC3" w:rsidRPr="00693A12" w:rsidRDefault="00C91AC3" w:rsidP="00C91AC3">
      <w:pPr>
        <w:jc w:val="center"/>
        <w:rPr>
          <w:rFonts w:ascii="Arial" w:hAnsi="Arial" w:cs="Arial"/>
          <w:b/>
        </w:rPr>
      </w:pPr>
      <w:r w:rsidRPr="00693A12">
        <w:rPr>
          <w:rFonts w:ascii="Arial" w:hAnsi="Arial" w:cs="Arial"/>
          <w:b/>
        </w:rPr>
        <w:t>RESUELVE</w:t>
      </w:r>
    </w:p>
    <w:p w14:paraId="0E3D2A9A" w14:textId="77777777" w:rsidR="00C91AC3" w:rsidRPr="00693A12" w:rsidRDefault="00C91AC3" w:rsidP="00C91AC3">
      <w:pPr>
        <w:rPr>
          <w:rFonts w:ascii="Arial" w:hAnsi="Arial" w:cs="Arial"/>
        </w:rPr>
      </w:pPr>
    </w:p>
    <w:p w14:paraId="5B980FA4" w14:textId="77777777" w:rsidR="00C91AC3" w:rsidRPr="00693A12" w:rsidRDefault="00C91AC3" w:rsidP="00C91AC3">
      <w:pPr>
        <w:rPr>
          <w:rFonts w:ascii="Arial" w:hAnsi="Arial" w:cs="Arial"/>
        </w:rPr>
      </w:pPr>
      <w:r w:rsidRPr="00693A12">
        <w:rPr>
          <w:rFonts w:ascii="Arial" w:hAnsi="Arial" w:cs="Arial"/>
        </w:rPr>
        <w:t xml:space="preserve"> </w:t>
      </w:r>
    </w:p>
    <w:p w14:paraId="739CDB2B" w14:textId="42383A1C" w:rsidR="00C91AC3" w:rsidRPr="00693A12" w:rsidRDefault="00C91AC3" w:rsidP="00C91AC3">
      <w:pPr>
        <w:tabs>
          <w:tab w:val="left" w:pos="7305"/>
        </w:tabs>
        <w:spacing w:line="276" w:lineRule="auto"/>
        <w:jc w:val="both"/>
        <w:rPr>
          <w:rFonts w:ascii="Arial" w:hAnsi="Arial" w:cs="Arial"/>
          <w:b/>
        </w:rPr>
      </w:pPr>
      <w:r w:rsidRPr="00693A12">
        <w:rPr>
          <w:rFonts w:ascii="Arial" w:hAnsi="Arial" w:cs="Arial"/>
          <w:b/>
        </w:rPr>
        <w:t xml:space="preserve">Artículo 1º - </w:t>
      </w:r>
      <w:r w:rsidR="00CA670F" w:rsidRPr="00693A12">
        <w:rPr>
          <w:rFonts w:ascii="Arial" w:hAnsi="Arial" w:cs="Arial"/>
        </w:rPr>
        <w:t>Otórguese</w:t>
      </w:r>
      <w:r w:rsidRPr="00693A12">
        <w:rPr>
          <w:rFonts w:ascii="Arial" w:hAnsi="Arial" w:cs="Arial"/>
        </w:rPr>
        <w:t xml:space="preserve"> a la Sra. María Soledad </w:t>
      </w:r>
      <w:proofErr w:type="spellStart"/>
      <w:r w:rsidRPr="00693A12">
        <w:rPr>
          <w:rFonts w:ascii="Arial" w:hAnsi="Arial" w:cs="Arial"/>
        </w:rPr>
        <w:t>Carballa</w:t>
      </w:r>
      <w:proofErr w:type="spellEnd"/>
      <w:r w:rsidRPr="00693A12">
        <w:rPr>
          <w:rFonts w:ascii="Arial" w:hAnsi="Arial" w:cs="Arial"/>
        </w:rPr>
        <w:t xml:space="preserve"> (DNI 32.783.463), la suma de $75.000.- (pesos setenta y cinco mil),</w:t>
      </w:r>
      <w:r w:rsidRPr="00693A12">
        <w:rPr>
          <w:rFonts w:ascii="Arial" w:hAnsi="Arial" w:cs="Arial"/>
          <w:b/>
        </w:rPr>
        <w:t xml:space="preserve"> </w:t>
      </w:r>
      <w:r w:rsidRPr="00693A12">
        <w:rPr>
          <w:rFonts w:ascii="Arial" w:hAnsi="Arial" w:cs="Arial"/>
        </w:rPr>
        <w:t xml:space="preserve">en concepto de gratificación, por guiar clases de </w:t>
      </w:r>
      <w:r w:rsidR="00CA670F" w:rsidRPr="00693A12">
        <w:rPr>
          <w:rFonts w:ascii="Arial" w:hAnsi="Arial" w:cs="Arial"/>
        </w:rPr>
        <w:t>yoga.</w:t>
      </w:r>
      <w:r w:rsidR="00CA670F" w:rsidRPr="00693A12">
        <w:rPr>
          <w:rFonts w:ascii="Arial" w:hAnsi="Arial" w:cs="Arial"/>
          <w:b/>
        </w:rPr>
        <w:t xml:space="preserve"> -</w:t>
      </w:r>
    </w:p>
    <w:p w14:paraId="63910398" w14:textId="77777777" w:rsidR="00C91AC3" w:rsidRPr="00693A12" w:rsidRDefault="00C91AC3" w:rsidP="00C91AC3">
      <w:pPr>
        <w:tabs>
          <w:tab w:val="left" w:pos="7305"/>
        </w:tabs>
        <w:spacing w:line="276" w:lineRule="auto"/>
        <w:jc w:val="both"/>
        <w:rPr>
          <w:rFonts w:ascii="Arial" w:hAnsi="Arial" w:cs="Arial"/>
        </w:rPr>
      </w:pPr>
    </w:p>
    <w:p w14:paraId="4D43CB8A" w14:textId="7F52D1E5" w:rsidR="00C91AC3" w:rsidRPr="00693A12" w:rsidRDefault="00C91AC3" w:rsidP="00C91AC3">
      <w:pPr>
        <w:tabs>
          <w:tab w:val="left" w:pos="7305"/>
        </w:tabs>
        <w:spacing w:line="276" w:lineRule="auto"/>
        <w:jc w:val="both"/>
        <w:rPr>
          <w:rFonts w:ascii="Arial" w:hAnsi="Arial" w:cs="Arial"/>
        </w:rPr>
      </w:pPr>
      <w:r w:rsidRPr="00693A12">
        <w:rPr>
          <w:rFonts w:ascii="Arial" w:hAnsi="Arial" w:cs="Arial"/>
          <w:b/>
        </w:rPr>
        <w:t xml:space="preserve">Artículo 2º - </w:t>
      </w:r>
      <w:r w:rsidR="00CA670F" w:rsidRPr="00693A12">
        <w:rPr>
          <w:rFonts w:ascii="Arial" w:hAnsi="Arial" w:cs="Arial"/>
        </w:rPr>
        <w:t>Otórguese</w:t>
      </w:r>
      <w:r w:rsidRPr="00693A12">
        <w:rPr>
          <w:rFonts w:ascii="Arial" w:hAnsi="Arial" w:cs="Arial"/>
        </w:rPr>
        <w:t xml:space="preserve"> a la Sra. Daniela Cecilia Crespo (DNI 25.984.408), la suma de $75.000.- (pesos setenta y cinco mil),</w:t>
      </w:r>
      <w:r w:rsidRPr="00693A12">
        <w:rPr>
          <w:rFonts w:ascii="Arial" w:hAnsi="Arial" w:cs="Arial"/>
          <w:b/>
        </w:rPr>
        <w:t xml:space="preserve"> </w:t>
      </w:r>
      <w:r w:rsidRPr="00693A12">
        <w:rPr>
          <w:rFonts w:ascii="Arial" w:hAnsi="Arial" w:cs="Arial"/>
        </w:rPr>
        <w:t xml:space="preserve">en concepto de gratificación, por dictado de taller de </w:t>
      </w:r>
      <w:r w:rsidR="00CA670F" w:rsidRPr="00693A12">
        <w:rPr>
          <w:rFonts w:ascii="Arial" w:hAnsi="Arial" w:cs="Arial"/>
        </w:rPr>
        <w:t>mindfulness.</w:t>
      </w:r>
      <w:r w:rsidR="00CA670F" w:rsidRPr="00693A12">
        <w:rPr>
          <w:rFonts w:ascii="Arial" w:hAnsi="Arial" w:cs="Arial"/>
          <w:b/>
        </w:rPr>
        <w:t xml:space="preserve"> -</w:t>
      </w:r>
      <w:r w:rsidRPr="00693A12">
        <w:rPr>
          <w:rFonts w:ascii="Arial" w:hAnsi="Arial" w:cs="Arial"/>
        </w:rPr>
        <w:t xml:space="preserve"> </w:t>
      </w:r>
    </w:p>
    <w:p w14:paraId="3CE4477F" w14:textId="77777777" w:rsidR="00C91AC3" w:rsidRPr="00693A12" w:rsidRDefault="00C91AC3" w:rsidP="00C91AC3">
      <w:pPr>
        <w:tabs>
          <w:tab w:val="left" w:pos="7305"/>
        </w:tabs>
        <w:spacing w:line="276" w:lineRule="auto"/>
        <w:jc w:val="both"/>
        <w:rPr>
          <w:rFonts w:ascii="Arial" w:hAnsi="Arial" w:cs="Arial"/>
        </w:rPr>
      </w:pPr>
    </w:p>
    <w:p w14:paraId="1C97AF3A" w14:textId="77777777" w:rsidR="00C91AC3" w:rsidRPr="00693A12" w:rsidRDefault="00C91AC3" w:rsidP="00C91AC3">
      <w:pPr>
        <w:tabs>
          <w:tab w:val="left" w:pos="7305"/>
        </w:tabs>
        <w:spacing w:line="276" w:lineRule="auto"/>
        <w:jc w:val="both"/>
        <w:rPr>
          <w:rFonts w:ascii="Arial" w:hAnsi="Arial" w:cs="Arial"/>
          <w:b/>
        </w:rPr>
      </w:pPr>
      <w:r w:rsidRPr="00693A12">
        <w:rPr>
          <w:rFonts w:ascii="Arial" w:hAnsi="Arial" w:cs="Arial"/>
          <w:b/>
        </w:rPr>
        <w:t>Artículo 3º -</w:t>
      </w:r>
      <w:r w:rsidRPr="00693A12">
        <w:rPr>
          <w:rFonts w:ascii="Arial" w:hAnsi="Arial" w:cs="Arial"/>
        </w:rPr>
        <w:t xml:space="preserve"> La presente erogación deberá ser imputada a la Cuenta </w:t>
      </w:r>
      <w:proofErr w:type="spellStart"/>
      <w:r w:rsidRPr="00693A12">
        <w:rPr>
          <w:rFonts w:ascii="Arial" w:hAnsi="Arial" w:cs="Arial"/>
        </w:rPr>
        <w:t>Nº</w:t>
      </w:r>
      <w:proofErr w:type="spellEnd"/>
      <w:r w:rsidRPr="00693A12">
        <w:rPr>
          <w:rFonts w:ascii="Arial" w:hAnsi="Arial" w:cs="Arial"/>
        </w:rPr>
        <w:t xml:space="preserve"> 1.3.05.01.06 (Fomento al Turismo).</w:t>
      </w:r>
    </w:p>
    <w:p w14:paraId="022A009E" w14:textId="77777777" w:rsidR="00C91AC3" w:rsidRPr="00693A12" w:rsidRDefault="00C91AC3" w:rsidP="00C91AC3">
      <w:pPr>
        <w:tabs>
          <w:tab w:val="left" w:pos="7305"/>
        </w:tabs>
        <w:spacing w:line="276" w:lineRule="auto"/>
        <w:jc w:val="both"/>
        <w:rPr>
          <w:rFonts w:ascii="Arial" w:hAnsi="Arial" w:cs="Arial"/>
        </w:rPr>
      </w:pPr>
      <w:r w:rsidRPr="00693A12">
        <w:rPr>
          <w:rFonts w:ascii="Arial" w:hAnsi="Arial" w:cs="Arial"/>
          <w:b/>
        </w:rPr>
        <w:t>Artículo 4º -</w:t>
      </w:r>
      <w:r w:rsidRPr="00693A12">
        <w:rPr>
          <w:rFonts w:ascii="Arial" w:hAnsi="Arial" w:cs="Arial"/>
        </w:rPr>
        <w:t xml:space="preserve"> Refréndese, cúmplase, publíquese, comuníquese, dese al Registro Municipal y archívese.</w:t>
      </w:r>
    </w:p>
    <w:p w14:paraId="206657E3" w14:textId="77777777" w:rsidR="00C91AC3" w:rsidRPr="00693A12" w:rsidRDefault="00C91AC3" w:rsidP="00C91AC3">
      <w:pPr>
        <w:tabs>
          <w:tab w:val="left" w:pos="7305"/>
        </w:tabs>
        <w:jc w:val="both"/>
        <w:rPr>
          <w:rFonts w:ascii="Arial" w:hAnsi="Arial" w:cs="Arial"/>
        </w:rPr>
      </w:pPr>
    </w:p>
    <w:p w14:paraId="0581E1C4" w14:textId="77777777" w:rsidR="002A7063" w:rsidRPr="00693A12" w:rsidRDefault="002A7063" w:rsidP="002A7063">
      <w:pPr>
        <w:pStyle w:val="Encabezado"/>
        <w:outlineLvl w:val="0"/>
        <w:rPr>
          <w:rFonts w:ascii="Arial" w:hAnsi="Arial" w:cs="Arial"/>
          <w:b/>
        </w:rPr>
      </w:pPr>
    </w:p>
    <w:p w14:paraId="7400901F" w14:textId="3D5FC70D" w:rsidR="002A7063" w:rsidRPr="00693A12" w:rsidRDefault="002A7063" w:rsidP="002A7063">
      <w:pPr>
        <w:jc w:val="both"/>
        <w:rPr>
          <w:rFonts w:ascii="Arial" w:hAnsi="Arial" w:cs="Arial"/>
          <w:b/>
          <w:u w:val="single"/>
        </w:rPr>
      </w:pPr>
      <w:bookmarkStart w:id="2" w:name="_Hlk231632425"/>
      <w:r w:rsidRPr="00693A12">
        <w:rPr>
          <w:rFonts w:ascii="Arial" w:hAnsi="Arial" w:cs="Arial"/>
          <w:b/>
          <w:u w:val="single"/>
        </w:rPr>
        <w:t xml:space="preserve">RESOLUCION Nº210                                                                      </w:t>
      </w:r>
      <w:r w:rsidR="00CA670F">
        <w:rPr>
          <w:rFonts w:ascii="Arial" w:hAnsi="Arial" w:cs="Arial"/>
          <w:b/>
          <w:u w:val="single"/>
        </w:rPr>
        <w:t xml:space="preserve">      </w:t>
      </w:r>
      <w:r w:rsidRPr="00693A12">
        <w:rPr>
          <w:rFonts w:ascii="Arial" w:hAnsi="Arial" w:cs="Arial"/>
          <w:b/>
          <w:u w:val="single"/>
        </w:rPr>
        <w:t xml:space="preserve">                                 </w:t>
      </w:r>
      <w:r w:rsidR="00CA670F">
        <w:rPr>
          <w:rFonts w:ascii="Arial" w:hAnsi="Arial" w:cs="Arial"/>
          <w:b/>
          <w:u w:val="single"/>
        </w:rPr>
        <w:t>26</w:t>
      </w:r>
      <w:r w:rsidRPr="00693A12">
        <w:rPr>
          <w:rFonts w:ascii="Arial" w:hAnsi="Arial" w:cs="Arial"/>
          <w:b/>
          <w:u w:val="single"/>
        </w:rPr>
        <w:t>/05/2026</w:t>
      </w:r>
    </w:p>
    <w:p w14:paraId="54A5DC10" w14:textId="77777777" w:rsidR="002A7063" w:rsidRPr="00693A12" w:rsidRDefault="002A7063" w:rsidP="002A7063">
      <w:pPr>
        <w:jc w:val="both"/>
        <w:rPr>
          <w:rFonts w:ascii="Arial" w:hAnsi="Arial" w:cs="Arial"/>
          <w:b/>
          <w:bCs/>
        </w:rPr>
      </w:pPr>
    </w:p>
    <w:p w14:paraId="06FD41D8" w14:textId="77777777" w:rsidR="004366BA" w:rsidRPr="00693A12" w:rsidRDefault="004366BA" w:rsidP="002A7063">
      <w:pPr>
        <w:pStyle w:val="Textoindependiente3"/>
        <w:rPr>
          <w:rFonts w:ascii="Arial" w:hAnsi="Arial" w:cs="Arial"/>
          <w:b/>
          <w:sz w:val="24"/>
          <w:szCs w:val="24"/>
          <w:u w:val="single"/>
        </w:rPr>
      </w:pPr>
    </w:p>
    <w:p w14:paraId="34A91240" w14:textId="77777777" w:rsidR="004366BA" w:rsidRPr="00693A12" w:rsidRDefault="004366BA" w:rsidP="004366BA">
      <w:pPr>
        <w:jc w:val="both"/>
        <w:rPr>
          <w:rFonts w:ascii="Arial" w:eastAsia="Calibri" w:hAnsi="Arial" w:cs="Arial"/>
        </w:rPr>
      </w:pPr>
      <w:r w:rsidRPr="00693A12">
        <w:rPr>
          <w:rFonts w:ascii="Arial" w:hAnsi="Arial" w:cs="Arial"/>
          <w:b/>
        </w:rPr>
        <w:t>Artículo 1º-</w:t>
      </w:r>
      <w:r w:rsidRPr="00693A12">
        <w:rPr>
          <w:rFonts w:ascii="Arial" w:hAnsi="Arial" w:cs="Arial"/>
        </w:rPr>
        <w:t xml:space="preserve"> Otorgase una compensación económica a las personas que se detallan en el Anexo 1 de la presente resolución, encargados de la elaboración del locro, cuyo monto total asciende a la suma de pesos seiscientos mil ($ 600.000.-).</w:t>
      </w:r>
    </w:p>
    <w:p w14:paraId="7EB27A75" w14:textId="77777777" w:rsidR="00CA670F" w:rsidRDefault="00CA670F" w:rsidP="004366BA">
      <w:pPr>
        <w:jc w:val="both"/>
        <w:rPr>
          <w:rFonts w:ascii="Arial" w:hAnsi="Arial" w:cs="Arial"/>
          <w:b/>
        </w:rPr>
      </w:pPr>
    </w:p>
    <w:p w14:paraId="552DFE29" w14:textId="1E6408CE" w:rsidR="004366BA" w:rsidRPr="00693A12" w:rsidRDefault="004366BA" w:rsidP="004366BA">
      <w:pPr>
        <w:jc w:val="both"/>
        <w:rPr>
          <w:rFonts w:ascii="Arial" w:hAnsi="Arial" w:cs="Arial"/>
        </w:rPr>
      </w:pPr>
      <w:r w:rsidRPr="00693A12">
        <w:rPr>
          <w:rFonts w:ascii="Arial" w:hAnsi="Arial" w:cs="Arial"/>
          <w:b/>
        </w:rPr>
        <w:t>Artículo 2º-</w:t>
      </w:r>
      <w:r w:rsidRPr="00693A12">
        <w:rPr>
          <w:rFonts w:ascii="Arial" w:hAnsi="Arial" w:cs="Arial"/>
        </w:rPr>
        <w:t xml:space="preserve"> La presente erogación deberá ser imputada a la Cuenta </w:t>
      </w:r>
      <w:proofErr w:type="spellStart"/>
      <w:r w:rsidRPr="00693A12">
        <w:rPr>
          <w:rFonts w:ascii="Arial" w:hAnsi="Arial" w:cs="Arial"/>
        </w:rPr>
        <w:t>Nº</w:t>
      </w:r>
      <w:proofErr w:type="spellEnd"/>
      <w:r w:rsidRPr="00693A12">
        <w:rPr>
          <w:rFonts w:ascii="Arial" w:hAnsi="Arial" w:cs="Arial"/>
        </w:rPr>
        <w:t xml:space="preserve"> 1.3.05.01.06 (Fomento al Turismo)</w:t>
      </w:r>
    </w:p>
    <w:p w14:paraId="42807978" w14:textId="77777777" w:rsidR="00CA670F" w:rsidRDefault="00CA670F" w:rsidP="004366BA">
      <w:pPr>
        <w:jc w:val="both"/>
        <w:rPr>
          <w:rFonts w:ascii="Arial" w:hAnsi="Arial" w:cs="Arial"/>
          <w:b/>
        </w:rPr>
      </w:pPr>
    </w:p>
    <w:p w14:paraId="607C4DB9" w14:textId="2010E07A" w:rsidR="004366BA" w:rsidRPr="00693A12" w:rsidRDefault="004366BA" w:rsidP="004366BA">
      <w:pPr>
        <w:jc w:val="both"/>
        <w:rPr>
          <w:rFonts w:ascii="Arial" w:hAnsi="Arial" w:cs="Arial"/>
        </w:rPr>
      </w:pPr>
      <w:r w:rsidRPr="00693A12">
        <w:rPr>
          <w:rFonts w:ascii="Arial" w:hAnsi="Arial" w:cs="Arial"/>
          <w:b/>
        </w:rPr>
        <w:t>Artículo 3º-</w:t>
      </w:r>
      <w:r w:rsidRPr="00693A12">
        <w:rPr>
          <w:rFonts w:ascii="Arial" w:hAnsi="Arial" w:cs="Arial"/>
        </w:rPr>
        <w:t xml:space="preserve"> Refréndese, comuníquese, publíquese, dese al Registro Municipal y archívese.   </w:t>
      </w:r>
    </w:p>
    <w:p w14:paraId="51070B9A" w14:textId="77777777" w:rsidR="004366BA" w:rsidRPr="00693A12" w:rsidRDefault="004366BA" w:rsidP="004366BA">
      <w:pPr>
        <w:jc w:val="both"/>
        <w:rPr>
          <w:rFonts w:ascii="Arial" w:hAnsi="Arial" w:cs="Arial"/>
        </w:rPr>
      </w:pPr>
    </w:p>
    <w:p w14:paraId="16550477" w14:textId="77777777" w:rsidR="004366BA" w:rsidRPr="00693A12" w:rsidRDefault="004366BA" w:rsidP="004366BA">
      <w:pPr>
        <w:jc w:val="both"/>
        <w:rPr>
          <w:rFonts w:ascii="Arial" w:hAnsi="Arial" w:cs="Arial"/>
        </w:rPr>
      </w:pPr>
    </w:p>
    <w:p w14:paraId="569903D3" w14:textId="77777777" w:rsidR="004366BA" w:rsidRPr="00693A12" w:rsidRDefault="004366BA" w:rsidP="004366BA">
      <w:pPr>
        <w:tabs>
          <w:tab w:val="left" w:pos="709"/>
          <w:tab w:val="left" w:pos="851"/>
        </w:tabs>
        <w:jc w:val="both"/>
        <w:rPr>
          <w:rFonts w:ascii="Arial" w:hAnsi="Arial" w:cs="Arial"/>
        </w:rPr>
      </w:pPr>
    </w:p>
    <w:p w14:paraId="47349124" w14:textId="77777777" w:rsidR="004366BA" w:rsidRPr="00693A12" w:rsidRDefault="004366BA" w:rsidP="004366BA">
      <w:pPr>
        <w:jc w:val="both"/>
        <w:rPr>
          <w:rFonts w:ascii="Arial" w:hAnsi="Arial" w:cs="Arial"/>
        </w:rPr>
      </w:pPr>
    </w:p>
    <w:p w14:paraId="46B0E39A" w14:textId="55C0BF91" w:rsidR="004366BA" w:rsidRPr="00693A12" w:rsidRDefault="004366BA" w:rsidP="004366BA">
      <w:pPr>
        <w:jc w:val="center"/>
        <w:rPr>
          <w:rFonts w:ascii="Arial" w:hAnsi="Arial" w:cs="Arial"/>
          <w:b/>
        </w:rPr>
      </w:pPr>
    </w:p>
    <w:p w14:paraId="0B185667" w14:textId="77777777" w:rsidR="004366BA" w:rsidRPr="00693A12" w:rsidRDefault="004366BA" w:rsidP="004366BA">
      <w:pPr>
        <w:jc w:val="center"/>
        <w:rPr>
          <w:rFonts w:ascii="Arial" w:hAnsi="Arial" w:cs="Arial"/>
          <w:b/>
        </w:rPr>
      </w:pPr>
    </w:p>
    <w:p w14:paraId="3FB75D86" w14:textId="77777777" w:rsidR="004366BA" w:rsidRPr="00693A12" w:rsidRDefault="004366BA" w:rsidP="004366BA">
      <w:pPr>
        <w:jc w:val="center"/>
        <w:rPr>
          <w:rFonts w:ascii="Arial" w:hAnsi="Arial" w:cs="Arial"/>
        </w:rPr>
      </w:pPr>
      <w:r w:rsidRPr="00693A12">
        <w:rPr>
          <w:rFonts w:ascii="Arial" w:hAnsi="Arial" w:cs="Arial"/>
          <w:b/>
        </w:rPr>
        <w:t xml:space="preserve">RESOLUCIÓN </w:t>
      </w:r>
      <w:proofErr w:type="spellStart"/>
      <w:r w:rsidRPr="00693A12">
        <w:rPr>
          <w:rFonts w:ascii="Arial" w:hAnsi="Arial" w:cs="Arial"/>
          <w:b/>
        </w:rPr>
        <w:t>Nº</w:t>
      </w:r>
      <w:proofErr w:type="spellEnd"/>
      <w:r w:rsidRPr="00693A12">
        <w:rPr>
          <w:rFonts w:ascii="Arial" w:hAnsi="Arial" w:cs="Arial"/>
          <w:b/>
        </w:rPr>
        <w:t xml:space="preserve"> 210/2026</w:t>
      </w:r>
    </w:p>
    <w:p w14:paraId="788BA8AE" w14:textId="77777777" w:rsidR="004366BA" w:rsidRPr="00693A12" w:rsidRDefault="004366BA" w:rsidP="004366BA">
      <w:pPr>
        <w:jc w:val="center"/>
        <w:rPr>
          <w:rFonts w:ascii="Arial" w:hAnsi="Arial" w:cs="Arial"/>
          <w:b/>
        </w:rPr>
      </w:pPr>
      <w:r w:rsidRPr="00693A12">
        <w:rPr>
          <w:rFonts w:ascii="Arial" w:hAnsi="Arial" w:cs="Arial"/>
          <w:b/>
        </w:rPr>
        <w:t>Anexo 1</w:t>
      </w:r>
    </w:p>
    <w:p w14:paraId="20D31499" w14:textId="77777777" w:rsidR="004366BA" w:rsidRPr="00693A12" w:rsidRDefault="004366BA" w:rsidP="004366BA">
      <w:pPr>
        <w:jc w:val="center"/>
        <w:rPr>
          <w:rFonts w:ascii="Arial" w:hAnsi="Arial" w:cs="Arial"/>
          <w:b/>
        </w:rPr>
      </w:pPr>
    </w:p>
    <w:p w14:paraId="5CC9EEF2" w14:textId="77777777" w:rsidR="004366BA" w:rsidRPr="00693A12" w:rsidRDefault="004366BA" w:rsidP="004366BA">
      <w:pPr>
        <w:numPr>
          <w:ilvl w:val="0"/>
          <w:numId w:val="3"/>
        </w:numPr>
        <w:spacing w:after="200"/>
        <w:ind w:right="-709"/>
        <w:rPr>
          <w:rFonts w:ascii="Arial" w:hAnsi="Arial" w:cs="Arial"/>
        </w:rPr>
      </w:pPr>
      <w:r w:rsidRPr="00693A12">
        <w:rPr>
          <w:rFonts w:ascii="Arial" w:hAnsi="Arial" w:cs="Arial"/>
        </w:rPr>
        <w:t>Gigena Claudio Rodolfo (DNI 26.043.011) - $180.000.-</w:t>
      </w:r>
    </w:p>
    <w:p w14:paraId="49E0B10D" w14:textId="3D9676E1" w:rsidR="004366BA" w:rsidRPr="00693A12" w:rsidRDefault="004366BA" w:rsidP="004366BA">
      <w:pPr>
        <w:numPr>
          <w:ilvl w:val="0"/>
          <w:numId w:val="3"/>
        </w:numPr>
        <w:spacing w:after="200"/>
        <w:rPr>
          <w:rFonts w:ascii="Arial" w:hAnsi="Arial" w:cs="Arial"/>
        </w:rPr>
      </w:pPr>
      <w:r w:rsidRPr="00693A12">
        <w:rPr>
          <w:rFonts w:ascii="Arial" w:hAnsi="Arial" w:cs="Arial"/>
        </w:rPr>
        <w:t xml:space="preserve">Gigena Paulo Ariel (25.014.411) </w:t>
      </w:r>
      <w:r w:rsidR="00CA670F" w:rsidRPr="00693A12">
        <w:rPr>
          <w:rFonts w:ascii="Arial" w:hAnsi="Arial" w:cs="Arial"/>
        </w:rPr>
        <w:t>- $</w:t>
      </w:r>
      <w:r w:rsidRPr="00693A12">
        <w:rPr>
          <w:rFonts w:ascii="Arial" w:hAnsi="Arial" w:cs="Arial"/>
        </w:rPr>
        <w:t>180.000.-</w:t>
      </w:r>
    </w:p>
    <w:p w14:paraId="4BF51238" w14:textId="77777777" w:rsidR="004366BA" w:rsidRPr="00693A12" w:rsidRDefault="004366BA" w:rsidP="004366BA">
      <w:pPr>
        <w:numPr>
          <w:ilvl w:val="0"/>
          <w:numId w:val="3"/>
        </w:numPr>
        <w:spacing w:after="200"/>
        <w:rPr>
          <w:rFonts w:ascii="Arial" w:hAnsi="Arial" w:cs="Arial"/>
        </w:rPr>
      </w:pPr>
      <w:proofErr w:type="spellStart"/>
      <w:r w:rsidRPr="00693A12">
        <w:rPr>
          <w:rFonts w:ascii="Arial" w:hAnsi="Arial" w:cs="Arial"/>
        </w:rPr>
        <w:t>Togna</w:t>
      </w:r>
      <w:proofErr w:type="spellEnd"/>
      <w:r w:rsidRPr="00693A12">
        <w:rPr>
          <w:rFonts w:ascii="Arial" w:hAnsi="Arial" w:cs="Arial"/>
        </w:rPr>
        <w:t xml:space="preserve"> Rubén Horacio (DNI 21.170.533) – $120.000.-</w:t>
      </w:r>
    </w:p>
    <w:p w14:paraId="13C8C7A9" w14:textId="77777777" w:rsidR="004366BA" w:rsidRPr="00693A12" w:rsidRDefault="004366BA" w:rsidP="004366BA">
      <w:pPr>
        <w:numPr>
          <w:ilvl w:val="0"/>
          <w:numId w:val="3"/>
        </w:numPr>
        <w:spacing w:after="200"/>
        <w:rPr>
          <w:rFonts w:ascii="Arial" w:hAnsi="Arial" w:cs="Arial"/>
        </w:rPr>
      </w:pPr>
      <w:r w:rsidRPr="00693A12">
        <w:rPr>
          <w:rFonts w:ascii="Arial" w:hAnsi="Arial" w:cs="Arial"/>
        </w:rPr>
        <w:t xml:space="preserve">De </w:t>
      </w:r>
      <w:proofErr w:type="spellStart"/>
      <w:r w:rsidRPr="00693A12">
        <w:rPr>
          <w:rFonts w:ascii="Arial" w:hAnsi="Arial" w:cs="Arial"/>
        </w:rPr>
        <w:t>Clerck</w:t>
      </w:r>
      <w:proofErr w:type="spellEnd"/>
      <w:r w:rsidRPr="00693A12">
        <w:rPr>
          <w:rFonts w:ascii="Arial" w:hAnsi="Arial" w:cs="Arial"/>
        </w:rPr>
        <w:t xml:space="preserve"> Diego Fernando (DNI 29.397.855) – $120.000.-</w:t>
      </w:r>
    </w:p>
    <w:p w14:paraId="18A065A7" w14:textId="77777777" w:rsidR="004366BA" w:rsidRPr="00693A12" w:rsidRDefault="004366BA" w:rsidP="004366BA">
      <w:pPr>
        <w:rPr>
          <w:rFonts w:ascii="Arial" w:hAnsi="Arial" w:cs="Arial"/>
          <w:highlight w:val="yellow"/>
        </w:rPr>
      </w:pPr>
    </w:p>
    <w:p w14:paraId="5C68878A" w14:textId="77777777" w:rsidR="004366BA" w:rsidRPr="00693A12" w:rsidRDefault="004366BA" w:rsidP="004366BA">
      <w:pPr>
        <w:ind w:left="720"/>
        <w:rPr>
          <w:rFonts w:ascii="Arial" w:hAnsi="Arial" w:cs="Arial"/>
        </w:rPr>
      </w:pPr>
    </w:p>
    <w:p w14:paraId="3124AB1A" w14:textId="77777777" w:rsidR="004366BA" w:rsidRPr="00693A12" w:rsidRDefault="004366BA" w:rsidP="004366BA">
      <w:pPr>
        <w:ind w:left="720"/>
        <w:rPr>
          <w:rFonts w:ascii="Arial" w:hAnsi="Arial" w:cs="Arial"/>
        </w:rPr>
      </w:pPr>
    </w:p>
    <w:p w14:paraId="66C4C27C" w14:textId="77777777" w:rsidR="004366BA" w:rsidRPr="00693A12" w:rsidRDefault="004366BA" w:rsidP="004366BA">
      <w:pPr>
        <w:rPr>
          <w:rFonts w:ascii="Arial" w:hAnsi="Arial" w:cs="Arial"/>
        </w:rPr>
      </w:pPr>
    </w:p>
    <w:p w14:paraId="79F833BE" w14:textId="35CF9B6D" w:rsidR="002A7063" w:rsidRPr="00693A12" w:rsidRDefault="002A7063" w:rsidP="002A7063">
      <w:pPr>
        <w:pStyle w:val="Textoindependiente3"/>
        <w:rPr>
          <w:rFonts w:ascii="Arial" w:hAnsi="Arial" w:cs="Arial"/>
          <w:sz w:val="24"/>
          <w:szCs w:val="24"/>
        </w:rPr>
      </w:pPr>
      <w:r w:rsidRPr="00693A12">
        <w:rPr>
          <w:rFonts w:ascii="Arial" w:hAnsi="Arial" w:cs="Arial"/>
          <w:b/>
          <w:sz w:val="24"/>
          <w:szCs w:val="24"/>
          <w:u w:val="single"/>
        </w:rPr>
        <w:t xml:space="preserve">RESOLUCIÓN Nº211                                                           </w:t>
      </w:r>
      <w:r w:rsidR="00CA670F">
        <w:rPr>
          <w:rFonts w:ascii="Arial" w:hAnsi="Arial" w:cs="Arial"/>
          <w:b/>
          <w:sz w:val="24"/>
          <w:szCs w:val="24"/>
          <w:u w:val="single"/>
        </w:rPr>
        <w:t xml:space="preserve">     </w:t>
      </w:r>
      <w:r w:rsidRPr="00693A12">
        <w:rPr>
          <w:rFonts w:ascii="Arial" w:hAnsi="Arial" w:cs="Arial"/>
          <w:b/>
          <w:sz w:val="24"/>
          <w:szCs w:val="24"/>
          <w:u w:val="single"/>
        </w:rPr>
        <w:t xml:space="preserve">                                            </w:t>
      </w:r>
      <w:r w:rsidR="00CA670F">
        <w:rPr>
          <w:rFonts w:ascii="Arial" w:hAnsi="Arial" w:cs="Arial"/>
          <w:b/>
          <w:sz w:val="24"/>
          <w:szCs w:val="24"/>
          <w:u w:val="single"/>
        </w:rPr>
        <w:t>26</w:t>
      </w:r>
      <w:r w:rsidRPr="00693A12">
        <w:rPr>
          <w:rFonts w:ascii="Arial" w:hAnsi="Arial" w:cs="Arial"/>
          <w:b/>
          <w:sz w:val="24"/>
          <w:szCs w:val="24"/>
          <w:u w:val="single"/>
        </w:rPr>
        <w:t>/05/2026</w:t>
      </w:r>
    </w:p>
    <w:p w14:paraId="41E5E95F" w14:textId="77777777" w:rsidR="002A7063" w:rsidRPr="00693A12" w:rsidRDefault="002A7063" w:rsidP="002A7063">
      <w:pPr>
        <w:pStyle w:val="Encabezado"/>
        <w:outlineLvl w:val="0"/>
        <w:rPr>
          <w:rFonts w:ascii="Arial" w:hAnsi="Arial" w:cs="Arial"/>
          <w:b/>
        </w:rPr>
      </w:pPr>
    </w:p>
    <w:p w14:paraId="191EA1BD" w14:textId="3D146F74" w:rsidR="004366BA" w:rsidRPr="00693A12" w:rsidRDefault="004366BA" w:rsidP="004366BA">
      <w:pPr>
        <w:tabs>
          <w:tab w:val="left" w:pos="7305"/>
        </w:tabs>
        <w:jc w:val="both"/>
        <w:rPr>
          <w:rFonts w:ascii="Arial" w:eastAsia="Times New Roman" w:hAnsi="Arial" w:cs="Arial"/>
        </w:rPr>
      </w:pPr>
      <w:r w:rsidRPr="00693A12">
        <w:rPr>
          <w:rFonts w:ascii="Arial" w:hAnsi="Arial" w:cs="Arial"/>
          <w:b/>
        </w:rPr>
        <w:t xml:space="preserve">Artículo 1º - </w:t>
      </w:r>
      <w:r w:rsidR="00CA670F" w:rsidRPr="00693A12">
        <w:rPr>
          <w:rFonts w:ascii="Arial" w:hAnsi="Arial" w:cs="Arial"/>
        </w:rPr>
        <w:t>Otórguese</w:t>
      </w:r>
      <w:r w:rsidRPr="00693A12">
        <w:rPr>
          <w:rFonts w:ascii="Arial" w:hAnsi="Arial" w:cs="Arial"/>
        </w:rPr>
        <w:t xml:space="preserve"> al Sr. Luis Horacio </w:t>
      </w:r>
      <w:r w:rsidR="00CA670F" w:rsidRPr="00693A12">
        <w:rPr>
          <w:rFonts w:ascii="Arial" w:hAnsi="Arial" w:cs="Arial"/>
        </w:rPr>
        <w:t>Bustos (</w:t>
      </w:r>
      <w:r w:rsidRPr="00693A12">
        <w:rPr>
          <w:rFonts w:ascii="Arial" w:hAnsi="Arial" w:cs="Arial"/>
        </w:rPr>
        <w:t>DNI 27.114.910), por la suma de $70.000.- (pesos setenta mil),</w:t>
      </w:r>
      <w:r w:rsidRPr="00693A12">
        <w:rPr>
          <w:rFonts w:ascii="Arial" w:hAnsi="Arial" w:cs="Arial"/>
          <w:b/>
        </w:rPr>
        <w:t xml:space="preserve"> </w:t>
      </w:r>
      <w:r w:rsidRPr="00693A12">
        <w:rPr>
          <w:rFonts w:ascii="Arial" w:hAnsi="Arial" w:cs="Arial"/>
        </w:rPr>
        <w:t xml:space="preserve">en concepto de gratificación, por realizar la locución en el </w:t>
      </w:r>
      <w:r w:rsidR="00CA670F" w:rsidRPr="00693A12">
        <w:rPr>
          <w:rFonts w:ascii="Arial" w:hAnsi="Arial" w:cs="Arial"/>
        </w:rPr>
        <w:t>evento.</w:t>
      </w:r>
      <w:r w:rsidR="00CA670F" w:rsidRPr="00693A12">
        <w:rPr>
          <w:rFonts w:ascii="Arial" w:hAnsi="Arial" w:cs="Arial"/>
          <w:b/>
        </w:rPr>
        <w:t xml:space="preserve"> -</w:t>
      </w:r>
      <w:r w:rsidRPr="00693A12">
        <w:rPr>
          <w:rFonts w:ascii="Arial" w:hAnsi="Arial" w:cs="Arial"/>
        </w:rPr>
        <w:t xml:space="preserve"> </w:t>
      </w:r>
    </w:p>
    <w:p w14:paraId="472FA0A8" w14:textId="77777777" w:rsidR="004366BA" w:rsidRPr="00693A12" w:rsidRDefault="004366BA" w:rsidP="004366BA">
      <w:pPr>
        <w:tabs>
          <w:tab w:val="left" w:pos="7305"/>
        </w:tabs>
        <w:jc w:val="both"/>
        <w:rPr>
          <w:rFonts w:ascii="Arial" w:hAnsi="Arial" w:cs="Arial"/>
        </w:rPr>
      </w:pPr>
    </w:p>
    <w:p w14:paraId="09333470" w14:textId="77777777" w:rsidR="004366BA" w:rsidRPr="00693A12" w:rsidRDefault="004366BA" w:rsidP="004366BA">
      <w:pPr>
        <w:tabs>
          <w:tab w:val="left" w:pos="7305"/>
        </w:tabs>
        <w:jc w:val="both"/>
        <w:rPr>
          <w:rFonts w:ascii="Arial" w:hAnsi="Arial" w:cs="Arial"/>
        </w:rPr>
      </w:pPr>
      <w:r w:rsidRPr="00693A12">
        <w:rPr>
          <w:rFonts w:ascii="Arial" w:hAnsi="Arial" w:cs="Arial"/>
          <w:b/>
        </w:rPr>
        <w:t xml:space="preserve">Artículo 2º - </w:t>
      </w:r>
      <w:r w:rsidRPr="00693A12">
        <w:rPr>
          <w:rFonts w:ascii="Arial" w:hAnsi="Arial" w:cs="Arial"/>
        </w:rPr>
        <w:t xml:space="preserve">La presente erogación deberá ser imputada a la Cuenta </w:t>
      </w:r>
      <w:proofErr w:type="spellStart"/>
      <w:r w:rsidRPr="00693A12">
        <w:rPr>
          <w:rFonts w:ascii="Arial" w:hAnsi="Arial" w:cs="Arial"/>
        </w:rPr>
        <w:t>Nº</w:t>
      </w:r>
      <w:proofErr w:type="spellEnd"/>
      <w:r w:rsidRPr="00693A12">
        <w:rPr>
          <w:rFonts w:ascii="Arial" w:hAnsi="Arial" w:cs="Arial"/>
        </w:rPr>
        <w:t xml:space="preserve"> 1.3.05.01.06 (Fomento al Turismo).</w:t>
      </w:r>
    </w:p>
    <w:p w14:paraId="0C6F5347" w14:textId="77777777" w:rsidR="004366BA" w:rsidRPr="00693A12" w:rsidRDefault="004366BA" w:rsidP="004366BA">
      <w:pPr>
        <w:tabs>
          <w:tab w:val="left" w:pos="7305"/>
        </w:tabs>
        <w:jc w:val="both"/>
        <w:rPr>
          <w:rFonts w:ascii="Arial" w:hAnsi="Arial" w:cs="Arial"/>
          <w:b/>
        </w:rPr>
      </w:pPr>
    </w:p>
    <w:p w14:paraId="25DA932D" w14:textId="77777777" w:rsidR="004366BA" w:rsidRPr="00693A12" w:rsidRDefault="004366BA" w:rsidP="004366BA">
      <w:pPr>
        <w:tabs>
          <w:tab w:val="left" w:pos="7305"/>
        </w:tabs>
        <w:jc w:val="both"/>
        <w:rPr>
          <w:rFonts w:ascii="Arial" w:hAnsi="Arial" w:cs="Arial"/>
        </w:rPr>
      </w:pPr>
      <w:r w:rsidRPr="00693A12">
        <w:rPr>
          <w:rFonts w:ascii="Arial" w:hAnsi="Arial" w:cs="Arial"/>
          <w:b/>
        </w:rPr>
        <w:lastRenderedPageBreak/>
        <w:t>Artículo 3º -</w:t>
      </w:r>
      <w:r w:rsidRPr="00693A12">
        <w:rPr>
          <w:rFonts w:ascii="Arial" w:hAnsi="Arial" w:cs="Arial"/>
        </w:rPr>
        <w:t xml:space="preserve"> Refréndese, cúmplase, publíquese, comuníquese, dese al Registro Municipal y archívese.</w:t>
      </w:r>
    </w:p>
    <w:p w14:paraId="4D4CEAA8" w14:textId="77777777" w:rsidR="004366BA" w:rsidRPr="00693A12" w:rsidRDefault="004366BA" w:rsidP="004366BA">
      <w:pPr>
        <w:tabs>
          <w:tab w:val="left" w:pos="7305"/>
        </w:tabs>
        <w:jc w:val="both"/>
        <w:rPr>
          <w:rFonts w:ascii="Arial" w:hAnsi="Arial" w:cs="Arial"/>
        </w:rPr>
      </w:pPr>
    </w:p>
    <w:p w14:paraId="2D220385" w14:textId="77777777" w:rsidR="004366BA" w:rsidRPr="00693A12" w:rsidRDefault="004366BA" w:rsidP="004366BA">
      <w:pPr>
        <w:rPr>
          <w:rFonts w:ascii="Arial" w:hAnsi="Arial" w:cs="Arial"/>
        </w:rPr>
      </w:pPr>
    </w:p>
    <w:bookmarkEnd w:id="2"/>
    <w:p w14:paraId="4F8130C7" w14:textId="040C7AB9" w:rsidR="002A7063" w:rsidRPr="00693A12" w:rsidRDefault="002A7063" w:rsidP="002A7063">
      <w:pPr>
        <w:jc w:val="both"/>
        <w:rPr>
          <w:rFonts w:ascii="Arial" w:hAnsi="Arial" w:cs="Arial"/>
          <w:b/>
          <w:u w:val="single"/>
        </w:rPr>
      </w:pPr>
      <w:r w:rsidRPr="00693A12">
        <w:rPr>
          <w:rFonts w:ascii="Arial" w:hAnsi="Arial" w:cs="Arial"/>
          <w:b/>
          <w:u w:val="single"/>
        </w:rPr>
        <w:t xml:space="preserve">RESOLUCION Nº212                                                  </w:t>
      </w:r>
      <w:r w:rsidR="00CA670F">
        <w:rPr>
          <w:rFonts w:ascii="Arial" w:hAnsi="Arial" w:cs="Arial"/>
          <w:b/>
          <w:u w:val="single"/>
        </w:rPr>
        <w:t xml:space="preserve">     </w:t>
      </w:r>
      <w:r w:rsidRPr="00693A12">
        <w:rPr>
          <w:rFonts w:ascii="Arial" w:hAnsi="Arial" w:cs="Arial"/>
          <w:b/>
          <w:u w:val="single"/>
        </w:rPr>
        <w:t xml:space="preserve">                                                     </w:t>
      </w:r>
      <w:r w:rsidR="00CA670F">
        <w:rPr>
          <w:rFonts w:ascii="Arial" w:hAnsi="Arial" w:cs="Arial"/>
          <w:b/>
          <w:u w:val="single"/>
        </w:rPr>
        <w:t>27</w:t>
      </w:r>
      <w:r w:rsidRPr="00693A12">
        <w:rPr>
          <w:rFonts w:ascii="Arial" w:hAnsi="Arial" w:cs="Arial"/>
          <w:b/>
          <w:u w:val="single"/>
        </w:rPr>
        <w:t>/05/2026</w:t>
      </w:r>
    </w:p>
    <w:p w14:paraId="2A391311" w14:textId="77777777" w:rsidR="002A7063" w:rsidRPr="00693A12" w:rsidRDefault="002A7063" w:rsidP="002A7063">
      <w:pPr>
        <w:jc w:val="both"/>
        <w:rPr>
          <w:rFonts w:ascii="Arial" w:hAnsi="Arial" w:cs="Arial"/>
          <w:b/>
          <w:bCs/>
        </w:rPr>
      </w:pPr>
    </w:p>
    <w:p w14:paraId="1B98B01E" w14:textId="77777777" w:rsidR="006C50FC" w:rsidRPr="00693A12" w:rsidRDefault="006C50FC" w:rsidP="006C50FC">
      <w:pPr>
        <w:rPr>
          <w:rFonts w:ascii="Arial" w:eastAsia="Times New Roman" w:hAnsi="Arial" w:cs="Arial"/>
          <w:b/>
          <w:lang w:val="es-ES_tradnl"/>
        </w:rPr>
      </w:pPr>
      <w:r w:rsidRPr="00693A12">
        <w:rPr>
          <w:rFonts w:ascii="Arial" w:eastAsia="Times New Roman" w:hAnsi="Arial" w:cs="Arial"/>
          <w:b/>
          <w:lang w:val="es-ES_tradnl"/>
        </w:rPr>
        <w:t>Considerando;</w:t>
      </w:r>
    </w:p>
    <w:p w14:paraId="4BA93495" w14:textId="77777777" w:rsidR="006C50FC" w:rsidRPr="00693A12" w:rsidRDefault="006C50FC" w:rsidP="006C50FC">
      <w:pPr>
        <w:rPr>
          <w:rFonts w:ascii="Arial" w:eastAsia="Times New Roman" w:hAnsi="Arial" w:cs="Arial"/>
          <w:lang w:val="es-ES_tradnl"/>
        </w:rPr>
      </w:pPr>
    </w:p>
    <w:p w14:paraId="35530F1F" w14:textId="77777777" w:rsidR="006C50FC" w:rsidRPr="00693A12" w:rsidRDefault="006C50FC" w:rsidP="006C50FC">
      <w:pPr>
        <w:jc w:val="both"/>
        <w:rPr>
          <w:rFonts w:ascii="Arial" w:eastAsia="Times New Roman" w:hAnsi="Arial" w:cs="Arial"/>
          <w:lang w:val="es-ES_tradnl"/>
        </w:rPr>
      </w:pPr>
      <w:r w:rsidRPr="00693A12">
        <w:rPr>
          <w:rFonts w:ascii="Arial" w:eastAsia="Times New Roman" w:hAnsi="Arial" w:cs="Arial"/>
          <w:lang w:val="es-ES_tradnl"/>
        </w:rPr>
        <w:t xml:space="preserve">               Que la Sra. Eliana Guadalupe </w:t>
      </w:r>
      <w:proofErr w:type="spellStart"/>
      <w:r w:rsidRPr="00693A12">
        <w:rPr>
          <w:rFonts w:ascii="Arial" w:eastAsia="Times New Roman" w:hAnsi="Arial" w:cs="Arial"/>
          <w:lang w:val="es-ES_tradnl"/>
        </w:rPr>
        <w:t>Doleatti</w:t>
      </w:r>
      <w:proofErr w:type="spellEnd"/>
      <w:r w:rsidRPr="00693A12">
        <w:rPr>
          <w:rFonts w:ascii="Arial" w:eastAsia="Times New Roman" w:hAnsi="Arial" w:cs="Arial"/>
          <w:lang w:val="es-ES_tradnl"/>
        </w:rPr>
        <w:t xml:space="preserve"> y el Sr. Gonzalo Flores, llevaron a cabo tareas de apoyo escolar y coordinación general para la facilitación pedagógica del Proyecto “Andamios”, realizando clases en el área de matemáticas y lengua, que se dictaron en la Universidad Popular “Dr. Raúl Alfonsín”, durante el mes de Mayo;</w:t>
      </w:r>
    </w:p>
    <w:p w14:paraId="4E77EDAE" w14:textId="77777777" w:rsidR="006C50FC" w:rsidRPr="00693A12" w:rsidRDefault="006C50FC" w:rsidP="006C50FC">
      <w:pPr>
        <w:jc w:val="both"/>
        <w:rPr>
          <w:rFonts w:ascii="Arial" w:eastAsia="Times New Roman" w:hAnsi="Arial" w:cs="Arial"/>
          <w:lang w:val="es-ES_tradnl"/>
        </w:rPr>
      </w:pPr>
    </w:p>
    <w:p w14:paraId="69E608BF" w14:textId="77777777" w:rsidR="006C50FC" w:rsidRPr="00693A12" w:rsidRDefault="006C50FC" w:rsidP="006C50FC">
      <w:pPr>
        <w:jc w:val="both"/>
        <w:rPr>
          <w:rFonts w:ascii="Arial" w:eastAsia="Times New Roman" w:hAnsi="Arial" w:cs="Arial"/>
          <w:lang w:val="es-ES_tradnl"/>
        </w:rPr>
      </w:pPr>
      <w:r w:rsidRPr="00693A12">
        <w:rPr>
          <w:rFonts w:ascii="Arial" w:eastAsia="Times New Roman" w:hAnsi="Arial" w:cs="Arial"/>
          <w:lang w:val="es-ES_tradnl"/>
        </w:rPr>
        <w:tab/>
        <w:t xml:space="preserve">  Que, conforme a los contratos celebrados entre esta administración y la Sra. </w:t>
      </w:r>
      <w:proofErr w:type="spellStart"/>
      <w:r w:rsidRPr="00693A12">
        <w:rPr>
          <w:rFonts w:ascii="Arial" w:eastAsia="Times New Roman" w:hAnsi="Arial" w:cs="Arial"/>
          <w:lang w:val="es-ES_tradnl"/>
        </w:rPr>
        <w:t>Doleatti</w:t>
      </w:r>
      <w:proofErr w:type="spellEnd"/>
      <w:r w:rsidRPr="00693A12">
        <w:rPr>
          <w:rFonts w:ascii="Arial" w:eastAsia="Times New Roman" w:hAnsi="Arial" w:cs="Arial"/>
          <w:lang w:val="es-ES_tradnl"/>
        </w:rPr>
        <w:t xml:space="preserve"> y el Sr. Flores y en uso de las atribuciones que le confieren las normas legales antes citadas;</w:t>
      </w:r>
    </w:p>
    <w:p w14:paraId="38EA6DBD" w14:textId="77777777" w:rsidR="006C50FC" w:rsidRPr="00693A12" w:rsidRDefault="006C50FC" w:rsidP="006C50FC">
      <w:pPr>
        <w:jc w:val="both"/>
        <w:rPr>
          <w:rFonts w:ascii="Arial" w:eastAsia="Times New Roman" w:hAnsi="Arial" w:cs="Arial"/>
          <w:lang w:val="es-ES_tradnl"/>
        </w:rPr>
      </w:pPr>
    </w:p>
    <w:p w14:paraId="1480CA26" w14:textId="77777777" w:rsidR="006C50FC" w:rsidRPr="00693A12" w:rsidRDefault="006C50FC" w:rsidP="006C50FC">
      <w:pPr>
        <w:jc w:val="center"/>
        <w:rPr>
          <w:rFonts w:ascii="Arial" w:eastAsia="Times New Roman" w:hAnsi="Arial" w:cs="Arial"/>
          <w:b/>
          <w:lang w:val="es-ES_tradnl"/>
        </w:rPr>
      </w:pPr>
      <w:r w:rsidRPr="00693A12">
        <w:rPr>
          <w:rFonts w:ascii="Arial" w:eastAsia="Times New Roman" w:hAnsi="Arial" w:cs="Arial"/>
          <w:b/>
          <w:lang w:val="es-ES_tradnl"/>
        </w:rPr>
        <w:t>EL INTENDENTE MUNICIPAL DE TANTI</w:t>
      </w:r>
    </w:p>
    <w:p w14:paraId="2BD7C928" w14:textId="77777777" w:rsidR="006C50FC" w:rsidRPr="00693A12" w:rsidRDefault="006C50FC" w:rsidP="006C50FC">
      <w:pPr>
        <w:jc w:val="center"/>
        <w:rPr>
          <w:rFonts w:ascii="Arial" w:eastAsia="Times New Roman" w:hAnsi="Arial" w:cs="Arial"/>
          <w:b/>
          <w:lang w:val="es-ES_tradnl"/>
        </w:rPr>
      </w:pPr>
      <w:r w:rsidRPr="00693A12">
        <w:rPr>
          <w:rFonts w:ascii="Arial" w:eastAsia="Times New Roman" w:hAnsi="Arial" w:cs="Arial"/>
          <w:b/>
          <w:lang w:val="es-ES_tradnl"/>
        </w:rPr>
        <w:t>RESUELVE</w:t>
      </w:r>
    </w:p>
    <w:p w14:paraId="104CC399" w14:textId="77777777" w:rsidR="006C50FC" w:rsidRPr="00693A12" w:rsidRDefault="006C50FC" w:rsidP="006C50FC">
      <w:pPr>
        <w:jc w:val="both"/>
        <w:rPr>
          <w:rFonts w:ascii="Arial" w:eastAsia="Calibri" w:hAnsi="Arial" w:cs="Arial"/>
          <w:lang w:val="es-ES_tradnl" w:eastAsia="en-US"/>
        </w:rPr>
      </w:pPr>
    </w:p>
    <w:p w14:paraId="6BF883AB" w14:textId="77777777" w:rsidR="006C50FC" w:rsidRPr="00693A12" w:rsidRDefault="006C50FC" w:rsidP="006C50FC">
      <w:pPr>
        <w:jc w:val="both"/>
        <w:rPr>
          <w:rFonts w:ascii="Arial" w:hAnsi="Arial" w:cs="Arial"/>
          <w:lang w:val="es-ES"/>
        </w:rPr>
      </w:pPr>
    </w:p>
    <w:p w14:paraId="37E03514" w14:textId="6C6B7EFF" w:rsidR="006C50FC" w:rsidRPr="00693A12" w:rsidRDefault="006C50FC" w:rsidP="006C50FC">
      <w:pPr>
        <w:jc w:val="both"/>
        <w:rPr>
          <w:rFonts w:ascii="Arial" w:eastAsia="Times New Roman" w:hAnsi="Arial" w:cs="Arial"/>
          <w:lang w:val="es-ES_tradnl"/>
        </w:rPr>
      </w:pPr>
      <w:r w:rsidRPr="00693A12">
        <w:rPr>
          <w:rFonts w:ascii="Arial" w:hAnsi="Arial" w:cs="Arial"/>
          <w:b/>
        </w:rPr>
        <w:t>Artículo 1º</w:t>
      </w:r>
      <w:r w:rsidRPr="00693A12">
        <w:rPr>
          <w:rFonts w:ascii="Arial" w:hAnsi="Arial" w:cs="Arial"/>
        </w:rPr>
        <w:t xml:space="preserve">- </w:t>
      </w:r>
      <w:r w:rsidR="00CA670F" w:rsidRPr="00693A12">
        <w:rPr>
          <w:rFonts w:ascii="Arial" w:hAnsi="Arial" w:cs="Arial"/>
        </w:rPr>
        <w:t>Otórguese</w:t>
      </w:r>
      <w:r w:rsidRPr="00693A12">
        <w:rPr>
          <w:rFonts w:ascii="Arial" w:hAnsi="Arial" w:cs="Arial"/>
        </w:rPr>
        <w:t xml:space="preserve"> una compensación económica de 50</w:t>
      </w:r>
      <w:r w:rsidRPr="00693A12">
        <w:rPr>
          <w:rFonts w:ascii="Arial" w:eastAsia="Times New Roman" w:hAnsi="Arial" w:cs="Arial"/>
          <w:lang w:val="es-ES_tradnl"/>
        </w:rPr>
        <w:t>.000.-</w:t>
      </w:r>
      <w:r w:rsidRPr="00693A12">
        <w:rPr>
          <w:rFonts w:ascii="Arial" w:hAnsi="Arial" w:cs="Arial"/>
        </w:rPr>
        <w:t xml:space="preserve"> (pesos cincuenta</w:t>
      </w:r>
      <w:r w:rsidRPr="00693A12">
        <w:rPr>
          <w:rFonts w:ascii="Arial" w:eastAsia="Times New Roman" w:hAnsi="Arial" w:cs="Arial"/>
          <w:lang w:val="es-ES_tradnl"/>
        </w:rPr>
        <w:t xml:space="preserve"> mil</w:t>
      </w:r>
      <w:r w:rsidRPr="00693A12">
        <w:rPr>
          <w:rFonts w:ascii="Arial" w:hAnsi="Arial" w:cs="Arial"/>
        </w:rPr>
        <w:t xml:space="preserve">) a la </w:t>
      </w:r>
      <w:r w:rsidRPr="00693A12">
        <w:rPr>
          <w:rFonts w:ascii="Arial" w:eastAsia="Times New Roman" w:hAnsi="Arial" w:cs="Arial"/>
          <w:lang w:val="es-ES_tradnl"/>
        </w:rPr>
        <w:t xml:space="preserve">Sra. Eliana Guadalupe </w:t>
      </w:r>
      <w:proofErr w:type="spellStart"/>
      <w:r w:rsidRPr="00693A12">
        <w:rPr>
          <w:rFonts w:ascii="Arial" w:eastAsia="Times New Roman" w:hAnsi="Arial" w:cs="Arial"/>
          <w:lang w:val="es-ES_tradnl"/>
        </w:rPr>
        <w:t>Doleatti</w:t>
      </w:r>
      <w:proofErr w:type="spellEnd"/>
      <w:r w:rsidRPr="00693A12">
        <w:rPr>
          <w:rFonts w:ascii="Arial" w:eastAsia="Times New Roman" w:hAnsi="Arial" w:cs="Arial"/>
          <w:lang w:val="es-ES_tradnl"/>
        </w:rPr>
        <w:t xml:space="preserve"> </w:t>
      </w:r>
      <w:r w:rsidRPr="00693A12">
        <w:rPr>
          <w:rFonts w:ascii="Arial" w:hAnsi="Arial" w:cs="Arial"/>
        </w:rPr>
        <w:t xml:space="preserve">(DNI 33.596.029), conforme lo establecido en acuerdo firmado </w:t>
      </w:r>
      <w:r w:rsidR="00CA670F">
        <w:rPr>
          <w:rFonts w:ascii="Arial" w:hAnsi="Arial" w:cs="Arial"/>
        </w:rPr>
        <w:t>entre</w:t>
      </w:r>
      <w:r w:rsidRPr="00693A12">
        <w:rPr>
          <w:rFonts w:ascii="Arial" w:eastAsia="Times New Roman" w:hAnsi="Arial" w:cs="Arial"/>
          <w:lang w:val="es-ES_tradnl"/>
        </w:rPr>
        <w:t xml:space="preserve"> las partes.</w:t>
      </w:r>
    </w:p>
    <w:p w14:paraId="2F6100C8" w14:textId="77777777" w:rsidR="006C50FC" w:rsidRPr="00693A12" w:rsidRDefault="006C50FC" w:rsidP="006C50FC">
      <w:pPr>
        <w:jc w:val="both"/>
        <w:rPr>
          <w:rFonts w:ascii="Arial" w:eastAsia="Times New Roman" w:hAnsi="Arial" w:cs="Arial"/>
          <w:lang w:val="es-ES_tradnl"/>
        </w:rPr>
      </w:pPr>
    </w:p>
    <w:p w14:paraId="3767BB32" w14:textId="367642F4" w:rsidR="006C50FC" w:rsidRPr="00693A12" w:rsidRDefault="006C50FC" w:rsidP="006C50FC">
      <w:pPr>
        <w:jc w:val="both"/>
        <w:rPr>
          <w:rFonts w:ascii="Arial" w:eastAsia="Times New Roman" w:hAnsi="Arial" w:cs="Arial"/>
          <w:lang w:val="es-ES_tradnl"/>
        </w:rPr>
      </w:pPr>
      <w:r w:rsidRPr="00693A12">
        <w:rPr>
          <w:rFonts w:ascii="Arial" w:hAnsi="Arial" w:cs="Arial"/>
          <w:b/>
        </w:rPr>
        <w:t>Artículo 2º</w:t>
      </w:r>
      <w:r w:rsidRPr="00693A12">
        <w:rPr>
          <w:rFonts w:ascii="Arial" w:hAnsi="Arial" w:cs="Arial"/>
        </w:rPr>
        <w:t xml:space="preserve">- </w:t>
      </w:r>
      <w:r w:rsidR="00CA670F" w:rsidRPr="00693A12">
        <w:rPr>
          <w:rFonts w:ascii="Arial" w:hAnsi="Arial" w:cs="Arial"/>
        </w:rPr>
        <w:t>Otórguese</w:t>
      </w:r>
      <w:r w:rsidRPr="00693A12">
        <w:rPr>
          <w:rFonts w:ascii="Arial" w:hAnsi="Arial" w:cs="Arial"/>
        </w:rPr>
        <w:t xml:space="preserve"> una compensación económica de 2</w:t>
      </w:r>
      <w:r w:rsidRPr="00693A12">
        <w:rPr>
          <w:rFonts w:ascii="Arial" w:eastAsia="Times New Roman" w:hAnsi="Arial" w:cs="Arial"/>
          <w:lang w:val="es-ES_tradnl"/>
        </w:rPr>
        <w:t>00.000.-</w:t>
      </w:r>
      <w:r w:rsidRPr="00693A12">
        <w:rPr>
          <w:rFonts w:ascii="Arial" w:hAnsi="Arial" w:cs="Arial"/>
        </w:rPr>
        <w:t xml:space="preserve"> (pesos dos</w:t>
      </w:r>
      <w:r w:rsidRPr="00693A12">
        <w:rPr>
          <w:rFonts w:ascii="Arial" w:eastAsia="Times New Roman" w:hAnsi="Arial" w:cs="Arial"/>
          <w:lang w:val="es-ES_tradnl"/>
        </w:rPr>
        <w:t>cientos mil</w:t>
      </w:r>
      <w:r w:rsidRPr="00693A12">
        <w:rPr>
          <w:rFonts w:ascii="Arial" w:hAnsi="Arial" w:cs="Arial"/>
        </w:rPr>
        <w:t>) al Sr. Gonzalo Flores (DNI 12.872.793), conforme lo establecido en acuerdo firmado en</w:t>
      </w:r>
      <w:proofErr w:type="spellStart"/>
      <w:r w:rsidRPr="00693A12">
        <w:rPr>
          <w:rFonts w:ascii="Arial" w:eastAsia="Times New Roman" w:hAnsi="Arial" w:cs="Arial"/>
          <w:lang w:val="es-ES_tradnl"/>
        </w:rPr>
        <w:t>tre</w:t>
      </w:r>
      <w:proofErr w:type="spellEnd"/>
      <w:r w:rsidRPr="00693A12">
        <w:rPr>
          <w:rFonts w:ascii="Arial" w:eastAsia="Times New Roman" w:hAnsi="Arial" w:cs="Arial"/>
          <w:lang w:val="es-ES_tradnl"/>
        </w:rPr>
        <w:t xml:space="preserve"> las partes.</w:t>
      </w:r>
    </w:p>
    <w:p w14:paraId="21852C08" w14:textId="77777777" w:rsidR="006C50FC" w:rsidRPr="00693A12" w:rsidRDefault="006C50FC" w:rsidP="006C50FC">
      <w:pPr>
        <w:jc w:val="both"/>
        <w:rPr>
          <w:rFonts w:ascii="Arial" w:eastAsia="Times New Roman" w:hAnsi="Arial" w:cs="Arial"/>
          <w:lang w:val="es-ES_tradnl"/>
        </w:rPr>
      </w:pPr>
    </w:p>
    <w:p w14:paraId="0CF6F199" w14:textId="77777777" w:rsidR="006C50FC" w:rsidRPr="00693A12" w:rsidRDefault="006C50FC" w:rsidP="006C50FC">
      <w:pPr>
        <w:jc w:val="both"/>
        <w:rPr>
          <w:rFonts w:ascii="Arial" w:eastAsia="Calibri" w:hAnsi="Arial" w:cs="Arial"/>
          <w:lang w:val="es-ES" w:eastAsia="en-US"/>
        </w:rPr>
      </w:pPr>
      <w:r w:rsidRPr="00693A12">
        <w:rPr>
          <w:rFonts w:ascii="Arial" w:eastAsia="Times New Roman" w:hAnsi="Arial" w:cs="Arial"/>
          <w:b/>
          <w:lang w:val="es-ES_tradnl"/>
        </w:rPr>
        <w:t xml:space="preserve">Artículo 3º - </w:t>
      </w:r>
      <w:r w:rsidRPr="00693A12">
        <w:rPr>
          <w:rFonts w:ascii="Arial" w:hAnsi="Arial" w:cs="Arial"/>
        </w:rPr>
        <w:t xml:space="preserve">Las erogaciones correspondientes a las compensaciones se imputarán a la Cuenta </w:t>
      </w:r>
      <w:proofErr w:type="spellStart"/>
      <w:r w:rsidRPr="00693A12">
        <w:rPr>
          <w:rFonts w:ascii="Arial" w:hAnsi="Arial" w:cs="Arial"/>
        </w:rPr>
        <w:t>Nº</w:t>
      </w:r>
      <w:proofErr w:type="spellEnd"/>
      <w:r w:rsidRPr="00693A12">
        <w:rPr>
          <w:rFonts w:ascii="Arial" w:hAnsi="Arial" w:cs="Arial"/>
        </w:rPr>
        <w:t xml:space="preserve"> 1.1.03.25.11 (Otros Servicios, Educación y Cultura).</w:t>
      </w:r>
    </w:p>
    <w:p w14:paraId="789F2104" w14:textId="77777777" w:rsidR="006C50FC" w:rsidRPr="00693A12" w:rsidRDefault="006C50FC" w:rsidP="006C50FC">
      <w:pPr>
        <w:jc w:val="both"/>
        <w:rPr>
          <w:rFonts w:ascii="Arial" w:eastAsia="Times New Roman" w:hAnsi="Arial" w:cs="Arial"/>
          <w:b/>
          <w:lang w:val="es-ES_tradnl"/>
        </w:rPr>
      </w:pPr>
    </w:p>
    <w:p w14:paraId="0BC29DA1" w14:textId="77777777" w:rsidR="006C50FC" w:rsidRPr="00693A12" w:rsidRDefault="006C50FC" w:rsidP="006C50FC">
      <w:pPr>
        <w:jc w:val="both"/>
        <w:rPr>
          <w:rFonts w:ascii="Arial" w:eastAsia="Times New Roman" w:hAnsi="Arial" w:cs="Arial"/>
          <w:lang w:val="es-ES_tradnl"/>
        </w:rPr>
      </w:pPr>
      <w:r w:rsidRPr="00693A12">
        <w:rPr>
          <w:rFonts w:ascii="Arial" w:eastAsia="Times New Roman" w:hAnsi="Arial" w:cs="Arial"/>
          <w:b/>
          <w:lang w:val="es-ES_tradnl"/>
        </w:rPr>
        <w:t>Artículo 4º -</w:t>
      </w:r>
      <w:r w:rsidRPr="00693A12">
        <w:rPr>
          <w:rFonts w:ascii="Arial" w:eastAsia="Times New Roman" w:hAnsi="Arial" w:cs="Arial"/>
          <w:lang w:val="es-ES_tradnl"/>
        </w:rPr>
        <w:t xml:space="preserve"> Refréndese, cúmplase, publíquese, comuníquese, dese al Registro Municipal y archívese.</w:t>
      </w:r>
    </w:p>
    <w:p w14:paraId="4425D0AD" w14:textId="77777777" w:rsidR="006C50FC" w:rsidRPr="00693A12" w:rsidRDefault="006C50FC" w:rsidP="006C50FC">
      <w:pPr>
        <w:jc w:val="both"/>
        <w:rPr>
          <w:rFonts w:ascii="Arial" w:eastAsia="Times New Roman" w:hAnsi="Arial" w:cs="Arial"/>
          <w:lang w:val="es-ES_tradnl"/>
        </w:rPr>
      </w:pPr>
    </w:p>
    <w:p w14:paraId="6A9D45AB" w14:textId="0E5C3949" w:rsidR="002A7063" w:rsidRPr="00693A12" w:rsidRDefault="002A7063" w:rsidP="002A7063">
      <w:pPr>
        <w:pStyle w:val="Textoindependiente3"/>
        <w:rPr>
          <w:rFonts w:ascii="Arial" w:hAnsi="Arial" w:cs="Arial"/>
          <w:sz w:val="24"/>
          <w:szCs w:val="24"/>
        </w:rPr>
      </w:pPr>
      <w:r w:rsidRPr="00693A12">
        <w:rPr>
          <w:rFonts w:ascii="Arial" w:hAnsi="Arial" w:cs="Arial"/>
          <w:b/>
          <w:sz w:val="24"/>
          <w:szCs w:val="24"/>
          <w:u w:val="single"/>
        </w:rPr>
        <w:t xml:space="preserve">RESOLUCIÓN Nº213                                           </w:t>
      </w:r>
      <w:r w:rsidR="00CA670F">
        <w:rPr>
          <w:rFonts w:ascii="Arial" w:hAnsi="Arial" w:cs="Arial"/>
          <w:b/>
          <w:sz w:val="24"/>
          <w:szCs w:val="24"/>
          <w:u w:val="single"/>
        </w:rPr>
        <w:t xml:space="preserve">     </w:t>
      </w:r>
      <w:r w:rsidRPr="00693A12">
        <w:rPr>
          <w:rFonts w:ascii="Arial" w:hAnsi="Arial" w:cs="Arial"/>
          <w:b/>
          <w:sz w:val="24"/>
          <w:szCs w:val="24"/>
          <w:u w:val="single"/>
        </w:rPr>
        <w:t xml:space="preserve">                                                            </w:t>
      </w:r>
      <w:r w:rsidR="00CA670F">
        <w:rPr>
          <w:rFonts w:ascii="Arial" w:hAnsi="Arial" w:cs="Arial"/>
          <w:b/>
          <w:sz w:val="24"/>
          <w:szCs w:val="24"/>
          <w:u w:val="single"/>
        </w:rPr>
        <w:t>27</w:t>
      </w:r>
      <w:r w:rsidRPr="00693A12">
        <w:rPr>
          <w:rFonts w:ascii="Arial" w:hAnsi="Arial" w:cs="Arial"/>
          <w:b/>
          <w:sz w:val="24"/>
          <w:szCs w:val="24"/>
          <w:u w:val="single"/>
        </w:rPr>
        <w:t>/05/2026</w:t>
      </w:r>
    </w:p>
    <w:p w14:paraId="2E86B0CD" w14:textId="77777777" w:rsidR="002A7063" w:rsidRPr="00693A12" w:rsidRDefault="002A7063" w:rsidP="002A7063">
      <w:pPr>
        <w:pStyle w:val="Encabezado"/>
        <w:outlineLvl w:val="0"/>
        <w:rPr>
          <w:rFonts w:ascii="Arial" w:hAnsi="Arial" w:cs="Arial"/>
          <w:b/>
        </w:rPr>
      </w:pPr>
    </w:p>
    <w:p w14:paraId="7409C6E8" w14:textId="58734091" w:rsidR="004366BA" w:rsidRPr="00693A12" w:rsidRDefault="004366BA" w:rsidP="004366BA">
      <w:pPr>
        <w:pStyle w:val="Textoindependiente3"/>
        <w:rPr>
          <w:rFonts w:ascii="Arial" w:eastAsia="Times New Roman" w:hAnsi="Arial" w:cs="Arial"/>
          <w:sz w:val="24"/>
          <w:szCs w:val="24"/>
        </w:rPr>
      </w:pPr>
      <w:r w:rsidRPr="00693A12">
        <w:rPr>
          <w:rFonts w:ascii="Arial" w:hAnsi="Arial" w:cs="Arial"/>
          <w:b/>
          <w:sz w:val="24"/>
          <w:szCs w:val="24"/>
        </w:rPr>
        <w:t xml:space="preserve">Artículo 1º- </w:t>
      </w:r>
      <w:r w:rsidRPr="00693A12">
        <w:rPr>
          <w:rFonts w:ascii="Arial" w:hAnsi="Arial" w:cs="Arial"/>
          <w:sz w:val="24"/>
          <w:szCs w:val="24"/>
        </w:rPr>
        <w:t xml:space="preserve">Habilitar por el término de cinco (05) años, al Sr. Pablo </w:t>
      </w:r>
      <w:r w:rsidR="00CA670F" w:rsidRPr="00693A12">
        <w:rPr>
          <w:rFonts w:ascii="Arial" w:hAnsi="Arial" w:cs="Arial"/>
          <w:sz w:val="24"/>
          <w:szCs w:val="24"/>
        </w:rPr>
        <w:t>Andrés</w:t>
      </w:r>
      <w:r w:rsidRPr="00693A12">
        <w:rPr>
          <w:rFonts w:ascii="Arial" w:hAnsi="Arial" w:cs="Arial"/>
          <w:sz w:val="24"/>
          <w:szCs w:val="24"/>
        </w:rPr>
        <w:t xml:space="preserve"> Jaime (DNI 29.792.561), para llevar a cabo la actividad referente a traslado de pacientes bajo tratamiento crónico, con domicilio en calle Paraguay </w:t>
      </w:r>
      <w:proofErr w:type="spellStart"/>
      <w:r w:rsidRPr="00693A12">
        <w:rPr>
          <w:rFonts w:ascii="Arial" w:hAnsi="Arial" w:cs="Arial"/>
          <w:sz w:val="24"/>
          <w:szCs w:val="24"/>
        </w:rPr>
        <w:t>Nº</w:t>
      </w:r>
      <w:proofErr w:type="spellEnd"/>
      <w:r w:rsidRPr="00693A12">
        <w:rPr>
          <w:rFonts w:ascii="Arial" w:hAnsi="Arial" w:cs="Arial"/>
          <w:sz w:val="24"/>
          <w:szCs w:val="24"/>
        </w:rPr>
        <w:t xml:space="preserve"> 85, </w:t>
      </w:r>
      <w:proofErr w:type="spellStart"/>
      <w:r w:rsidRPr="00693A12">
        <w:rPr>
          <w:rFonts w:ascii="Arial" w:hAnsi="Arial" w:cs="Arial"/>
          <w:sz w:val="24"/>
          <w:szCs w:val="24"/>
        </w:rPr>
        <w:t>Bº</w:t>
      </w:r>
      <w:proofErr w:type="spellEnd"/>
      <w:r w:rsidRPr="00693A12">
        <w:rPr>
          <w:rFonts w:ascii="Arial" w:hAnsi="Arial" w:cs="Arial"/>
          <w:sz w:val="24"/>
          <w:szCs w:val="24"/>
        </w:rPr>
        <w:t xml:space="preserve"> El Parador de la ciudad de </w:t>
      </w:r>
      <w:proofErr w:type="spellStart"/>
      <w:r w:rsidRPr="00693A12">
        <w:rPr>
          <w:rFonts w:ascii="Arial" w:hAnsi="Arial" w:cs="Arial"/>
          <w:sz w:val="24"/>
          <w:szCs w:val="24"/>
        </w:rPr>
        <w:t>Tanti</w:t>
      </w:r>
      <w:proofErr w:type="spellEnd"/>
      <w:r w:rsidRPr="00693A12">
        <w:rPr>
          <w:rFonts w:ascii="Arial" w:hAnsi="Arial" w:cs="Arial"/>
          <w:sz w:val="24"/>
          <w:szCs w:val="24"/>
        </w:rPr>
        <w:t>, cuyo nombre de fantasía es “</w:t>
      </w:r>
      <w:proofErr w:type="spellStart"/>
      <w:r w:rsidRPr="00693A12">
        <w:rPr>
          <w:rFonts w:ascii="Arial" w:hAnsi="Arial" w:cs="Arial"/>
          <w:sz w:val="24"/>
          <w:szCs w:val="24"/>
        </w:rPr>
        <w:t>Seijaku</w:t>
      </w:r>
      <w:proofErr w:type="spellEnd"/>
      <w:r w:rsidRPr="00693A12">
        <w:rPr>
          <w:rFonts w:ascii="Arial" w:hAnsi="Arial" w:cs="Arial"/>
          <w:sz w:val="24"/>
          <w:szCs w:val="24"/>
        </w:rPr>
        <w:t>”.</w:t>
      </w:r>
    </w:p>
    <w:p w14:paraId="36209CAE" w14:textId="77777777" w:rsidR="004366BA" w:rsidRPr="00693A12" w:rsidRDefault="004366BA" w:rsidP="004366BA">
      <w:pPr>
        <w:pStyle w:val="Textoindependiente3"/>
        <w:rPr>
          <w:rFonts w:ascii="Arial" w:hAnsi="Arial" w:cs="Arial"/>
          <w:b/>
          <w:sz w:val="24"/>
          <w:szCs w:val="24"/>
        </w:rPr>
      </w:pPr>
    </w:p>
    <w:p w14:paraId="1C27965B" w14:textId="626A5970" w:rsidR="004366BA" w:rsidRPr="00693A12" w:rsidRDefault="004366BA" w:rsidP="004366BA">
      <w:pPr>
        <w:pStyle w:val="Textoindependiente3"/>
        <w:rPr>
          <w:rFonts w:ascii="Arial" w:hAnsi="Arial" w:cs="Arial"/>
          <w:sz w:val="24"/>
          <w:szCs w:val="24"/>
        </w:rPr>
      </w:pPr>
      <w:r w:rsidRPr="00693A12">
        <w:rPr>
          <w:rFonts w:ascii="Arial" w:hAnsi="Arial" w:cs="Arial"/>
          <w:b/>
          <w:sz w:val="24"/>
          <w:szCs w:val="24"/>
        </w:rPr>
        <w:t>Artículo 2º</w:t>
      </w:r>
      <w:r w:rsidR="00CA670F" w:rsidRPr="00693A12">
        <w:rPr>
          <w:rFonts w:ascii="Arial" w:hAnsi="Arial" w:cs="Arial"/>
          <w:b/>
          <w:sz w:val="24"/>
          <w:szCs w:val="24"/>
        </w:rPr>
        <w:t xml:space="preserve">- </w:t>
      </w:r>
      <w:r w:rsidR="00CA670F" w:rsidRPr="00693A12">
        <w:rPr>
          <w:rFonts w:ascii="Arial" w:hAnsi="Arial" w:cs="Arial"/>
          <w:sz w:val="24"/>
          <w:szCs w:val="24"/>
        </w:rPr>
        <w:t>Notificar</w:t>
      </w:r>
      <w:r w:rsidRPr="00693A12">
        <w:rPr>
          <w:rFonts w:ascii="Arial" w:hAnsi="Arial" w:cs="Arial"/>
          <w:sz w:val="24"/>
          <w:szCs w:val="24"/>
        </w:rPr>
        <w:t xml:space="preserve"> al titular del comercio que deberá solicitar el correspondiente Certificado de Habilitación cada año, conforme la dispuesto por Ordenanza </w:t>
      </w:r>
      <w:proofErr w:type="spellStart"/>
      <w:r w:rsidRPr="00693A12">
        <w:rPr>
          <w:rFonts w:ascii="Arial" w:hAnsi="Arial" w:cs="Arial"/>
          <w:sz w:val="24"/>
          <w:szCs w:val="24"/>
        </w:rPr>
        <w:t>Nº</w:t>
      </w:r>
      <w:proofErr w:type="spellEnd"/>
      <w:r w:rsidRPr="00693A12">
        <w:rPr>
          <w:rFonts w:ascii="Arial" w:hAnsi="Arial" w:cs="Arial"/>
          <w:sz w:val="24"/>
          <w:szCs w:val="24"/>
        </w:rPr>
        <w:t xml:space="preserve"> 713/12 en su artículo 2º.</w:t>
      </w:r>
    </w:p>
    <w:p w14:paraId="35BFDE0D" w14:textId="77777777" w:rsidR="004366BA" w:rsidRPr="00693A12" w:rsidRDefault="004366BA" w:rsidP="004366BA">
      <w:pPr>
        <w:pStyle w:val="Textoindependiente3"/>
        <w:rPr>
          <w:rFonts w:ascii="Arial" w:hAnsi="Arial" w:cs="Arial"/>
          <w:b/>
          <w:sz w:val="24"/>
          <w:szCs w:val="24"/>
        </w:rPr>
      </w:pPr>
    </w:p>
    <w:p w14:paraId="1CB66D05" w14:textId="77777777" w:rsidR="004366BA" w:rsidRPr="00693A12" w:rsidRDefault="004366BA" w:rsidP="004366BA">
      <w:pPr>
        <w:pStyle w:val="Textoindependiente3"/>
        <w:rPr>
          <w:rFonts w:ascii="Arial" w:hAnsi="Arial" w:cs="Arial"/>
          <w:sz w:val="24"/>
          <w:szCs w:val="24"/>
        </w:rPr>
      </w:pPr>
      <w:r w:rsidRPr="00693A12">
        <w:rPr>
          <w:rFonts w:ascii="Arial" w:hAnsi="Arial" w:cs="Arial"/>
          <w:b/>
          <w:sz w:val="24"/>
          <w:szCs w:val="24"/>
        </w:rPr>
        <w:t>Artículo 3º-</w:t>
      </w:r>
      <w:r w:rsidRPr="00693A12">
        <w:rPr>
          <w:rFonts w:ascii="Arial" w:hAnsi="Arial" w:cs="Arial"/>
          <w:sz w:val="24"/>
          <w:szCs w:val="24"/>
        </w:rPr>
        <w:t xml:space="preserve"> Comunicar en consecuencia, a las oficinas de Inspección General, Cómputos, Rentas y Comercio e Industria a los fines que corresponda.</w:t>
      </w:r>
    </w:p>
    <w:p w14:paraId="1D81198F" w14:textId="77777777" w:rsidR="004366BA" w:rsidRPr="00693A12" w:rsidRDefault="004366BA" w:rsidP="004366BA">
      <w:pPr>
        <w:pStyle w:val="Textoindependiente3"/>
        <w:rPr>
          <w:rFonts w:ascii="Arial" w:hAnsi="Arial" w:cs="Arial"/>
          <w:b/>
          <w:sz w:val="24"/>
          <w:szCs w:val="24"/>
        </w:rPr>
      </w:pPr>
    </w:p>
    <w:p w14:paraId="7CBE3406" w14:textId="77777777" w:rsidR="004366BA" w:rsidRPr="00693A12" w:rsidRDefault="004366BA" w:rsidP="004366BA">
      <w:pPr>
        <w:pStyle w:val="Textoindependiente3"/>
        <w:rPr>
          <w:rFonts w:ascii="Arial" w:hAnsi="Arial" w:cs="Arial"/>
          <w:sz w:val="24"/>
          <w:szCs w:val="24"/>
        </w:rPr>
      </w:pPr>
      <w:r w:rsidRPr="00693A12">
        <w:rPr>
          <w:rFonts w:ascii="Arial" w:hAnsi="Arial" w:cs="Arial"/>
          <w:b/>
          <w:sz w:val="24"/>
          <w:szCs w:val="24"/>
        </w:rPr>
        <w:t>Artículo 4º-</w:t>
      </w:r>
      <w:r w:rsidRPr="00693A12">
        <w:rPr>
          <w:rFonts w:ascii="Arial" w:hAnsi="Arial" w:cs="Arial"/>
          <w:sz w:val="24"/>
          <w:szCs w:val="24"/>
        </w:rPr>
        <w:t xml:space="preserve"> El presente instrumento será refrendado por el Secretario de Gobierno y Coordinación Turística, Francisco Chiarella. </w:t>
      </w:r>
    </w:p>
    <w:p w14:paraId="27DEC969" w14:textId="77777777" w:rsidR="004366BA" w:rsidRPr="00693A12" w:rsidRDefault="004366BA" w:rsidP="004366BA">
      <w:pPr>
        <w:pStyle w:val="Textoindependiente3"/>
        <w:rPr>
          <w:rFonts w:ascii="Arial" w:hAnsi="Arial" w:cs="Arial"/>
          <w:sz w:val="24"/>
          <w:szCs w:val="24"/>
        </w:rPr>
      </w:pPr>
    </w:p>
    <w:p w14:paraId="28E1851B" w14:textId="5C5707A7" w:rsidR="004366BA" w:rsidRPr="00693A12" w:rsidRDefault="00CA670F" w:rsidP="004366BA">
      <w:pPr>
        <w:pStyle w:val="Textoindependiente3"/>
        <w:rPr>
          <w:rFonts w:ascii="Arial" w:hAnsi="Arial" w:cs="Arial"/>
          <w:sz w:val="24"/>
          <w:szCs w:val="24"/>
        </w:rPr>
      </w:pPr>
      <w:r w:rsidRPr="00693A12">
        <w:rPr>
          <w:rFonts w:ascii="Arial" w:hAnsi="Arial" w:cs="Arial"/>
          <w:b/>
          <w:sz w:val="24"/>
          <w:szCs w:val="24"/>
        </w:rPr>
        <w:t>Artículo</w:t>
      </w:r>
      <w:r w:rsidR="004366BA" w:rsidRPr="00693A12">
        <w:rPr>
          <w:rFonts w:ascii="Arial" w:hAnsi="Arial" w:cs="Arial"/>
          <w:b/>
          <w:sz w:val="24"/>
          <w:szCs w:val="24"/>
        </w:rPr>
        <w:t xml:space="preserve"> 5º</w:t>
      </w:r>
      <w:r w:rsidRPr="00693A12">
        <w:rPr>
          <w:rFonts w:ascii="Arial" w:hAnsi="Arial" w:cs="Arial"/>
          <w:b/>
          <w:sz w:val="24"/>
          <w:szCs w:val="24"/>
        </w:rPr>
        <w:t xml:space="preserve">- </w:t>
      </w:r>
      <w:r w:rsidRPr="00693A12">
        <w:rPr>
          <w:rFonts w:ascii="Arial" w:hAnsi="Arial" w:cs="Arial"/>
          <w:sz w:val="24"/>
          <w:szCs w:val="24"/>
        </w:rPr>
        <w:t>Publíquese</w:t>
      </w:r>
      <w:r w:rsidR="004366BA" w:rsidRPr="00693A12">
        <w:rPr>
          <w:rFonts w:ascii="Arial" w:hAnsi="Arial" w:cs="Arial"/>
          <w:sz w:val="24"/>
          <w:szCs w:val="24"/>
        </w:rPr>
        <w:t xml:space="preserve">, dese al Registro Municipal y archívese. </w:t>
      </w:r>
    </w:p>
    <w:p w14:paraId="6EBC2CFB" w14:textId="77777777" w:rsidR="004366BA" w:rsidRPr="00693A12" w:rsidRDefault="004366BA" w:rsidP="004366BA">
      <w:pPr>
        <w:pStyle w:val="Textoindependiente3"/>
        <w:rPr>
          <w:rFonts w:ascii="Arial" w:hAnsi="Arial" w:cs="Arial"/>
          <w:sz w:val="24"/>
          <w:szCs w:val="24"/>
        </w:rPr>
      </w:pPr>
      <w:r w:rsidRPr="00693A12">
        <w:rPr>
          <w:rFonts w:ascii="Arial" w:hAnsi="Arial" w:cs="Arial"/>
          <w:sz w:val="24"/>
          <w:szCs w:val="24"/>
        </w:rPr>
        <w:t xml:space="preserve"> </w:t>
      </w:r>
    </w:p>
    <w:p w14:paraId="441680A9" w14:textId="77777777" w:rsidR="004366BA" w:rsidRPr="00693A12" w:rsidRDefault="004366BA" w:rsidP="004366BA">
      <w:pPr>
        <w:pStyle w:val="Textoindependiente3"/>
        <w:rPr>
          <w:rFonts w:ascii="Arial" w:hAnsi="Arial" w:cs="Arial"/>
          <w:sz w:val="24"/>
          <w:szCs w:val="24"/>
        </w:rPr>
      </w:pPr>
    </w:p>
    <w:p w14:paraId="3B1DA343" w14:textId="7F22FB96" w:rsidR="002A7063" w:rsidRPr="00693A12" w:rsidRDefault="002A7063" w:rsidP="002A7063">
      <w:pPr>
        <w:jc w:val="both"/>
        <w:rPr>
          <w:rFonts w:ascii="Arial" w:hAnsi="Arial" w:cs="Arial"/>
          <w:b/>
          <w:u w:val="single"/>
        </w:rPr>
      </w:pPr>
      <w:r w:rsidRPr="00693A12">
        <w:rPr>
          <w:rFonts w:ascii="Arial" w:hAnsi="Arial" w:cs="Arial"/>
          <w:b/>
          <w:u w:val="single"/>
        </w:rPr>
        <w:t xml:space="preserve">RESOLUCION Nº214                     </w:t>
      </w:r>
      <w:r w:rsidR="00CA670F">
        <w:rPr>
          <w:rFonts w:ascii="Arial" w:hAnsi="Arial" w:cs="Arial"/>
          <w:b/>
          <w:u w:val="single"/>
        </w:rPr>
        <w:t xml:space="preserve">     </w:t>
      </w:r>
      <w:r w:rsidRPr="00693A12">
        <w:rPr>
          <w:rFonts w:ascii="Arial" w:hAnsi="Arial" w:cs="Arial"/>
          <w:b/>
          <w:u w:val="single"/>
        </w:rPr>
        <w:t xml:space="preserve">                                                                                  </w:t>
      </w:r>
      <w:r w:rsidR="00CA670F">
        <w:rPr>
          <w:rFonts w:ascii="Arial" w:hAnsi="Arial" w:cs="Arial"/>
          <w:b/>
          <w:u w:val="single"/>
        </w:rPr>
        <w:t>27</w:t>
      </w:r>
      <w:r w:rsidRPr="00693A12">
        <w:rPr>
          <w:rFonts w:ascii="Arial" w:hAnsi="Arial" w:cs="Arial"/>
          <w:b/>
          <w:u w:val="single"/>
        </w:rPr>
        <w:t>/05/2026</w:t>
      </w:r>
    </w:p>
    <w:p w14:paraId="7B0D25AA" w14:textId="77777777" w:rsidR="002A7063" w:rsidRPr="00693A12" w:rsidRDefault="002A7063" w:rsidP="002A7063">
      <w:pPr>
        <w:jc w:val="both"/>
        <w:rPr>
          <w:rFonts w:ascii="Arial" w:hAnsi="Arial" w:cs="Arial"/>
          <w:b/>
          <w:bCs/>
        </w:rPr>
      </w:pPr>
    </w:p>
    <w:p w14:paraId="3CB721B0" w14:textId="77777777" w:rsidR="004366BA" w:rsidRPr="00693A12" w:rsidRDefault="004366BA" w:rsidP="004366BA">
      <w:pPr>
        <w:pStyle w:val="Textoindependiente3"/>
        <w:rPr>
          <w:rFonts w:ascii="Arial" w:eastAsia="Times New Roman" w:hAnsi="Arial" w:cs="Arial"/>
          <w:sz w:val="24"/>
          <w:szCs w:val="24"/>
        </w:rPr>
      </w:pPr>
      <w:r w:rsidRPr="00693A12">
        <w:rPr>
          <w:rFonts w:ascii="Arial" w:hAnsi="Arial" w:cs="Arial"/>
          <w:b/>
          <w:sz w:val="24"/>
          <w:szCs w:val="24"/>
        </w:rPr>
        <w:t xml:space="preserve">Artículo 1º- </w:t>
      </w:r>
      <w:r w:rsidRPr="00693A12">
        <w:rPr>
          <w:rFonts w:ascii="Arial" w:hAnsi="Arial" w:cs="Arial"/>
          <w:sz w:val="24"/>
          <w:szCs w:val="24"/>
        </w:rPr>
        <w:t xml:space="preserve">Habilitar por el término de cinco (05) años, al Sr. Diego Fernando </w:t>
      </w:r>
      <w:proofErr w:type="spellStart"/>
      <w:r w:rsidRPr="00693A12">
        <w:rPr>
          <w:rFonts w:ascii="Arial" w:hAnsi="Arial" w:cs="Arial"/>
          <w:sz w:val="24"/>
          <w:szCs w:val="24"/>
        </w:rPr>
        <w:t>Tavella</w:t>
      </w:r>
      <w:proofErr w:type="spellEnd"/>
      <w:r w:rsidRPr="00693A12">
        <w:rPr>
          <w:rFonts w:ascii="Arial" w:hAnsi="Arial" w:cs="Arial"/>
          <w:sz w:val="24"/>
          <w:szCs w:val="24"/>
        </w:rPr>
        <w:t xml:space="preserve"> (DNI 23.909.509), para llevar a cabo la actividad referente a carnicería, almacén y verdulería, comercio ubicado en calle Paraguay </w:t>
      </w:r>
      <w:proofErr w:type="spellStart"/>
      <w:r w:rsidRPr="00693A12">
        <w:rPr>
          <w:rFonts w:ascii="Arial" w:hAnsi="Arial" w:cs="Arial"/>
          <w:sz w:val="24"/>
          <w:szCs w:val="24"/>
        </w:rPr>
        <w:t>Nº</w:t>
      </w:r>
      <w:proofErr w:type="spellEnd"/>
      <w:r w:rsidRPr="00693A12">
        <w:rPr>
          <w:rFonts w:ascii="Arial" w:hAnsi="Arial" w:cs="Arial"/>
          <w:sz w:val="24"/>
          <w:szCs w:val="24"/>
        </w:rPr>
        <w:t xml:space="preserve"> 363, </w:t>
      </w:r>
      <w:proofErr w:type="spellStart"/>
      <w:r w:rsidRPr="00693A12">
        <w:rPr>
          <w:rFonts w:ascii="Arial" w:hAnsi="Arial" w:cs="Arial"/>
          <w:sz w:val="24"/>
          <w:szCs w:val="24"/>
        </w:rPr>
        <w:t>Bº</w:t>
      </w:r>
      <w:proofErr w:type="spellEnd"/>
      <w:r w:rsidRPr="00693A12">
        <w:rPr>
          <w:rFonts w:ascii="Arial" w:hAnsi="Arial" w:cs="Arial"/>
          <w:sz w:val="24"/>
          <w:szCs w:val="24"/>
        </w:rPr>
        <w:t xml:space="preserve"> El Parador de la ciudad de </w:t>
      </w:r>
      <w:proofErr w:type="spellStart"/>
      <w:r w:rsidRPr="00693A12">
        <w:rPr>
          <w:rFonts w:ascii="Arial" w:hAnsi="Arial" w:cs="Arial"/>
          <w:sz w:val="24"/>
          <w:szCs w:val="24"/>
        </w:rPr>
        <w:t>Tanti</w:t>
      </w:r>
      <w:proofErr w:type="spellEnd"/>
      <w:r w:rsidRPr="00693A12">
        <w:rPr>
          <w:rFonts w:ascii="Arial" w:hAnsi="Arial" w:cs="Arial"/>
          <w:sz w:val="24"/>
          <w:szCs w:val="24"/>
        </w:rPr>
        <w:t>, cuyo nombre de fantasía es “Super Cristian”.</w:t>
      </w:r>
    </w:p>
    <w:p w14:paraId="58943DD2" w14:textId="77777777" w:rsidR="004366BA" w:rsidRPr="00693A12" w:rsidRDefault="004366BA" w:rsidP="004366BA">
      <w:pPr>
        <w:pStyle w:val="Textoindependiente3"/>
        <w:rPr>
          <w:rFonts w:ascii="Arial" w:hAnsi="Arial" w:cs="Arial"/>
          <w:b/>
          <w:sz w:val="24"/>
          <w:szCs w:val="24"/>
        </w:rPr>
      </w:pPr>
    </w:p>
    <w:p w14:paraId="4A1475CF" w14:textId="25B18E3E" w:rsidR="004366BA" w:rsidRPr="00693A12" w:rsidRDefault="004366BA" w:rsidP="004366BA">
      <w:pPr>
        <w:pStyle w:val="Textoindependiente3"/>
        <w:rPr>
          <w:rFonts w:ascii="Arial" w:hAnsi="Arial" w:cs="Arial"/>
          <w:sz w:val="24"/>
          <w:szCs w:val="24"/>
        </w:rPr>
      </w:pPr>
      <w:r w:rsidRPr="00693A12">
        <w:rPr>
          <w:rFonts w:ascii="Arial" w:hAnsi="Arial" w:cs="Arial"/>
          <w:b/>
          <w:sz w:val="24"/>
          <w:szCs w:val="24"/>
        </w:rPr>
        <w:t>Artículo 2º</w:t>
      </w:r>
      <w:r w:rsidR="00CA670F" w:rsidRPr="00693A12">
        <w:rPr>
          <w:rFonts w:ascii="Arial" w:hAnsi="Arial" w:cs="Arial"/>
          <w:b/>
          <w:sz w:val="24"/>
          <w:szCs w:val="24"/>
        </w:rPr>
        <w:t xml:space="preserve">- </w:t>
      </w:r>
      <w:r w:rsidR="00CA670F" w:rsidRPr="00693A12">
        <w:rPr>
          <w:rFonts w:ascii="Arial" w:hAnsi="Arial" w:cs="Arial"/>
          <w:sz w:val="24"/>
          <w:szCs w:val="24"/>
        </w:rPr>
        <w:t>Notificar</w:t>
      </w:r>
      <w:r w:rsidRPr="00693A12">
        <w:rPr>
          <w:rFonts w:ascii="Arial" w:hAnsi="Arial" w:cs="Arial"/>
          <w:sz w:val="24"/>
          <w:szCs w:val="24"/>
        </w:rPr>
        <w:t xml:space="preserve"> al titular del comercio que deberá solicitar el correspondiente Certificado de Habilitación cada año, conforme la dispuesto por Ordenanza </w:t>
      </w:r>
      <w:proofErr w:type="spellStart"/>
      <w:r w:rsidRPr="00693A12">
        <w:rPr>
          <w:rFonts w:ascii="Arial" w:hAnsi="Arial" w:cs="Arial"/>
          <w:sz w:val="24"/>
          <w:szCs w:val="24"/>
        </w:rPr>
        <w:t>Nº</w:t>
      </w:r>
      <w:proofErr w:type="spellEnd"/>
      <w:r w:rsidRPr="00693A12">
        <w:rPr>
          <w:rFonts w:ascii="Arial" w:hAnsi="Arial" w:cs="Arial"/>
          <w:sz w:val="24"/>
          <w:szCs w:val="24"/>
        </w:rPr>
        <w:t xml:space="preserve"> 713/12 en su artículo 2º.</w:t>
      </w:r>
    </w:p>
    <w:p w14:paraId="0DF85BD8" w14:textId="77777777" w:rsidR="004366BA" w:rsidRPr="00693A12" w:rsidRDefault="004366BA" w:rsidP="004366BA">
      <w:pPr>
        <w:pStyle w:val="Textoindependiente3"/>
        <w:rPr>
          <w:rFonts w:ascii="Arial" w:hAnsi="Arial" w:cs="Arial"/>
          <w:b/>
          <w:sz w:val="24"/>
          <w:szCs w:val="24"/>
        </w:rPr>
      </w:pPr>
    </w:p>
    <w:p w14:paraId="0BE8388D" w14:textId="77777777" w:rsidR="004366BA" w:rsidRPr="00693A12" w:rsidRDefault="004366BA" w:rsidP="004366BA">
      <w:pPr>
        <w:pStyle w:val="Textoindependiente3"/>
        <w:rPr>
          <w:rFonts w:ascii="Arial" w:hAnsi="Arial" w:cs="Arial"/>
          <w:sz w:val="24"/>
          <w:szCs w:val="24"/>
        </w:rPr>
      </w:pPr>
      <w:r w:rsidRPr="00693A12">
        <w:rPr>
          <w:rFonts w:ascii="Arial" w:hAnsi="Arial" w:cs="Arial"/>
          <w:b/>
          <w:sz w:val="24"/>
          <w:szCs w:val="24"/>
        </w:rPr>
        <w:t>Artículo 3º-</w:t>
      </w:r>
      <w:r w:rsidRPr="00693A12">
        <w:rPr>
          <w:rFonts w:ascii="Arial" w:hAnsi="Arial" w:cs="Arial"/>
          <w:sz w:val="24"/>
          <w:szCs w:val="24"/>
        </w:rPr>
        <w:t xml:space="preserve"> Comunicar en consecuencia, a las oficinas de Inspección General, Cómputos, Rentas y Comercio e Industria a los fines que corresponda.</w:t>
      </w:r>
    </w:p>
    <w:p w14:paraId="66CE2CD9" w14:textId="77777777" w:rsidR="004366BA" w:rsidRPr="00693A12" w:rsidRDefault="004366BA" w:rsidP="004366BA">
      <w:pPr>
        <w:pStyle w:val="Textoindependiente3"/>
        <w:rPr>
          <w:rFonts w:ascii="Arial" w:hAnsi="Arial" w:cs="Arial"/>
          <w:b/>
          <w:sz w:val="24"/>
          <w:szCs w:val="24"/>
        </w:rPr>
      </w:pPr>
    </w:p>
    <w:p w14:paraId="0E9B6072" w14:textId="77777777" w:rsidR="004366BA" w:rsidRPr="00693A12" w:rsidRDefault="004366BA" w:rsidP="004366BA">
      <w:pPr>
        <w:pStyle w:val="Textoindependiente3"/>
        <w:rPr>
          <w:rFonts w:ascii="Arial" w:hAnsi="Arial" w:cs="Arial"/>
          <w:sz w:val="24"/>
          <w:szCs w:val="24"/>
        </w:rPr>
      </w:pPr>
      <w:r w:rsidRPr="00693A12">
        <w:rPr>
          <w:rFonts w:ascii="Arial" w:hAnsi="Arial" w:cs="Arial"/>
          <w:b/>
          <w:sz w:val="24"/>
          <w:szCs w:val="24"/>
        </w:rPr>
        <w:t>Artículo 4º-</w:t>
      </w:r>
      <w:r w:rsidRPr="00693A12">
        <w:rPr>
          <w:rFonts w:ascii="Arial" w:hAnsi="Arial" w:cs="Arial"/>
          <w:sz w:val="24"/>
          <w:szCs w:val="24"/>
        </w:rPr>
        <w:t xml:space="preserve"> El presente instrumento será refrendado por el Secretario de Gobierno y Coordinación Turística, Francisco Chiarella. </w:t>
      </w:r>
    </w:p>
    <w:p w14:paraId="79CFA032" w14:textId="77777777" w:rsidR="004366BA" w:rsidRPr="00693A12" w:rsidRDefault="004366BA" w:rsidP="004366BA">
      <w:pPr>
        <w:pStyle w:val="Textoindependiente3"/>
        <w:rPr>
          <w:rFonts w:ascii="Arial" w:hAnsi="Arial" w:cs="Arial"/>
          <w:sz w:val="24"/>
          <w:szCs w:val="24"/>
        </w:rPr>
      </w:pPr>
    </w:p>
    <w:p w14:paraId="2D419381" w14:textId="0DE3C239" w:rsidR="004366BA" w:rsidRPr="00693A12" w:rsidRDefault="00CA670F" w:rsidP="004366BA">
      <w:pPr>
        <w:pStyle w:val="Textoindependiente3"/>
        <w:rPr>
          <w:rFonts w:ascii="Arial" w:hAnsi="Arial" w:cs="Arial"/>
          <w:sz w:val="24"/>
          <w:szCs w:val="24"/>
        </w:rPr>
      </w:pPr>
      <w:r w:rsidRPr="00693A12">
        <w:rPr>
          <w:rFonts w:ascii="Arial" w:hAnsi="Arial" w:cs="Arial"/>
          <w:b/>
          <w:sz w:val="24"/>
          <w:szCs w:val="24"/>
        </w:rPr>
        <w:t>Artículo</w:t>
      </w:r>
      <w:r w:rsidR="004366BA" w:rsidRPr="00693A12">
        <w:rPr>
          <w:rFonts w:ascii="Arial" w:hAnsi="Arial" w:cs="Arial"/>
          <w:b/>
          <w:sz w:val="24"/>
          <w:szCs w:val="24"/>
        </w:rPr>
        <w:t xml:space="preserve"> 5º</w:t>
      </w:r>
      <w:r w:rsidRPr="00693A12">
        <w:rPr>
          <w:rFonts w:ascii="Arial" w:hAnsi="Arial" w:cs="Arial"/>
          <w:b/>
          <w:sz w:val="24"/>
          <w:szCs w:val="24"/>
        </w:rPr>
        <w:t xml:space="preserve">- </w:t>
      </w:r>
      <w:r w:rsidRPr="00693A12">
        <w:rPr>
          <w:rFonts w:ascii="Arial" w:hAnsi="Arial" w:cs="Arial"/>
          <w:sz w:val="24"/>
          <w:szCs w:val="24"/>
        </w:rPr>
        <w:t>Publíquese</w:t>
      </w:r>
      <w:r w:rsidR="004366BA" w:rsidRPr="00693A12">
        <w:rPr>
          <w:rFonts w:ascii="Arial" w:hAnsi="Arial" w:cs="Arial"/>
          <w:sz w:val="24"/>
          <w:szCs w:val="24"/>
        </w:rPr>
        <w:t xml:space="preserve">, dese al Registro Municipal y archívese. </w:t>
      </w:r>
    </w:p>
    <w:p w14:paraId="47C480B9" w14:textId="77777777" w:rsidR="004366BA" w:rsidRPr="00693A12" w:rsidRDefault="004366BA" w:rsidP="004366BA">
      <w:pPr>
        <w:pStyle w:val="Textoindependiente3"/>
        <w:rPr>
          <w:rFonts w:ascii="Arial" w:hAnsi="Arial" w:cs="Arial"/>
          <w:sz w:val="24"/>
          <w:szCs w:val="24"/>
        </w:rPr>
      </w:pPr>
      <w:r w:rsidRPr="00693A12">
        <w:rPr>
          <w:rFonts w:ascii="Arial" w:hAnsi="Arial" w:cs="Arial"/>
          <w:sz w:val="24"/>
          <w:szCs w:val="24"/>
        </w:rPr>
        <w:t xml:space="preserve"> </w:t>
      </w:r>
    </w:p>
    <w:p w14:paraId="588B1046" w14:textId="77777777" w:rsidR="004366BA" w:rsidRPr="00693A12" w:rsidRDefault="004366BA" w:rsidP="004366BA">
      <w:pPr>
        <w:pStyle w:val="Textoindependiente3"/>
        <w:rPr>
          <w:rFonts w:ascii="Arial" w:hAnsi="Arial" w:cs="Arial"/>
          <w:sz w:val="24"/>
          <w:szCs w:val="24"/>
        </w:rPr>
      </w:pPr>
    </w:p>
    <w:p w14:paraId="426AF347" w14:textId="32857F30" w:rsidR="002A7063" w:rsidRPr="00693A12" w:rsidRDefault="002A7063" w:rsidP="002A7063">
      <w:pPr>
        <w:pStyle w:val="Textoindependiente3"/>
        <w:rPr>
          <w:rFonts w:ascii="Arial" w:hAnsi="Arial" w:cs="Arial"/>
          <w:sz w:val="24"/>
          <w:szCs w:val="24"/>
        </w:rPr>
      </w:pPr>
      <w:r w:rsidRPr="00693A12">
        <w:rPr>
          <w:rFonts w:ascii="Arial" w:hAnsi="Arial" w:cs="Arial"/>
          <w:b/>
          <w:sz w:val="24"/>
          <w:szCs w:val="24"/>
          <w:u w:val="single"/>
        </w:rPr>
        <w:t xml:space="preserve">RESOLUCIÓN Nº215                         </w:t>
      </w:r>
      <w:r w:rsidR="00CA670F">
        <w:rPr>
          <w:rFonts w:ascii="Arial" w:hAnsi="Arial" w:cs="Arial"/>
          <w:b/>
          <w:sz w:val="24"/>
          <w:szCs w:val="24"/>
          <w:u w:val="single"/>
        </w:rPr>
        <w:t xml:space="preserve">    </w:t>
      </w:r>
      <w:r w:rsidRPr="00693A12">
        <w:rPr>
          <w:rFonts w:ascii="Arial" w:hAnsi="Arial" w:cs="Arial"/>
          <w:b/>
          <w:sz w:val="24"/>
          <w:szCs w:val="24"/>
          <w:u w:val="single"/>
        </w:rPr>
        <w:t xml:space="preserve">                                                                              </w:t>
      </w:r>
      <w:r w:rsidR="00CA670F">
        <w:rPr>
          <w:rFonts w:ascii="Arial" w:hAnsi="Arial" w:cs="Arial"/>
          <w:b/>
          <w:sz w:val="24"/>
          <w:szCs w:val="24"/>
          <w:u w:val="single"/>
        </w:rPr>
        <w:t>27</w:t>
      </w:r>
      <w:r w:rsidRPr="00693A12">
        <w:rPr>
          <w:rFonts w:ascii="Arial" w:hAnsi="Arial" w:cs="Arial"/>
          <w:b/>
          <w:sz w:val="24"/>
          <w:szCs w:val="24"/>
          <w:u w:val="single"/>
        </w:rPr>
        <w:t>/05/2026</w:t>
      </w:r>
    </w:p>
    <w:p w14:paraId="1C03C2D6" w14:textId="77777777" w:rsidR="002A7063" w:rsidRPr="00693A12" w:rsidRDefault="002A7063" w:rsidP="002A7063">
      <w:pPr>
        <w:pStyle w:val="Encabezado"/>
        <w:outlineLvl w:val="0"/>
        <w:rPr>
          <w:rFonts w:ascii="Arial" w:hAnsi="Arial" w:cs="Arial"/>
          <w:b/>
        </w:rPr>
      </w:pPr>
    </w:p>
    <w:p w14:paraId="2F4F112B" w14:textId="65952B76" w:rsidR="004366BA" w:rsidRPr="00693A12" w:rsidRDefault="004366BA" w:rsidP="004366BA">
      <w:pPr>
        <w:pStyle w:val="Textoindependiente3"/>
        <w:rPr>
          <w:rFonts w:ascii="Arial" w:eastAsia="Times New Roman" w:hAnsi="Arial" w:cs="Arial"/>
          <w:sz w:val="24"/>
          <w:szCs w:val="24"/>
        </w:rPr>
      </w:pPr>
      <w:r w:rsidRPr="00693A12">
        <w:rPr>
          <w:rFonts w:ascii="Arial" w:hAnsi="Arial" w:cs="Arial"/>
          <w:b/>
          <w:sz w:val="24"/>
          <w:szCs w:val="24"/>
        </w:rPr>
        <w:t xml:space="preserve">Artículo 1º- </w:t>
      </w:r>
      <w:r w:rsidRPr="00693A12">
        <w:rPr>
          <w:rFonts w:ascii="Arial" w:hAnsi="Arial" w:cs="Arial"/>
          <w:sz w:val="24"/>
          <w:szCs w:val="24"/>
        </w:rPr>
        <w:t xml:space="preserve">Habilitar por el término de cinco (05) años, </w:t>
      </w:r>
      <w:proofErr w:type="spellStart"/>
      <w:r w:rsidRPr="00693A12">
        <w:rPr>
          <w:rFonts w:ascii="Arial" w:hAnsi="Arial" w:cs="Arial"/>
          <w:sz w:val="24"/>
          <w:szCs w:val="24"/>
        </w:rPr>
        <w:t>al</w:t>
      </w:r>
      <w:proofErr w:type="spellEnd"/>
      <w:r w:rsidRPr="00693A12">
        <w:rPr>
          <w:rFonts w:ascii="Arial" w:hAnsi="Arial" w:cs="Arial"/>
          <w:sz w:val="24"/>
          <w:szCs w:val="24"/>
        </w:rPr>
        <w:t xml:space="preserve"> la Sra. Alejandra Beatriz </w:t>
      </w:r>
      <w:proofErr w:type="spellStart"/>
      <w:r w:rsidRPr="00693A12">
        <w:rPr>
          <w:rFonts w:ascii="Arial" w:hAnsi="Arial" w:cs="Arial"/>
          <w:sz w:val="24"/>
          <w:szCs w:val="24"/>
        </w:rPr>
        <w:t>Kovacic</w:t>
      </w:r>
      <w:proofErr w:type="spellEnd"/>
      <w:r w:rsidRPr="00693A12">
        <w:rPr>
          <w:rFonts w:ascii="Arial" w:hAnsi="Arial" w:cs="Arial"/>
          <w:sz w:val="24"/>
          <w:szCs w:val="24"/>
        </w:rPr>
        <w:t xml:space="preserve"> </w:t>
      </w:r>
      <w:r w:rsidR="00CA670F" w:rsidRPr="00693A12">
        <w:rPr>
          <w:rFonts w:ascii="Arial" w:hAnsi="Arial" w:cs="Arial"/>
          <w:sz w:val="24"/>
          <w:szCs w:val="24"/>
        </w:rPr>
        <w:t>González</w:t>
      </w:r>
      <w:r w:rsidRPr="00693A12">
        <w:rPr>
          <w:rFonts w:ascii="Arial" w:hAnsi="Arial" w:cs="Arial"/>
          <w:sz w:val="24"/>
          <w:szCs w:val="24"/>
        </w:rPr>
        <w:t xml:space="preserve"> (DNI 40.740.495), para llevar a cabo la actividad referente a kiosco, comercio ubicado en calle Los Espinillos y </w:t>
      </w:r>
      <w:proofErr w:type="spellStart"/>
      <w:r w:rsidRPr="00693A12">
        <w:rPr>
          <w:rFonts w:ascii="Arial" w:hAnsi="Arial" w:cs="Arial"/>
          <w:sz w:val="24"/>
          <w:szCs w:val="24"/>
        </w:rPr>
        <w:t>Quilpo</w:t>
      </w:r>
      <w:proofErr w:type="spellEnd"/>
      <w:r w:rsidRPr="00693A12">
        <w:rPr>
          <w:rFonts w:ascii="Arial" w:hAnsi="Arial" w:cs="Arial"/>
          <w:sz w:val="24"/>
          <w:szCs w:val="24"/>
        </w:rPr>
        <w:t xml:space="preserve"> de la ciudad de </w:t>
      </w:r>
      <w:proofErr w:type="spellStart"/>
      <w:r w:rsidRPr="00693A12">
        <w:rPr>
          <w:rFonts w:ascii="Arial" w:hAnsi="Arial" w:cs="Arial"/>
          <w:sz w:val="24"/>
          <w:szCs w:val="24"/>
        </w:rPr>
        <w:t>Tanti</w:t>
      </w:r>
      <w:proofErr w:type="spellEnd"/>
      <w:r w:rsidRPr="00693A12">
        <w:rPr>
          <w:rFonts w:ascii="Arial" w:hAnsi="Arial" w:cs="Arial"/>
          <w:sz w:val="24"/>
          <w:szCs w:val="24"/>
        </w:rPr>
        <w:t>, cuyo nombre de fantasía es “Un Poco de Todo”.</w:t>
      </w:r>
    </w:p>
    <w:p w14:paraId="07526535" w14:textId="77777777" w:rsidR="004366BA" w:rsidRPr="00693A12" w:rsidRDefault="004366BA" w:rsidP="004366BA">
      <w:pPr>
        <w:pStyle w:val="Textoindependiente3"/>
        <w:rPr>
          <w:rFonts w:ascii="Arial" w:hAnsi="Arial" w:cs="Arial"/>
          <w:b/>
          <w:sz w:val="24"/>
          <w:szCs w:val="24"/>
        </w:rPr>
      </w:pPr>
    </w:p>
    <w:p w14:paraId="7F0159C6" w14:textId="39ADF0D0" w:rsidR="004366BA" w:rsidRPr="00693A12" w:rsidRDefault="004366BA" w:rsidP="004366BA">
      <w:pPr>
        <w:pStyle w:val="Textoindependiente3"/>
        <w:rPr>
          <w:rFonts w:ascii="Arial" w:hAnsi="Arial" w:cs="Arial"/>
          <w:sz w:val="24"/>
          <w:szCs w:val="24"/>
        </w:rPr>
      </w:pPr>
      <w:r w:rsidRPr="00693A12">
        <w:rPr>
          <w:rFonts w:ascii="Arial" w:hAnsi="Arial" w:cs="Arial"/>
          <w:b/>
          <w:sz w:val="24"/>
          <w:szCs w:val="24"/>
        </w:rPr>
        <w:t>Artículo 2º</w:t>
      </w:r>
      <w:r w:rsidR="00CA670F" w:rsidRPr="00693A12">
        <w:rPr>
          <w:rFonts w:ascii="Arial" w:hAnsi="Arial" w:cs="Arial"/>
          <w:b/>
          <w:sz w:val="24"/>
          <w:szCs w:val="24"/>
        </w:rPr>
        <w:t xml:space="preserve">- </w:t>
      </w:r>
      <w:r w:rsidR="00CA670F" w:rsidRPr="00693A12">
        <w:rPr>
          <w:rFonts w:ascii="Arial" w:hAnsi="Arial" w:cs="Arial"/>
          <w:sz w:val="24"/>
          <w:szCs w:val="24"/>
        </w:rPr>
        <w:t>Notificar</w:t>
      </w:r>
      <w:r w:rsidRPr="00693A12">
        <w:rPr>
          <w:rFonts w:ascii="Arial" w:hAnsi="Arial" w:cs="Arial"/>
          <w:sz w:val="24"/>
          <w:szCs w:val="24"/>
        </w:rPr>
        <w:t xml:space="preserve"> al titular del comercio que deberá solicitar el correspondiente Certificado de Habilitación cada año, conforme la dispuesto por Ordenanza </w:t>
      </w:r>
      <w:proofErr w:type="spellStart"/>
      <w:r w:rsidRPr="00693A12">
        <w:rPr>
          <w:rFonts w:ascii="Arial" w:hAnsi="Arial" w:cs="Arial"/>
          <w:sz w:val="24"/>
          <w:szCs w:val="24"/>
        </w:rPr>
        <w:t>Nº</w:t>
      </w:r>
      <w:proofErr w:type="spellEnd"/>
      <w:r w:rsidRPr="00693A12">
        <w:rPr>
          <w:rFonts w:ascii="Arial" w:hAnsi="Arial" w:cs="Arial"/>
          <w:sz w:val="24"/>
          <w:szCs w:val="24"/>
        </w:rPr>
        <w:t xml:space="preserve"> 713/12 en su artículo 2º.</w:t>
      </w:r>
    </w:p>
    <w:p w14:paraId="71DDF19E" w14:textId="77777777" w:rsidR="004366BA" w:rsidRPr="00693A12" w:rsidRDefault="004366BA" w:rsidP="004366BA">
      <w:pPr>
        <w:pStyle w:val="Textoindependiente3"/>
        <w:rPr>
          <w:rFonts w:ascii="Arial" w:hAnsi="Arial" w:cs="Arial"/>
          <w:b/>
          <w:sz w:val="24"/>
          <w:szCs w:val="24"/>
        </w:rPr>
      </w:pPr>
    </w:p>
    <w:p w14:paraId="6A8B41CB" w14:textId="77777777" w:rsidR="004366BA" w:rsidRPr="00693A12" w:rsidRDefault="004366BA" w:rsidP="004366BA">
      <w:pPr>
        <w:pStyle w:val="Textoindependiente3"/>
        <w:rPr>
          <w:rFonts w:ascii="Arial" w:hAnsi="Arial" w:cs="Arial"/>
          <w:sz w:val="24"/>
          <w:szCs w:val="24"/>
        </w:rPr>
      </w:pPr>
      <w:r w:rsidRPr="00693A12">
        <w:rPr>
          <w:rFonts w:ascii="Arial" w:hAnsi="Arial" w:cs="Arial"/>
          <w:b/>
          <w:sz w:val="24"/>
          <w:szCs w:val="24"/>
        </w:rPr>
        <w:t>Artículo 3º-</w:t>
      </w:r>
      <w:r w:rsidRPr="00693A12">
        <w:rPr>
          <w:rFonts w:ascii="Arial" w:hAnsi="Arial" w:cs="Arial"/>
          <w:sz w:val="24"/>
          <w:szCs w:val="24"/>
        </w:rPr>
        <w:t xml:space="preserve"> Comunicar en consecuencia, a las oficinas de Inspección General, Cómputos, Rentas y Comercio e Industria a los fines que corresponda.</w:t>
      </w:r>
    </w:p>
    <w:p w14:paraId="7B67EB46" w14:textId="77777777" w:rsidR="004366BA" w:rsidRPr="00693A12" w:rsidRDefault="004366BA" w:rsidP="004366BA">
      <w:pPr>
        <w:pStyle w:val="Textoindependiente3"/>
        <w:rPr>
          <w:rFonts w:ascii="Arial" w:hAnsi="Arial" w:cs="Arial"/>
          <w:b/>
          <w:sz w:val="24"/>
          <w:szCs w:val="24"/>
        </w:rPr>
      </w:pPr>
    </w:p>
    <w:p w14:paraId="5CB9D729" w14:textId="77777777" w:rsidR="004366BA" w:rsidRPr="00693A12" w:rsidRDefault="004366BA" w:rsidP="004366BA">
      <w:pPr>
        <w:pStyle w:val="Textoindependiente3"/>
        <w:rPr>
          <w:rFonts w:ascii="Arial" w:hAnsi="Arial" w:cs="Arial"/>
          <w:sz w:val="24"/>
          <w:szCs w:val="24"/>
        </w:rPr>
      </w:pPr>
      <w:r w:rsidRPr="00693A12">
        <w:rPr>
          <w:rFonts w:ascii="Arial" w:hAnsi="Arial" w:cs="Arial"/>
          <w:b/>
          <w:sz w:val="24"/>
          <w:szCs w:val="24"/>
        </w:rPr>
        <w:t>Artículo 4º-</w:t>
      </w:r>
      <w:r w:rsidRPr="00693A12">
        <w:rPr>
          <w:rFonts w:ascii="Arial" w:hAnsi="Arial" w:cs="Arial"/>
          <w:sz w:val="24"/>
          <w:szCs w:val="24"/>
        </w:rPr>
        <w:t xml:space="preserve"> El presente instrumento será refrendado por el Secretario de Gobierno y Coordinación Turística, Francisco Chiarella. </w:t>
      </w:r>
    </w:p>
    <w:p w14:paraId="60802E1D" w14:textId="77777777" w:rsidR="004366BA" w:rsidRPr="00693A12" w:rsidRDefault="004366BA" w:rsidP="004366BA">
      <w:pPr>
        <w:pStyle w:val="Textoindependiente3"/>
        <w:rPr>
          <w:rFonts w:ascii="Arial" w:hAnsi="Arial" w:cs="Arial"/>
          <w:sz w:val="24"/>
          <w:szCs w:val="24"/>
        </w:rPr>
      </w:pPr>
    </w:p>
    <w:p w14:paraId="3075EFCB" w14:textId="65E6EDDD" w:rsidR="004366BA" w:rsidRPr="00693A12" w:rsidRDefault="00CA670F" w:rsidP="004366BA">
      <w:pPr>
        <w:pStyle w:val="Textoindependiente3"/>
        <w:rPr>
          <w:rFonts w:ascii="Arial" w:hAnsi="Arial" w:cs="Arial"/>
          <w:sz w:val="24"/>
          <w:szCs w:val="24"/>
        </w:rPr>
      </w:pPr>
      <w:r w:rsidRPr="00693A12">
        <w:rPr>
          <w:rFonts w:ascii="Arial" w:hAnsi="Arial" w:cs="Arial"/>
          <w:b/>
          <w:sz w:val="24"/>
          <w:szCs w:val="24"/>
        </w:rPr>
        <w:t>Artículo</w:t>
      </w:r>
      <w:r w:rsidR="004366BA" w:rsidRPr="00693A12">
        <w:rPr>
          <w:rFonts w:ascii="Arial" w:hAnsi="Arial" w:cs="Arial"/>
          <w:b/>
          <w:sz w:val="24"/>
          <w:szCs w:val="24"/>
        </w:rPr>
        <w:t xml:space="preserve"> 5º</w:t>
      </w:r>
      <w:r w:rsidRPr="00693A12">
        <w:rPr>
          <w:rFonts w:ascii="Arial" w:hAnsi="Arial" w:cs="Arial"/>
          <w:b/>
          <w:sz w:val="24"/>
          <w:szCs w:val="24"/>
        </w:rPr>
        <w:t xml:space="preserve">- </w:t>
      </w:r>
      <w:r w:rsidRPr="00693A12">
        <w:rPr>
          <w:rFonts w:ascii="Arial" w:hAnsi="Arial" w:cs="Arial"/>
          <w:sz w:val="24"/>
          <w:szCs w:val="24"/>
        </w:rPr>
        <w:t>Publíquese</w:t>
      </w:r>
      <w:r w:rsidR="004366BA" w:rsidRPr="00693A12">
        <w:rPr>
          <w:rFonts w:ascii="Arial" w:hAnsi="Arial" w:cs="Arial"/>
          <w:sz w:val="24"/>
          <w:szCs w:val="24"/>
        </w:rPr>
        <w:t xml:space="preserve">, dese al Registro Municipal y archívese. </w:t>
      </w:r>
    </w:p>
    <w:p w14:paraId="377D0FBF" w14:textId="77777777" w:rsidR="004366BA" w:rsidRPr="00693A12" w:rsidRDefault="004366BA" w:rsidP="004366BA">
      <w:pPr>
        <w:pStyle w:val="Textoindependiente3"/>
        <w:rPr>
          <w:rFonts w:ascii="Arial" w:hAnsi="Arial" w:cs="Arial"/>
          <w:sz w:val="24"/>
          <w:szCs w:val="24"/>
        </w:rPr>
      </w:pPr>
      <w:r w:rsidRPr="00693A12">
        <w:rPr>
          <w:rFonts w:ascii="Arial" w:hAnsi="Arial" w:cs="Arial"/>
          <w:sz w:val="24"/>
          <w:szCs w:val="24"/>
        </w:rPr>
        <w:t xml:space="preserve"> </w:t>
      </w:r>
    </w:p>
    <w:p w14:paraId="53D1D36C" w14:textId="77777777" w:rsidR="004366BA" w:rsidRPr="00693A12" w:rsidRDefault="004366BA" w:rsidP="004366BA">
      <w:pPr>
        <w:pStyle w:val="Textoindependiente3"/>
        <w:rPr>
          <w:rFonts w:ascii="Arial" w:hAnsi="Arial" w:cs="Arial"/>
          <w:sz w:val="24"/>
          <w:szCs w:val="24"/>
        </w:rPr>
      </w:pPr>
    </w:p>
    <w:p w14:paraId="05E3922A" w14:textId="77777777" w:rsidR="00AB64E4" w:rsidRDefault="00AB64E4" w:rsidP="002A7063">
      <w:pPr>
        <w:jc w:val="both"/>
        <w:rPr>
          <w:rFonts w:ascii="Arial" w:hAnsi="Arial" w:cs="Arial"/>
          <w:b/>
          <w:u w:val="single"/>
        </w:rPr>
      </w:pPr>
      <w:bookmarkStart w:id="3" w:name="_Hlk231632479"/>
    </w:p>
    <w:p w14:paraId="51A59834" w14:textId="77777777" w:rsidR="00AB64E4" w:rsidRDefault="00AB64E4" w:rsidP="002A7063">
      <w:pPr>
        <w:jc w:val="both"/>
        <w:rPr>
          <w:rFonts w:ascii="Arial" w:hAnsi="Arial" w:cs="Arial"/>
          <w:b/>
          <w:u w:val="single"/>
        </w:rPr>
      </w:pPr>
    </w:p>
    <w:p w14:paraId="47031AAF" w14:textId="77777777" w:rsidR="00AB64E4" w:rsidRDefault="00AB64E4" w:rsidP="002A7063">
      <w:pPr>
        <w:jc w:val="both"/>
        <w:rPr>
          <w:rFonts w:ascii="Arial" w:hAnsi="Arial" w:cs="Arial"/>
          <w:b/>
          <w:u w:val="single"/>
        </w:rPr>
      </w:pPr>
    </w:p>
    <w:p w14:paraId="3452413F" w14:textId="77777777" w:rsidR="00AB64E4" w:rsidRDefault="00AB64E4" w:rsidP="002A7063">
      <w:pPr>
        <w:jc w:val="both"/>
        <w:rPr>
          <w:rFonts w:ascii="Arial" w:hAnsi="Arial" w:cs="Arial"/>
          <w:b/>
          <w:u w:val="single"/>
        </w:rPr>
      </w:pPr>
    </w:p>
    <w:p w14:paraId="79B0D419" w14:textId="5D237527" w:rsidR="002A7063" w:rsidRPr="00693A12" w:rsidRDefault="002A7063" w:rsidP="002A7063">
      <w:pPr>
        <w:jc w:val="both"/>
        <w:rPr>
          <w:rFonts w:ascii="Arial" w:hAnsi="Arial" w:cs="Arial"/>
          <w:b/>
          <w:u w:val="single"/>
        </w:rPr>
      </w:pPr>
      <w:r w:rsidRPr="00693A12">
        <w:rPr>
          <w:rFonts w:ascii="Arial" w:hAnsi="Arial" w:cs="Arial"/>
          <w:b/>
          <w:u w:val="single"/>
        </w:rPr>
        <w:t xml:space="preserve">RESOLUCION Nº216                                                                               </w:t>
      </w:r>
      <w:r w:rsidR="00CA670F">
        <w:rPr>
          <w:rFonts w:ascii="Arial" w:hAnsi="Arial" w:cs="Arial"/>
          <w:b/>
          <w:u w:val="single"/>
        </w:rPr>
        <w:t xml:space="preserve">     </w:t>
      </w:r>
      <w:r w:rsidRPr="00693A12">
        <w:rPr>
          <w:rFonts w:ascii="Arial" w:hAnsi="Arial" w:cs="Arial"/>
          <w:b/>
          <w:u w:val="single"/>
        </w:rPr>
        <w:t xml:space="preserve">                        </w:t>
      </w:r>
      <w:r w:rsidR="00CA670F">
        <w:rPr>
          <w:rFonts w:ascii="Arial" w:hAnsi="Arial" w:cs="Arial"/>
          <w:b/>
          <w:u w:val="single"/>
        </w:rPr>
        <w:t>27</w:t>
      </w:r>
      <w:r w:rsidRPr="00693A12">
        <w:rPr>
          <w:rFonts w:ascii="Arial" w:hAnsi="Arial" w:cs="Arial"/>
          <w:b/>
          <w:u w:val="single"/>
        </w:rPr>
        <w:t>/05/2026</w:t>
      </w:r>
    </w:p>
    <w:p w14:paraId="0FC5B13B" w14:textId="77777777" w:rsidR="002A7063" w:rsidRPr="00693A12" w:rsidRDefault="002A7063" w:rsidP="002A7063">
      <w:pPr>
        <w:jc w:val="both"/>
        <w:rPr>
          <w:rFonts w:ascii="Arial" w:hAnsi="Arial" w:cs="Arial"/>
          <w:b/>
          <w:bCs/>
        </w:rPr>
      </w:pPr>
    </w:p>
    <w:p w14:paraId="350FA623" w14:textId="77777777" w:rsidR="0036087C" w:rsidRPr="00693A12" w:rsidRDefault="0036087C" w:rsidP="0036087C">
      <w:pPr>
        <w:pStyle w:val="Textoindependiente3"/>
        <w:rPr>
          <w:rFonts w:ascii="Arial" w:eastAsia="Times New Roman" w:hAnsi="Arial" w:cs="Arial"/>
          <w:sz w:val="24"/>
          <w:szCs w:val="24"/>
        </w:rPr>
      </w:pPr>
      <w:r w:rsidRPr="00693A12">
        <w:rPr>
          <w:rFonts w:ascii="Arial" w:hAnsi="Arial" w:cs="Arial"/>
          <w:b/>
          <w:sz w:val="24"/>
          <w:szCs w:val="24"/>
        </w:rPr>
        <w:t xml:space="preserve">Artículo 1º- </w:t>
      </w:r>
      <w:r w:rsidRPr="00693A12">
        <w:rPr>
          <w:rFonts w:ascii="Arial" w:hAnsi="Arial" w:cs="Arial"/>
          <w:sz w:val="24"/>
          <w:szCs w:val="24"/>
        </w:rPr>
        <w:t xml:space="preserve">Habilitar por el término de cinco (05) años, a la Sra. María Candela Lambarri (DNI 43.996.823), para llevar a cabo la actividad referente a despensa, comercio ubicado en calle 9 de Julio </w:t>
      </w:r>
      <w:proofErr w:type="spellStart"/>
      <w:r w:rsidRPr="00693A12">
        <w:rPr>
          <w:rFonts w:ascii="Arial" w:hAnsi="Arial" w:cs="Arial"/>
          <w:sz w:val="24"/>
          <w:szCs w:val="24"/>
        </w:rPr>
        <w:t>Nº</w:t>
      </w:r>
      <w:proofErr w:type="spellEnd"/>
      <w:r w:rsidRPr="00693A12">
        <w:rPr>
          <w:rFonts w:ascii="Arial" w:hAnsi="Arial" w:cs="Arial"/>
          <w:sz w:val="24"/>
          <w:szCs w:val="24"/>
        </w:rPr>
        <w:t xml:space="preserve"> 425 – </w:t>
      </w:r>
      <w:proofErr w:type="spellStart"/>
      <w:r w:rsidRPr="00693A12">
        <w:rPr>
          <w:rFonts w:ascii="Arial" w:hAnsi="Arial" w:cs="Arial"/>
          <w:sz w:val="24"/>
          <w:szCs w:val="24"/>
        </w:rPr>
        <w:t>Bº</w:t>
      </w:r>
      <w:proofErr w:type="spellEnd"/>
      <w:r w:rsidRPr="00693A12">
        <w:rPr>
          <w:rFonts w:ascii="Arial" w:hAnsi="Arial" w:cs="Arial"/>
          <w:sz w:val="24"/>
          <w:szCs w:val="24"/>
        </w:rPr>
        <w:t xml:space="preserve"> Villa García de la ciudad de </w:t>
      </w:r>
      <w:proofErr w:type="spellStart"/>
      <w:r w:rsidRPr="00693A12">
        <w:rPr>
          <w:rFonts w:ascii="Arial" w:hAnsi="Arial" w:cs="Arial"/>
          <w:sz w:val="24"/>
          <w:szCs w:val="24"/>
        </w:rPr>
        <w:t>Tanti</w:t>
      </w:r>
      <w:proofErr w:type="spellEnd"/>
      <w:r w:rsidRPr="00693A12">
        <w:rPr>
          <w:rFonts w:ascii="Arial" w:hAnsi="Arial" w:cs="Arial"/>
          <w:sz w:val="24"/>
          <w:szCs w:val="24"/>
        </w:rPr>
        <w:t xml:space="preserve">, cuyo nombre de fantasía es “Punto </w:t>
      </w:r>
      <w:proofErr w:type="spellStart"/>
      <w:r w:rsidRPr="00693A12">
        <w:rPr>
          <w:rFonts w:ascii="Arial" w:hAnsi="Arial" w:cs="Arial"/>
          <w:sz w:val="24"/>
          <w:szCs w:val="24"/>
        </w:rPr>
        <w:t>Market</w:t>
      </w:r>
      <w:proofErr w:type="spellEnd"/>
      <w:r w:rsidRPr="00693A12">
        <w:rPr>
          <w:rFonts w:ascii="Arial" w:hAnsi="Arial" w:cs="Arial"/>
          <w:sz w:val="24"/>
          <w:szCs w:val="24"/>
        </w:rPr>
        <w:t>”.</w:t>
      </w:r>
    </w:p>
    <w:p w14:paraId="34656DF9" w14:textId="77777777" w:rsidR="0036087C" w:rsidRPr="00693A12" w:rsidRDefault="0036087C" w:rsidP="0036087C">
      <w:pPr>
        <w:pStyle w:val="Textoindependiente3"/>
        <w:rPr>
          <w:rFonts w:ascii="Arial" w:hAnsi="Arial" w:cs="Arial"/>
          <w:b/>
          <w:sz w:val="24"/>
          <w:szCs w:val="24"/>
        </w:rPr>
      </w:pPr>
    </w:p>
    <w:p w14:paraId="3238BA75" w14:textId="0E33B5FA" w:rsidR="0036087C" w:rsidRPr="00693A12" w:rsidRDefault="0036087C" w:rsidP="0036087C">
      <w:pPr>
        <w:pStyle w:val="Textoindependiente3"/>
        <w:rPr>
          <w:rFonts w:ascii="Arial" w:hAnsi="Arial" w:cs="Arial"/>
          <w:sz w:val="24"/>
          <w:szCs w:val="24"/>
        </w:rPr>
      </w:pPr>
      <w:r w:rsidRPr="00693A12">
        <w:rPr>
          <w:rFonts w:ascii="Arial" w:hAnsi="Arial" w:cs="Arial"/>
          <w:b/>
          <w:sz w:val="24"/>
          <w:szCs w:val="24"/>
        </w:rPr>
        <w:t>Artículo 2º</w:t>
      </w:r>
      <w:r w:rsidR="00CA670F" w:rsidRPr="00693A12">
        <w:rPr>
          <w:rFonts w:ascii="Arial" w:hAnsi="Arial" w:cs="Arial"/>
          <w:b/>
          <w:sz w:val="24"/>
          <w:szCs w:val="24"/>
        </w:rPr>
        <w:t xml:space="preserve">- </w:t>
      </w:r>
      <w:r w:rsidR="00CA670F" w:rsidRPr="00693A12">
        <w:rPr>
          <w:rFonts w:ascii="Arial" w:hAnsi="Arial" w:cs="Arial"/>
          <w:sz w:val="24"/>
          <w:szCs w:val="24"/>
        </w:rPr>
        <w:t>Notificar</w:t>
      </w:r>
      <w:r w:rsidRPr="00693A12">
        <w:rPr>
          <w:rFonts w:ascii="Arial" w:hAnsi="Arial" w:cs="Arial"/>
          <w:sz w:val="24"/>
          <w:szCs w:val="24"/>
        </w:rPr>
        <w:t xml:space="preserve"> al titular del comercio que deberá solicitar el correspondiente Certificado de Habilitación cada año, conforme la dispuesto por Ordenanza </w:t>
      </w:r>
      <w:proofErr w:type="spellStart"/>
      <w:r w:rsidRPr="00693A12">
        <w:rPr>
          <w:rFonts w:ascii="Arial" w:hAnsi="Arial" w:cs="Arial"/>
          <w:sz w:val="24"/>
          <w:szCs w:val="24"/>
        </w:rPr>
        <w:t>Nº</w:t>
      </w:r>
      <w:proofErr w:type="spellEnd"/>
      <w:r w:rsidRPr="00693A12">
        <w:rPr>
          <w:rFonts w:ascii="Arial" w:hAnsi="Arial" w:cs="Arial"/>
          <w:sz w:val="24"/>
          <w:szCs w:val="24"/>
        </w:rPr>
        <w:t xml:space="preserve"> 713/12 en su artículo 2º.</w:t>
      </w:r>
    </w:p>
    <w:p w14:paraId="4555DB8B" w14:textId="77777777" w:rsidR="0036087C" w:rsidRPr="00693A12" w:rsidRDefault="0036087C" w:rsidP="0036087C">
      <w:pPr>
        <w:pStyle w:val="Textoindependiente3"/>
        <w:rPr>
          <w:rFonts w:ascii="Arial" w:hAnsi="Arial" w:cs="Arial"/>
          <w:b/>
          <w:sz w:val="24"/>
          <w:szCs w:val="24"/>
        </w:rPr>
      </w:pPr>
    </w:p>
    <w:p w14:paraId="09D43073" w14:textId="77777777" w:rsidR="0036087C" w:rsidRPr="00693A12" w:rsidRDefault="0036087C" w:rsidP="0036087C">
      <w:pPr>
        <w:pStyle w:val="Textoindependiente3"/>
        <w:rPr>
          <w:rFonts w:ascii="Arial" w:hAnsi="Arial" w:cs="Arial"/>
          <w:sz w:val="24"/>
          <w:szCs w:val="24"/>
        </w:rPr>
      </w:pPr>
      <w:r w:rsidRPr="00693A12">
        <w:rPr>
          <w:rFonts w:ascii="Arial" w:hAnsi="Arial" w:cs="Arial"/>
          <w:b/>
          <w:sz w:val="24"/>
          <w:szCs w:val="24"/>
        </w:rPr>
        <w:t>Artículo 3º-</w:t>
      </w:r>
      <w:r w:rsidRPr="00693A12">
        <w:rPr>
          <w:rFonts w:ascii="Arial" w:hAnsi="Arial" w:cs="Arial"/>
          <w:sz w:val="24"/>
          <w:szCs w:val="24"/>
        </w:rPr>
        <w:t xml:space="preserve"> Comunicar en consecuencia, a las oficinas de Inspección General, Cómputos, Rentas y Comercio e Industria a los fines que corresponda.</w:t>
      </w:r>
    </w:p>
    <w:p w14:paraId="2C537429" w14:textId="77777777" w:rsidR="0036087C" w:rsidRPr="00693A12" w:rsidRDefault="0036087C" w:rsidP="0036087C">
      <w:pPr>
        <w:pStyle w:val="Textoindependiente3"/>
        <w:rPr>
          <w:rFonts w:ascii="Arial" w:hAnsi="Arial" w:cs="Arial"/>
          <w:b/>
          <w:sz w:val="24"/>
          <w:szCs w:val="24"/>
        </w:rPr>
      </w:pPr>
    </w:p>
    <w:p w14:paraId="189C0E35" w14:textId="77777777" w:rsidR="0036087C" w:rsidRPr="00693A12" w:rsidRDefault="0036087C" w:rsidP="0036087C">
      <w:pPr>
        <w:pStyle w:val="Textoindependiente3"/>
        <w:rPr>
          <w:rFonts w:ascii="Arial" w:hAnsi="Arial" w:cs="Arial"/>
          <w:sz w:val="24"/>
          <w:szCs w:val="24"/>
        </w:rPr>
      </w:pPr>
      <w:r w:rsidRPr="00693A12">
        <w:rPr>
          <w:rFonts w:ascii="Arial" w:hAnsi="Arial" w:cs="Arial"/>
          <w:b/>
          <w:sz w:val="24"/>
          <w:szCs w:val="24"/>
        </w:rPr>
        <w:t>Artículo 4º-</w:t>
      </w:r>
      <w:r w:rsidRPr="00693A12">
        <w:rPr>
          <w:rFonts w:ascii="Arial" w:hAnsi="Arial" w:cs="Arial"/>
          <w:sz w:val="24"/>
          <w:szCs w:val="24"/>
        </w:rPr>
        <w:t xml:space="preserve"> El presente instrumento será refrendado por el Secretario de Gobierno y Coordinación Turística, Francisco Chiarella. </w:t>
      </w:r>
    </w:p>
    <w:p w14:paraId="35D9BB68" w14:textId="77777777" w:rsidR="0036087C" w:rsidRPr="00693A12" w:rsidRDefault="0036087C" w:rsidP="0036087C">
      <w:pPr>
        <w:pStyle w:val="Textoindependiente3"/>
        <w:rPr>
          <w:rFonts w:ascii="Arial" w:hAnsi="Arial" w:cs="Arial"/>
          <w:sz w:val="24"/>
          <w:szCs w:val="24"/>
        </w:rPr>
      </w:pPr>
    </w:p>
    <w:p w14:paraId="7CF74870" w14:textId="742F07DD" w:rsidR="0036087C" w:rsidRPr="00693A12" w:rsidRDefault="00CA670F" w:rsidP="0036087C">
      <w:pPr>
        <w:pStyle w:val="Textoindependiente3"/>
        <w:rPr>
          <w:rFonts w:ascii="Arial" w:hAnsi="Arial" w:cs="Arial"/>
          <w:sz w:val="24"/>
          <w:szCs w:val="24"/>
        </w:rPr>
      </w:pPr>
      <w:r w:rsidRPr="00693A12">
        <w:rPr>
          <w:rFonts w:ascii="Arial" w:hAnsi="Arial" w:cs="Arial"/>
          <w:b/>
          <w:sz w:val="24"/>
          <w:szCs w:val="24"/>
        </w:rPr>
        <w:t>Artículo</w:t>
      </w:r>
      <w:r w:rsidR="0036087C" w:rsidRPr="00693A12">
        <w:rPr>
          <w:rFonts w:ascii="Arial" w:hAnsi="Arial" w:cs="Arial"/>
          <w:b/>
          <w:sz w:val="24"/>
          <w:szCs w:val="24"/>
        </w:rPr>
        <w:t xml:space="preserve"> 5º</w:t>
      </w:r>
      <w:r w:rsidRPr="00693A12">
        <w:rPr>
          <w:rFonts w:ascii="Arial" w:hAnsi="Arial" w:cs="Arial"/>
          <w:b/>
          <w:sz w:val="24"/>
          <w:szCs w:val="24"/>
        </w:rPr>
        <w:t xml:space="preserve">- </w:t>
      </w:r>
      <w:r w:rsidRPr="00693A12">
        <w:rPr>
          <w:rFonts w:ascii="Arial" w:hAnsi="Arial" w:cs="Arial"/>
          <w:sz w:val="24"/>
          <w:szCs w:val="24"/>
        </w:rPr>
        <w:t>Publíquese</w:t>
      </w:r>
      <w:r w:rsidR="0036087C" w:rsidRPr="00693A12">
        <w:rPr>
          <w:rFonts w:ascii="Arial" w:hAnsi="Arial" w:cs="Arial"/>
          <w:sz w:val="24"/>
          <w:szCs w:val="24"/>
        </w:rPr>
        <w:t xml:space="preserve">, dese al Registro Municipal y archívese. </w:t>
      </w:r>
    </w:p>
    <w:p w14:paraId="35A2F1B7" w14:textId="77777777" w:rsidR="0036087C" w:rsidRPr="00693A12" w:rsidRDefault="0036087C" w:rsidP="0036087C">
      <w:pPr>
        <w:pStyle w:val="Textoindependiente3"/>
        <w:rPr>
          <w:rFonts w:ascii="Arial" w:hAnsi="Arial" w:cs="Arial"/>
          <w:sz w:val="24"/>
          <w:szCs w:val="24"/>
        </w:rPr>
      </w:pPr>
      <w:r w:rsidRPr="00693A12">
        <w:rPr>
          <w:rFonts w:ascii="Arial" w:hAnsi="Arial" w:cs="Arial"/>
          <w:sz w:val="24"/>
          <w:szCs w:val="24"/>
        </w:rPr>
        <w:t xml:space="preserve"> </w:t>
      </w:r>
    </w:p>
    <w:p w14:paraId="2DD487F8" w14:textId="77777777" w:rsidR="00AB64E4" w:rsidRDefault="00AB64E4" w:rsidP="002A7063">
      <w:pPr>
        <w:pStyle w:val="Textoindependiente3"/>
        <w:rPr>
          <w:rFonts w:ascii="Arial" w:hAnsi="Arial" w:cs="Arial"/>
          <w:sz w:val="24"/>
          <w:szCs w:val="24"/>
        </w:rPr>
      </w:pPr>
    </w:p>
    <w:p w14:paraId="2E2CD883" w14:textId="4C4FD613" w:rsidR="002A7063" w:rsidRPr="00693A12" w:rsidRDefault="002A7063" w:rsidP="002A7063">
      <w:pPr>
        <w:pStyle w:val="Textoindependiente3"/>
        <w:rPr>
          <w:rFonts w:ascii="Arial" w:hAnsi="Arial" w:cs="Arial"/>
          <w:sz w:val="24"/>
          <w:szCs w:val="24"/>
        </w:rPr>
      </w:pPr>
      <w:r w:rsidRPr="00693A12">
        <w:rPr>
          <w:rFonts w:ascii="Arial" w:hAnsi="Arial" w:cs="Arial"/>
          <w:b/>
          <w:sz w:val="24"/>
          <w:szCs w:val="24"/>
          <w:u w:val="single"/>
        </w:rPr>
        <w:t xml:space="preserve">RESOLUCIÓN Nº217                             </w:t>
      </w:r>
      <w:r w:rsidR="00CA670F">
        <w:rPr>
          <w:rFonts w:ascii="Arial" w:hAnsi="Arial" w:cs="Arial"/>
          <w:b/>
          <w:sz w:val="24"/>
          <w:szCs w:val="24"/>
          <w:u w:val="single"/>
        </w:rPr>
        <w:t xml:space="preserve">    </w:t>
      </w:r>
      <w:r w:rsidRPr="00693A12">
        <w:rPr>
          <w:rFonts w:ascii="Arial" w:hAnsi="Arial" w:cs="Arial"/>
          <w:b/>
          <w:sz w:val="24"/>
          <w:szCs w:val="24"/>
          <w:u w:val="single"/>
        </w:rPr>
        <w:t xml:space="preserve">                                                                          </w:t>
      </w:r>
      <w:r w:rsidR="00CA670F">
        <w:rPr>
          <w:rFonts w:ascii="Arial" w:hAnsi="Arial" w:cs="Arial"/>
          <w:b/>
          <w:sz w:val="24"/>
          <w:szCs w:val="24"/>
          <w:u w:val="single"/>
        </w:rPr>
        <w:t>27</w:t>
      </w:r>
      <w:r w:rsidRPr="00693A12">
        <w:rPr>
          <w:rFonts w:ascii="Arial" w:hAnsi="Arial" w:cs="Arial"/>
          <w:b/>
          <w:sz w:val="24"/>
          <w:szCs w:val="24"/>
          <w:u w:val="single"/>
        </w:rPr>
        <w:t>/05/2026</w:t>
      </w:r>
    </w:p>
    <w:bookmarkEnd w:id="3"/>
    <w:p w14:paraId="097AD649" w14:textId="77777777" w:rsidR="002A7063" w:rsidRPr="00693A12" w:rsidRDefault="002A7063" w:rsidP="002A7063">
      <w:pPr>
        <w:pStyle w:val="Encabezado"/>
        <w:outlineLvl w:val="0"/>
        <w:rPr>
          <w:rFonts w:ascii="Arial" w:hAnsi="Arial" w:cs="Arial"/>
          <w:b/>
        </w:rPr>
      </w:pPr>
    </w:p>
    <w:p w14:paraId="4CAA6655" w14:textId="0EABBC7F" w:rsidR="0036087C" w:rsidRPr="00693A12" w:rsidRDefault="0036087C" w:rsidP="0036087C">
      <w:pPr>
        <w:pStyle w:val="Textoindependiente3"/>
        <w:rPr>
          <w:rFonts w:ascii="Arial" w:eastAsia="Times New Roman" w:hAnsi="Arial" w:cs="Arial"/>
          <w:sz w:val="24"/>
          <w:szCs w:val="24"/>
        </w:rPr>
      </w:pPr>
      <w:r w:rsidRPr="00693A12">
        <w:rPr>
          <w:rFonts w:ascii="Arial" w:hAnsi="Arial" w:cs="Arial"/>
          <w:b/>
          <w:sz w:val="24"/>
          <w:szCs w:val="24"/>
        </w:rPr>
        <w:t xml:space="preserve">Artículo 1º- </w:t>
      </w:r>
      <w:r w:rsidRPr="00693A12">
        <w:rPr>
          <w:rFonts w:ascii="Arial" w:hAnsi="Arial" w:cs="Arial"/>
          <w:sz w:val="24"/>
          <w:szCs w:val="24"/>
        </w:rPr>
        <w:t xml:space="preserve">Habilitar por el término de cinco (05) años, a la Sra. María de los Milagros </w:t>
      </w:r>
      <w:proofErr w:type="spellStart"/>
      <w:r w:rsidR="00CA670F" w:rsidRPr="00693A12">
        <w:rPr>
          <w:rFonts w:ascii="Arial" w:hAnsi="Arial" w:cs="Arial"/>
          <w:sz w:val="24"/>
          <w:szCs w:val="24"/>
        </w:rPr>
        <w:t>Navamuel</w:t>
      </w:r>
      <w:proofErr w:type="spellEnd"/>
      <w:r w:rsidR="00CA670F" w:rsidRPr="00693A12">
        <w:rPr>
          <w:rFonts w:ascii="Arial" w:hAnsi="Arial" w:cs="Arial"/>
          <w:sz w:val="24"/>
          <w:szCs w:val="24"/>
        </w:rPr>
        <w:t xml:space="preserve"> (</w:t>
      </w:r>
      <w:r w:rsidRPr="00693A12">
        <w:rPr>
          <w:rFonts w:ascii="Arial" w:hAnsi="Arial" w:cs="Arial"/>
          <w:sz w:val="24"/>
          <w:szCs w:val="24"/>
        </w:rPr>
        <w:t xml:space="preserve">DNI 39.448.077), para llevar a cabo la actividad referente a elaboración de alimentos a base de plantas, comercio ubicado en calle Mariano Moreno </w:t>
      </w:r>
      <w:proofErr w:type="spellStart"/>
      <w:r w:rsidRPr="00693A12">
        <w:rPr>
          <w:rFonts w:ascii="Arial" w:hAnsi="Arial" w:cs="Arial"/>
          <w:sz w:val="24"/>
          <w:szCs w:val="24"/>
        </w:rPr>
        <w:t>Nº</w:t>
      </w:r>
      <w:proofErr w:type="spellEnd"/>
      <w:r w:rsidRPr="00693A12">
        <w:rPr>
          <w:rFonts w:ascii="Arial" w:hAnsi="Arial" w:cs="Arial"/>
          <w:sz w:val="24"/>
          <w:szCs w:val="24"/>
        </w:rPr>
        <w:t xml:space="preserve"> 100 – </w:t>
      </w:r>
      <w:proofErr w:type="spellStart"/>
      <w:r w:rsidRPr="00693A12">
        <w:rPr>
          <w:rFonts w:ascii="Arial" w:hAnsi="Arial" w:cs="Arial"/>
          <w:sz w:val="24"/>
          <w:szCs w:val="24"/>
        </w:rPr>
        <w:t>Bº</w:t>
      </w:r>
      <w:proofErr w:type="spellEnd"/>
      <w:r w:rsidRPr="00693A12">
        <w:rPr>
          <w:rFonts w:ascii="Arial" w:hAnsi="Arial" w:cs="Arial"/>
          <w:sz w:val="24"/>
          <w:szCs w:val="24"/>
        </w:rPr>
        <w:t xml:space="preserve"> </w:t>
      </w:r>
      <w:proofErr w:type="spellStart"/>
      <w:r w:rsidRPr="00693A12">
        <w:rPr>
          <w:rFonts w:ascii="Arial" w:hAnsi="Arial" w:cs="Arial"/>
          <w:sz w:val="24"/>
          <w:szCs w:val="24"/>
        </w:rPr>
        <w:t>Tanti</w:t>
      </w:r>
      <w:proofErr w:type="spellEnd"/>
      <w:r w:rsidRPr="00693A12">
        <w:rPr>
          <w:rFonts w:ascii="Arial" w:hAnsi="Arial" w:cs="Arial"/>
          <w:sz w:val="24"/>
          <w:szCs w:val="24"/>
        </w:rPr>
        <w:t xml:space="preserve"> Viejo de la ciudad de </w:t>
      </w:r>
      <w:proofErr w:type="spellStart"/>
      <w:r w:rsidRPr="00693A12">
        <w:rPr>
          <w:rFonts w:ascii="Arial" w:hAnsi="Arial" w:cs="Arial"/>
          <w:sz w:val="24"/>
          <w:szCs w:val="24"/>
        </w:rPr>
        <w:t>Tanti</w:t>
      </w:r>
      <w:proofErr w:type="spellEnd"/>
      <w:r w:rsidRPr="00693A12">
        <w:rPr>
          <w:rFonts w:ascii="Arial" w:hAnsi="Arial" w:cs="Arial"/>
          <w:sz w:val="24"/>
          <w:szCs w:val="24"/>
        </w:rPr>
        <w:t>, cuyo nombre de fantasía es “Árbol Madre”.</w:t>
      </w:r>
    </w:p>
    <w:p w14:paraId="4024B1E8" w14:textId="77777777" w:rsidR="0036087C" w:rsidRPr="00693A12" w:rsidRDefault="0036087C" w:rsidP="0036087C">
      <w:pPr>
        <w:pStyle w:val="Textoindependiente3"/>
        <w:rPr>
          <w:rFonts w:ascii="Arial" w:hAnsi="Arial" w:cs="Arial"/>
          <w:b/>
          <w:sz w:val="24"/>
          <w:szCs w:val="24"/>
        </w:rPr>
      </w:pPr>
    </w:p>
    <w:p w14:paraId="5AC9E1C1" w14:textId="4C2D3ACF" w:rsidR="0036087C" w:rsidRPr="00693A12" w:rsidRDefault="0036087C" w:rsidP="0036087C">
      <w:pPr>
        <w:pStyle w:val="Textoindependiente3"/>
        <w:rPr>
          <w:rFonts w:ascii="Arial" w:hAnsi="Arial" w:cs="Arial"/>
          <w:sz w:val="24"/>
          <w:szCs w:val="24"/>
        </w:rPr>
      </w:pPr>
      <w:r w:rsidRPr="00693A12">
        <w:rPr>
          <w:rFonts w:ascii="Arial" w:hAnsi="Arial" w:cs="Arial"/>
          <w:b/>
          <w:sz w:val="24"/>
          <w:szCs w:val="24"/>
        </w:rPr>
        <w:t>Artículo 2º</w:t>
      </w:r>
      <w:r w:rsidR="00CA670F" w:rsidRPr="00693A12">
        <w:rPr>
          <w:rFonts w:ascii="Arial" w:hAnsi="Arial" w:cs="Arial"/>
          <w:b/>
          <w:sz w:val="24"/>
          <w:szCs w:val="24"/>
        </w:rPr>
        <w:t xml:space="preserve">- </w:t>
      </w:r>
      <w:r w:rsidR="00CA670F" w:rsidRPr="00693A12">
        <w:rPr>
          <w:rFonts w:ascii="Arial" w:hAnsi="Arial" w:cs="Arial"/>
          <w:sz w:val="24"/>
          <w:szCs w:val="24"/>
        </w:rPr>
        <w:t>Notificar</w:t>
      </w:r>
      <w:r w:rsidRPr="00693A12">
        <w:rPr>
          <w:rFonts w:ascii="Arial" w:hAnsi="Arial" w:cs="Arial"/>
          <w:sz w:val="24"/>
          <w:szCs w:val="24"/>
        </w:rPr>
        <w:t xml:space="preserve"> al titular del comercio que deberá solicitar el correspondiente Certificado de Habilitación cada año, conforme la dispuesto por Ordenanza </w:t>
      </w:r>
      <w:proofErr w:type="spellStart"/>
      <w:r w:rsidRPr="00693A12">
        <w:rPr>
          <w:rFonts w:ascii="Arial" w:hAnsi="Arial" w:cs="Arial"/>
          <w:sz w:val="24"/>
          <w:szCs w:val="24"/>
        </w:rPr>
        <w:t>Nº</w:t>
      </w:r>
      <w:proofErr w:type="spellEnd"/>
      <w:r w:rsidRPr="00693A12">
        <w:rPr>
          <w:rFonts w:ascii="Arial" w:hAnsi="Arial" w:cs="Arial"/>
          <w:sz w:val="24"/>
          <w:szCs w:val="24"/>
        </w:rPr>
        <w:t xml:space="preserve"> 713/12 en su artículo 2º.</w:t>
      </w:r>
    </w:p>
    <w:p w14:paraId="0DE6861A" w14:textId="77777777" w:rsidR="0036087C" w:rsidRPr="00693A12" w:rsidRDefault="0036087C" w:rsidP="0036087C">
      <w:pPr>
        <w:pStyle w:val="Textoindependiente3"/>
        <w:rPr>
          <w:rFonts w:ascii="Arial" w:hAnsi="Arial" w:cs="Arial"/>
          <w:b/>
          <w:sz w:val="24"/>
          <w:szCs w:val="24"/>
        </w:rPr>
      </w:pPr>
    </w:p>
    <w:p w14:paraId="5FB356E1" w14:textId="77777777" w:rsidR="0036087C" w:rsidRPr="00693A12" w:rsidRDefault="0036087C" w:rsidP="0036087C">
      <w:pPr>
        <w:pStyle w:val="Textoindependiente3"/>
        <w:rPr>
          <w:rFonts w:ascii="Arial" w:hAnsi="Arial" w:cs="Arial"/>
          <w:sz w:val="24"/>
          <w:szCs w:val="24"/>
        </w:rPr>
      </w:pPr>
      <w:r w:rsidRPr="00693A12">
        <w:rPr>
          <w:rFonts w:ascii="Arial" w:hAnsi="Arial" w:cs="Arial"/>
          <w:b/>
          <w:sz w:val="24"/>
          <w:szCs w:val="24"/>
        </w:rPr>
        <w:t>Artículo 3º-</w:t>
      </w:r>
      <w:r w:rsidRPr="00693A12">
        <w:rPr>
          <w:rFonts w:ascii="Arial" w:hAnsi="Arial" w:cs="Arial"/>
          <w:sz w:val="24"/>
          <w:szCs w:val="24"/>
        </w:rPr>
        <w:t xml:space="preserve"> Comunicar en consecuencia, a las oficinas de Inspección General, Cómputos, Rentas y Comercio e Industria a los fines que corresponda.</w:t>
      </w:r>
    </w:p>
    <w:p w14:paraId="7E18E1DB" w14:textId="77777777" w:rsidR="0036087C" w:rsidRPr="00693A12" w:rsidRDefault="0036087C" w:rsidP="0036087C">
      <w:pPr>
        <w:pStyle w:val="Textoindependiente3"/>
        <w:rPr>
          <w:rFonts w:ascii="Arial" w:hAnsi="Arial" w:cs="Arial"/>
          <w:b/>
          <w:sz w:val="24"/>
          <w:szCs w:val="24"/>
        </w:rPr>
      </w:pPr>
    </w:p>
    <w:p w14:paraId="1B9D92E2" w14:textId="77777777" w:rsidR="0036087C" w:rsidRPr="00693A12" w:rsidRDefault="0036087C" w:rsidP="0036087C">
      <w:pPr>
        <w:pStyle w:val="Textoindependiente3"/>
        <w:rPr>
          <w:rFonts w:ascii="Arial" w:hAnsi="Arial" w:cs="Arial"/>
          <w:sz w:val="24"/>
          <w:szCs w:val="24"/>
        </w:rPr>
      </w:pPr>
      <w:r w:rsidRPr="00693A12">
        <w:rPr>
          <w:rFonts w:ascii="Arial" w:hAnsi="Arial" w:cs="Arial"/>
          <w:b/>
          <w:sz w:val="24"/>
          <w:szCs w:val="24"/>
        </w:rPr>
        <w:t>Artículo 4º-</w:t>
      </w:r>
      <w:r w:rsidRPr="00693A12">
        <w:rPr>
          <w:rFonts w:ascii="Arial" w:hAnsi="Arial" w:cs="Arial"/>
          <w:sz w:val="24"/>
          <w:szCs w:val="24"/>
        </w:rPr>
        <w:t xml:space="preserve"> El presente instrumento será refrendado por el Secretario de Gobierno y Coordinación Turística, Francisco Chiarella. </w:t>
      </w:r>
    </w:p>
    <w:p w14:paraId="0718B98D" w14:textId="77777777" w:rsidR="0036087C" w:rsidRPr="00693A12" w:rsidRDefault="0036087C" w:rsidP="0036087C">
      <w:pPr>
        <w:pStyle w:val="Textoindependiente3"/>
        <w:rPr>
          <w:rFonts w:ascii="Arial" w:hAnsi="Arial" w:cs="Arial"/>
          <w:sz w:val="24"/>
          <w:szCs w:val="24"/>
        </w:rPr>
      </w:pPr>
    </w:p>
    <w:p w14:paraId="5A931AB5" w14:textId="3B36476B" w:rsidR="0036087C" w:rsidRPr="00693A12" w:rsidRDefault="00CA670F" w:rsidP="0036087C">
      <w:pPr>
        <w:pStyle w:val="Textoindependiente3"/>
        <w:rPr>
          <w:rFonts w:ascii="Arial" w:hAnsi="Arial" w:cs="Arial"/>
          <w:sz w:val="24"/>
          <w:szCs w:val="24"/>
        </w:rPr>
      </w:pPr>
      <w:r w:rsidRPr="00693A12">
        <w:rPr>
          <w:rFonts w:ascii="Arial" w:hAnsi="Arial" w:cs="Arial"/>
          <w:b/>
          <w:sz w:val="24"/>
          <w:szCs w:val="24"/>
        </w:rPr>
        <w:t>Artículo</w:t>
      </w:r>
      <w:r w:rsidR="0036087C" w:rsidRPr="00693A12">
        <w:rPr>
          <w:rFonts w:ascii="Arial" w:hAnsi="Arial" w:cs="Arial"/>
          <w:b/>
          <w:sz w:val="24"/>
          <w:szCs w:val="24"/>
        </w:rPr>
        <w:t xml:space="preserve"> 5º</w:t>
      </w:r>
      <w:r w:rsidRPr="00693A12">
        <w:rPr>
          <w:rFonts w:ascii="Arial" w:hAnsi="Arial" w:cs="Arial"/>
          <w:b/>
          <w:sz w:val="24"/>
          <w:szCs w:val="24"/>
        </w:rPr>
        <w:t xml:space="preserve">- </w:t>
      </w:r>
      <w:r w:rsidRPr="00693A12">
        <w:rPr>
          <w:rFonts w:ascii="Arial" w:hAnsi="Arial" w:cs="Arial"/>
          <w:sz w:val="24"/>
          <w:szCs w:val="24"/>
        </w:rPr>
        <w:t>Publíquese</w:t>
      </w:r>
      <w:r w:rsidR="0036087C" w:rsidRPr="00693A12">
        <w:rPr>
          <w:rFonts w:ascii="Arial" w:hAnsi="Arial" w:cs="Arial"/>
          <w:sz w:val="24"/>
          <w:szCs w:val="24"/>
        </w:rPr>
        <w:t xml:space="preserve">, dese al Registro Municipal y archívese. </w:t>
      </w:r>
    </w:p>
    <w:p w14:paraId="58746C57" w14:textId="77777777" w:rsidR="0036087C" w:rsidRPr="00693A12" w:rsidRDefault="0036087C" w:rsidP="0036087C">
      <w:pPr>
        <w:pStyle w:val="Textoindependiente3"/>
        <w:rPr>
          <w:rFonts w:ascii="Arial" w:hAnsi="Arial" w:cs="Arial"/>
          <w:sz w:val="24"/>
          <w:szCs w:val="24"/>
        </w:rPr>
      </w:pPr>
      <w:r w:rsidRPr="00693A12">
        <w:rPr>
          <w:rFonts w:ascii="Arial" w:hAnsi="Arial" w:cs="Arial"/>
          <w:sz w:val="24"/>
          <w:szCs w:val="24"/>
        </w:rPr>
        <w:t xml:space="preserve"> </w:t>
      </w:r>
    </w:p>
    <w:p w14:paraId="2B3C8890" w14:textId="77777777" w:rsidR="00AB64E4" w:rsidRDefault="00AB64E4" w:rsidP="002A7063">
      <w:pPr>
        <w:jc w:val="both"/>
        <w:rPr>
          <w:rFonts w:ascii="Arial" w:hAnsi="Arial" w:cs="Arial"/>
          <w:b/>
          <w:u w:val="single"/>
        </w:rPr>
      </w:pPr>
    </w:p>
    <w:p w14:paraId="0BFB183F" w14:textId="77777777" w:rsidR="00831029" w:rsidRDefault="00831029" w:rsidP="002A7063">
      <w:pPr>
        <w:jc w:val="both"/>
        <w:rPr>
          <w:rFonts w:ascii="Arial" w:hAnsi="Arial" w:cs="Arial"/>
          <w:b/>
          <w:u w:val="single"/>
        </w:rPr>
      </w:pPr>
    </w:p>
    <w:p w14:paraId="6CA0AA5A" w14:textId="77777777" w:rsidR="00831029" w:rsidRDefault="00831029" w:rsidP="002A7063">
      <w:pPr>
        <w:jc w:val="both"/>
        <w:rPr>
          <w:rFonts w:ascii="Arial" w:hAnsi="Arial" w:cs="Arial"/>
          <w:b/>
          <w:u w:val="single"/>
        </w:rPr>
      </w:pPr>
    </w:p>
    <w:p w14:paraId="1C79B65C" w14:textId="77777777" w:rsidR="00831029" w:rsidRDefault="00831029" w:rsidP="002A7063">
      <w:pPr>
        <w:jc w:val="both"/>
        <w:rPr>
          <w:rFonts w:ascii="Arial" w:hAnsi="Arial" w:cs="Arial"/>
          <w:b/>
          <w:u w:val="single"/>
        </w:rPr>
      </w:pPr>
    </w:p>
    <w:p w14:paraId="66A7F2BF" w14:textId="77777777" w:rsidR="00831029" w:rsidRDefault="00831029" w:rsidP="002A7063">
      <w:pPr>
        <w:jc w:val="both"/>
        <w:rPr>
          <w:rFonts w:ascii="Arial" w:hAnsi="Arial" w:cs="Arial"/>
          <w:b/>
          <w:u w:val="single"/>
        </w:rPr>
      </w:pPr>
    </w:p>
    <w:p w14:paraId="15802016" w14:textId="0455B25B" w:rsidR="002A7063" w:rsidRPr="00693A12" w:rsidRDefault="002A7063" w:rsidP="002A7063">
      <w:pPr>
        <w:jc w:val="both"/>
        <w:rPr>
          <w:rFonts w:ascii="Arial" w:hAnsi="Arial" w:cs="Arial"/>
          <w:b/>
          <w:u w:val="single"/>
        </w:rPr>
      </w:pPr>
      <w:r w:rsidRPr="00693A12">
        <w:rPr>
          <w:rFonts w:ascii="Arial" w:hAnsi="Arial" w:cs="Arial"/>
          <w:b/>
          <w:u w:val="single"/>
        </w:rPr>
        <w:lastRenderedPageBreak/>
        <w:t xml:space="preserve">RESOLUCION Nº218                    </w:t>
      </w:r>
      <w:r w:rsidR="00CA670F">
        <w:rPr>
          <w:rFonts w:ascii="Arial" w:hAnsi="Arial" w:cs="Arial"/>
          <w:b/>
          <w:u w:val="single"/>
        </w:rPr>
        <w:t xml:space="preserve">     </w:t>
      </w:r>
      <w:r w:rsidRPr="00693A12">
        <w:rPr>
          <w:rFonts w:ascii="Arial" w:hAnsi="Arial" w:cs="Arial"/>
          <w:b/>
          <w:u w:val="single"/>
        </w:rPr>
        <w:t xml:space="preserve">                                                                                   </w:t>
      </w:r>
      <w:r w:rsidR="00CA670F">
        <w:rPr>
          <w:rFonts w:ascii="Arial" w:hAnsi="Arial" w:cs="Arial"/>
          <w:b/>
          <w:u w:val="single"/>
        </w:rPr>
        <w:t>27</w:t>
      </w:r>
      <w:r w:rsidRPr="00693A12">
        <w:rPr>
          <w:rFonts w:ascii="Arial" w:hAnsi="Arial" w:cs="Arial"/>
          <w:b/>
          <w:u w:val="single"/>
        </w:rPr>
        <w:t>/05/2026</w:t>
      </w:r>
    </w:p>
    <w:p w14:paraId="6F5BAE14" w14:textId="77777777" w:rsidR="002A7063" w:rsidRPr="00693A12" w:rsidRDefault="002A7063" w:rsidP="002A7063">
      <w:pPr>
        <w:jc w:val="both"/>
        <w:rPr>
          <w:rFonts w:ascii="Arial" w:hAnsi="Arial" w:cs="Arial"/>
          <w:b/>
          <w:bCs/>
        </w:rPr>
      </w:pPr>
    </w:p>
    <w:p w14:paraId="39C8D74B" w14:textId="138970C8" w:rsidR="0036087C" w:rsidRPr="00693A12" w:rsidRDefault="0036087C" w:rsidP="0036087C">
      <w:pPr>
        <w:pStyle w:val="Textoindependiente3"/>
        <w:rPr>
          <w:rFonts w:ascii="Arial" w:eastAsia="Times New Roman" w:hAnsi="Arial" w:cs="Arial"/>
          <w:sz w:val="24"/>
          <w:szCs w:val="24"/>
        </w:rPr>
      </w:pPr>
      <w:r w:rsidRPr="00693A12">
        <w:rPr>
          <w:rFonts w:ascii="Arial" w:hAnsi="Arial" w:cs="Arial"/>
          <w:b/>
          <w:sz w:val="24"/>
          <w:szCs w:val="24"/>
        </w:rPr>
        <w:t xml:space="preserve">Artículo 1º- </w:t>
      </w:r>
      <w:r w:rsidRPr="00693A12">
        <w:rPr>
          <w:rFonts w:ascii="Arial" w:hAnsi="Arial" w:cs="Arial"/>
          <w:sz w:val="24"/>
          <w:szCs w:val="24"/>
        </w:rPr>
        <w:t xml:space="preserve">Habilitar por el término de cinco (05) años, a la Sra. Macarena </w:t>
      </w:r>
      <w:r w:rsidR="00CA670F" w:rsidRPr="00693A12">
        <w:rPr>
          <w:rFonts w:ascii="Arial" w:hAnsi="Arial" w:cs="Arial"/>
          <w:sz w:val="24"/>
          <w:szCs w:val="24"/>
        </w:rPr>
        <w:t>María</w:t>
      </w:r>
      <w:r w:rsidRPr="00693A12">
        <w:rPr>
          <w:rFonts w:ascii="Arial" w:hAnsi="Arial" w:cs="Arial"/>
          <w:sz w:val="24"/>
          <w:szCs w:val="24"/>
        </w:rPr>
        <w:t xml:space="preserve"> </w:t>
      </w:r>
      <w:r w:rsidR="00CA670F" w:rsidRPr="00693A12">
        <w:rPr>
          <w:rFonts w:ascii="Arial" w:hAnsi="Arial" w:cs="Arial"/>
          <w:sz w:val="24"/>
          <w:szCs w:val="24"/>
        </w:rPr>
        <w:t>Ramírez</w:t>
      </w:r>
      <w:r w:rsidRPr="00693A12">
        <w:rPr>
          <w:rFonts w:ascii="Arial" w:hAnsi="Arial" w:cs="Arial"/>
          <w:sz w:val="24"/>
          <w:szCs w:val="24"/>
        </w:rPr>
        <w:t xml:space="preserve"> (DNI 42.107.069), para llevar a cabo la actividad referente a quiniela, comercio ubicado en calle Ruta 28 </w:t>
      </w:r>
      <w:proofErr w:type="spellStart"/>
      <w:r w:rsidRPr="00693A12">
        <w:rPr>
          <w:rFonts w:ascii="Arial" w:hAnsi="Arial" w:cs="Arial"/>
          <w:sz w:val="24"/>
          <w:szCs w:val="24"/>
        </w:rPr>
        <w:t>Nº</w:t>
      </w:r>
      <w:proofErr w:type="spellEnd"/>
      <w:r w:rsidRPr="00693A12">
        <w:rPr>
          <w:rFonts w:ascii="Arial" w:hAnsi="Arial" w:cs="Arial"/>
          <w:sz w:val="24"/>
          <w:szCs w:val="24"/>
        </w:rPr>
        <w:t xml:space="preserve"> 1861, de la ciudad de </w:t>
      </w:r>
      <w:proofErr w:type="spellStart"/>
      <w:r w:rsidRPr="00693A12">
        <w:rPr>
          <w:rFonts w:ascii="Arial" w:hAnsi="Arial" w:cs="Arial"/>
          <w:sz w:val="24"/>
          <w:szCs w:val="24"/>
        </w:rPr>
        <w:t>Tanti</w:t>
      </w:r>
      <w:proofErr w:type="spellEnd"/>
      <w:r w:rsidRPr="00693A12">
        <w:rPr>
          <w:rFonts w:ascii="Arial" w:hAnsi="Arial" w:cs="Arial"/>
          <w:sz w:val="24"/>
          <w:szCs w:val="24"/>
        </w:rPr>
        <w:t>, cuyo nombre de fantasía es “Agencia 2396”.</w:t>
      </w:r>
    </w:p>
    <w:p w14:paraId="68F81C94" w14:textId="77777777" w:rsidR="0036087C" w:rsidRPr="00693A12" w:rsidRDefault="0036087C" w:rsidP="0036087C">
      <w:pPr>
        <w:pStyle w:val="Textoindependiente3"/>
        <w:rPr>
          <w:rFonts w:ascii="Arial" w:hAnsi="Arial" w:cs="Arial"/>
          <w:b/>
          <w:sz w:val="24"/>
          <w:szCs w:val="24"/>
        </w:rPr>
      </w:pPr>
    </w:p>
    <w:p w14:paraId="116D4CC9" w14:textId="4B82A191" w:rsidR="0036087C" w:rsidRPr="00693A12" w:rsidRDefault="0036087C" w:rsidP="0036087C">
      <w:pPr>
        <w:pStyle w:val="Textoindependiente3"/>
        <w:rPr>
          <w:rFonts w:ascii="Arial" w:hAnsi="Arial" w:cs="Arial"/>
          <w:sz w:val="24"/>
          <w:szCs w:val="24"/>
        </w:rPr>
      </w:pPr>
      <w:r w:rsidRPr="00693A12">
        <w:rPr>
          <w:rFonts w:ascii="Arial" w:hAnsi="Arial" w:cs="Arial"/>
          <w:b/>
          <w:sz w:val="24"/>
          <w:szCs w:val="24"/>
        </w:rPr>
        <w:t>Artículo 2º</w:t>
      </w:r>
      <w:r w:rsidR="00CA670F" w:rsidRPr="00693A12">
        <w:rPr>
          <w:rFonts w:ascii="Arial" w:hAnsi="Arial" w:cs="Arial"/>
          <w:b/>
          <w:sz w:val="24"/>
          <w:szCs w:val="24"/>
        </w:rPr>
        <w:t xml:space="preserve">- </w:t>
      </w:r>
      <w:r w:rsidR="00CA670F" w:rsidRPr="00693A12">
        <w:rPr>
          <w:rFonts w:ascii="Arial" w:hAnsi="Arial" w:cs="Arial"/>
          <w:sz w:val="24"/>
          <w:szCs w:val="24"/>
        </w:rPr>
        <w:t>Notificar</w:t>
      </w:r>
      <w:r w:rsidRPr="00693A12">
        <w:rPr>
          <w:rFonts w:ascii="Arial" w:hAnsi="Arial" w:cs="Arial"/>
          <w:sz w:val="24"/>
          <w:szCs w:val="24"/>
        </w:rPr>
        <w:t xml:space="preserve"> al titular del comercio que deberá solicitar el correspondiente Certificado de Habilitación cada año, conforme la dispuesto por Ordenanza </w:t>
      </w:r>
      <w:proofErr w:type="spellStart"/>
      <w:r w:rsidRPr="00693A12">
        <w:rPr>
          <w:rFonts w:ascii="Arial" w:hAnsi="Arial" w:cs="Arial"/>
          <w:sz w:val="24"/>
          <w:szCs w:val="24"/>
        </w:rPr>
        <w:t>Nº</w:t>
      </w:r>
      <w:proofErr w:type="spellEnd"/>
      <w:r w:rsidRPr="00693A12">
        <w:rPr>
          <w:rFonts w:ascii="Arial" w:hAnsi="Arial" w:cs="Arial"/>
          <w:sz w:val="24"/>
          <w:szCs w:val="24"/>
        </w:rPr>
        <w:t xml:space="preserve"> 713/12 en su artículo 2º.</w:t>
      </w:r>
    </w:p>
    <w:p w14:paraId="29276787" w14:textId="77777777" w:rsidR="0036087C" w:rsidRPr="00693A12" w:rsidRDefault="0036087C" w:rsidP="0036087C">
      <w:pPr>
        <w:pStyle w:val="Textoindependiente3"/>
        <w:rPr>
          <w:rFonts w:ascii="Arial" w:hAnsi="Arial" w:cs="Arial"/>
          <w:b/>
          <w:sz w:val="24"/>
          <w:szCs w:val="24"/>
        </w:rPr>
      </w:pPr>
    </w:p>
    <w:p w14:paraId="67BB7BD5" w14:textId="77777777" w:rsidR="0036087C" w:rsidRPr="00693A12" w:rsidRDefault="0036087C" w:rsidP="0036087C">
      <w:pPr>
        <w:pStyle w:val="Textoindependiente3"/>
        <w:rPr>
          <w:rFonts w:ascii="Arial" w:hAnsi="Arial" w:cs="Arial"/>
          <w:sz w:val="24"/>
          <w:szCs w:val="24"/>
        </w:rPr>
      </w:pPr>
      <w:r w:rsidRPr="00693A12">
        <w:rPr>
          <w:rFonts w:ascii="Arial" w:hAnsi="Arial" w:cs="Arial"/>
          <w:b/>
          <w:sz w:val="24"/>
          <w:szCs w:val="24"/>
        </w:rPr>
        <w:t>Artículo 3º-</w:t>
      </w:r>
      <w:r w:rsidRPr="00693A12">
        <w:rPr>
          <w:rFonts w:ascii="Arial" w:hAnsi="Arial" w:cs="Arial"/>
          <w:sz w:val="24"/>
          <w:szCs w:val="24"/>
        </w:rPr>
        <w:t xml:space="preserve"> Comunicar en consecuencia, a las oficinas de Inspección General, Cómputos, Rentas y Comercio e Industria a los fines que corresponda.</w:t>
      </w:r>
    </w:p>
    <w:p w14:paraId="1E8A99C2" w14:textId="77777777" w:rsidR="0036087C" w:rsidRPr="00693A12" w:rsidRDefault="0036087C" w:rsidP="0036087C">
      <w:pPr>
        <w:pStyle w:val="Textoindependiente3"/>
        <w:rPr>
          <w:rFonts w:ascii="Arial" w:hAnsi="Arial" w:cs="Arial"/>
          <w:b/>
          <w:sz w:val="24"/>
          <w:szCs w:val="24"/>
        </w:rPr>
      </w:pPr>
    </w:p>
    <w:p w14:paraId="46397939" w14:textId="77777777" w:rsidR="0036087C" w:rsidRPr="00693A12" w:rsidRDefault="0036087C" w:rsidP="0036087C">
      <w:pPr>
        <w:pStyle w:val="Textoindependiente3"/>
        <w:rPr>
          <w:rFonts w:ascii="Arial" w:hAnsi="Arial" w:cs="Arial"/>
          <w:sz w:val="24"/>
          <w:szCs w:val="24"/>
        </w:rPr>
      </w:pPr>
      <w:r w:rsidRPr="00693A12">
        <w:rPr>
          <w:rFonts w:ascii="Arial" w:hAnsi="Arial" w:cs="Arial"/>
          <w:b/>
          <w:sz w:val="24"/>
          <w:szCs w:val="24"/>
        </w:rPr>
        <w:t>Artículo 4º-</w:t>
      </w:r>
      <w:r w:rsidRPr="00693A12">
        <w:rPr>
          <w:rFonts w:ascii="Arial" w:hAnsi="Arial" w:cs="Arial"/>
          <w:sz w:val="24"/>
          <w:szCs w:val="24"/>
        </w:rPr>
        <w:t xml:space="preserve"> El presente instrumento será refrendado por el Secretario de Gobierno y Coordinación Turística, Francisco Chiarella. </w:t>
      </w:r>
    </w:p>
    <w:p w14:paraId="25EC6011" w14:textId="77777777" w:rsidR="0036087C" w:rsidRPr="00693A12" w:rsidRDefault="0036087C" w:rsidP="0036087C">
      <w:pPr>
        <w:pStyle w:val="Textoindependiente3"/>
        <w:rPr>
          <w:rFonts w:ascii="Arial" w:hAnsi="Arial" w:cs="Arial"/>
          <w:sz w:val="24"/>
          <w:szCs w:val="24"/>
        </w:rPr>
      </w:pPr>
    </w:p>
    <w:p w14:paraId="782E3647" w14:textId="7F1900EE" w:rsidR="0036087C" w:rsidRPr="00693A12" w:rsidRDefault="00CA670F" w:rsidP="0036087C">
      <w:pPr>
        <w:pStyle w:val="Textoindependiente3"/>
        <w:rPr>
          <w:rFonts w:ascii="Arial" w:hAnsi="Arial" w:cs="Arial"/>
          <w:sz w:val="24"/>
          <w:szCs w:val="24"/>
        </w:rPr>
      </w:pPr>
      <w:r w:rsidRPr="00693A12">
        <w:rPr>
          <w:rFonts w:ascii="Arial" w:hAnsi="Arial" w:cs="Arial"/>
          <w:b/>
          <w:sz w:val="24"/>
          <w:szCs w:val="24"/>
        </w:rPr>
        <w:t>Artículo</w:t>
      </w:r>
      <w:r w:rsidR="0036087C" w:rsidRPr="00693A12">
        <w:rPr>
          <w:rFonts w:ascii="Arial" w:hAnsi="Arial" w:cs="Arial"/>
          <w:b/>
          <w:sz w:val="24"/>
          <w:szCs w:val="24"/>
        </w:rPr>
        <w:t xml:space="preserve"> 5º</w:t>
      </w:r>
      <w:r w:rsidRPr="00693A12">
        <w:rPr>
          <w:rFonts w:ascii="Arial" w:hAnsi="Arial" w:cs="Arial"/>
          <w:b/>
          <w:sz w:val="24"/>
          <w:szCs w:val="24"/>
        </w:rPr>
        <w:t xml:space="preserve">- </w:t>
      </w:r>
      <w:r w:rsidRPr="00693A12">
        <w:rPr>
          <w:rFonts w:ascii="Arial" w:hAnsi="Arial" w:cs="Arial"/>
          <w:sz w:val="24"/>
          <w:szCs w:val="24"/>
        </w:rPr>
        <w:t>Publíquese</w:t>
      </w:r>
      <w:r w:rsidR="0036087C" w:rsidRPr="00693A12">
        <w:rPr>
          <w:rFonts w:ascii="Arial" w:hAnsi="Arial" w:cs="Arial"/>
          <w:sz w:val="24"/>
          <w:szCs w:val="24"/>
        </w:rPr>
        <w:t xml:space="preserve">, dese al Registro Municipal y archívese. </w:t>
      </w:r>
    </w:p>
    <w:p w14:paraId="1FE53449" w14:textId="77777777" w:rsidR="0036087C" w:rsidRPr="00693A12" w:rsidRDefault="0036087C" w:rsidP="0036087C">
      <w:pPr>
        <w:pStyle w:val="Textoindependiente3"/>
        <w:rPr>
          <w:rFonts w:ascii="Arial" w:hAnsi="Arial" w:cs="Arial"/>
          <w:sz w:val="24"/>
          <w:szCs w:val="24"/>
        </w:rPr>
      </w:pPr>
      <w:r w:rsidRPr="00693A12">
        <w:rPr>
          <w:rFonts w:ascii="Arial" w:hAnsi="Arial" w:cs="Arial"/>
          <w:sz w:val="24"/>
          <w:szCs w:val="24"/>
        </w:rPr>
        <w:t xml:space="preserve"> </w:t>
      </w:r>
    </w:p>
    <w:p w14:paraId="37139CFA" w14:textId="77777777" w:rsidR="0036087C" w:rsidRPr="00693A12" w:rsidRDefault="0036087C" w:rsidP="0036087C">
      <w:pPr>
        <w:pStyle w:val="Textoindependiente3"/>
        <w:rPr>
          <w:rFonts w:ascii="Arial" w:hAnsi="Arial" w:cs="Arial"/>
          <w:sz w:val="24"/>
          <w:szCs w:val="24"/>
        </w:rPr>
      </w:pPr>
    </w:p>
    <w:p w14:paraId="220EF1DD" w14:textId="77777777" w:rsidR="0036087C" w:rsidRPr="00693A12" w:rsidRDefault="0036087C" w:rsidP="002A7063">
      <w:pPr>
        <w:pStyle w:val="Textoindependiente3"/>
        <w:rPr>
          <w:rFonts w:ascii="Arial" w:hAnsi="Arial" w:cs="Arial"/>
          <w:b/>
          <w:sz w:val="24"/>
          <w:szCs w:val="24"/>
          <w:u w:val="single"/>
        </w:rPr>
      </w:pPr>
    </w:p>
    <w:p w14:paraId="5C3B137C" w14:textId="77777777" w:rsidR="0036087C" w:rsidRPr="00693A12" w:rsidRDefault="0036087C" w:rsidP="002A7063">
      <w:pPr>
        <w:pStyle w:val="Textoindependiente3"/>
        <w:rPr>
          <w:rFonts w:ascii="Arial" w:hAnsi="Arial" w:cs="Arial"/>
          <w:b/>
          <w:sz w:val="24"/>
          <w:szCs w:val="24"/>
          <w:u w:val="single"/>
        </w:rPr>
      </w:pPr>
    </w:p>
    <w:p w14:paraId="2B32170C" w14:textId="12D057A0" w:rsidR="002A7063" w:rsidRPr="00693A12" w:rsidRDefault="002A7063" w:rsidP="002A7063">
      <w:pPr>
        <w:pStyle w:val="Textoindependiente3"/>
        <w:rPr>
          <w:rFonts w:ascii="Arial" w:hAnsi="Arial" w:cs="Arial"/>
          <w:sz w:val="24"/>
          <w:szCs w:val="24"/>
        </w:rPr>
      </w:pPr>
      <w:r w:rsidRPr="00693A12">
        <w:rPr>
          <w:rFonts w:ascii="Arial" w:hAnsi="Arial" w:cs="Arial"/>
          <w:b/>
          <w:sz w:val="24"/>
          <w:szCs w:val="24"/>
          <w:u w:val="single"/>
        </w:rPr>
        <w:t xml:space="preserve">RESOLUCIÓN Nº219                             </w:t>
      </w:r>
      <w:r w:rsidR="00CA670F">
        <w:rPr>
          <w:rFonts w:ascii="Arial" w:hAnsi="Arial" w:cs="Arial"/>
          <w:b/>
          <w:sz w:val="24"/>
          <w:szCs w:val="24"/>
          <w:u w:val="single"/>
        </w:rPr>
        <w:t xml:space="preserve">    </w:t>
      </w:r>
      <w:r w:rsidRPr="00693A12">
        <w:rPr>
          <w:rFonts w:ascii="Arial" w:hAnsi="Arial" w:cs="Arial"/>
          <w:b/>
          <w:sz w:val="24"/>
          <w:szCs w:val="24"/>
          <w:u w:val="single"/>
        </w:rPr>
        <w:t xml:space="preserve">                                                                          </w:t>
      </w:r>
      <w:r w:rsidR="00CA670F">
        <w:rPr>
          <w:rFonts w:ascii="Arial" w:hAnsi="Arial" w:cs="Arial"/>
          <w:b/>
          <w:sz w:val="24"/>
          <w:szCs w:val="24"/>
          <w:u w:val="single"/>
        </w:rPr>
        <w:t>27</w:t>
      </w:r>
      <w:r w:rsidRPr="00693A12">
        <w:rPr>
          <w:rFonts w:ascii="Arial" w:hAnsi="Arial" w:cs="Arial"/>
          <w:b/>
          <w:sz w:val="24"/>
          <w:szCs w:val="24"/>
          <w:u w:val="single"/>
        </w:rPr>
        <w:t>/05/2026</w:t>
      </w:r>
    </w:p>
    <w:p w14:paraId="68EB427E" w14:textId="77777777" w:rsidR="00CA670F" w:rsidRDefault="00CA670F" w:rsidP="0036087C">
      <w:pPr>
        <w:rPr>
          <w:rFonts w:ascii="Arial" w:eastAsia="Times New Roman" w:hAnsi="Arial" w:cs="Arial"/>
          <w:b/>
          <w:lang w:val="es-ES_tradnl"/>
        </w:rPr>
      </w:pPr>
    </w:p>
    <w:p w14:paraId="44029446" w14:textId="5DBE4F0B" w:rsidR="0036087C" w:rsidRPr="00693A12" w:rsidRDefault="0036087C" w:rsidP="0036087C">
      <w:pPr>
        <w:rPr>
          <w:rFonts w:ascii="Arial" w:eastAsia="Times New Roman" w:hAnsi="Arial" w:cs="Arial"/>
          <w:b/>
          <w:lang w:val="es-ES_tradnl"/>
        </w:rPr>
      </w:pPr>
      <w:r w:rsidRPr="00693A12">
        <w:rPr>
          <w:rFonts w:ascii="Arial" w:eastAsia="Times New Roman" w:hAnsi="Arial" w:cs="Arial"/>
          <w:b/>
          <w:lang w:val="es-ES_tradnl"/>
        </w:rPr>
        <w:t>Considerando;</w:t>
      </w:r>
    </w:p>
    <w:p w14:paraId="31FF1B1F" w14:textId="77777777" w:rsidR="0036087C" w:rsidRPr="00693A12" w:rsidRDefault="0036087C" w:rsidP="0036087C">
      <w:pPr>
        <w:rPr>
          <w:rFonts w:ascii="Arial" w:eastAsia="Times New Roman" w:hAnsi="Arial" w:cs="Arial"/>
          <w:lang w:val="es-ES_tradnl"/>
        </w:rPr>
      </w:pPr>
    </w:p>
    <w:p w14:paraId="22C03800" w14:textId="77777777" w:rsidR="0036087C" w:rsidRPr="00693A12" w:rsidRDefault="0036087C" w:rsidP="0036087C">
      <w:pPr>
        <w:jc w:val="both"/>
        <w:rPr>
          <w:rFonts w:ascii="Arial" w:eastAsia="Times New Roman" w:hAnsi="Arial" w:cs="Arial"/>
          <w:lang w:val="es-ES_tradnl"/>
        </w:rPr>
      </w:pPr>
      <w:r w:rsidRPr="00693A12">
        <w:rPr>
          <w:rFonts w:ascii="Arial" w:eastAsia="Times New Roman" w:hAnsi="Arial" w:cs="Arial"/>
          <w:lang w:val="es-ES_tradnl"/>
        </w:rPr>
        <w:t xml:space="preserve">               Que el Sr. Gabriel Alejandro </w:t>
      </w:r>
      <w:proofErr w:type="spellStart"/>
      <w:r w:rsidRPr="00693A12">
        <w:rPr>
          <w:rFonts w:ascii="Arial" w:eastAsia="Times New Roman" w:hAnsi="Arial" w:cs="Arial"/>
          <w:lang w:val="es-ES_tradnl"/>
        </w:rPr>
        <w:t>Giampabli</w:t>
      </w:r>
      <w:proofErr w:type="spellEnd"/>
      <w:r w:rsidRPr="00693A12">
        <w:rPr>
          <w:rFonts w:ascii="Arial" w:eastAsia="Times New Roman" w:hAnsi="Arial" w:cs="Arial"/>
          <w:lang w:val="es-ES_tradnl"/>
        </w:rPr>
        <w:t xml:space="preserve"> (DNI 25.202.711), prestó colaboración en el área de Turismo, proveyendo y realizando el traslado a la Municipalidad de </w:t>
      </w:r>
      <w:proofErr w:type="spellStart"/>
      <w:r w:rsidRPr="00693A12">
        <w:rPr>
          <w:rFonts w:ascii="Arial" w:eastAsia="Times New Roman" w:hAnsi="Arial" w:cs="Arial"/>
          <w:lang w:val="es-ES_tradnl"/>
        </w:rPr>
        <w:t>Tanti</w:t>
      </w:r>
      <w:proofErr w:type="spellEnd"/>
      <w:r w:rsidRPr="00693A12">
        <w:rPr>
          <w:rFonts w:ascii="Arial" w:eastAsia="Times New Roman" w:hAnsi="Arial" w:cs="Arial"/>
          <w:lang w:val="es-ES_tradnl"/>
        </w:rPr>
        <w:t xml:space="preserve">, de sillas y tablones que fueron utilizados en el evento de “25 de </w:t>
      </w:r>
      <w:proofErr w:type="gramStart"/>
      <w:r w:rsidRPr="00693A12">
        <w:rPr>
          <w:rFonts w:ascii="Arial" w:eastAsia="Times New Roman" w:hAnsi="Arial" w:cs="Arial"/>
          <w:lang w:val="es-ES_tradnl"/>
        </w:rPr>
        <w:t>Mayo</w:t>
      </w:r>
      <w:proofErr w:type="gramEnd"/>
      <w:r w:rsidRPr="00693A12">
        <w:rPr>
          <w:rFonts w:ascii="Arial" w:eastAsia="Times New Roman" w:hAnsi="Arial" w:cs="Arial"/>
          <w:lang w:val="es-ES_tradnl"/>
        </w:rPr>
        <w:t>”;</w:t>
      </w:r>
    </w:p>
    <w:p w14:paraId="43311345" w14:textId="77777777" w:rsidR="0036087C" w:rsidRPr="00693A12" w:rsidRDefault="0036087C" w:rsidP="0036087C">
      <w:pPr>
        <w:jc w:val="both"/>
        <w:rPr>
          <w:rFonts w:ascii="Arial" w:eastAsia="Times New Roman" w:hAnsi="Arial" w:cs="Arial"/>
          <w:lang w:val="es-ES_tradnl"/>
        </w:rPr>
      </w:pPr>
    </w:p>
    <w:p w14:paraId="4CBD0B8B" w14:textId="77777777" w:rsidR="0036087C" w:rsidRPr="00693A12" w:rsidRDefault="0036087C" w:rsidP="0036087C">
      <w:pPr>
        <w:jc w:val="both"/>
        <w:rPr>
          <w:rFonts w:ascii="Arial" w:eastAsia="Times New Roman" w:hAnsi="Arial" w:cs="Arial"/>
          <w:lang w:val="es-ES_tradnl"/>
        </w:rPr>
      </w:pPr>
      <w:r w:rsidRPr="00693A12">
        <w:rPr>
          <w:rFonts w:ascii="Arial" w:eastAsia="Times New Roman" w:hAnsi="Arial" w:cs="Arial"/>
          <w:lang w:val="es-ES_tradnl"/>
        </w:rPr>
        <w:t xml:space="preserve">               Que, conforme a los contratos celebrados entre esta administración y el Sr. </w:t>
      </w:r>
      <w:proofErr w:type="spellStart"/>
      <w:r w:rsidRPr="00693A12">
        <w:rPr>
          <w:rFonts w:ascii="Arial" w:eastAsia="Times New Roman" w:hAnsi="Arial" w:cs="Arial"/>
          <w:lang w:val="es-ES_tradnl"/>
        </w:rPr>
        <w:t>Giampabli</w:t>
      </w:r>
      <w:proofErr w:type="spellEnd"/>
      <w:r w:rsidRPr="00693A12">
        <w:rPr>
          <w:rFonts w:ascii="Arial" w:eastAsia="Times New Roman" w:hAnsi="Arial" w:cs="Arial"/>
          <w:lang w:val="es-ES_tradnl"/>
        </w:rPr>
        <w:t xml:space="preserve"> y en uso de las atribuciones que le confieren las normas legales antes citadas;</w:t>
      </w:r>
    </w:p>
    <w:p w14:paraId="0B70A64C" w14:textId="77777777" w:rsidR="0036087C" w:rsidRPr="00693A12" w:rsidRDefault="0036087C" w:rsidP="0036087C">
      <w:pPr>
        <w:jc w:val="both"/>
        <w:rPr>
          <w:rFonts w:ascii="Arial" w:eastAsia="Times New Roman" w:hAnsi="Arial" w:cs="Arial"/>
          <w:lang w:val="es-ES_tradnl"/>
        </w:rPr>
      </w:pPr>
    </w:p>
    <w:p w14:paraId="7BA85A11" w14:textId="77777777" w:rsidR="0036087C" w:rsidRPr="00693A12" w:rsidRDefault="0036087C" w:rsidP="0036087C">
      <w:pPr>
        <w:jc w:val="center"/>
        <w:rPr>
          <w:rFonts w:ascii="Arial" w:eastAsia="Times New Roman" w:hAnsi="Arial" w:cs="Arial"/>
          <w:b/>
          <w:lang w:val="es-ES_tradnl"/>
        </w:rPr>
      </w:pPr>
      <w:r w:rsidRPr="00693A12">
        <w:rPr>
          <w:rFonts w:ascii="Arial" w:eastAsia="Times New Roman" w:hAnsi="Arial" w:cs="Arial"/>
          <w:b/>
          <w:lang w:val="es-ES_tradnl"/>
        </w:rPr>
        <w:t>EL INTENDENTE MUNICIPAL DE TANTI</w:t>
      </w:r>
    </w:p>
    <w:p w14:paraId="049441AE" w14:textId="77777777" w:rsidR="0036087C" w:rsidRPr="00693A12" w:rsidRDefault="0036087C" w:rsidP="0036087C">
      <w:pPr>
        <w:jc w:val="center"/>
        <w:rPr>
          <w:rFonts w:ascii="Arial" w:eastAsia="Times New Roman" w:hAnsi="Arial" w:cs="Arial"/>
          <w:b/>
          <w:lang w:val="es-ES_tradnl"/>
        </w:rPr>
      </w:pPr>
      <w:r w:rsidRPr="00693A12">
        <w:rPr>
          <w:rFonts w:ascii="Arial" w:eastAsia="Times New Roman" w:hAnsi="Arial" w:cs="Arial"/>
          <w:b/>
          <w:lang w:val="es-ES_tradnl"/>
        </w:rPr>
        <w:t>RESUELVE</w:t>
      </w:r>
    </w:p>
    <w:p w14:paraId="46A85B4B" w14:textId="77777777" w:rsidR="0036087C" w:rsidRPr="00693A12" w:rsidRDefault="0036087C" w:rsidP="0036087C">
      <w:pPr>
        <w:jc w:val="both"/>
        <w:rPr>
          <w:rFonts w:ascii="Arial" w:eastAsia="Times New Roman" w:hAnsi="Arial" w:cs="Arial"/>
          <w:b/>
          <w:lang w:val="es-ES_tradnl"/>
        </w:rPr>
      </w:pPr>
    </w:p>
    <w:p w14:paraId="43C33718" w14:textId="3762AC71" w:rsidR="0036087C" w:rsidRPr="00693A12" w:rsidRDefault="0036087C" w:rsidP="0036087C">
      <w:pPr>
        <w:jc w:val="both"/>
        <w:rPr>
          <w:rFonts w:ascii="Arial" w:eastAsia="Calibri" w:hAnsi="Arial" w:cs="Arial"/>
          <w:lang w:val="es-ES" w:eastAsia="en-US"/>
        </w:rPr>
      </w:pPr>
      <w:r w:rsidRPr="00693A12">
        <w:rPr>
          <w:rFonts w:ascii="Arial" w:hAnsi="Arial" w:cs="Arial"/>
          <w:b/>
        </w:rPr>
        <w:t>Artículo 1º-</w:t>
      </w:r>
      <w:r w:rsidRPr="00693A12">
        <w:rPr>
          <w:rFonts w:ascii="Arial" w:hAnsi="Arial" w:cs="Arial"/>
        </w:rPr>
        <w:t xml:space="preserve"> </w:t>
      </w:r>
      <w:r w:rsidR="00CA670F" w:rsidRPr="00693A12">
        <w:rPr>
          <w:rFonts w:ascii="Arial" w:hAnsi="Arial" w:cs="Arial"/>
        </w:rPr>
        <w:t>Otórguese</w:t>
      </w:r>
      <w:r w:rsidRPr="00693A12">
        <w:rPr>
          <w:rFonts w:ascii="Arial" w:hAnsi="Arial" w:cs="Arial"/>
        </w:rPr>
        <w:t xml:space="preserve"> una compensación económica de pesos quinientos treinta mil ($ 530.000.-), al Sr. Gabriel Alejandro </w:t>
      </w:r>
      <w:proofErr w:type="spellStart"/>
      <w:r w:rsidRPr="00693A12">
        <w:rPr>
          <w:rFonts w:ascii="Arial" w:hAnsi="Arial" w:cs="Arial"/>
        </w:rPr>
        <w:t>Giampabli</w:t>
      </w:r>
      <w:proofErr w:type="spellEnd"/>
      <w:r w:rsidRPr="00693A12">
        <w:rPr>
          <w:rFonts w:ascii="Arial" w:hAnsi="Arial" w:cs="Arial"/>
        </w:rPr>
        <w:t xml:space="preserve"> (DNI 25.202.711), conforme a lo establecido en los acuerdos firmados entre las partes el 30 de </w:t>
      </w:r>
      <w:r w:rsidR="00CA670F" w:rsidRPr="00693A12">
        <w:rPr>
          <w:rFonts w:ascii="Arial" w:hAnsi="Arial" w:cs="Arial"/>
        </w:rPr>
        <w:t>abril</w:t>
      </w:r>
      <w:r w:rsidRPr="00693A12">
        <w:rPr>
          <w:rFonts w:ascii="Arial" w:hAnsi="Arial" w:cs="Arial"/>
        </w:rPr>
        <w:t xml:space="preserve"> del 2026.</w:t>
      </w:r>
    </w:p>
    <w:p w14:paraId="33256E4F" w14:textId="77777777" w:rsidR="0036087C" w:rsidRPr="00693A12" w:rsidRDefault="0036087C" w:rsidP="0036087C">
      <w:pPr>
        <w:jc w:val="both"/>
        <w:rPr>
          <w:rFonts w:ascii="Arial" w:hAnsi="Arial" w:cs="Arial"/>
        </w:rPr>
      </w:pPr>
    </w:p>
    <w:p w14:paraId="3E059754" w14:textId="77777777" w:rsidR="0036087C" w:rsidRPr="00693A12" w:rsidRDefault="0036087C" w:rsidP="0036087C">
      <w:pPr>
        <w:jc w:val="both"/>
        <w:rPr>
          <w:rFonts w:ascii="Arial" w:hAnsi="Arial" w:cs="Arial"/>
        </w:rPr>
      </w:pPr>
      <w:r w:rsidRPr="00693A12">
        <w:rPr>
          <w:rFonts w:ascii="Arial" w:hAnsi="Arial" w:cs="Arial"/>
          <w:b/>
        </w:rPr>
        <w:t xml:space="preserve">Artículo 2º - </w:t>
      </w:r>
      <w:r w:rsidRPr="00693A12">
        <w:rPr>
          <w:rFonts w:ascii="Arial" w:hAnsi="Arial" w:cs="Arial"/>
        </w:rPr>
        <w:t xml:space="preserve">La presente erogación deberá ser imputada a la Cuenta </w:t>
      </w:r>
      <w:proofErr w:type="spellStart"/>
      <w:r w:rsidRPr="00693A12">
        <w:rPr>
          <w:rFonts w:ascii="Arial" w:hAnsi="Arial" w:cs="Arial"/>
        </w:rPr>
        <w:t>Nº</w:t>
      </w:r>
      <w:proofErr w:type="spellEnd"/>
      <w:r w:rsidRPr="00693A12">
        <w:rPr>
          <w:rFonts w:ascii="Arial" w:hAnsi="Arial" w:cs="Arial"/>
        </w:rPr>
        <w:t xml:space="preserve"> 1.3.05.01.06 (Fomento al Turismo).</w:t>
      </w:r>
    </w:p>
    <w:p w14:paraId="778B480E" w14:textId="77777777" w:rsidR="0036087C" w:rsidRPr="00693A12" w:rsidRDefault="0036087C" w:rsidP="0036087C">
      <w:pPr>
        <w:jc w:val="both"/>
        <w:rPr>
          <w:rFonts w:ascii="Arial" w:hAnsi="Arial" w:cs="Arial"/>
        </w:rPr>
      </w:pPr>
      <w:r w:rsidRPr="00693A12">
        <w:rPr>
          <w:rFonts w:ascii="Arial" w:hAnsi="Arial" w:cs="Arial"/>
          <w:b/>
        </w:rPr>
        <w:t>Artículo 3º -</w:t>
      </w:r>
      <w:r w:rsidRPr="00693A12">
        <w:rPr>
          <w:rFonts w:ascii="Arial" w:hAnsi="Arial" w:cs="Arial"/>
        </w:rPr>
        <w:t xml:space="preserve"> Refréndese, cúmplase, publíquese, comuníquese, dese al Registro Municipal y archívese.</w:t>
      </w:r>
    </w:p>
    <w:p w14:paraId="3558396C" w14:textId="77777777" w:rsidR="0036087C" w:rsidRPr="00693A12" w:rsidRDefault="0036087C" w:rsidP="0036087C">
      <w:pPr>
        <w:jc w:val="both"/>
        <w:rPr>
          <w:rFonts w:ascii="Arial" w:hAnsi="Arial" w:cs="Arial"/>
        </w:rPr>
      </w:pPr>
    </w:p>
    <w:p w14:paraId="4DADC332" w14:textId="77777777" w:rsidR="0036087C" w:rsidRPr="00693A12" w:rsidRDefault="0036087C" w:rsidP="0036087C">
      <w:pPr>
        <w:rPr>
          <w:rFonts w:ascii="Arial" w:eastAsia="Times New Roman" w:hAnsi="Arial" w:cs="Arial"/>
          <w:lang w:val="es-ES_tradnl"/>
        </w:rPr>
      </w:pPr>
    </w:p>
    <w:p w14:paraId="1E26408A" w14:textId="77777777" w:rsidR="0036087C" w:rsidRPr="00693A12" w:rsidRDefault="0036087C" w:rsidP="0036087C">
      <w:pPr>
        <w:rPr>
          <w:rFonts w:ascii="Arial" w:eastAsia="Times New Roman" w:hAnsi="Arial" w:cs="Arial"/>
          <w:lang w:val="es-ES_tradnl"/>
        </w:rPr>
      </w:pPr>
    </w:p>
    <w:p w14:paraId="7EB86C8D" w14:textId="77777777" w:rsidR="002A7063" w:rsidRPr="00693A12" w:rsidRDefault="002A7063" w:rsidP="00790346">
      <w:pPr>
        <w:jc w:val="center"/>
        <w:rPr>
          <w:rFonts w:ascii="Arial" w:hAnsi="Arial" w:cs="Arial"/>
          <w:b/>
          <w:u w:val="single"/>
          <w:lang w:val="es-ES"/>
        </w:rPr>
      </w:pPr>
    </w:p>
    <w:p w14:paraId="43F58D28" w14:textId="77777777" w:rsidR="002A7063" w:rsidRPr="00693A12" w:rsidRDefault="002A7063" w:rsidP="00790346">
      <w:pPr>
        <w:jc w:val="center"/>
        <w:rPr>
          <w:rFonts w:ascii="Arial" w:hAnsi="Arial" w:cs="Arial"/>
          <w:b/>
          <w:u w:val="single"/>
          <w:lang w:val="es-ES"/>
        </w:rPr>
      </w:pPr>
    </w:p>
    <w:p w14:paraId="1478203B" w14:textId="77777777" w:rsidR="002A7063" w:rsidRPr="00693A12" w:rsidRDefault="002A7063" w:rsidP="00790346">
      <w:pPr>
        <w:jc w:val="center"/>
        <w:rPr>
          <w:rFonts w:ascii="Arial" w:hAnsi="Arial" w:cs="Arial"/>
          <w:b/>
          <w:u w:val="single"/>
          <w:lang w:val="es-ES"/>
        </w:rPr>
      </w:pPr>
    </w:p>
    <w:p w14:paraId="4775928C" w14:textId="77777777" w:rsidR="002A7063" w:rsidRPr="00693A12" w:rsidRDefault="002A7063" w:rsidP="00790346">
      <w:pPr>
        <w:jc w:val="center"/>
        <w:rPr>
          <w:rFonts w:ascii="Arial" w:hAnsi="Arial" w:cs="Arial"/>
          <w:b/>
          <w:u w:val="single"/>
          <w:lang w:val="es-ES"/>
        </w:rPr>
      </w:pPr>
    </w:p>
    <w:p w14:paraId="533C9C9A" w14:textId="77777777" w:rsidR="002A7063" w:rsidRPr="00693A12" w:rsidRDefault="002A7063" w:rsidP="00790346">
      <w:pPr>
        <w:jc w:val="center"/>
        <w:rPr>
          <w:rFonts w:ascii="Arial" w:hAnsi="Arial" w:cs="Arial"/>
          <w:b/>
          <w:u w:val="single"/>
          <w:lang w:val="es-ES"/>
        </w:rPr>
      </w:pPr>
    </w:p>
    <w:p w14:paraId="4BC39333" w14:textId="77777777" w:rsidR="002A7063" w:rsidRPr="00693A12" w:rsidRDefault="002A7063" w:rsidP="00790346">
      <w:pPr>
        <w:jc w:val="center"/>
        <w:rPr>
          <w:rFonts w:ascii="Arial" w:hAnsi="Arial" w:cs="Arial"/>
          <w:b/>
          <w:u w:val="single"/>
          <w:lang w:val="es-ES"/>
        </w:rPr>
      </w:pPr>
    </w:p>
    <w:p w14:paraId="07311186" w14:textId="77777777" w:rsidR="002A7063" w:rsidRPr="00693A12" w:rsidRDefault="002A7063" w:rsidP="00790346">
      <w:pPr>
        <w:jc w:val="center"/>
        <w:rPr>
          <w:rFonts w:ascii="Arial" w:hAnsi="Arial" w:cs="Arial"/>
          <w:b/>
          <w:u w:val="single"/>
          <w:lang w:val="es-ES"/>
        </w:rPr>
      </w:pPr>
    </w:p>
    <w:p w14:paraId="64A74FB5" w14:textId="77777777" w:rsidR="002A7063" w:rsidRPr="00693A12" w:rsidRDefault="002A7063" w:rsidP="00790346">
      <w:pPr>
        <w:jc w:val="center"/>
        <w:rPr>
          <w:rFonts w:ascii="Arial" w:hAnsi="Arial" w:cs="Arial"/>
          <w:b/>
          <w:u w:val="single"/>
          <w:lang w:val="es-ES"/>
        </w:rPr>
      </w:pPr>
    </w:p>
    <w:p w14:paraId="6643755C" w14:textId="77777777" w:rsidR="002A7063" w:rsidRPr="00693A12" w:rsidRDefault="002A7063" w:rsidP="00790346">
      <w:pPr>
        <w:jc w:val="center"/>
        <w:rPr>
          <w:rFonts w:ascii="Arial" w:hAnsi="Arial" w:cs="Arial"/>
          <w:b/>
          <w:u w:val="single"/>
          <w:lang w:val="es-ES"/>
        </w:rPr>
      </w:pPr>
    </w:p>
    <w:p w14:paraId="4F08508A" w14:textId="77777777" w:rsidR="002A7063" w:rsidRPr="00693A12" w:rsidRDefault="002A7063" w:rsidP="00790346">
      <w:pPr>
        <w:jc w:val="center"/>
        <w:rPr>
          <w:rFonts w:ascii="Arial" w:hAnsi="Arial" w:cs="Arial"/>
          <w:b/>
          <w:u w:val="single"/>
          <w:lang w:val="es-ES"/>
        </w:rPr>
      </w:pPr>
    </w:p>
    <w:p w14:paraId="51AA957F" w14:textId="77777777" w:rsidR="002A7063" w:rsidRDefault="002A7063" w:rsidP="00790346">
      <w:pPr>
        <w:jc w:val="center"/>
        <w:rPr>
          <w:rFonts w:ascii="Arial" w:hAnsi="Arial" w:cs="Arial"/>
          <w:b/>
          <w:sz w:val="44"/>
          <w:szCs w:val="44"/>
          <w:u w:val="single"/>
          <w:lang w:val="es-ES"/>
        </w:rPr>
      </w:pPr>
    </w:p>
    <w:p w14:paraId="6EDA376D" w14:textId="77777777" w:rsidR="002A7063" w:rsidRDefault="002A7063" w:rsidP="00790346">
      <w:pPr>
        <w:jc w:val="center"/>
        <w:rPr>
          <w:rFonts w:ascii="Arial" w:hAnsi="Arial" w:cs="Arial"/>
          <w:b/>
          <w:sz w:val="44"/>
          <w:szCs w:val="44"/>
          <w:u w:val="single"/>
          <w:lang w:val="es-ES"/>
        </w:rPr>
      </w:pPr>
    </w:p>
    <w:p w14:paraId="77E0EE27" w14:textId="77777777" w:rsidR="002A7063" w:rsidRDefault="002A7063" w:rsidP="00790346">
      <w:pPr>
        <w:jc w:val="center"/>
        <w:rPr>
          <w:rFonts w:ascii="Arial" w:hAnsi="Arial" w:cs="Arial"/>
          <w:b/>
          <w:sz w:val="44"/>
          <w:szCs w:val="44"/>
          <w:u w:val="single"/>
          <w:lang w:val="es-ES"/>
        </w:rPr>
      </w:pPr>
    </w:p>
    <w:p w14:paraId="12CE0136" w14:textId="04113E5A" w:rsidR="008A0C00" w:rsidRPr="008A0C00" w:rsidRDefault="008A0C00" w:rsidP="00790346">
      <w:pPr>
        <w:rPr>
          <w:rFonts w:ascii="Arial" w:hAnsi="Arial" w:cs="Arial"/>
          <w:b/>
          <w:sz w:val="32"/>
          <w:szCs w:val="32"/>
          <w:u w:val="single"/>
          <w:lang w:val="es-ES"/>
        </w:rPr>
      </w:pPr>
    </w:p>
    <w:p w14:paraId="2491ABFC" w14:textId="037F9940" w:rsidR="008A0C00" w:rsidRPr="008A0C00" w:rsidRDefault="008A0C00" w:rsidP="00790346">
      <w:pPr>
        <w:rPr>
          <w:rFonts w:ascii="Arial" w:hAnsi="Arial" w:cs="Arial"/>
          <w:b/>
          <w:u w:val="single"/>
          <w:lang w:val="es-ES"/>
        </w:rPr>
      </w:pPr>
    </w:p>
    <w:p w14:paraId="7380BF01" w14:textId="77777777" w:rsidR="006E24F9" w:rsidRDefault="006E24F9" w:rsidP="006E24F9">
      <w:pPr>
        <w:pStyle w:val="Textoindependiente3"/>
        <w:jc w:val="center"/>
        <w:rPr>
          <w:rFonts w:ascii="Arial" w:hAnsi="Arial" w:cs="Arial"/>
          <w:b/>
          <w:sz w:val="40"/>
          <w:szCs w:val="40"/>
          <w:u w:val="single"/>
        </w:rPr>
      </w:pPr>
    </w:p>
    <w:p w14:paraId="21ABE5BB" w14:textId="77777777" w:rsidR="006E24F9" w:rsidRDefault="006E24F9" w:rsidP="006E24F9">
      <w:pPr>
        <w:pStyle w:val="Textoindependiente3"/>
        <w:jc w:val="center"/>
        <w:rPr>
          <w:rFonts w:ascii="Arial" w:hAnsi="Arial" w:cs="Arial"/>
          <w:b/>
          <w:sz w:val="40"/>
          <w:szCs w:val="40"/>
          <w:u w:val="single"/>
        </w:rPr>
      </w:pPr>
    </w:p>
    <w:p w14:paraId="3AB589AA" w14:textId="77777777" w:rsidR="006E24F9" w:rsidRDefault="006E24F9" w:rsidP="006E24F9">
      <w:pPr>
        <w:pStyle w:val="Textoindependiente3"/>
        <w:jc w:val="center"/>
        <w:rPr>
          <w:rFonts w:ascii="Arial" w:hAnsi="Arial" w:cs="Arial"/>
          <w:b/>
          <w:sz w:val="40"/>
          <w:szCs w:val="40"/>
          <w:u w:val="single"/>
        </w:rPr>
      </w:pPr>
    </w:p>
    <w:p w14:paraId="7FC74377" w14:textId="77777777" w:rsidR="006E24F9" w:rsidRDefault="006E24F9" w:rsidP="006E24F9">
      <w:pPr>
        <w:pStyle w:val="Textoindependiente3"/>
        <w:jc w:val="center"/>
        <w:rPr>
          <w:rFonts w:ascii="Arial" w:hAnsi="Arial" w:cs="Arial"/>
          <w:b/>
          <w:sz w:val="40"/>
          <w:szCs w:val="40"/>
          <w:u w:val="single"/>
        </w:rPr>
      </w:pPr>
    </w:p>
    <w:p w14:paraId="5F87A552" w14:textId="77777777" w:rsidR="006E24F9" w:rsidRDefault="006E24F9" w:rsidP="00282F16">
      <w:pPr>
        <w:pStyle w:val="Textoindependiente3"/>
        <w:rPr>
          <w:rFonts w:ascii="Arial" w:hAnsi="Arial" w:cs="Arial"/>
          <w:b/>
          <w:sz w:val="40"/>
          <w:szCs w:val="40"/>
          <w:u w:val="single"/>
        </w:rPr>
      </w:pPr>
    </w:p>
    <w:p w14:paraId="70E6C95B" w14:textId="77777777" w:rsidR="006E24F9" w:rsidRDefault="006E24F9" w:rsidP="006E24F9">
      <w:pPr>
        <w:pStyle w:val="Textoindependiente3"/>
        <w:jc w:val="center"/>
        <w:rPr>
          <w:rFonts w:ascii="Arial" w:hAnsi="Arial" w:cs="Arial"/>
          <w:b/>
          <w:sz w:val="40"/>
          <w:szCs w:val="40"/>
          <w:u w:val="single"/>
        </w:rPr>
      </w:pPr>
    </w:p>
    <w:p w14:paraId="5F6D325B" w14:textId="71DE1C0B" w:rsidR="006E24F9" w:rsidRPr="000A0211" w:rsidRDefault="006E24F9" w:rsidP="006E24F9">
      <w:pPr>
        <w:pStyle w:val="Textoindependiente3"/>
        <w:jc w:val="center"/>
        <w:rPr>
          <w:rFonts w:ascii="Arial" w:hAnsi="Arial" w:cs="Arial"/>
          <w:b/>
          <w:sz w:val="40"/>
          <w:szCs w:val="40"/>
          <w:u w:val="single"/>
        </w:rPr>
      </w:pPr>
      <w:r w:rsidRPr="000A0211">
        <w:rPr>
          <w:rFonts w:ascii="Arial" w:hAnsi="Arial" w:cs="Arial"/>
          <w:b/>
          <w:sz w:val="40"/>
          <w:szCs w:val="40"/>
          <w:u w:val="single"/>
        </w:rPr>
        <w:t>BALANCE</w:t>
      </w:r>
    </w:p>
    <w:p w14:paraId="7B31A432" w14:textId="77777777" w:rsidR="006E24F9" w:rsidRPr="000A0211" w:rsidRDefault="006E24F9" w:rsidP="006E24F9">
      <w:pPr>
        <w:pStyle w:val="Textoindependiente3"/>
        <w:jc w:val="center"/>
        <w:rPr>
          <w:rFonts w:ascii="Arial" w:hAnsi="Arial" w:cs="Arial"/>
          <w:b/>
          <w:sz w:val="40"/>
          <w:szCs w:val="40"/>
          <w:u w:val="single"/>
        </w:rPr>
      </w:pPr>
    </w:p>
    <w:p w14:paraId="3A751BE2" w14:textId="77777777" w:rsidR="006E24F9" w:rsidRPr="000A0211" w:rsidRDefault="006E24F9" w:rsidP="006E24F9">
      <w:pPr>
        <w:rPr>
          <w:rFonts w:ascii="Arial" w:hAnsi="Arial" w:cs="Arial"/>
          <w:sz w:val="40"/>
          <w:szCs w:val="40"/>
          <w:lang w:val="es-ES"/>
        </w:rPr>
      </w:pPr>
    </w:p>
    <w:p w14:paraId="39BB818C" w14:textId="77777777" w:rsidR="006E24F9" w:rsidRPr="000A0211" w:rsidRDefault="006E24F9" w:rsidP="006E24F9">
      <w:pPr>
        <w:rPr>
          <w:rFonts w:ascii="Arial" w:hAnsi="Arial" w:cs="Arial"/>
          <w:b/>
          <w:sz w:val="36"/>
          <w:szCs w:val="36"/>
          <w:u w:val="single"/>
          <w:lang w:val="es-ES"/>
        </w:rPr>
      </w:pPr>
      <w:r w:rsidRPr="000A0211">
        <w:rPr>
          <w:rFonts w:ascii="Arial" w:hAnsi="Arial" w:cs="Arial"/>
          <w:b/>
          <w:sz w:val="36"/>
          <w:szCs w:val="36"/>
          <w:u w:val="single"/>
          <w:lang w:val="es-ES"/>
        </w:rPr>
        <w:t>INGRESOS</w:t>
      </w:r>
    </w:p>
    <w:p w14:paraId="6965A688" w14:textId="77777777" w:rsidR="006E24F9" w:rsidRPr="00FA04EB" w:rsidRDefault="006E24F9" w:rsidP="006E24F9">
      <w:pPr>
        <w:rPr>
          <w:rFonts w:ascii="Arial" w:hAnsi="Arial" w:cs="Arial"/>
          <w:b/>
          <w:u w:val="single"/>
          <w:lang w:val="es-ES"/>
        </w:rPr>
      </w:pPr>
    </w:p>
    <w:tbl>
      <w:tblPr>
        <w:tblW w:w="9918" w:type="dxa"/>
        <w:tblInd w:w="75" w:type="dxa"/>
        <w:tblCellMar>
          <w:left w:w="70" w:type="dxa"/>
          <w:right w:w="70" w:type="dxa"/>
        </w:tblCellMar>
        <w:tblLook w:val="04A0" w:firstRow="1" w:lastRow="0" w:firstColumn="1" w:lastColumn="0" w:noHBand="0" w:noVBand="1"/>
      </w:tblPr>
      <w:tblGrid>
        <w:gridCol w:w="7225"/>
        <w:gridCol w:w="2693"/>
      </w:tblGrid>
      <w:tr w:rsidR="006E24F9" w:rsidRPr="001C4A7D" w14:paraId="471BDDE2" w14:textId="77777777" w:rsidTr="006E24F9">
        <w:trPr>
          <w:trHeight w:val="600"/>
        </w:trPr>
        <w:tc>
          <w:tcPr>
            <w:tcW w:w="7225"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BB2A4F7" w14:textId="77777777" w:rsidR="006E24F9" w:rsidRPr="001C4A7D" w:rsidRDefault="006E24F9" w:rsidP="006E24F9">
            <w:pPr>
              <w:jc w:val="center"/>
              <w:rPr>
                <w:rFonts w:ascii="Arial" w:eastAsia="Times New Roman" w:hAnsi="Arial" w:cs="Arial"/>
                <w:color w:val="000000"/>
                <w:lang w:eastAsia="es-AR"/>
              </w:rPr>
            </w:pPr>
            <w:r w:rsidRPr="001C4A7D">
              <w:rPr>
                <w:rFonts w:ascii="Arial" w:eastAsia="Times New Roman" w:hAnsi="Arial" w:cs="Arial"/>
                <w:color w:val="000000"/>
                <w:lang w:eastAsia="es-AR"/>
              </w:rPr>
              <w:t>TASA Y SERV. A LA PROPIEDAD</w:t>
            </w:r>
          </w:p>
        </w:tc>
        <w:tc>
          <w:tcPr>
            <w:tcW w:w="2693" w:type="dxa"/>
            <w:tcBorders>
              <w:top w:val="single" w:sz="4" w:space="0" w:color="auto"/>
              <w:left w:val="nil"/>
              <w:bottom w:val="single" w:sz="4" w:space="0" w:color="auto"/>
              <w:right w:val="single" w:sz="4" w:space="0" w:color="auto"/>
            </w:tcBorders>
            <w:shd w:val="clear" w:color="auto" w:fill="auto"/>
            <w:vAlign w:val="center"/>
            <w:hideMark/>
          </w:tcPr>
          <w:p w14:paraId="0F6F97B6" w14:textId="0AE6B6DB" w:rsidR="006E24F9" w:rsidRPr="001C4A7D" w:rsidRDefault="009A1673" w:rsidP="003A6887">
            <w:pPr>
              <w:jc w:val="right"/>
              <w:rPr>
                <w:rFonts w:ascii="Arial" w:eastAsia="Times New Roman" w:hAnsi="Arial" w:cs="Arial"/>
                <w:color w:val="000000"/>
                <w:lang w:eastAsia="es-AR"/>
              </w:rPr>
            </w:pPr>
            <w:r>
              <w:rPr>
                <w:rFonts w:ascii="Arial" w:eastAsia="Times New Roman" w:hAnsi="Arial" w:cs="Arial"/>
                <w:color w:val="000000"/>
                <w:lang w:eastAsia="es-AR"/>
              </w:rPr>
              <w:t>150</w:t>
            </w:r>
            <w:r w:rsidR="006E24F9" w:rsidRPr="001C4A7D">
              <w:rPr>
                <w:rFonts w:ascii="Arial" w:eastAsia="Times New Roman" w:hAnsi="Arial" w:cs="Arial"/>
                <w:color w:val="000000"/>
                <w:lang w:eastAsia="es-AR"/>
              </w:rPr>
              <w:t> </w:t>
            </w:r>
          </w:p>
        </w:tc>
      </w:tr>
      <w:tr w:rsidR="006E24F9" w:rsidRPr="001C4A7D" w14:paraId="6A0DFBB6" w14:textId="77777777" w:rsidTr="006E24F9">
        <w:trPr>
          <w:trHeight w:val="900"/>
        </w:trPr>
        <w:tc>
          <w:tcPr>
            <w:tcW w:w="7225" w:type="dxa"/>
            <w:tcBorders>
              <w:top w:val="nil"/>
              <w:left w:val="single" w:sz="4" w:space="0" w:color="auto"/>
              <w:bottom w:val="single" w:sz="4" w:space="0" w:color="auto"/>
              <w:right w:val="single" w:sz="4" w:space="0" w:color="auto"/>
            </w:tcBorders>
            <w:shd w:val="clear" w:color="auto" w:fill="auto"/>
            <w:vAlign w:val="center"/>
            <w:hideMark/>
          </w:tcPr>
          <w:p w14:paraId="131C0CDB" w14:textId="77777777" w:rsidR="006E24F9" w:rsidRPr="001C4A7D" w:rsidRDefault="006E24F9" w:rsidP="006E24F9">
            <w:pPr>
              <w:jc w:val="center"/>
              <w:rPr>
                <w:rFonts w:ascii="Arial" w:eastAsia="Times New Roman" w:hAnsi="Arial" w:cs="Arial"/>
                <w:color w:val="000000"/>
                <w:lang w:eastAsia="es-AR"/>
              </w:rPr>
            </w:pPr>
            <w:r w:rsidRPr="001C4A7D">
              <w:rPr>
                <w:rFonts w:ascii="Arial" w:eastAsia="Times New Roman" w:hAnsi="Arial" w:cs="Arial"/>
                <w:color w:val="000000"/>
                <w:lang w:eastAsia="es-AR"/>
              </w:rPr>
              <w:t>TASA DE COMERCIO E INDUSTRIA</w:t>
            </w:r>
          </w:p>
        </w:tc>
        <w:tc>
          <w:tcPr>
            <w:tcW w:w="2693" w:type="dxa"/>
            <w:tcBorders>
              <w:top w:val="nil"/>
              <w:left w:val="nil"/>
              <w:bottom w:val="single" w:sz="4" w:space="0" w:color="auto"/>
              <w:right w:val="single" w:sz="4" w:space="0" w:color="auto"/>
            </w:tcBorders>
            <w:shd w:val="clear" w:color="auto" w:fill="auto"/>
            <w:vAlign w:val="center"/>
            <w:hideMark/>
          </w:tcPr>
          <w:p w14:paraId="3625FAA9" w14:textId="4EFC983B" w:rsidR="006E24F9" w:rsidRPr="001C4A7D" w:rsidRDefault="009A1673" w:rsidP="003A6887">
            <w:pPr>
              <w:jc w:val="right"/>
              <w:rPr>
                <w:rFonts w:ascii="Arial" w:eastAsia="Times New Roman" w:hAnsi="Arial" w:cs="Arial"/>
                <w:color w:val="000000"/>
                <w:lang w:eastAsia="es-AR"/>
              </w:rPr>
            </w:pPr>
            <w:r>
              <w:rPr>
                <w:rFonts w:ascii="Arial" w:eastAsia="Times New Roman" w:hAnsi="Arial" w:cs="Arial"/>
                <w:color w:val="000000"/>
                <w:lang w:eastAsia="es-AR"/>
              </w:rPr>
              <w:t>14.522.397,51</w:t>
            </w:r>
          </w:p>
        </w:tc>
      </w:tr>
      <w:tr w:rsidR="006E24F9" w:rsidRPr="001C4A7D" w14:paraId="6B4B5E3D" w14:textId="77777777" w:rsidTr="006E24F9">
        <w:trPr>
          <w:trHeight w:val="600"/>
        </w:trPr>
        <w:tc>
          <w:tcPr>
            <w:tcW w:w="7225" w:type="dxa"/>
            <w:tcBorders>
              <w:top w:val="nil"/>
              <w:left w:val="single" w:sz="4" w:space="0" w:color="auto"/>
              <w:bottom w:val="single" w:sz="4" w:space="0" w:color="auto"/>
              <w:right w:val="single" w:sz="4" w:space="0" w:color="auto"/>
            </w:tcBorders>
            <w:shd w:val="clear" w:color="auto" w:fill="auto"/>
            <w:vAlign w:val="center"/>
            <w:hideMark/>
          </w:tcPr>
          <w:p w14:paraId="357E588C" w14:textId="77777777" w:rsidR="006E24F9" w:rsidRPr="001C4A7D" w:rsidRDefault="006E24F9" w:rsidP="006E24F9">
            <w:pPr>
              <w:jc w:val="center"/>
              <w:rPr>
                <w:rFonts w:ascii="Arial" w:eastAsia="Times New Roman" w:hAnsi="Arial" w:cs="Arial"/>
                <w:color w:val="000000"/>
                <w:lang w:eastAsia="es-AR"/>
              </w:rPr>
            </w:pPr>
            <w:r w:rsidRPr="001C4A7D">
              <w:rPr>
                <w:rFonts w:ascii="Arial" w:eastAsia="Times New Roman" w:hAnsi="Arial" w:cs="Arial"/>
                <w:color w:val="000000"/>
                <w:lang w:eastAsia="es-AR"/>
              </w:rPr>
              <w:t>ESPECTACULOS Y DIV. PUBLICAS</w:t>
            </w:r>
          </w:p>
        </w:tc>
        <w:tc>
          <w:tcPr>
            <w:tcW w:w="2693" w:type="dxa"/>
            <w:tcBorders>
              <w:top w:val="nil"/>
              <w:left w:val="nil"/>
              <w:bottom w:val="single" w:sz="4" w:space="0" w:color="auto"/>
              <w:right w:val="single" w:sz="4" w:space="0" w:color="auto"/>
            </w:tcBorders>
            <w:shd w:val="clear" w:color="auto" w:fill="auto"/>
            <w:vAlign w:val="center"/>
            <w:hideMark/>
          </w:tcPr>
          <w:p w14:paraId="4B17CE1F" w14:textId="7B6DC9CA" w:rsidR="006E24F9" w:rsidRPr="001C4A7D" w:rsidRDefault="006E24F9" w:rsidP="003A6887">
            <w:pPr>
              <w:jc w:val="right"/>
              <w:rPr>
                <w:rFonts w:ascii="Arial" w:eastAsia="Times New Roman" w:hAnsi="Arial" w:cs="Arial"/>
                <w:color w:val="000000"/>
                <w:lang w:eastAsia="es-AR"/>
              </w:rPr>
            </w:pPr>
            <w:r w:rsidRPr="001C4A7D">
              <w:rPr>
                <w:rFonts w:ascii="Arial" w:eastAsia="Times New Roman" w:hAnsi="Arial" w:cs="Arial"/>
                <w:color w:val="000000"/>
                <w:lang w:eastAsia="es-AR"/>
              </w:rPr>
              <w:t xml:space="preserve">            </w:t>
            </w:r>
            <w:r w:rsidR="009A1673">
              <w:rPr>
                <w:rFonts w:ascii="Arial" w:eastAsia="Times New Roman" w:hAnsi="Arial" w:cs="Arial"/>
                <w:color w:val="000000"/>
                <w:lang w:eastAsia="es-AR"/>
              </w:rPr>
              <w:t>120.000</w:t>
            </w:r>
            <w:r w:rsidRPr="001C4A7D">
              <w:rPr>
                <w:rFonts w:ascii="Arial" w:eastAsia="Times New Roman" w:hAnsi="Arial" w:cs="Arial"/>
                <w:color w:val="000000"/>
                <w:lang w:eastAsia="es-AR"/>
              </w:rPr>
              <w:t xml:space="preserve">       </w:t>
            </w:r>
          </w:p>
        </w:tc>
      </w:tr>
      <w:tr w:rsidR="006E24F9" w:rsidRPr="001C4A7D" w14:paraId="37EE6DD9" w14:textId="77777777" w:rsidTr="006E24F9">
        <w:trPr>
          <w:trHeight w:val="900"/>
        </w:trPr>
        <w:tc>
          <w:tcPr>
            <w:tcW w:w="7225" w:type="dxa"/>
            <w:tcBorders>
              <w:top w:val="nil"/>
              <w:left w:val="single" w:sz="4" w:space="0" w:color="auto"/>
              <w:bottom w:val="single" w:sz="4" w:space="0" w:color="auto"/>
              <w:right w:val="single" w:sz="4" w:space="0" w:color="auto"/>
            </w:tcBorders>
            <w:shd w:val="clear" w:color="auto" w:fill="auto"/>
            <w:vAlign w:val="center"/>
            <w:hideMark/>
          </w:tcPr>
          <w:p w14:paraId="456B4857" w14:textId="77777777" w:rsidR="006E24F9" w:rsidRPr="001C4A7D" w:rsidRDefault="006E24F9" w:rsidP="006E24F9">
            <w:pPr>
              <w:jc w:val="center"/>
              <w:rPr>
                <w:rFonts w:ascii="Arial" w:eastAsia="Times New Roman" w:hAnsi="Arial" w:cs="Arial"/>
                <w:color w:val="000000"/>
                <w:lang w:eastAsia="es-AR"/>
              </w:rPr>
            </w:pPr>
            <w:r w:rsidRPr="001C4A7D">
              <w:rPr>
                <w:rFonts w:ascii="Arial" w:eastAsia="Times New Roman" w:hAnsi="Arial" w:cs="Arial"/>
                <w:color w:val="000000"/>
                <w:lang w:eastAsia="es-AR"/>
              </w:rPr>
              <w:t>OCUPACIÓN Y COMERCIO EN LA VIA PUBLICA</w:t>
            </w:r>
          </w:p>
        </w:tc>
        <w:tc>
          <w:tcPr>
            <w:tcW w:w="2693" w:type="dxa"/>
            <w:tcBorders>
              <w:top w:val="nil"/>
              <w:left w:val="nil"/>
              <w:bottom w:val="single" w:sz="4" w:space="0" w:color="auto"/>
              <w:right w:val="single" w:sz="4" w:space="0" w:color="auto"/>
            </w:tcBorders>
            <w:shd w:val="clear" w:color="auto" w:fill="auto"/>
            <w:vAlign w:val="center"/>
            <w:hideMark/>
          </w:tcPr>
          <w:p w14:paraId="3FC306F3" w14:textId="54371D8D" w:rsidR="006E24F9" w:rsidRPr="001C4A7D" w:rsidRDefault="009A1673" w:rsidP="003A6887">
            <w:pPr>
              <w:jc w:val="right"/>
              <w:rPr>
                <w:rFonts w:ascii="Arial" w:eastAsia="Times New Roman" w:hAnsi="Arial" w:cs="Arial"/>
                <w:color w:val="000000"/>
                <w:lang w:eastAsia="es-AR"/>
              </w:rPr>
            </w:pPr>
            <w:r>
              <w:rPr>
                <w:rFonts w:ascii="Arial" w:eastAsia="Times New Roman" w:hAnsi="Arial" w:cs="Arial"/>
                <w:color w:val="000000"/>
                <w:lang w:eastAsia="es-AR"/>
              </w:rPr>
              <w:t>330.000</w:t>
            </w:r>
            <w:r w:rsidR="006E24F9" w:rsidRPr="001C4A7D">
              <w:rPr>
                <w:rFonts w:ascii="Arial" w:eastAsia="Times New Roman" w:hAnsi="Arial" w:cs="Arial"/>
                <w:color w:val="000000"/>
                <w:lang w:eastAsia="es-AR"/>
              </w:rPr>
              <w:t xml:space="preserve">                </w:t>
            </w:r>
          </w:p>
        </w:tc>
      </w:tr>
      <w:tr w:rsidR="006E24F9" w:rsidRPr="001C4A7D" w14:paraId="71B90AA0" w14:textId="77777777" w:rsidTr="006E24F9">
        <w:trPr>
          <w:trHeight w:val="600"/>
        </w:trPr>
        <w:tc>
          <w:tcPr>
            <w:tcW w:w="7225" w:type="dxa"/>
            <w:tcBorders>
              <w:top w:val="nil"/>
              <w:left w:val="single" w:sz="4" w:space="0" w:color="auto"/>
              <w:bottom w:val="single" w:sz="4" w:space="0" w:color="auto"/>
              <w:right w:val="single" w:sz="4" w:space="0" w:color="auto"/>
            </w:tcBorders>
            <w:shd w:val="clear" w:color="auto" w:fill="auto"/>
            <w:vAlign w:val="center"/>
            <w:hideMark/>
          </w:tcPr>
          <w:p w14:paraId="50F8E1F1" w14:textId="77777777" w:rsidR="006E24F9" w:rsidRPr="001C4A7D" w:rsidRDefault="006E24F9" w:rsidP="006E24F9">
            <w:pPr>
              <w:jc w:val="center"/>
              <w:rPr>
                <w:rFonts w:ascii="Arial" w:eastAsia="Times New Roman" w:hAnsi="Arial" w:cs="Arial"/>
                <w:color w:val="000000"/>
                <w:lang w:eastAsia="es-AR"/>
              </w:rPr>
            </w:pPr>
            <w:r w:rsidRPr="001C4A7D">
              <w:rPr>
                <w:rFonts w:ascii="Arial" w:eastAsia="Times New Roman" w:hAnsi="Arial" w:cs="Arial"/>
                <w:color w:val="000000"/>
                <w:lang w:eastAsia="es-AR"/>
              </w:rPr>
              <w:t>TASAS SOBRE CEMENTERIO</w:t>
            </w:r>
          </w:p>
        </w:tc>
        <w:tc>
          <w:tcPr>
            <w:tcW w:w="2693" w:type="dxa"/>
            <w:tcBorders>
              <w:top w:val="nil"/>
              <w:left w:val="nil"/>
              <w:bottom w:val="single" w:sz="4" w:space="0" w:color="auto"/>
              <w:right w:val="single" w:sz="4" w:space="0" w:color="auto"/>
            </w:tcBorders>
            <w:shd w:val="clear" w:color="auto" w:fill="auto"/>
            <w:vAlign w:val="center"/>
            <w:hideMark/>
          </w:tcPr>
          <w:p w14:paraId="7700B8A8" w14:textId="0BB033F5" w:rsidR="006E24F9" w:rsidRPr="001C4A7D" w:rsidRDefault="009A1673" w:rsidP="003A6887">
            <w:pPr>
              <w:jc w:val="right"/>
              <w:rPr>
                <w:rFonts w:ascii="Arial" w:eastAsia="Times New Roman" w:hAnsi="Arial" w:cs="Arial"/>
                <w:color w:val="000000"/>
                <w:lang w:eastAsia="es-AR"/>
              </w:rPr>
            </w:pPr>
            <w:r>
              <w:rPr>
                <w:rFonts w:ascii="Arial" w:eastAsia="Times New Roman" w:hAnsi="Arial" w:cs="Arial"/>
                <w:color w:val="000000"/>
                <w:lang w:eastAsia="es-AR"/>
              </w:rPr>
              <w:t>1.991.144,05</w:t>
            </w:r>
          </w:p>
        </w:tc>
      </w:tr>
      <w:tr w:rsidR="006E24F9" w:rsidRPr="001C4A7D" w14:paraId="17150E23" w14:textId="77777777" w:rsidTr="006E24F9">
        <w:trPr>
          <w:trHeight w:val="900"/>
        </w:trPr>
        <w:tc>
          <w:tcPr>
            <w:tcW w:w="7225" w:type="dxa"/>
            <w:tcBorders>
              <w:top w:val="nil"/>
              <w:left w:val="single" w:sz="4" w:space="0" w:color="auto"/>
              <w:bottom w:val="single" w:sz="4" w:space="0" w:color="auto"/>
              <w:right w:val="single" w:sz="4" w:space="0" w:color="auto"/>
            </w:tcBorders>
            <w:shd w:val="clear" w:color="auto" w:fill="auto"/>
            <w:vAlign w:val="center"/>
            <w:hideMark/>
          </w:tcPr>
          <w:p w14:paraId="62D9973B" w14:textId="77777777" w:rsidR="006E24F9" w:rsidRPr="001C4A7D" w:rsidRDefault="006E24F9" w:rsidP="006E24F9">
            <w:pPr>
              <w:jc w:val="center"/>
              <w:rPr>
                <w:rFonts w:ascii="Arial" w:eastAsia="Times New Roman" w:hAnsi="Arial" w:cs="Arial"/>
                <w:color w:val="000000"/>
                <w:lang w:eastAsia="es-AR"/>
              </w:rPr>
            </w:pPr>
            <w:r w:rsidRPr="001C4A7D">
              <w:rPr>
                <w:rFonts w:ascii="Arial" w:eastAsia="Times New Roman" w:hAnsi="Arial" w:cs="Arial"/>
                <w:color w:val="000000"/>
                <w:lang w:eastAsia="es-AR"/>
              </w:rPr>
              <w:t>CONTRIB. PUBLICIDAD Y PROPAGANDA</w:t>
            </w:r>
          </w:p>
        </w:tc>
        <w:tc>
          <w:tcPr>
            <w:tcW w:w="2693" w:type="dxa"/>
            <w:tcBorders>
              <w:top w:val="nil"/>
              <w:left w:val="nil"/>
              <w:bottom w:val="single" w:sz="4" w:space="0" w:color="auto"/>
              <w:right w:val="single" w:sz="4" w:space="0" w:color="auto"/>
            </w:tcBorders>
            <w:shd w:val="clear" w:color="auto" w:fill="auto"/>
            <w:vAlign w:val="center"/>
            <w:hideMark/>
          </w:tcPr>
          <w:p w14:paraId="508B9D0E" w14:textId="55C55DDF" w:rsidR="006E24F9" w:rsidRPr="001C4A7D" w:rsidRDefault="009A1673" w:rsidP="003A6887">
            <w:pPr>
              <w:jc w:val="right"/>
              <w:rPr>
                <w:rFonts w:ascii="Arial" w:eastAsia="Times New Roman" w:hAnsi="Arial" w:cs="Arial"/>
                <w:color w:val="000000"/>
                <w:lang w:eastAsia="es-AR"/>
              </w:rPr>
            </w:pPr>
            <w:r>
              <w:rPr>
                <w:rFonts w:ascii="Arial" w:eastAsia="Times New Roman" w:hAnsi="Arial" w:cs="Arial"/>
                <w:color w:val="000000"/>
                <w:lang w:eastAsia="es-AR"/>
              </w:rPr>
              <w:t>250.000</w:t>
            </w:r>
          </w:p>
        </w:tc>
      </w:tr>
      <w:tr w:rsidR="006E24F9" w:rsidRPr="001C4A7D" w14:paraId="102E7081" w14:textId="77777777" w:rsidTr="006E24F9">
        <w:trPr>
          <w:trHeight w:val="900"/>
        </w:trPr>
        <w:tc>
          <w:tcPr>
            <w:tcW w:w="7225" w:type="dxa"/>
            <w:tcBorders>
              <w:top w:val="nil"/>
              <w:left w:val="single" w:sz="4" w:space="0" w:color="auto"/>
              <w:bottom w:val="single" w:sz="4" w:space="0" w:color="auto"/>
              <w:right w:val="single" w:sz="4" w:space="0" w:color="auto"/>
            </w:tcBorders>
            <w:shd w:val="clear" w:color="auto" w:fill="auto"/>
            <w:vAlign w:val="center"/>
            <w:hideMark/>
          </w:tcPr>
          <w:p w14:paraId="1DCC0559" w14:textId="77777777" w:rsidR="006E24F9" w:rsidRPr="001C4A7D" w:rsidRDefault="006E24F9" w:rsidP="006E24F9">
            <w:pPr>
              <w:jc w:val="center"/>
              <w:rPr>
                <w:rFonts w:ascii="Arial" w:eastAsia="Times New Roman" w:hAnsi="Arial" w:cs="Arial"/>
                <w:color w:val="000000"/>
                <w:lang w:eastAsia="es-AR"/>
              </w:rPr>
            </w:pPr>
            <w:r w:rsidRPr="001C4A7D">
              <w:rPr>
                <w:rFonts w:ascii="Arial" w:eastAsia="Times New Roman" w:hAnsi="Arial" w:cs="Arial"/>
                <w:color w:val="000000"/>
                <w:lang w:eastAsia="es-AR"/>
              </w:rPr>
              <w:t>CONTRIB. RELATIVAS A OBRAS PRIVADAS</w:t>
            </w:r>
          </w:p>
        </w:tc>
        <w:tc>
          <w:tcPr>
            <w:tcW w:w="2693" w:type="dxa"/>
            <w:tcBorders>
              <w:top w:val="nil"/>
              <w:left w:val="nil"/>
              <w:bottom w:val="single" w:sz="4" w:space="0" w:color="auto"/>
              <w:right w:val="single" w:sz="4" w:space="0" w:color="auto"/>
            </w:tcBorders>
            <w:shd w:val="clear" w:color="auto" w:fill="auto"/>
            <w:vAlign w:val="center"/>
            <w:hideMark/>
          </w:tcPr>
          <w:p w14:paraId="36F5D663" w14:textId="6A9CFE25" w:rsidR="006E24F9" w:rsidRPr="001C4A7D" w:rsidRDefault="006E24F9" w:rsidP="003A6887">
            <w:pPr>
              <w:jc w:val="right"/>
              <w:rPr>
                <w:rFonts w:ascii="Arial" w:eastAsia="Times New Roman" w:hAnsi="Arial" w:cs="Arial"/>
                <w:color w:val="000000"/>
                <w:lang w:eastAsia="es-AR"/>
              </w:rPr>
            </w:pPr>
            <w:r w:rsidRPr="001C4A7D">
              <w:rPr>
                <w:rFonts w:ascii="Arial" w:eastAsia="Times New Roman" w:hAnsi="Arial" w:cs="Arial"/>
                <w:color w:val="000000"/>
                <w:lang w:eastAsia="es-AR"/>
              </w:rPr>
              <w:t xml:space="preserve">       </w:t>
            </w:r>
            <w:r w:rsidR="009A1673">
              <w:rPr>
                <w:rFonts w:ascii="Arial" w:eastAsia="Times New Roman" w:hAnsi="Arial" w:cs="Arial"/>
                <w:color w:val="000000"/>
                <w:lang w:eastAsia="es-AR"/>
              </w:rPr>
              <w:t>17584841,34</w:t>
            </w:r>
            <w:r w:rsidRPr="001C4A7D">
              <w:rPr>
                <w:rFonts w:ascii="Arial" w:eastAsia="Times New Roman" w:hAnsi="Arial" w:cs="Arial"/>
                <w:color w:val="000000"/>
                <w:lang w:eastAsia="es-AR"/>
              </w:rPr>
              <w:t xml:space="preserve">      </w:t>
            </w:r>
          </w:p>
        </w:tc>
      </w:tr>
      <w:tr w:rsidR="006E24F9" w:rsidRPr="001C4A7D" w14:paraId="0C6397ED" w14:textId="77777777" w:rsidTr="006E24F9">
        <w:trPr>
          <w:trHeight w:val="806"/>
        </w:trPr>
        <w:tc>
          <w:tcPr>
            <w:tcW w:w="7225" w:type="dxa"/>
            <w:tcBorders>
              <w:top w:val="nil"/>
              <w:left w:val="single" w:sz="4" w:space="0" w:color="auto"/>
              <w:bottom w:val="single" w:sz="4" w:space="0" w:color="auto"/>
              <w:right w:val="single" w:sz="4" w:space="0" w:color="auto"/>
            </w:tcBorders>
            <w:shd w:val="clear" w:color="auto" w:fill="auto"/>
            <w:vAlign w:val="center"/>
            <w:hideMark/>
          </w:tcPr>
          <w:p w14:paraId="609EC4DA" w14:textId="77777777" w:rsidR="006E24F9" w:rsidRPr="001C4A7D" w:rsidRDefault="006E24F9" w:rsidP="006E24F9">
            <w:pPr>
              <w:jc w:val="center"/>
              <w:rPr>
                <w:rFonts w:ascii="Arial" w:eastAsia="Times New Roman" w:hAnsi="Arial" w:cs="Arial"/>
                <w:color w:val="000000"/>
                <w:lang w:eastAsia="es-AR"/>
              </w:rPr>
            </w:pPr>
            <w:r w:rsidRPr="001C4A7D">
              <w:rPr>
                <w:rFonts w:ascii="Arial" w:eastAsia="Times New Roman" w:hAnsi="Arial" w:cs="Arial"/>
                <w:color w:val="000000"/>
                <w:lang w:eastAsia="es-AR"/>
              </w:rPr>
              <w:t>CONTRIB. INSP ELECTROMECÁNICA</w:t>
            </w:r>
          </w:p>
        </w:tc>
        <w:tc>
          <w:tcPr>
            <w:tcW w:w="2693" w:type="dxa"/>
            <w:tcBorders>
              <w:top w:val="nil"/>
              <w:left w:val="nil"/>
              <w:bottom w:val="single" w:sz="4" w:space="0" w:color="auto"/>
              <w:right w:val="single" w:sz="4" w:space="0" w:color="auto"/>
            </w:tcBorders>
            <w:shd w:val="clear" w:color="auto" w:fill="auto"/>
            <w:vAlign w:val="center"/>
            <w:hideMark/>
          </w:tcPr>
          <w:p w14:paraId="45F2BDAE" w14:textId="23CEBB78" w:rsidR="006E24F9" w:rsidRPr="001C4A7D" w:rsidRDefault="006E24F9" w:rsidP="003A6887">
            <w:pPr>
              <w:jc w:val="right"/>
              <w:rPr>
                <w:rFonts w:ascii="Arial" w:eastAsia="Times New Roman" w:hAnsi="Arial" w:cs="Arial"/>
                <w:color w:val="000000"/>
                <w:lang w:eastAsia="es-AR"/>
              </w:rPr>
            </w:pPr>
            <w:r w:rsidRPr="001C4A7D">
              <w:rPr>
                <w:rFonts w:ascii="Arial" w:eastAsia="Times New Roman" w:hAnsi="Arial" w:cs="Arial"/>
                <w:color w:val="000000"/>
                <w:lang w:eastAsia="es-AR"/>
              </w:rPr>
              <w:t> </w:t>
            </w:r>
            <w:r w:rsidR="009A1673">
              <w:rPr>
                <w:rFonts w:ascii="Arial" w:eastAsia="Times New Roman" w:hAnsi="Arial" w:cs="Arial"/>
                <w:color w:val="000000"/>
                <w:lang w:eastAsia="es-AR"/>
              </w:rPr>
              <w:t>0</w:t>
            </w:r>
          </w:p>
        </w:tc>
      </w:tr>
      <w:tr w:rsidR="006E24F9" w:rsidRPr="001C4A7D" w14:paraId="7C8426EB" w14:textId="77777777" w:rsidTr="006E24F9">
        <w:trPr>
          <w:trHeight w:val="600"/>
        </w:trPr>
        <w:tc>
          <w:tcPr>
            <w:tcW w:w="7225" w:type="dxa"/>
            <w:tcBorders>
              <w:top w:val="nil"/>
              <w:left w:val="single" w:sz="4" w:space="0" w:color="auto"/>
              <w:bottom w:val="single" w:sz="4" w:space="0" w:color="auto"/>
              <w:right w:val="single" w:sz="4" w:space="0" w:color="auto"/>
            </w:tcBorders>
            <w:shd w:val="clear" w:color="auto" w:fill="auto"/>
            <w:vAlign w:val="center"/>
            <w:hideMark/>
          </w:tcPr>
          <w:p w14:paraId="63C81F29" w14:textId="77777777" w:rsidR="006E24F9" w:rsidRPr="001C4A7D" w:rsidRDefault="006E24F9" w:rsidP="006E24F9">
            <w:pPr>
              <w:jc w:val="center"/>
              <w:rPr>
                <w:rFonts w:ascii="Arial" w:eastAsia="Times New Roman" w:hAnsi="Arial" w:cs="Arial"/>
                <w:color w:val="000000"/>
                <w:lang w:eastAsia="es-AR"/>
              </w:rPr>
            </w:pPr>
            <w:r w:rsidRPr="001C4A7D">
              <w:rPr>
                <w:rFonts w:ascii="Arial" w:eastAsia="Times New Roman" w:hAnsi="Arial" w:cs="Arial"/>
                <w:color w:val="000000"/>
                <w:lang w:eastAsia="es-AR"/>
              </w:rPr>
              <w:t>DERECHOS DE OFICINA</w:t>
            </w:r>
          </w:p>
        </w:tc>
        <w:tc>
          <w:tcPr>
            <w:tcW w:w="2693" w:type="dxa"/>
            <w:tcBorders>
              <w:top w:val="nil"/>
              <w:left w:val="nil"/>
              <w:bottom w:val="single" w:sz="4" w:space="0" w:color="auto"/>
              <w:right w:val="single" w:sz="4" w:space="0" w:color="auto"/>
            </w:tcBorders>
            <w:shd w:val="clear" w:color="auto" w:fill="auto"/>
            <w:vAlign w:val="center"/>
            <w:hideMark/>
          </w:tcPr>
          <w:p w14:paraId="0F604D5A" w14:textId="703EB9A9" w:rsidR="006E24F9" w:rsidRPr="001C4A7D" w:rsidRDefault="006E24F9" w:rsidP="003A6887">
            <w:pPr>
              <w:jc w:val="right"/>
              <w:rPr>
                <w:rFonts w:ascii="Arial" w:eastAsia="Times New Roman" w:hAnsi="Arial" w:cs="Arial"/>
                <w:color w:val="000000"/>
                <w:lang w:eastAsia="es-AR"/>
              </w:rPr>
            </w:pPr>
            <w:r w:rsidRPr="001C4A7D">
              <w:rPr>
                <w:rFonts w:ascii="Arial" w:eastAsia="Times New Roman" w:hAnsi="Arial" w:cs="Arial"/>
                <w:color w:val="000000"/>
                <w:lang w:eastAsia="es-AR"/>
              </w:rPr>
              <w:t xml:space="preserve">  </w:t>
            </w:r>
            <w:r w:rsidR="009A1673">
              <w:rPr>
                <w:rFonts w:ascii="Arial" w:eastAsia="Times New Roman" w:hAnsi="Arial" w:cs="Arial"/>
                <w:color w:val="000000"/>
                <w:lang w:eastAsia="es-AR"/>
              </w:rPr>
              <w:t>7.381.540,21</w:t>
            </w:r>
            <w:r w:rsidRPr="001C4A7D">
              <w:rPr>
                <w:rFonts w:ascii="Arial" w:eastAsia="Times New Roman" w:hAnsi="Arial" w:cs="Arial"/>
                <w:color w:val="000000"/>
                <w:lang w:eastAsia="es-AR"/>
              </w:rPr>
              <w:t xml:space="preserve">              </w:t>
            </w:r>
          </w:p>
        </w:tc>
      </w:tr>
      <w:tr w:rsidR="006E24F9" w:rsidRPr="001C4A7D" w14:paraId="213F0374" w14:textId="77777777" w:rsidTr="006E24F9">
        <w:trPr>
          <w:trHeight w:val="940"/>
        </w:trPr>
        <w:tc>
          <w:tcPr>
            <w:tcW w:w="7225" w:type="dxa"/>
            <w:tcBorders>
              <w:top w:val="nil"/>
              <w:left w:val="single" w:sz="4" w:space="0" w:color="auto"/>
              <w:bottom w:val="single" w:sz="4" w:space="0" w:color="auto"/>
              <w:right w:val="single" w:sz="4" w:space="0" w:color="auto"/>
            </w:tcBorders>
            <w:shd w:val="clear" w:color="auto" w:fill="auto"/>
            <w:vAlign w:val="center"/>
            <w:hideMark/>
          </w:tcPr>
          <w:p w14:paraId="74D61288" w14:textId="77777777" w:rsidR="006E24F9" w:rsidRPr="001C4A7D" w:rsidRDefault="006E24F9" w:rsidP="006E24F9">
            <w:pPr>
              <w:jc w:val="center"/>
              <w:rPr>
                <w:rFonts w:ascii="Arial" w:eastAsia="Times New Roman" w:hAnsi="Arial" w:cs="Arial"/>
                <w:color w:val="000000"/>
                <w:lang w:eastAsia="es-AR"/>
              </w:rPr>
            </w:pPr>
            <w:r w:rsidRPr="001C4A7D">
              <w:rPr>
                <w:rFonts w:ascii="Arial" w:eastAsia="Times New Roman" w:hAnsi="Arial" w:cs="Arial"/>
                <w:color w:val="000000"/>
                <w:lang w:eastAsia="es-AR"/>
              </w:rPr>
              <w:t>REGISTRO CIVIL</w:t>
            </w:r>
          </w:p>
        </w:tc>
        <w:tc>
          <w:tcPr>
            <w:tcW w:w="2693" w:type="dxa"/>
            <w:tcBorders>
              <w:top w:val="nil"/>
              <w:left w:val="nil"/>
              <w:bottom w:val="single" w:sz="4" w:space="0" w:color="auto"/>
              <w:right w:val="single" w:sz="4" w:space="0" w:color="auto"/>
            </w:tcBorders>
            <w:shd w:val="clear" w:color="auto" w:fill="auto"/>
            <w:vAlign w:val="center"/>
            <w:hideMark/>
          </w:tcPr>
          <w:p w14:paraId="5391F3B3" w14:textId="5E96AE75" w:rsidR="006E24F9" w:rsidRPr="001C4A7D" w:rsidRDefault="006E24F9" w:rsidP="003A6887">
            <w:pPr>
              <w:jc w:val="right"/>
              <w:rPr>
                <w:rFonts w:ascii="Arial" w:eastAsia="Times New Roman" w:hAnsi="Arial" w:cs="Arial"/>
                <w:color w:val="000000"/>
                <w:lang w:eastAsia="es-AR"/>
              </w:rPr>
            </w:pPr>
            <w:r w:rsidRPr="001C4A7D">
              <w:rPr>
                <w:rFonts w:ascii="Arial" w:eastAsia="Times New Roman" w:hAnsi="Arial" w:cs="Arial"/>
                <w:color w:val="000000"/>
                <w:lang w:eastAsia="es-AR"/>
              </w:rPr>
              <w:t xml:space="preserve">            </w:t>
            </w:r>
            <w:r w:rsidR="009A1673">
              <w:rPr>
                <w:rFonts w:ascii="Arial" w:eastAsia="Times New Roman" w:hAnsi="Arial" w:cs="Arial"/>
                <w:color w:val="000000"/>
                <w:lang w:eastAsia="es-AR"/>
              </w:rPr>
              <w:t>388.389,36</w:t>
            </w:r>
            <w:r w:rsidRPr="001C4A7D">
              <w:rPr>
                <w:rFonts w:ascii="Arial" w:eastAsia="Times New Roman" w:hAnsi="Arial" w:cs="Arial"/>
                <w:color w:val="000000"/>
                <w:lang w:eastAsia="es-AR"/>
              </w:rPr>
              <w:t xml:space="preserve">       </w:t>
            </w:r>
          </w:p>
        </w:tc>
      </w:tr>
      <w:tr w:rsidR="006E24F9" w:rsidRPr="001C4A7D" w14:paraId="40E8991D" w14:textId="77777777" w:rsidTr="006E24F9">
        <w:trPr>
          <w:trHeight w:val="900"/>
        </w:trPr>
        <w:tc>
          <w:tcPr>
            <w:tcW w:w="7225" w:type="dxa"/>
            <w:tcBorders>
              <w:top w:val="nil"/>
              <w:left w:val="single" w:sz="4" w:space="0" w:color="auto"/>
              <w:bottom w:val="single" w:sz="4" w:space="0" w:color="auto"/>
              <w:right w:val="single" w:sz="4" w:space="0" w:color="auto"/>
            </w:tcBorders>
            <w:shd w:val="clear" w:color="auto" w:fill="auto"/>
            <w:vAlign w:val="center"/>
            <w:hideMark/>
          </w:tcPr>
          <w:p w14:paraId="0974426D" w14:textId="77777777" w:rsidR="006E24F9" w:rsidRPr="001C4A7D" w:rsidRDefault="006E24F9" w:rsidP="006E24F9">
            <w:pPr>
              <w:jc w:val="center"/>
              <w:rPr>
                <w:rFonts w:ascii="Arial" w:eastAsia="Times New Roman" w:hAnsi="Arial" w:cs="Arial"/>
                <w:color w:val="000000"/>
                <w:lang w:eastAsia="es-AR"/>
              </w:rPr>
            </w:pPr>
            <w:r w:rsidRPr="001C4A7D">
              <w:rPr>
                <w:rFonts w:ascii="Arial" w:eastAsia="Times New Roman" w:hAnsi="Arial" w:cs="Arial"/>
                <w:color w:val="000000"/>
                <w:lang w:eastAsia="es-AR"/>
              </w:rPr>
              <w:t>IMPUESTOA AUTOMOTORES 2026</w:t>
            </w:r>
          </w:p>
        </w:tc>
        <w:tc>
          <w:tcPr>
            <w:tcW w:w="2693" w:type="dxa"/>
            <w:tcBorders>
              <w:top w:val="nil"/>
              <w:left w:val="nil"/>
              <w:bottom w:val="single" w:sz="4" w:space="0" w:color="auto"/>
              <w:right w:val="single" w:sz="4" w:space="0" w:color="auto"/>
            </w:tcBorders>
            <w:shd w:val="clear" w:color="auto" w:fill="auto"/>
            <w:vAlign w:val="center"/>
            <w:hideMark/>
          </w:tcPr>
          <w:p w14:paraId="4C24F570" w14:textId="66E2A1F4" w:rsidR="006E24F9" w:rsidRPr="001C4A7D" w:rsidRDefault="006E24F9" w:rsidP="003A6887">
            <w:pPr>
              <w:jc w:val="right"/>
              <w:rPr>
                <w:rFonts w:ascii="Arial" w:eastAsia="Times New Roman" w:hAnsi="Arial" w:cs="Arial"/>
                <w:color w:val="000000"/>
                <w:lang w:eastAsia="es-AR"/>
              </w:rPr>
            </w:pPr>
            <w:r w:rsidRPr="001C4A7D">
              <w:rPr>
                <w:rFonts w:ascii="Arial" w:eastAsia="Times New Roman" w:hAnsi="Arial" w:cs="Arial"/>
                <w:color w:val="000000"/>
                <w:lang w:eastAsia="es-AR"/>
              </w:rPr>
              <w:t xml:space="preserve">             </w:t>
            </w:r>
            <w:r w:rsidR="009A1673">
              <w:rPr>
                <w:rFonts w:ascii="Arial" w:eastAsia="Times New Roman" w:hAnsi="Arial" w:cs="Arial"/>
                <w:color w:val="000000"/>
                <w:lang w:eastAsia="es-AR"/>
              </w:rPr>
              <w:t>16.275.662,34</w:t>
            </w:r>
          </w:p>
        </w:tc>
      </w:tr>
      <w:tr w:rsidR="006E24F9" w:rsidRPr="001C4A7D" w14:paraId="2C4F590E" w14:textId="77777777" w:rsidTr="006E24F9">
        <w:trPr>
          <w:trHeight w:val="705"/>
        </w:trPr>
        <w:tc>
          <w:tcPr>
            <w:tcW w:w="7225" w:type="dxa"/>
            <w:tcBorders>
              <w:top w:val="nil"/>
              <w:left w:val="single" w:sz="4" w:space="0" w:color="auto"/>
              <w:bottom w:val="single" w:sz="4" w:space="0" w:color="auto"/>
              <w:right w:val="single" w:sz="4" w:space="0" w:color="auto"/>
            </w:tcBorders>
            <w:shd w:val="clear" w:color="auto" w:fill="auto"/>
            <w:vAlign w:val="center"/>
            <w:hideMark/>
          </w:tcPr>
          <w:p w14:paraId="3646B5B1" w14:textId="77777777" w:rsidR="006E24F9" w:rsidRPr="001C4A7D" w:rsidRDefault="006E24F9" w:rsidP="006E24F9">
            <w:pPr>
              <w:jc w:val="center"/>
              <w:rPr>
                <w:rFonts w:ascii="Arial" w:eastAsia="Times New Roman" w:hAnsi="Arial" w:cs="Arial"/>
                <w:color w:val="000000"/>
                <w:lang w:eastAsia="es-AR"/>
              </w:rPr>
            </w:pPr>
            <w:r w:rsidRPr="001C4A7D">
              <w:rPr>
                <w:rFonts w:ascii="Arial" w:eastAsia="Times New Roman" w:hAnsi="Arial" w:cs="Arial"/>
                <w:color w:val="000000"/>
                <w:lang w:eastAsia="es-AR"/>
              </w:rPr>
              <w:t>OTROS TRIBUTOS</w:t>
            </w:r>
          </w:p>
        </w:tc>
        <w:tc>
          <w:tcPr>
            <w:tcW w:w="2693" w:type="dxa"/>
            <w:tcBorders>
              <w:top w:val="nil"/>
              <w:left w:val="nil"/>
              <w:bottom w:val="single" w:sz="4" w:space="0" w:color="auto"/>
              <w:right w:val="single" w:sz="4" w:space="0" w:color="auto"/>
            </w:tcBorders>
            <w:shd w:val="clear" w:color="auto" w:fill="auto"/>
            <w:vAlign w:val="center"/>
            <w:hideMark/>
          </w:tcPr>
          <w:p w14:paraId="51B51E11" w14:textId="1F6BFC50" w:rsidR="006E24F9" w:rsidRPr="001C4A7D" w:rsidRDefault="006E24F9" w:rsidP="003A6887">
            <w:pPr>
              <w:jc w:val="right"/>
              <w:rPr>
                <w:rFonts w:ascii="Arial" w:eastAsia="Times New Roman" w:hAnsi="Arial" w:cs="Arial"/>
                <w:color w:val="000000"/>
                <w:lang w:eastAsia="es-AR"/>
              </w:rPr>
            </w:pPr>
            <w:r w:rsidRPr="001C4A7D">
              <w:rPr>
                <w:rFonts w:ascii="Arial" w:eastAsia="Times New Roman" w:hAnsi="Arial" w:cs="Arial"/>
                <w:color w:val="000000"/>
                <w:lang w:eastAsia="es-AR"/>
              </w:rPr>
              <w:t> </w:t>
            </w:r>
            <w:r w:rsidR="009A1673">
              <w:rPr>
                <w:rFonts w:ascii="Arial" w:eastAsia="Times New Roman" w:hAnsi="Arial" w:cs="Arial"/>
                <w:color w:val="000000"/>
                <w:lang w:eastAsia="es-AR"/>
              </w:rPr>
              <w:t>0</w:t>
            </w:r>
          </w:p>
        </w:tc>
      </w:tr>
      <w:tr w:rsidR="006E24F9" w:rsidRPr="001C4A7D" w14:paraId="3C475B09" w14:textId="77777777" w:rsidTr="006E24F9">
        <w:trPr>
          <w:trHeight w:val="600"/>
        </w:trPr>
        <w:tc>
          <w:tcPr>
            <w:tcW w:w="7225" w:type="dxa"/>
            <w:tcBorders>
              <w:top w:val="nil"/>
              <w:left w:val="single" w:sz="4" w:space="0" w:color="auto"/>
              <w:bottom w:val="single" w:sz="4" w:space="0" w:color="auto"/>
              <w:right w:val="single" w:sz="4" w:space="0" w:color="auto"/>
            </w:tcBorders>
            <w:shd w:val="clear" w:color="auto" w:fill="auto"/>
            <w:vAlign w:val="center"/>
            <w:hideMark/>
          </w:tcPr>
          <w:p w14:paraId="7B18309E" w14:textId="77777777" w:rsidR="006E24F9" w:rsidRPr="001C4A7D" w:rsidRDefault="006E24F9" w:rsidP="006E24F9">
            <w:pPr>
              <w:jc w:val="center"/>
              <w:rPr>
                <w:rFonts w:ascii="Arial" w:eastAsia="Times New Roman" w:hAnsi="Arial" w:cs="Arial"/>
                <w:color w:val="000000"/>
                <w:lang w:eastAsia="es-AR"/>
              </w:rPr>
            </w:pPr>
            <w:r w:rsidRPr="001C4A7D">
              <w:rPr>
                <w:rFonts w:ascii="Arial" w:eastAsia="Times New Roman" w:hAnsi="Arial" w:cs="Arial"/>
                <w:color w:val="000000"/>
                <w:lang w:eastAsia="es-AR"/>
              </w:rPr>
              <w:t>INSPECCIÓN SANITARIA</w:t>
            </w:r>
          </w:p>
        </w:tc>
        <w:tc>
          <w:tcPr>
            <w:tcW w:w="2693" w:type="dxa"/>
            <w:tcBorders>
              <w:top w:val="nil"/>
              <w:left w:val="nil"/>
              <w:bottom w:val="single" w:sz="4" w:space="0" w:color="auto"/>
              <w:right w:val="single" w:sz="4" w:space="0" w:color="auto"/>
            </w:tcBorders>
            <w:shd w:val="clear" w:color="auto" w:fill="auto"/>
            <w:vAlign w:val="center"/>
            <w:hideMark/>
          </w:tcPr>
          <w:p w14:paraId="6A0E28FD" w14:textId="4D3B6A40" w:rsidR="006E24F9" w:rsidRPr="001C4A7D" w:rsidRDefault="006E24F9" w:rsidP="003A6887">
            <w:pPr>
              <w:jc w:val="right"/>
              <w:rPr>
                <w:rFonts w:ascii="Arial" w:eastAsia="Times New Roman" w:hAnsi="Arial" w:cs="Arial"/>
                <w:color w:val="000000"/>
                <w:lang w:eastAsia="es-AR"/>
              </w:rPr>
            </w:pPr>
            <w:r w:rsidRPr="001C4A7D">
              <w:rPr>
                <w:rFonts w:ascii="Arial" w:eastAsia="Times New Roman" w:hAnsi="Arial" w:cs="Arial"/>
                <w:color w:val="000000"/>
                <w:lang w:eastAsia="es-AR"/>
              </w:rPr>
              <w:t xml:space="preserve">  </w:t>
            </w:r>
            <w:r w:rsidR="009A1673">
              <w:rPr>
                <w:rFonts w:ascii="Arial" w:eastAsia="Times New Roman" w:hAnsi="Arial" w:cs="Arial"/>
                <w:color w:val="000000"/>
                <w:lang w:eastAsia="es-AR"/>
              </w:rPr>
              <w:t>281.770,00</w:t>
            </w:r>
            <w:r w:rsidRPr="001C4A7D">
              <w:rPr>
                <w:rFonts w:ascii="Arial" w:eastAsia="Times New Roman" w:hAnsi="Arial" w:cs="Arial"/>
                <w:color w:val="000000"/>
                <w:lang w:eastAsia="es-AR"/>
              </w:rPr>
              <w:t xml:space="preserve">                 </w:t>
            </w:r>
          </w:p>
        </w:tc>
      </w:tr>
      <w:tr w:rsidR="006E24F9" w:rsidRPr="001C4A7D" w14:paraId="46CF9FB7" w14:textId="77777777" w:rsidTr="006E24F9">
        <w:trPr>
          <w:trHeight w:val="1200"/>
        </w:trPr>
        <w:tc>
          <w:tcPr>
            <w:tcW w:w="7225" w:type="dxa"/>
            <w:tcBorders>
              <w:top w:val="nil"/>
              <w:left w:val="single" w:sz="4" w:space="0" w:color="auto"/>
              <w:bottom w:val="single" w:sz="4" w:space="0" w:color="auto"/>
              <w:right w:val="single" w:sz="4" w:space="0" w:color="auto"/>
            </w:tcBorders>
            <w:shd w:val="clear" w:color="auto" w:fill="auto"/>
            <w:vAlign w:val="center"/>
            <w:hideMark/>
          </w:tcPr>
          <w:p w14:paraId="187C3C0B" w14:textId="77777777" w:rsidR="006E24F9" w:rsidRPr="001C4A7D" w:rsidRDefault="006E24F9" w:rsidP="006E24F9">
            <w:pPr>
              <w:jc w:val="center"/>
              <w:rPr>
                <w:rFonts w:ascii="Arial" w:eastAsia="Times New Roman" w:hAnsi="Arial" w:cs="Arial"/>
                <w:color w:val="000000"/>
                <w:lang w:eastAsia="es-AR"/>
              </w:rPr>
            </w:pPr>
            <w:r w:rsidRPr="001C4A7D">
              <w:rPr>
                <w:rFonts w:ascii="Arial" w:eastAsia="Times New Roman" w:hAnsi="Arial" w:cs="Arial"/>
                <w:color w:val="000000"/>
                <w:lang w:eastAsia="es-AR"/>
              </w:rPr>
              <w:t>ADIC. C/AFECTACIÓN ESP. S/TASA A LA PROPIEDAD</w:t>
            </w:r>
          </w:p>
        </w:tc>
        <w:tc>
          <w:tcPr>
            <w:tcW w:w="2693" w:type="dxa"/>
            <w:tcBorders>
              <w:top w:val="nil"/>
              <w:left w:val="nil"/>
              <w:bottom w:val="single" w:sz="4" w:space="0" w:color="auto"/>
              <w:right w:val="single" w:sz="4" w:space="0" w:color="auto"/>
            </w:tcBorders>
            <w:shd w:val="clear" w:color="auto" w:fill="auto"/>
            <w:vAlign w:val="center"/>
            <w:hideMark/>
          </w:tcPr>
          <w:p w14:paraId="71182851" w14:textId="249414FE" w:rsidR="006E24F9" w:rsidRPr="001C4A7D" w:rsidRDefault="006E24F9" w:rsidP="003A6887">
            <w:pPr>
              <w:jc w:val="right"/>
              <w:rPr>
                <w:rFonts w:ascii="Arial" w:eastAsia="Times New Roman" w:hAnsi="Arial" w:cs="Arial"/>
                <w:color w:val="000000"/>
                <w:lang w:eastAsia="es-AR"/>
              </w:rPr>
            </w:pPr>
            <w:r w:rsidRPr="001C4A7D">
              <w:rPr>
                <w:rFonts w:ascii="Arial" w:eastAsia="Times New Roman" w:hAnsi="Arial" w:cs="Arial"/>
                <w:color w:val="000000"/>
                <w:lang w:eastAsia="es-AR"/>
              </w:rPr>
              <w:t xml:space="preserve">          </w:t>
            </w:r>
            <w:r w:rsidR="009A1673">
              <w:rPr>
                <w:rFonts w:ascii="Arial" w:eastAsia="Times New Roman" w:hAnsi="Arial" w:cs="Arial"/>
                <w:color w:val="000000"/>
                <w:lang w:eastAsia="es-AR"/>
              </w:rPr>
              <w:t>22.072.170,78</w:t>
            </w:r>
            <w:r w:rsidRPr="001C4A7D">
              <w:rPr>
                <w:rFonts w:ascii="Arial" w:eastAsia="Times New Roman" w:hAnsi="Arial" w:cs="Arial"/>
                <w:color w:val="000000"/>
                <w:lang w:eastAsia="es-AR"/>
              </w:rPr>
              <w:t xml:space="preserve">    </w:t>
            </w:r>
          </w:p>
        </w:tc>
      </w:tr>
      <w:tr w:rsidR="006E24F9" w:rsidRPr="001C4A7D" w14:paraId="6B9E8D81" w14:textId="77777777" w:rsidTr="006E24F9">
        <w:trPr>
          <w:trHeight w:val="663"/>
        </w:trPr>
        <w:tc>
          <w:tcPr>
            <w:tcW w:w="7225" w:type="dxa"/>
            <w:tcBorders>
              <w:top w:val="nil"/>
              <w:left w:val="single" w:sz="4" w:space="0" w:color="auto"/>
              <w:bottom w:val="single" w:sz="4" w:space="0" w:color="auto"/>
              <w:right w:val="single" w:sz="4" w:space="0" w:color="auto"/>
            </w:tcBorders>
            <w:shd w:val="clear" w:color="auto" w:fill="auto"/>
            <w:vAlign w:val="center"/>
            <w:hideMark/>
          </w:tcPr>
          <w:p w14:paraId="262F05BA" w14:textId="77777777" w:rsidR="006E24F9" w:rsidRPr="001C4A7D" w:rsidRDefault="006E24F9" w:rsidP="006E24F9">
            <w:pPr>
              <w:jc w:val="center"/>
              <w:rPr>
                <w:rFonts w:ascii="Arial" w:eastAsia="Times New Roman" w:hAnsi="Arial" w:cs="Arial"/>
                <w:color w:val="000000"/>
                <w:lang w:eastAsia="es-AR"/>
              </w:rPr>
            </w:pPr>
            <w:r w:rsidRPr="001C4A7D">
              <w:rPr>
                <w:rFonts w:ascii="Arial" w:eastAsia="Times New Roman" w:hAnsi="Arial" w:cs="Arial"/>
                <w:color w:val="000000"/>
                <w:lang w:eastAsia="es-AR"/>
              </w:rPr>
              <w:t>ADIC. C/AFECTACIÓN ESP. S/TASA DE COMERCIO</w:t>
            </w:r>
          </w:p>
        </w:tc>
        <w:tc>
          <w:tcPr>
            <w:tcW w:w="2693" w:type="dxa"/>
            <w:tcBorders>
              <w:top w:val="nil"/>
              <w:left w:val="nil"/>
              <w:bottom w:val="single" w:sz="4" w:space="0" w:color="auto"/>
              <w:right w:val="single" w:sz="4" w:space="0" w:color="auto"/>
            </w:tcBorders>
            <w:shd w:val="clear" w:color="auto" w:fill="auto"/>
            <w:vAlign w:val="center"/>
            <w:hideMark/>
          </w:tcPr>
          <w:p w14:paraId="74FB66AA" w14:textId="5FF62605" w:rsidR="006E24F9" w:rsidRPr="001C4A7D" w:rsidRDefault="006E24F9" w:rsidP="003A6887">
            <w:pPr>
              <w:jc w:val="right"/>
              <w:rPr>
                <w:rFonts w:ascii="Arial" w:eastAsia="Times New Roman" w:hAnsi="Arial" w:cs="Arial"/>
                <w:color w:val="000000"/>
                <w:lang w:eastAsia="es-AR"/>
              </w:rPr>
            </w:pPr>
            <w:r w:rsidRPr="001C4A7D">
              <w:rPr>
                <w:rFonts w:ascii="Arial" w:eastAsia="Times New Roman" w:hAnsi="Arial" w:cs="Arial"/>
                <w:color w:val="000000"/>
                <w:lang w:eastAsia="es-AR"/>
              </w:rPr>
              <w:t> </w:t>
            </w:r>
            <w:r w:rsidR="009A1673">
              <w:rPr>
                <w:rFonts w:ascii="Arial" w:eastAsia="Times New Roman" w:hAnsi="Arial" w:cs="Arial"/>
                <w:color w:val="000000"/>
                <w:lang w:eastAsia="es-AR"/>
              </w:rPr>
              <w:t>0</w:t>
            </w:r>
          </w:p>
        </w:tc>
      </w:tr>
      <w:tr w:rsidR="006E24F9" w:rsidRPr="001C4A7D" w14:paraId="44988C2C" w14:textId="77777777" w:rsidTr="006E24F9">
        <w:trPr>
          <w:trHeight w:val="900"/>
        </w:trPr>
        <w:tc>
          <w:tcPr>
            <w:tcW w:w="7225" w:type="dxa"/>
            <w:tcBorders>
              <w:top w:val="nil"/>
              <w:left w:val="single" w:sz="4" w:space="0" w:color="auto"/>
              <w:bottom w:val="single" w:sz="4" w:space="0" w:color="auto"/>
              <w:right w:val="single" w:sz="4" w:space="0" w:color="auto"/>
            </w:tcBorders>
            <w:shd w:val="clear" w:color="auto" w:fill="auto"/>
            <w:vAlign w:val="center"/>
            <w:hideMark/>
          </w:tcPr>
          <w:p w14:paraId="3CA7708B" w14:textId="77777777" w:rsidR="006E24F9" w:rsidRPr="001C4A7D" w:rsidRDefault="006E24F9" w:rsidP="006E24F9">
            <w:pPr>
              <w:jc w:val="center"/>
              <w:rPr>
                <w:rFonts w:ascii="Arial" w:eastAsia="Times New Roman" w:hAnsi="Arial" w:cs="Arial"/>
                <w:color w:val="000000"/>
                <w:lang w:eastAsia="es-AR"/>
              </w:rPr>
            </w:pPr>
            <w:r w:rsidRPr="001C4A7D">
              <w:rPr>
                <w:rFonts w:ascii="Arial" w:eastAsia="Times New Roman" w:hAnsi="Arial" w:cs="Arial"/>
                <w:color w:val="000000"/>
                <w:lang w:eastAsia="es-AR"/>
              </w:rPr>
              <w:t>TRIBUTOS DE AÑOS ANTERIORES</w:t>
            </w:r>
          </w:p>
        </w:tc>
        <w:tc>
          <w:tcPr>
            <w:tcW w:w="2693" w:type="dxa"/>
            <w:tcBorders>
              <w:top w:val="nil"/>
              <w:left w:val="nil"/>
              <w:bottom w:val="single" w:sz="4" w:space="0" w:color="auto"/>
              <w:right w:val="single" w:sz="4" w:space="0" w:color="auto"/>
            </w:tcBorders>
            <w:shd w:val="clear" w:color="auto" w:fill="auto"/>
            <w:vAlign w:val="center"/>
            <w:hideMark/>
          </w:tcPr>
          <w:p w14:paraId="7E9566E0" w14:textId="0FADF067" w:rsidR="006E24F9" w:rsidRPr="001C4A7D" w:rsidRDefault="006E24F9" w:rsidP="003A6887">
            <w:pPr>
              <w:jc w:val="right"/>
              <w:rPr>
                <w:rFonts w:ascii="Arial" w:eastAsia="Times New Roman" w:hAnsi="Arial" w:cs="Arial"/>
                <w:color w:val="000000"/>
                <w:lang w:eastAsia="es-AR"/>
              </w:rPr>
            </w:pPr>
            <w:r w:rsidRPr="001C4A7D">
              <w:rPr>
                <w:rFonts w:ascii="Arial" w:eastAsia="Times New Roman" w:hAnsi="Arial" w:cs="Arial"/>
                <w:color w:val="000000"/>
                <w:lang w:eastAsia="es-AR"/>
              </w:rPr>
              <w:t xml:space="preserve">  </w:t>
            </w:r>
            <w:r w:rsidR="009A1673">
              <w:rPr>
                <w:rFonts w:ascii="Arial" w:eastAsia="Times New Roman" w:hAnsi="Arial" w:cs="Arial"/>
                <w:color w:val="000000"/>
                <w:lang w:eastAsia="es-AR"/>
              </w:rPr>
              <w:t>60.966.682,51</w:t>
            </w:r>
            <w:r w:rsidRPr="001C4A7D">
              <w:rPr>
                <w:rFonts w:ascii="Arial" w:eastAsia="Times New Roman" w:hAnsi="Arial" w:cs="Arial"/>
                <w:color w:val="000000"/>
                <w:lang w:eastAsia="es-AR"/>
              </w:rPr>
              <w:t xml:space="preserve">           </w:t>
            </w:r>
          </w:p>
        </w:tc>
      </w:tr>
      <w:tr w:rsidR="006E24F9" w:rsidRPr="001C4A7D" w14:paraId="0A9AD4FA" w14:textId="77777777" w:rsidTr="006E24F9">
        <w:trPr>
          <w:trHeight w:val="900"/>
        </w:trPr>
        <w:tc>
          <w:tcPr>
            <w:tcW w:w="7225" w:type="dxa"/>
            <w:tcBorders>
              <w:top w:val="nil"/>
              <w:left w:val="single" w:sz="4" w:space="0" w:color="auto"/>
              <w:bottom w:val="single" w:sz="4" w:space="0" w:color="auto"/>
              <w:right w:val="single" w:sz="4" w:space="0" w:color="auto"/>
            </w:tcBorders>
            <w:shd w:val="clear" w:color="auto" w:fill="auto"/>
            <w:vAlign w:val="center"/>
            <w:hideMark/>
          </w:tcPr>
          <w:p w14:paraId="2B4643EF" w14:textId="77777777" w:rsidR="006E24F9" w:rsidRPr="001C4A7D" w:rsidRDefault="006E24F9" w:rsidP="006E24F9">
            <w:pPr>
              <w:jc w:val="center"/>
              <w:rPr>
                <w:rFonts w:ascii="Arial" w:eastAsia="Times New Roman" w:hAnsi="Arial" w:cs="Arial"/>
                <w:color w:val="000000"/>
                <w:lang w:eastAsia="es-AR"/>
              </w:rPr>
            </w:pPr>
            <w:r w:rsidRPr="001C4A7D">
              <w:rPr>
                <w:rFonts w:ascii="Arial" w:eastAsia="Times New Roman" w:hAnsi="Arial" w:cs="Arial"/>
                <w:color w:val="000000"/>
                <w:lang w:eastAsia="es-AR"/>
              </w:rPr>
              <w:t>RECUPERO GASTOS ADMINISTRATIVOS</w:t>
            </w:r>
          </w:p>
        </w:tc>
        <w:tc>
          <w:tcPr>
            <w:tcW w:w="2693" w:type="dxa"/>
            <w:tcBorders>
              <w:top w:val="nil"/>
              <w:left w:val="nil"/>
              <w:bottom w:val="single" w:sz="4" w:space="0" w:color="auto"/>
              <w:right w:val="single" w:sz="4" w:space="0" w:color="auto"/>
            </w:tcBorders>
            <w:shd w:val="clear" w:color="auto" w:fill="auto"/>
            <w:vAlign w:val="center"/>
            <w:hideMark/>
          </w:tcPr>
          <w:p w14:paraId="41A8FA65" w14:textId="62E55845" w:rsidR="006E24F9" w:rsidRPr="001C4A7D" w:rsidRDefault="006E24F9" w:rsidP="003A6887">
            <w:pPr>
              <w:jc w:val="right"/>
              <w:rPr>
                <w:rFonts w:ascii="Arial" w:eastAsia="Times New Roman" w:hAnsi="Arial" w:cs="Arial"/>
                <w:color w:val="000000"/>
                <w:lang w:eastAsia="es-AR"/>
              </w:rPr>
            </w:pPr>
            <w:r w:rsidRPr="001C4A7D">
              <w:rPr>
                <w:rFonts w:ascii="Arial" w:eastAsia="Times New Roman" w:hAnsi="Arial" w:cs="Arial"/>
                <w:color w:val="000000"/>
                <w:lang w:eastAsia="es-AR"/>
              </w:rPr>
              <w:t xml:space="preserve">             </w:t>
            </w:r>
            <w:r w:rsidR="009A1673">
              <w:rPr>
                <w:rFonts w:ascii="Arial" w:eastAsia="Times New Roman" w:hAnsi="Arial" w:cs="Arial"/>
                <w:color w:val="000000"/>
                <w:lang w:eastAsia="es-AR"/>
              </w:rPr>
              <w:t>2.343,03</w:t>
            </w:r>
            <w:r w:rsidRPr="001C4A7D">
              <w:rPr>
                <w:rFonts w:ascii="Arial" w:eastAsia="Times New Roman" w:hAnsi="Arial" w:cs="Arial"/>
                <w:color w:val="000000"/>
                <w:lang w:eastAsia="es-AR"/>
              </w:rPr>
              <w:t xml:space="preserve">                  </w:t>
            </w:r>
          </w:p>
        </w:tc>
      </w:tr>
      <w:tr w:rsidR="006E24F9" w:rsidRPr="001C4A7D" w14:paraId="324875C5" w14:textId="77777777" w:rsidTr="006E24F9">
        <w:trPr>
          <w:trHeight w:val="900"/>
        </w:trPr>
        <w:tc>
          <w:tcPr>
            <w:tcW w:w="7225" w:type="dxa"/>
            <w:tcBorders>
              <w:top w:val="nil"/>
              <w:left w:val="single" w:sz="4" w:space="0" w:color="auto"/>
              <w:bottom w:val="single" w:sz="4" w:space="0" w:color="auto"/>
              <w:right w:val="single" w:sz="4" w:space="0" w:color="auto"/>
            </w:tcBorders>
            <w:shd w:val="clear" w:color="auto" w:fill="auto"/>
            <w:vAlign w:val="center"/>
            <w:hideMark/>
          </w:tcPr>
          <w:p w14:paraId="70E93DF4" w14:textId="77777777" w:rsidR="006E24F9" w:rsidRPr="001C4A7D" w:rsidRDefault="006E24F9" w:rsidP="006E24F9">
            <w:pPr>
              <w:jc w:val="center"/>
              <w:rPr>
                <w:rFonts w:ascii="Arial" w:eastAsia="Times New Roman" w:hAnsi="Arial" w:cs="Arial"/>
                <w:color w:val="000000"/>
                <w:lang w:eastAsia="es-AR"/>
              </w:rPr>
            </w:pPr>
            <w:r w:rsidRPr="001C4A7D">
              <w:rPr>
                <w:rFonts w:ascii="Arial" w:eastAsia="Times New Roman" w:hAnsi="Arial" w:cs="Arial"/>
                <w:color w:val="000000"/>
                <w:lang w:eastAsia="es-AR"/>
              </w:rPr>
              <w:t>RECUPERO GASTOS JUDICIALES</w:t>
            </w:r>
          </w:p>
        </w:tc>
        <w:tc>
          <w:tcPr>
            <w:tcW w:w="2693" w:type="dxa"/>
            <w:tcBorders>
              <w:top w:val="nil"/>
              <w:left w:val="nil"/>
              <w:bottom w:val="single" w:sz="4" w:space="0" w:color="auto"/>
              <w:right w:val="single" w:sz="4" w:space="0" w:color="auto"/>
            </w:tcBorders>
            <w:shd w:val="clear" w:color="auto" w:fill="auto"/>
            <w:vAlign w:val="center"/>
            <w:hideMark/>
          </w:tcPr>
          <w:p w14:paraId="3EFAB041" w14:textId="4531CE5C" w:rsidR="006E24F9" w:rsidRPr="001C4A7D" w:rsidRDefault="006E24F9" w:rsidP="003A6887">
            <w:pPr>
              <w:jc w:val="right"/>
              <w:rPr>
                <w:rFonts w:ascii="Arial" w:eastAsia="Times New Roman" w:hAnsi="Arial" w:cs="Arial"/>
                <w:color w:val="000000"/>
                <w:lang w:eastAsia="es-AR"/>
              </w:rPr>
            </w:pPr>
            <w:r w:rsidRPr="001C4A7D">
              <w:rPr>
                <w:rFonts w:ascii="Arial" w:eastAsia="Times New Roman" w:hAnsi="Arial" w:cs="Arial"/>
                <w:color w:val="000000"/>
                <w:lang w:eastAsia="es-AR"/>
              </w:rPr>
              <w:t xml:space="preserve">              </w:t>
            </w:r>
            <w:r w:rsidR="009A1673">
              <w:rPr>
                <w:rFonts w:ascii="Arial" w:eastAsia="Times New Roman" w:hAnsi="Arial" w:cs="Arial"/>
                <w:color w:val="000000"/>
                <w:lang w:eastAsia="es-AR"/>
              </w:rPr>
              <w:t>154.528,58</w:t>
            </w:r>
            <w:r w:rsidRPr="001C4A7D">
              <w:rPr>
                <w:rFonts w:ascii="Arial" w:eastAsia="Times New Roman" w:hAnsi="Arial" w:cs="Arial"/>
                <w:color w:val="000000"/>
                <w:lang w:eastAsia="es-AR"/>
              </w:rPr>
              <w:t xml:space="preserve">      </w:t>
            </w:r>
          </w:p>
        </w:tc>
      </w:tr>
      <w:tr w:rsidR="006E24F9" w:rsidRPr="001C4A7D" w14:paraId="05AC9104" w14:textId="77777777" w:rsidTr="006E24F9">
        <w:trPr>
          <w:trHeight w:val="600"/>
        </w:trPr>
        <w:tc>
          <w:tcPr>
            <w:tcW w:w="7225" w:type="dxa"/>
            <w:tcBorders>
              <w:top w:val="nil"/>
              <w:left w:val="single" w:sz="4" w:space="0" w:color="auto"/>
              <w:bottom w:val="single" w:sz="4" w:space="0" w:color="auto"/>
              <w:right w:val="single" w:sz="4" w:space="0" w:color="auto"/>
            </w:tcBorders>
            <w:shd w:val="clear" w:color="auto" w:fill="auto"/>
            <w:vAlign w:val="center"/>
            <w:hideMark/>
          </w:tcPr>
          <w:p w14:paraId="20DADD56" w14:textId="77777777" w:rsidR="006E24F9" w:rsidRPr="001C4A7D" w:rsidRDefault="006E24F9" w:rsidP="006E24F9">
            <w:pPr>
              <w:jc w:val="center"/>
              <w:rPr>
                <w:rFonts w:ascii="Arial" w:eastAsia="Times New Roman" w:hAnsi="Arial" w:cs="Arial"/>
                <w:color w:val="000000"/>
                <w:lang w:eastAsia="es-AR"/>
              </w:rPr>
            </w:pPr>
            <w:r w:rsidRPr="001C4A7D">
              <w:rPr>
                <w:rFonts w:ascii="Arial" w:eastAsia="Times New Roman" w:hAnsi="Arial" w:cs="Arial"/>
                <w:color w:val="000000"/>
                <w:lang w:eastAsia="es-AR"/>
              </w:rPr>
              <w:lastRenderedPageBreak/>
              <w:t>ING. SERV. AGUA CORRIENTE</w:t>
            </w:r>
          </w:p>
        </w:tc>
        <w:tc>
          <w:tcPr>
            <w:tcW w:w="2693" w:type="dxa"/>
            <w:tcBorders>
              <w:top w:val="nil"/>
              <w:left w:val="nil"/>
              <w:bottom w:val="single" w:sz="4" w:space="0" w:color="auto"/>
              <w:right w:val="single" w:sz="4" w:space="0" w:color="auto"/>
            </w:tcBorders>
            <w:shd w:val="clear" w:color="auto" w:fill="auto"/>
            <w:vAlign w:val="center"/>
            <w:hideMark/>
          </w:tcPr>
          <w:p w14:paraId="0769ECC2" w14:textId="2643FDFC" w:rsidR="006E24F9" w:rsidRPr="001C4A7D" w:rsidRDefault="006E24F9" w:rsidP="003A6887">
            <w:pPr>
              <w:jc w:val="right"/>
              <w:rPr>
                <w:rFonts w:ascii="Arial" w:eastAsia="Times New Roman" w:hAnsi="Arial" w:cs="Arial"/>
                <w:color w:val="000000"/>
                <w:lang w:eastAsia="es-AR"/>
              </w:rPr>
            </w:pPr>
            <w:r w:rsidRPr="001C4A7D">
              <w:rPr>
                <w:rFonts w:ascii="Arial" w:eastAsia="Times New Roman" w:hAnsi="Arial" w:cs="Arial"/>
                <w:color w:val="000000"/>
                <w:lang w:eastAsia="es-AR"/>
              </w:rPr>
              <w:t xml:space="preserve">             </w:t>
            </w:r>
            <w:r w:rsidR="009A1673">
              <w:rPr>
                <w:rFonts w:ascii="Arial" w:eastAsia="Times New Roman" w:hAnsi="Arial" w:cs="Arial"/>
                <w:color w:val="000000"/>
                <w:lang w:eastAsia="es-AR"/>
              </w:rPr>
              <w:t>69.021.607,10</w:t>
            </w:r>
          </w:p>
        </w:tc>
      </w:tr>
      <w:tr w:rsidR="006E24F9" w:rsidRPr="001C4A7D" w14:paraId="5B195E1F" w14:textId="77777777" w:rsidTr="006E24F9">
        <w:trPr>
          <w:trHeight w:val="900"/>
        </w:trPr>
        <w:tc>
          <w:tcPr>
            <w:tcW w:w="7225" w:type="dxa"/>
            <w:tcBorders>
              <w:top w:val="nil"/>
              <w:left w:val="single" w:sz="4" w:space="0" w:color="auto"/>
              <w:bottom w:val="single" w:sz="4" w:space="0" w:color="auto"/>
              <w:right w:val="single" w:sz="4" w:space="0" w:color="auto"/>
            </w:tcBorders>
            <w:shd w:val="clear" w:color="auto" w:fill="auto"/>
            <w:vAlign w:val="center"/>
            <w:hideMark/>
          </w:tcPr>
          <w:p w14:paraId="48440551" w14:textId="77777777" w:rsidR="006E24F9" w:rsidRPr="001C4A7D" w:rsidRDefault="006E24F9" w:rsidP="006E24F9">
            <w:pPr>
              <w:jc w:val="center"/>
              <w:rPr>
                <w:rFonts w:ascii="Arial" w:eastAsia="Times New Roman" w:hAnsi="Arial" w:cs="Arial"/>
                <w:color w:val="000000"/>
                <w:lang w:eastAsia="es-AR"/>
              </w:rPr>
            </w:pPr>
            <w:r w:rsidRPr="001C4A7D">
              <w:rPr>
                <w:rFonts w:ascii="Arial" w:eastAsia="Times New Roman" w:hAnsi="Arial" w:cs="Arial"/>
                <w:color w:val="000000"/>
                <w:lang w:eastAsia="es-AR"/>
              </w:rPr>
              <w:t>INGRESOS FUNCIONAMIENTO HOTEL</w:t>
            </w:r>
          </w:p>
        </w:tc>
        <w:tc>
          <w:tcPr>
            <w:tcW w:w="2693" w:type="dxa"/>
            <w:tcBorders>
              <w:top w:val="nil"/>
              <w:left w:val="nil"/>
              <w:bottom w:val="single" w:sz="4" w:space="0" w:color="auto"/>
              <w:right w:val="single" w:sz="4" w:space="0" w:color="auto"/>
            </w:tcBorders>
            <w:shd w:val="clear" w:color="auto" w:fill="auto"/>
            <w:vAlign w:val="center"/>
            <w:hideMark/>
          </w:tcPr>
          <w:p w14:paraId="748CDD79" w14:textId="4F54E5B5" w:rsidR="006E24F9" w:rsidRPr="001C4A7D" w:rsidRDefault="006E24F9" w:rsidP="003A6887">
            <w:pPr>
              <w:jc w:val="right"/>
              <w:rPr>
                <w:rFonts w:ascii="Arial" w:eastAsia="Times New Roman" w:hAnsi="Arial" w:cs="Arial"/>
                <w:color w:val="000000"/>
                <w:lang w:eastAsia="es-AR"/>
              </w:rPr>
            </w:pPr>
            <w:r w:rsidRPr="001C4A7D">
              <w:rPr>
                <w:rFonts w:ascii="Arial" w:eastAsia="Times New Roman" w:hAnsi="Arial" w:cs="Arial"/>
                <w:color w:val="000000"/>
                <w:lang w:eastAsia="es-AR"/>
              </w:rPr>
              <w:t xml:space="preserve">              </w:t>
            </w:r>
            <w:r w:rsidR="009A1673">
              <w:rPr>
                <w:rFonts w:ascii="Arial" w:eastAsia="Times New Roman" w:hAnsi="Arial" w:cs="Arial"/>
                <w:color w:val="000000"/>
                <w:lang w:eastAsia="es-AR"/>
              </w:rPr>
              <w:t>20.405.000,00</w:t>
            </w:r>
          </w:p>
        </w:tc>
      </w:tr>
      <w:tr w:rsidR="006E24F9" w:rsidRPr="001C4A7D" w14:paraId="68974202" w14:textId="77777777" w:rsidTr="006E24F9">
        <w:trPr>
          <w:trHeight w:val="465"/>
        </w:trPr>
        <w:tc>
          <w:tcPr>
            <w:tcW w:w="7225" w:type="dxa"/>
            <w:tcBorders>
              <w:top w:val="nil"/>
              <w:left w:val="single" w:sz="4" w:space="0" w:color="auto"/>
              <w:bottom w:val="single" w:sz="4" w:space="0" w:color="auto"/>
              <w:right w:val="single" w:sz="4" w:space="0" w:color="auto"/>
            </w:tcBorders>
            <w:shd w:val="clear" w:color="auto" w:fill="auto"/>
            <w:vAlign w:val="center"/>
            <w:hideMark/>
          </w:tcPr>
          <w:p w14:paraId="773CAC24" w14:textId="77777777" w:rsidR="006E24F9" w:rsidRPr="001C4A7D" w:rsidRDefault="006E24F9" w:rsidP="006E24F9">
            <w:pPr>
              <w:jc w:val="center"/>
              <w:rPr>
                <w:rFonts w:ascii="Arial" w:eastAsia="Times New Roman" w:hAnsi="Arial" w:cs="Arial"/>
                <w:color w:val="000000"/>
                <w:lang w:eastAsia="es-AR"/>
              </w:rPr>
            </w:pPr>
            <w:r w:rsidRPr="001C4A7D">
              <w:rPr>
                <w:rFonts w:ascii="Arial" w:eastAsia="Times New Roman" w:hAnsi="Arial" w:cs="Arial"/>
                <w:color w:val="000000"/>
                <w:lang w:eastAsia="es-AR"/>
              </w:rPr>
              <w:t>RENTAS DEL PATRIMONIO MUNICIPAL</w:t>
            </w:r>
          </w:p>
        </w:tc>
        <w:tc>
          <w:tcPr>
            <w:tcW w:w="2693" w:type="dxa"/>
            <w:tcBorders>
              <w:top w:val="nil"/>
              <w:left w:val="nil"/>
              <w:bottom w:val="single" w:sz="4" w:space="0" w:color="auto"/>
              <w:right w:val="single" w:sz="4" w:space="0" w:color="auto"/>
            </w:tcBorders>
            <w:shd w:val="clear" w:color="auto" w:fill="auto"/>
            <w:vAlign w:val="center"/>
            <w:hideMark/>
          </w:tcPr>
          <w:p w14:paraId="6DA4DBF5" w14:textId="06FD237B" w:rsidR="006E24F9" w:rsidRPr="001C4A7D" w:rsidRDefault="006E24F9" w:rsidP="003A6887">
            <w:pPr>
              <w:jc w:val="right"/>
              <w:rPr>
                <w:rFonts w:ascii="Arial" w:eastAsia="Times New Roman" w:hAnsi="Arial" w:cs="Arial"/>
                <w:color w:val="000000"/>
                <w:lang w:eastAsia="es-AR"/>
              </w:rPr>
            </w:pPr>
            <w:r w:rsidRPr="001C4A7D">
              <w:rPr>
                <w:rFonts w:ascii="Arial" w:eastAsia="Times New Roman" w:hAnsi="Arial" w:cs="Arial"/>
                <w:color w:val="000000"/>
                <w:lang w:eastAsia="es-AR"/>
              </w:rPr>
              <w:t> </w:t>
            </w:r>
            <w:r w:rsidR="009A1673">
              <w:rPr>
                <w:rFonts w:ascii="Arial" w:eastAsia="Times New Roman" w:hAnsi="Arial" w:cs="Arial"/>
                <w:color w:val="000000"/>
                <w:lang w:eastAsia="es-AR"/>
              </w:rPr>
              <w:t>0</w:t>
            </w:r>
          </w:p>
        </w:tc>
      </w:tr>
      <w:tr w:rsidR="006E24F9" w:rsidRPr="001C4A7D" w14:paraId="1F3EE12C" w14:textId="77777777" w:rsidTr="006E24F9">
        <w:trPr>
          <w:trHeight w:val="981"/>
        </w:trPr>
        <w:tc>
          <w:tcPr>
            <w:tcW w:w="7225" w:type="dxa"/>
            <w:tcBorders>
              <w:top w:val="nil"/>
              <w:left w:val="single" w:sz="4" w:space="0" w:color="auto"/>
              <w:bottom w:val="single" w:sz="4" w:space="0" w:color="auto"/>
              <w:right w:val="single" w:sz="4" w:space="0" w:color="auto"/>
            </w:tcBorders>
            <w:shd w:val="clear" w:color="auto" w:fill="auto"/>
            <w:vAlign w:val="center"/>
            <w:hideMark/>
          </w:tcPr>
          <w:p w14:paraId="0DCC383F" w14:textId="77777777" w:rsidR="006E24F9" w:rsidRPr="001C4A7D" w:rsidRDefault="006E24F9" w:rsidP="006E24F9">
            <w:pPr>
              <w:jc w:val="center"/>
              <w:rPr>
                <w:rFonts w:ascii="Arial" w:eastAsia="Times New Roman" w:hAnsi="Arial" w:cs="Arial"/>
                <w:color w:val="000000"/>
                <w:lang w:eastAsia="es-AR"/>
              </w:rPr>
            </w:pPr>
            <w:r w:rsidRPr="001C4A7D">
              <w:rPr>
                <w:rFonts w:ascii="Arial" w:eastAsia="Times New Roman" w:hAnsi="Arial" w:cs="Arial"/>
                <w:color w:val="000000"/>
                <w:lang w:eastAsia="es-AR"/>
              </w:rPr>
              <w:t>MULTAS</w:t>
            </w:r>
          </w:p>
        </w:tc>
        <w:tc>
          <w:tcPr>
            <w:tcW w:w="2693" w:type="dxa"/>
            <w:tcBorders>
              <w:top w:val="nil"/>
              <w:left w:val="nil"/>
              <w:bottom w:val="single" w:sz="4" w:space="0" w:color="auto"/>
              <w:right w:val="single" w:sz="4" w:space="0" w:color="auto"/>
            </w:tcBorders>
            <w:shd w:val="clear" w:color="auto" w:fill="auto"/>
            <w:vAlign w:val="center"/>
            <w:hideMark/>
          </w:tcPr>
          <w:p w14:paraId="6E96837A" w14:textId="4BD9FB05" w:rsidR="006E24F9" w:rsidRPr="001C4A7D" w:rsidRDefault="006E24F9" w:rsidP="003A6887">
            <w:pPr>
              <w:jc w:val="right"/>
              <w:rPr>
                <w:rFonts w:ascii="Arial" w:eastAsia="Times New Roman" w:hAnsi="Arial" w:cs="Arial"/>
                <w:color w:val="000000"/>
                <w:lang w:eastAsia="es-AR"/>
              </w:rPr>
            </w:pPr>
            <w:r w:rsidRPr="001C4A7D">
              <w:rPr>
                <w:rFonts w:ascii="Arial" w:eastAsia="Times New Roman" w:hAnsi="Arial" w:cs="Arial"/>
                <w:color w:val="000000"/>
                <w:lang w:eastAsia="es-AR"/>
              </w:rPr>
              <w:t xml:space="preserve">  </w:t>
            </w:r>
            <w:r w:rsidR="009A1673">
              <w:rPr>
                <w:rFonts w:ascii="Arial" w:eastAsia="Times New Roman" w:hAnsi="Arial" w:cs="Arial"/>
                <w:color w:val="000000"/>
                <w:lang w:eastAsia="es-AR"/>
              </w:rPr>
              <w:t>7.713.202,33</w:t>
            </w:r>
            <w:r w:rsidRPr="001C4A7D">
              <w:rPr>
                <w:rFonts w:ascii="Arial" w:eastAsia="Times New Roman" w:hAnsi="Arial" w:cs="Arial"/>
                <w:color w:val="000000"/>
                <w:lang w:eastAsia="es-AR"/>
              </w:rPr>
              <w:t xml:space="preserve">              </w:t>
            </w:r>
          </w:p>
        </w:tc>
      </w:tr>
      <w:tr w:rsidR="006E24F9" w:rsidRPr="001C4A7D" w14:paraId="4B4F9792" w14:textId="77777777" w:rsidTr="006E24F9">
        <w:trPr>
          <w:trHeight w:val="600"/>
        </w:trPr>
        <w:tc>
          <w:tcPr>
            <w:tcW w:w="7225" w:type="dxa"/>
            <w:tcBorders>
              <w:top w:val="nil"/>
              <w:left w:val="single" w:sz="4" w:space="0" w:color="auto"/>
              <w:bottom w:val="single" w:sz="4" w:space="0" w:color="auto"/>
              <w:right w:val="single" w:sz="4" w:space="0" w:color="auto"/>
            </w:tcBorders>
            <w:shd w:val="clear" w:color="auto" w:fill="auto"/>
            <w:vAlign w:val="center"/>
            <w:hideMark/>
          </w:tcPr>
          <w:p w14:paraId="4A512695" w14:textId="77777777" w:rsidR="006E24F9" w:rsidRPr="001C4A7D" w:rsidRDefault="006E24F9" w:rsidP="006E24F9">
            <w:pPr>
              <w:jc w:val="center"/>
              <w:rPr>
                <w:rFonts w:ascii="Arial" w:eastAsia="Times New Roman" w:hAnsi="Arial" w:cs="Arial"/>
                <w:color w:val="000000"/>
                <w:lang w:eastAsia="es-AR"/>
              </w:rPr>
            </w:pPr>
            <w:r w:rsidRPr="001C4A7D">
              <w:rPr>
                <w:rFonts w:ascii="Arial" w:eastAsia="Times New Roman" w:hAnsi="Arial" w:cs="Arial"/>
                <w:color w:val="000000"/>
                <w:lang w:eastAsia="es-AR"/>
              </w:rPr>
              <w:t>CONTRIBUCIONES POR MEJORAS</w:t>
            </w:r>
          </w:p>
        </w:tc>
        <w:tc>
          <w:tcPr>
            <w:tcW w:w="2693" w:type="dxa"/>
            <w:tcBorders>
              <w:top w:val="nil"/>
              <w:left w:val="nil"/>
              <w:bottom w:val="single" w:sz="4" w:space="0" w:color="auto"/>
              <w:right w:val="single" w:sz="4" w:space="0" w:color="auto"/>
            </w:tcBorders>
            <w:shd w:val="clear" w:color="auto" w:fill="auto"/>
            <w:vAlign w:val="center"/>
            <w:hideMark/>
          </w:tcPr>
          <w:p w14:paraId="2641F48D" w14:textId="6A00E112" w:rsidR="006E24F9" w:rsidRPr="001C4A7D" w:rsidRDefault="006E24F9" w:rsidP="003A6887">
            <w:pPr>
              <w:jc w:val="right"/>
              <w:rPr>
                <w:rFonts w:ascii="Arial" w:eastAsia="Times New Roman" w:hAnsi="Arial" w:cs="Arial"/>
                <w:color w:val="000000"/>
                <w:lang w:eastAsia="es-AR"/>
              </w:rPr>
            </w:pPr>
            <w:r w:rsidRPr="001C4A7D">
              <w:rPr>
                <w:rFonts w:ascii="Arial" w:eastAsia="Times New Roman" w:hAnsi="Arial" w:cs="Arial"/>
                <w:color w:val="000000"/>
                <w:lang w:eastAsia="es-AR"/>
              </w:rPr>
              <w:t xml:space="preserve">            </w:t>
            </w:r>
            <w:r w:rsidR="009A1673">
              <w:rPr>
                <w:rFonts w:ascii="Arial" w:eastAsia="Times New Roman" w:hAnsi="Arial" w:cs="Arial"/>
                <w:color w:val="000000"/>
                <w:lang w:eastAsia="es-AR"/>
              </w:rPr>
              <w:t>8.588.920,00</w:t>
            </w:r>
            <w:r w:rsidRPr="001C4A7D">
              <w:rPr>
                <w:rFonts w:ascii="Arial" w:eastAsia="Times New Roman" w:hAnsi="Arial" w:cs="Arial"/>
                <w:color w:val="000000"/>
                <w:lang w:eastAsia="es-AR"/>
              </w:rPr>
              <w:t xml:space="preserve"> </w:t>
            </w:r>
          </w:p>
        </w:tc>
      </w:tr>
      <w:tr w:rsidR="006E24F9" w:rsidRPr="001C4A7D" w14:paraId="136082A4" w14:textId="77777777" w:rsidTr="006E24F9">
        <w:trPr>
          <w:trHeight w:val="900"/>
        </w:trPr>
        <w:tc>
          <w:tcPr>
            <w:tcW w:w="7225" w:type="dxa"/>
            <w:tcBorders>
              <w:top w:val="nil"/>
              <w:left w:val="single" w:sz="4" w:space="0" w:color="auto"/>
              <w:bottom w:val="single" w:sz="4" w:space="0" w:color="auto"/>
              <w:right w:val="single" w:sz="4" w:space="0" w:color="auto"/>
            </w:tcBorders>
            <w:shd w:val="clear" w:color="auto" w:fill="auto"/>
            <w:vAlign w:val="center"/>
            <w:hideMark/>
          </w:tcPr>
          <w:p w14:paraId="4776876B" w14:textId="77777777" w:rsidR="006E24F9" w:rsidRPr="001C4A7D" w:rsidRDefault="006E24F9" w:rsidP="006E24F9">
            <w:pPr>
              <w:jc w:val="center"/>
              <w:rPr>
                <w:rFonts w:ascii="Arial" w:eastAsia="Times New Roman" w:hAnsi="Arial" w:cs="Arial"/>
                <w:color w:val="000000"/>
                <w:lang w:eastAsia="es-AR"/>
              </w:rPr>
            </w:pPr>
            <w:r w:rsidRPr="001C4A7D">
              <w:rPr>
                <w:rFonts w:ascii="Arial" w:eastAsia="Times New Roman" w:hAnsi="Arial" w:cs="Arial"/>
                <w:color w:val="000000"/>
                <w:lang w:eastAsia="es-AR"/>
              </w:rPr>
              <w:t>SUBV. DONACIONES Y LEGADOS</w:t>
            </w:r>
          </w:p>
        </w:tc>
        <w:tc>
          <w:tcPr>
            <w:tcW w:w="2693" w:type="dxa"/>
            <w:tcBorders>
              <w:top w:val="nil"/>
              <w:left w:val="nil"/>
              <w:bottom w:val="single" w:sz="4" w:space="0" w:color="auto"/>
              <w:right w:val="single" w:sz="4" w:space="0" w:color="auto"/>
            </w:tcBorders>
            <w:shd w:val="clear" w:color="auto" w:fill="auto"/>
            <w:vAlign w:val="center"/>
            <w:hideMark/>
          </w:tcPr>
          <w:p w14:paraId="2935E35F" w14:textId="49D81C3C" w:rsidR="006E24F9" w:rsidRPr="001C4A7D" w:rsidRDefault="006E24F9" w:rsidP="003A6887">
            <w:pPr>
              <w:jc w:val="right"/>
              <w:rPr>
                <w:rFonts w:ascii="Arial" w:eastAsia="Times New Roman" w:hAnsi="Arial" w:cs="Arial"/>
                <w:color w:val="000000"/>
                <w:lang w:eastAsia="es-AR"/>
              </w:rPr>
            </w:pPr>
            <w:r w:rsidRPr="001C4A7D">
              <w:rPr>
                <w:rFonts w:ascii="Arial" w:eastAsia="Times New Roman" w:hAnsi="Arial" w:cs="Arial"/>
                <w:color w:val="000000"/>
                <w:lang w:eastAsia="es-AR"/>
              </w:rPr>
              <w:t xml:space="preserve">                                   </w:t>
            </w:r>
            <w:r w:rsidR="003A6887">
              <w:rPr>
                <w:rFonts w:ascii="Arial" w:eastAsia="Times New Roman" w:hAnsi="Arial" w:cs="Arial"/>
                <w:color w:val="000000"/>
                <w:lang w:eastAsia="es-AR"/>
              </w:rPr>
              <w:t>0</w:t>
            </w:r>
            <w:r w:rsidRPr="001C4A7D">
              <w:rPr>
                <w:rFonts w:ascii="Arial" w:eastAsia="Times New Roman" w:hAnsi="Arial" w:cs="Arial"/>
                <w:color w:val="000000"/>
                <w:lang w:eastAsia="es-AR"/>
              </w:rPr>
              <w:t xml:space="preserve"> -   </w:t>
            </w:r>
          </w:p>
        </w:tc>
      </w:tr>
      <w:tr w:rsidR="006E24F9" w:rsidRPr="001C4A7D" w14:paraId="070B8184" w14:textId="77777777" w:rsidTr="006E24F9">
        <w:trPr>
          <w:trHeight w:val="600"/>
        </w:trPr>
        <w:tc>
          <w:tcPr>
            <w:tcW w:w="7225" w:type="dxa"/>
            <w:tcBorders>
              <w:top w:val="nil"/>
              <w:left w:val="single" w:sz="4" w:space="0" w:color="auto"/>
              <w:bottom w:val="single" w:sz="4" w:space="0" w:color="auto"/>
              <w:right w:val="single" w:sz="4" w:space="0" w:color="auto"/>
            </w:tcBorders>
            <w:shd w:val="clear" w:color="auto" w:fill="auto"/>
            <w:vAlign w:val="center"/>
            <w:hideMark/>
          </w:tcPr>
          <w:p w14:paraId="788079DC" w14:textId="77777777" w:rsidR="006E24F9" w:rsidRPr="001C4A7D" w:rsidRDefault="006E24F9" w:rsidP="006E24F9">
            <w:pPr>
              <w:jc w:val="center"/>
              <w:rPr>
                <w:rFonts w:ascii="Arial" w:eastAsia="Times New Roman" w:hAnsi="Arial" w:cs="Arial"/>
                <w:color w:val="000000"/>
                <w:lang w:eastAsia="es-AR"/>
              </w:rPr>
            </w:pPr>
            <w:r w:rsidRPr="001C4A7D">
              <w:rPr>
                <w:rFonts w:ascii="Arial" w:eastAsia="Times New Roman" w:hAnsi="Arial" w:cs="Arial"/>
                <w:color w:val="000000"/>
                <w:lang w:eastAsia="es-AR"/>
              </w:rPr>
              <w:t>EVENTUALES E IMPREVISTOS</w:t>
            </w:r>
          </w:p>
        </w:tc>
        <w:tc>
          <w:tcPr>
            <w:tcW w:w="2693" w:type="dxa"/>
            <w:tcBorders>
              <w:top w:val="nil"/>
              <w:left w:val="nil"/>
              <w:bottom w:val="single" w:sz="4" w:space="0" w:color="auto"/>
              <w:right w:val="single" w:sz="4" w:space="0" w:color="auto"/>
            </w:tcBorders>
            <w:shd w:val="clear" w:color="auto" w:fill="auto"/>
            <w:vAlign w:val="center"/>
            <w:hideMark/>
          </w:tcPr>
          <w:p w14:paraId="73CFD42C" w14:textId="4BF6FF3A" w:rsidR="006E24F9" w:rsidRPr="001C4A7D" w:rsidRDefault="006E24F9" w:rsidP="003A6887">
            <w:pPr>
              <w:jc w:val="right"/>
              <w:rPr>
                <w:rFonts w:ascii="Arial" w:eastAsia="Times New Roman" w:hAnsi="Arial" w:cs="Arial"/>
                <w:color w:val="000000"/>
                <w:lang w:eastAsia="es-AR"/>
              </w:rPr>
            </w:pPr>
            <w:r w:rsidRPr="001C4A7D">
              <w:rPr>
                <w:rFonts w:ascii="Arial" w:eastAsia="Times New Roman" w:hAnsi="Arial" w:cs="Arial"/>
                <w:color w:val="000000"/>
                <w:lang w:eastAsia="es-AR"/>
              </w:rPr>
              <w:t xml:space="preserve">                  </w:t>
            </w:r>
            <w:r w:rsidR="003A6887">
              <w:rPr>
                <w:rFonts w:ascii="Arial" w:eastAsia="Times New Roman" w:hAnsi="Arial" w:cs="Arial"/>
                <w:color w:val="000000"/>
                <w:lang w:eastAsia="es-AR"/>
              </w:rPr>
              <w:t>155.220,50</w:t>
            </w:r>
          </w:p>
        </w:tc>
      </w:tr>
      <w:tr w:rsidR="006E24F9" w:rsidRPr="001C4A7D" w14:paraId="5F23AA3E" w14:textId="77777777" w:rsidTr="006E24F9">
        <w:trPr>
          <w:trHeight w:val="900"/>
        </w:trPr>
        <w:tc>
          <w:tcPr>
            <w:tcW w:w="7225" w:type="dxa"/>
            <w:tcBorders>
              <w:top w:val="nil"/>
              <w:left w:val="single" w:sz="4" w:space="0" w:color="auto"/>
              <w:bottom w:val="single" w:sz="4" w:space="0" w:color="auto"/>
              <w:right w:val="single" w:sz="4" w:space="0" w:color="auto"/>
            </w:tcBorders>
            <w:shd w:val="clear" w:color="auto" w:fill="auto"/>
            <w:vAlign w:val="center"/>
            <w:hideMark/>
          </w:tcPr>
          <w:p w14:paraId="5F745D39" w14:textId="77777777" w:rsidR="006E24F9" w:rsidRPr="001C4A7D" w:rsidRDefault="006E24F9" w:rsidP="006E24F9">
            <w:pPr>
              <w:jc w:val="center"/>
              <w:rPr>
                <w:rFonts w:ascii="Arial" w:eastAsia="Times New Roman" w:hAnsi="Arial" w:cs="Arial"/>
                <w:color w:val="000000"/>
                <w:lang w:eastAsia="es-AR"/>
              </w:rPr>
            </w:pPr>
            <w:r w:rsidRPr="001C4A7D">
              <w:rPr>
                <w:rFonts w:ascii="Arial" w:eastAsia="Times New Roman" w:hAnsi="Arial" w:cs="Arial"/>
                <w:color w:val="000000"/>
                <w:lang w:eastAsia="es-AR"/>
              </w:rPr>
              <w:t>REINTEGRO Energía ELÉCTRICA</w:t>
            </w:r>
          </w:p>
        </w:tc>
        <w:tc>
          <w:tcPr>
            <w:tcW w:w="2693" w:type="dxa"/>
            <w:tcBorders>
              <w:top w:val="nil"/>
              <w:left w:val="nil"/>
              <w:bottom w:val="single" w:sz="4" w:space="0" w:color="auto"/>
              <w:right w:val="single" w:sz="4" w:space="0" w:color="auto"/>
            </w:tcBorders>
            <w:shd w:val="clear" w:color="auto" w:fill="auto"/>
            <w:vAlign w:val="center"/>
            <w:hideMark/>
          </w:tcPr>
          <w:p w14:paraId="0E293D5C" w14:textId="644ABD7B" w:rsidR="006E24F9" w:rsidRPr="001C4A7D" w:rsidRDefault="006E24F9" w:rsidP="003A6887">
            <w:pPr>
              <w:jc w:val="right"/>
              <w:rPr>
                <w:rFonts w:ascii="Arial" w:eastAsia="Times New Roman" w:hAnsi="Arial" w:cs="Arial"/>
                <w:color w:val="000000"/>
                <w:lang w:eastAsia="es-AR"/>
              </w:rPr>
            </w:pPr>
            <w:r w:rsidRPr="001C4A7D">
              <w:rPr>
                <w:rFonts w:ascii="Arial" w:eastAsia="Times New Roman" w:hAnsi="Arial" w:cs="Arial"/>
                <w:color w:val="000000"/>
                <w:lang w:eastAsia="es-AR"/>
              </w:rPr>
              <w:t xml:space="preserve">             </w:t>
            </w:r>
            <w:r w:rsidR="003A6887">
              <w:rPr>
                <w:rFonts w:ascii="Arial" w:eastAsia="Times New Roman" w:hAnsi="Arial" w:cs="Arial"/>
                <w:color w:val="000000"/>
                <w:lang w:eastAsia="es-AR"/>
              </w:rPr>
              <w:t>39.004.047,20</w:t>
            </w:r>
          </w:p>
        </w:tc>
      </w:tr>
      <w:tr w:rsidR="006E24F9" w:rsidRPr="001C4A7D" w14:paraId="4F5754ED" w14:textId="77777777" w:rsidTr="006E24F9">
        <w:trPr>
          <w:trHeight w:val="900"/>
        </w:trPr>
        <w:tc>
          <w:tcPr>
            <w:tcW w:w="7225" w:type="dxa"/>
            <w:tcBorders>
              <w:top w:val="nil"/>
              <w:left w:val="single" w:sz="4" w:space="0" w:color="auto"/>
              <w:bottom w:val="single" w:sz="4" w:space="0" w:color="auto"/>
              <w:right w:val="single" w:sz="4" w:space="0" w:color="auto"/>
            </w:tcBorders>
            <w:shd w:val="clear" w:color="auto" w:fill="auto"/>
            <w:vAlign w:val="center"/>
            <w:hideMark/>
          </w:tcPr>
          <w:p w14:paraId="7646F2B9" w14:textId="77777777" w:rsidR="006E24F9" w:rsidRPr="001C4A7D" w:rsidRDefault="006E24F9" w:rsidP="006E24F9">
            <w:pPr>
              <w:jc w:val="center"/>
              <w:rPr>
                <w:rFonts w:ascii="Arial" w:eastAsia="Times New Roman" w:hAnsi="Arial" w:cs="Arial"/>
                <w:color w:val="000000"/>
                <w:lang w:eastAsia="es-AR"/>
              </w:rPr>
            </w:pPr>
            <w:r w:rsidRPr="001C4A7D">
              <w:rPr>
                <w:rFonts w:ascii="Arial" w:eastAsia="Times New Roman" w:hAnsi="Arial" w:cs="Arial"/>
                <w:color w:val="000000"/>
                <w:lang w:eastAsia="es-AR"/>
              </w:rPr>
              <w:t>INGRESOS VARIOS DEL ÁREA DE SALUD</w:t>
            </w:r>
          </w:p>
        </w:tc>
        <w:tc>
          <w:tcPr>
            <w:tcW w:w="2693" w:type="dxa"/>
            <w:tcBorders>
              <w:top w:val="nil"/>
              <w:left w:val="nil"/>
              <w:bottom w:val="single" w:sz="4" w:space="0" w:color="auto"/>
              <w:right w:val="single" w:sz="4" w:space="0" w:color="auto"/>
            </w:tcBorders>
            <w:shd w:val="clear" w:color="auto" w:fill="auto"/>
            <w:vAlign w:val="center"/>
            <w:hideMark/>
          </w:tcPr>
          <w:p w14:paraId="1ADA9A1F" w14:textId="1FB6BD4D" w:rsidR="006E24F9" w:rsidRPr="001C4A7D" w:rsidRDefault="006E24F9" w:rsidP="003A6887">
            <w:pPr>
              <w:jc w:val="right"/>
              <w:rPr>
                <w:rFonts w:ascii="Arial" w:eastAsia="Times New Roman" w:hAnsi="Arial" w:cs="Arial"/>
                <w:color w:val="000000"/>
                <w:lang w:eastAsia="es-AR"/>
              </w:rPr>
            </w:pPr>
            <w:r w:rsidRPr="001C4A7D">
              <w:rPr>
                <w:rFonts w:ascii="Arial" w:eastAsia="Times New Roman" w:hAnsi="Arial" w:cs="Arial"/>
                <w:color w:val="000000"/>
                <w:lang w:eastAsia="es-AR"/>
              </w:rPr>
              <w:t xml:space="preserve">                </w:t>
            </w:r>
            <w:r w:rsidR="003A6887">
              <w:rPr>
                <w:rFonts w:ascii="Arial" w:eastAsia="Times New Roman" w:hAnsi="Arial" w:cs="Arial"/>
                <w:color w:val="000000"/>
                <w:lang w:eastAsia="es-AR"/>
              </w:rPr>
              <w:t>4.299.000,00</w:t>
            </w:r>
          </w:p>
        </w:tc>
      </w:tr>
      <w:tr w:rsidR="006E24F9" w:rsidRPr="001C4A7D" w14:paraId="4B96F4DE" w14:textId="77777777" w:rsidTr="006E24F9">
        <w:trPr>
          <w:trHeight w:val="600"/>
        </w:trPr>
        <w:tc>
          <w:tcPr>
            <w:tcW w:w="7225" w:type="dxa"/>
            <w:tcBorders>
              <w:top w:val="nil"/>
              <w:left w:val="single" w:sz="4" w:space="0" w:color="auto"/>
              <w:bottom w:val="single" w:sz="4" w:space="0" w:color="auto"/>
              <w:right w:val="single" w:sz="4" w:space="0" w:color="auto"/>
            </w:tcBorders>
            <w:shd w:val="clear" w:color="auto" w:fill="auto"/>
            <w:vAlign w:val="center"/>
            <w:hideMark/>
          </w:tcPr>
          <w:p w14:paraId="6461F4BE" w14:textId="77777777" w:rsidR="006E24F9" w:rsidRPr="001C4A7D" w:rsidRDefault="006E24F9" w:rsidP="006E24F9">
            <w:pPr>
              <w:jc w:val="center"/>
              <w:rPr>
                <w:rFonts w:ascii="Arial" w:eastAsia="Times New Roman" w:hAnsi="Arial" w:cs="Arial"/>
                <w:color w:val="000000"/>
                <w:lang w:eastAsia="es-AR"/>
              </w:rPr>
            </w:pPr>
            <w:r w:rsidRPr="001C4A7D">
              <w:rPr>
                <w:rFonts w:ascii="Arial" w:eastAsia="Times New Roman" w:hAnsi="Arial" w:cs="Arial"/>
                <w:color w:val="000000"/>
                <w:lang w:eastAsia="es-AR"/>
              </w:rPr>
              <w:t>INGRESOS APOYO AL CCI</w:t>
            </w:r>
          </w:p>
        </w:tc>
        <w:tc>
          <w:tcPr>
            <w:tcW w:w="2693" w:type="dxa"/>
            <w:tcBorders>
              <w:top w:val="nil"/>
              <w:left w:val="nil"/>
              <w:bottom w:val="single" w:sz="4" w:space="0" w:color="auto"/>
              <w:right w:val="single" w:sz="4" w:space="0" w:color="auto"/>
            </w:tcBorders>
            <w:shd w:val="clear" w:color="auto" w:fill="auto"/>
            <w:vAlign w:val="center"/>
            <w:hideMark/>
          </w:tcPr>
          <w:p w14:paraId="1CF70567" w14:textId="4088FD3A" w:rsidR="006E24F9" w:rsidRPr="001C4A7D" w:rsidRDefault="006E24F9" w:rsidP="003A6887">
            <w:pPr>
              <w:jc w:val="right"/>
              <w:rPr>
                <w:rFonts w:ascii="Arial" w:eastAsia="Times New Roman" w:hAnsi="Arial" w:cs="Arial"/>
                <w:color w:val="000000"/>
                <w:lang w:eastAsia="es-AR"/>
              </w:rPr>
            </w:pPr>
            <w:r w:rsidRPr="001C4A7D">
              <w:rPr>
                <w:rFonts w:ascii="Arial" w:eastAsia="Times New Roman" w:hAnsi="Arial" w:cs="Arial"/>
                <w:color w:val="000000"/>
                <w:lang w:eastAsia="es-AR"/>
              </w:rPr>
              <w:t xml:space="preserve">                                    -</w:t>
            </w:r>
            <w:r w:rsidR="003A6887">
              <w:rPr>
                <w:rFonts w:ascii="Arial" w:eastAsia="Times New Roman" w:hAnsi="Arial" w:cs="Arial"/>
                <w:color w:val="000000"/>
                <w:lang w:eastAsia="es-AR"/>
              </w:rPr>
              <w:t>0</w:t>
            </w:r>
            <w:r w:rsidRPr="001C4A7D">
              <w:rPr>
                <w:rFonts w:ascii="Arial" w:eastAsia="Times New Roman" w:hAnsi="Arial" w:cs="Arial"/>
                <w:color w:val="000000"/>
                <w:lang w:eastAsia="es-AR"/>
              </w:rPr>
              <w:t xml:space="preserve">   </w:t>
            </w:r>
          </w:p>
        </w:tc>
      </w:tr>
      <w:tr w:rsidR="006E24F9" w:rsidRPr="001C4A7D" w14:paraId="2B49F9DC" w14:textId="77777777" w:rsidTr="006E24F9">
        <w:trPr>
          <w:trHeight w:val="600"/>
        </w:trPr>
        <w:tc>
          <w:tcPr>
            <w:tcW w:w="7225" w:type="dxa"/>
            <w:tcBorders>
              <w:top w:val="nil"/>
              <w:left w:val="single" w:sz="4" w:space="0" w:color="auto"/>
              <w:bottom w:val="single" w:sz="4" w:space="0" w:color="auto"/>
              <w:right w:val="single" w:sz="4" w:space="0" w:color="auto"/>
            </w:tcBorders>
            <w:shd w:val="clear" w:color="auto" w:fill="auto"/>
            <w:vAlign w:val="center"/>
            <w:hideMark/>
          </w:tcPr>
          <w:p w14:paraId="793CC82E" w14:textId="77777777" w:rsidR="006E24F9" w:rsidRPr="001C4A7D" w:rsidRDefault="006E24F9" w:rsidP="006E24F9">
            <w:pPr>
              <w:jc w:val="center"/>
              <w:rPr>
                <w:rFonts w:ascii="Arial" w:eastAsia="Times New Roman" w:hAnsi="Arial" w:cs="Arial"/>
                <w:color w:val="000000"/>
                <w:lang w:eastAsia="es-AR"/>
              </w:rPr>
            </w:pPr>
            <w:r w:rsidRPr="001C4A7D">
              <w:rPr>
                <w:rFonts w:ascii="Arial" w:eastAsia="Times New Roman" w:hAnsi="Arial" w:cs="Arial"/>
                <w:color w:val="000000"/>
                <w:lang w:eastAsia="es-AR"/>
              </w:rPr>
              <w:t>INGRESOS POR EVENTOS</w:t>
            </w:r>
          </w:p>
        </w:tc>
        <w:tc>
          <w:tcPr>
            <w:tcW w:w="2693" w:type="dxa"/>
            <w:tcBorders>
              <w:top w:val="nil"/>
              <w:left w:val="nil"/>
              <w:bottom w:val="single" w:sz="4" w:space="0" w:color="auto"/>
              <w:right w:val="single" w:sz="4" w:space="0" w:color="auto"/>
            </w:tcBorders>
            <w:shd w:val="clear" w:color="auto" w:fill="auto"/>
            <w:vAlign w:val="center"/>
            <w:hideMark/>
          </w:tcPr>
          <w:p w14:paraId="2BD87D41" w14:textId="03912BBB" w:rsidR="006E24F9" w:rsidRPr="001C4A7D" w:rsidRDefault="006E24F9" w:rsidP="003A6887">
            <w:pPr>
              <w:jc w:val="right"/>
              <w:rPr>
                <w:rFonts w:ascii="Arial" w:eastAsia="Times New Roman" w:hAnsi="Arial" w:cs="Arial"/>
                <w:color w:val="000000"/>
                <w:lang w:eastAsia="es-AR"/>
              </w:rPr>
            </w:pPr>
            <w:r w:rsidRPr="001C4A7D">
              <w:rPr>
                <w:rFonts w:ascii="Arial" w:eastAsia="Times New Roman" w:hAnsi="Arial" w:cs="Arial"/>
                <w:color w:val="000000"/>
                <w:lang w:eastAsia="es-AR"/>
              </w:rPr>
              <w:t xml:space="preserve"> </w:t>
            </w:r>
            <w:r w:rsidR="003A6887">
              <w:rPr>
                <w:rFonts w:ascii="Arial" w:eastAsia="Times New Roman" w:hAnsi="Arial" w:cs="Arial"/>
                <w:color w:val="000000"/>
                <w:lang w:eastAsia="es-AR"/>
              </w:rPr>
              <w:t>12.725.520,76</w:t>
            </w:r>
            <w:r w:rsidRPr="001C4A7D">
              <w:rPr>
                <w:rFonts w:ascii="Arial" w:eastAsia="Times New Roman" w:hAnsi="Arial" w:cs="Arial"/>
                <w:color w:val="000000"/>
                <w:lang w:eastAsia="es-AR"/>
              </w:rPr>
              <w:t xml:space="preserve">               </w:t>
            </w:r>
          </w:p>
        </w:tc>
      </w:tr>
      <w:tr w:rsidR="006E24F9" w:rsidRPr="001C4A7D" w14:paraId="2C5A4C06" w14:textId="77777777" w:rsidTr="006E24F9">
        <w:trPr>
          <w:trHeight w:val="900"/>
        </w:trPr>
        <w:tc>
          <w:tcPr>
            <w:tcW w:w="7225" w:type="dxa"/>
            <w:tcBorders>
              <w:top w:val="nil"/>
              <w:left w:val="single" w:sz="4" w:space="0" w:color="auto"/>
              <w:bottom w:val="single" w:sz="4" w:space="0" w:color="auto"/>
              <w:right w:val="single" w:sz="4" w:space="0" w:color="auto"/>
            </w:tcBorders>
            <w:shd w:val="clear" w:color="auto" w:fill="auto"/>
            <w:vAlign w:val="center"/>
            <w:hideMark/>
          </w:tcPr>
          <w:p w14:paraId="50033F31" w14:textId="77777777" w:rsidR="006E24F9" w:rsidRPr="001C4A7D" w:rsidRDefault="006E24F9" w:rsidP="006E24F9">
            <w:pPr>
              <w:jc w:val="center"/>
              <w:rPr>
                <w:rFonts w:ascii="Arial" w:eastAsia="Times New Roman" w:hAnsi="Arial" w:cs="Arial"/>
                <w:color w:val="000000"/>
                <w:lang w:eastAsia="es-AR"/>
              </w:rPr>
            </w:pPr>
            <w:r w:rsidRPr="001C4A7D">
              <w:rPr>
                <w:rFonts w:ascii="Arial" w:eastAsia="Times New Roman" w:hAnsi="Arial" w:cs="Arial"/>
                <w:color w:val="000000"/>
                <w:lang w:eastAsia="es-AR"/>
              </w:rPr>
              <w:t>OTROS INGRESOS DE OTRAS JURISDICCIONES</w:t>
            </w:r>
          </w:p>
        </w:tc>
        <w:tc>
          <w:tcPr>
            <w:tcW w:w="2693" w:type="dxa"/>
            <w:tcBorders>
              <w:top w:val="nil"/>
              <w:left w:val="nil"/>
              <w:bottom w:val="single" w:sz="4" w:space="0" w:color="auto"/>
              <w:right w:val="single" w:sz="4" w:space="0" w:color="auto"/>
            </w:tcBorders>
            <w:shd w:val="clear" w:color="auto" w:fill="auto"/>
            <w:vAlign w:val="center"/>
            <w:hideMark/>
          </w:tcPr>
          <w:p w14:paraId="279C2593" w14:textId="7D6D3AE5" w:rsidR="006E24F9" w:rsidRPr="001C4A7D" w:rsidRDefault="006E24F9" w:rsidP="003A6887">
            <w:pPr>
              <w:jc w:val="right"/>
              <w:rPr>
                <w:rFonts w:ascii="Arial" w:eastAsia="Times New Roman" w:hAnsi="Arial" w:cs="Arial"/>
                <w:color w:val="000000"/>
                <w:lang w:eastAsia="es-AR"/>
              </w:rPr>
            </w:pPr>
            <w:r w:rsidRPr="001C4A7D">
              <w:rPr>
                <w:rFonts w:ascii="Arial" w:eastAsia="Times New Roman" w:hAnsi="Arial" w:cs="Arial"/>
                <w:color w:val="000000"/>
                <w:lang w:eastAsia="es-AR"/>
              </w:rPr>
              <w:t xml:space="preserve">            </w:t>
            </w:r>
            <w:r w:rsidR="003A6887">
              <w:rPr>
                <w:rFonts w:ascii="Arial" w:eastAsia="Times New Roman" w:hAnsi="Arial" w:cs="Arial"/>
                <w:color w:val="000000"/>
                <w:lang w:eastAsia="es-AR"/>
              </w:rPr>
              <w:t>3.068.704,89</w:t>
            </w:r>
            <w:r w:rsidRPr="001C4A7D">
              <w:rPr>
                <w:rFonts w:ascii="Arial" w:eastAsia="Times New Roman" w:hAnsi="Arial" w:cs="Arial"/>
                <w:color w:val="000000"/>
                <w:lang w:eastAsia="es-AR"/>
              </w:rPr>
              <w:t xml:space="preserve">    </w:t>
            </w:r>
          </w:p>
        </w:tc>
      </w:tr>
      <w:tr w:rsidR="006E24F9" w:rsidRPr="001C4A7D" w14:paraId="638D45FB" w14:textId="77777777" w:rsidTr="006E24F9">
        <w:trPr>
          <w:trHeight w:val="600"/>
        </w:trPr>
        <w:tc>
          <w:tcPr>
            <w:tcW w:w="7225" w:type="dxa"/>
            <w:tcBorders>
              <w:top w:val="nil"/>
              <w:left w:val="single" w:sz="4" w:space="0" w:color="auto"/>
              <w:bottom w:val="single" w:sz="4" w:space="0" w:color="auto"/>
              <w:right w:val="single" w:sz="4" w:space="0" w:color="auto"/>
            </w:tcBorders>
            <w:shd w:val="clear" w:color="auto" w:fill="auto"/>
            <w:vAlign w:val="center"/>
            <w:hideMark/>
          </w:tcPr>
          <w:p w14:paraId="1F2350EF" w14:textId="77777777" w:rsidR="006E24F9" w:rsidRPr="001C4A7D" w:rsidRDefault="006E24F9" w:rsidP="006E24F9">
            <w:pPr>
              <w:jc w:val="center"/>
              <w:rPr>
                <w:rFonts w:ascii="Arial" w:eastAsia="Times New Roman" w:hAnsi="Arial" w:cs="Arial"/>
                <w:color w:val="000000"/>
                <w:lang w:eastAsia="es-AR"/>
              </w:rPr>
            </w:pPr>
            <w:r w:rsidRPr="001C4A7D">
              <w:rPr>
                <w:rFonts w:ascii="Arial" w:eastAsia="Times New Roman" w:hAnsi="Arial" w:cs="Arial"/>
                <w:color w:val="000000"/>
                <w:lang w:eastAsia="es-AR"/>
              </w:rPr>
              <w:t>PART. IMPUESTO NAC Y PROV</w:t>
            </w:r>
          </w:p>
        </w:tc>
        <w:tc>
          <w:tcPr>
            <w:tcW w:w="2693" w:type="dxa"/>
            <w:tcBorders>
              <w:top w:val="nil"/>
              <w:left w:val="nil"/>
              <w:bottom w:val="single" w:sz="4" w:space="0" w:color="auto"/>
              <w:right w:val="single" w:sz="4" w:space="0" w:color="auto"/>
            </w:tcBorders>
            <w:shd w:val="clear" w:color="auto" w:fill="auto"/>
            <w:vAlign w:val="center"/>
            <w:hideMark/>
          </w:tcPr>
          <w:p w14:paraId="28E490A1" w14:textId="709195A5" w:rsidR="006E24F9" w:rsidRPr="001C4A7D" w:rsidRDefault="006E24F9" w:rsidP="003A6887">
            <w:pPr>
              <w:jc w:val="right"/>
              <w:rPr>
                <w:rFonts w:ascii="Arial" w:eastAsia="Times New Roman" w:hAnsi="Arial" w:cs="Arial"/>
                <w:color w:val="000000"/>
                <w:lang w:eastAsia="es-AR"/>
              </w:rPr>
            </w:pPr>
            <w:r w:rsidRPr="001C4A7D">
              <w:rPr>
                <w:rFonts w:ascii="Arial" w:eastAsia="Times New Roman" w:hAnsi="Arial" w:cs="Arial"/>
                <w:color w:val="000000"/>
                <w:lang w:eastAsia="es-AR"/>
              </w:rPr>
              <w:t xml:space="preserve">           </w:t>
            </w:r>
            <w:r w:rsidR="003A6887">
              <w:rPr>
                <w:rFonts w:ascii="Arial" w:eastAsia="Times New Roman" w:hAnsi="Arial" w:cs="Arial"/>
                <w:color w:val="000000"/>
                <w:lang w:eastAsia="es-AR"/>
              </w:rPr>
              <w:t>327.622.828,72</w:t>
            </w:r>
          </w:p>
        </w:tc>
      </w:tr>
      <w:tr w:rsidR="006E24F9" w:rsidRPr="001C4A7D" w14:paraId="1DF3237C" w14:textId="77777777" w:rsidTr="006E24F9">
        <w:trPr>
          <w:trHeight w:val="900"/>
        </w:trPr>
        <w:tc>
          <w:tcPr>
            <w:tcW w:w="7225" w:type="dxa"/>
            <w:tcBorders>
              <w:top w:val="nil"/>
              <w:left w:val="single" w:sz="4" w:space="0" w:color="auto"/>
              <w:bottom w:val="single" w:sz="4" w:space="0" w:color="auto"/>
              <w:right w:val="single" w:sz="4" w:space="0" w:color="auto"/>
            </w:tcBorders>
            <w:shd w:val="clear" w:color="auto" w:fill="auto"/>
            <w:vAlign w:val="center"/>
            <w:hideMark/>
          </w:tcPr>
          <w:p w14:paraId="3DC291B0" w14:textId="77777777" w:rsidR="006E24F9" w:rsidRPr="001C4A7D" w:rsidRDefault="006E24F9" w:rsidP="006E24F9">
            <w:pPr>
              <w:jc w:val="center"/>
              <w:rPr>
                <w:rFonts w:ascii="Arial" w:eastAsia="Times New Roman" w:hAnsi="Arial" w:cs="Arial"/>
                <w:color w:val="000000"/>
                <w:lang w:eastAsia="es-AR"/>
              </w:rPr>
            </w:pPr>
            <w:r w:rsidRPr="001C4A7D">
              <w:rPr>
                <w:rFonts w:ascii="Arial" w:eastAsia="Times New Roman" w:hAnsi="Arial" w:cs="Arial"/>
                <w:color w:val="000000"/>
                <w:lang w:eastAsia="es-AR"/>
              </w:rPr>
              <w:t>INGRESOS POR APORTES NO REINTEGR.</w:t>
            </w:r>
          </w:p>
        </w:tc>
        <w:tc>
          <w:tcPr>
            <w:tcW w:w="2693" w:type="dxa"/>
            <w:tcBorders>
              <w:top w:val="nil"/>
              <w:left w:val="nil"/>
              <w:bottom w:val="single" w:sz="4" w:space="0" w:color="auto"/>
              <w:right w:val="single" w:sz="4" w:space="0" w:color="auto"/>
            </w:tcBorders>
            <w:shd w:val="clear" w:color="auto" w:fill="auto"/>
            <w:vAlign w:val="center"/>
            <w:hideMark/>
          </w:tcPr>
          <w:p w14:paraId="6C5BEF2B" w14:textId="2B055191" w:rsidR="006E24F9" w:rsidRPr="001C4A7D" w:rsidRDefault="003A6887" w:rsidP="003A6887">
            <w:pPr>
              <w:jc w:val="right"/>
              <w:rPr>
                <w:rFonts w:ascii="Arial" w:eastAsia="Times New Roman" w:hAnsi="Arial" w:cs="Arial"/>
                <w:color w:val="000000"/>
                <w:lang w:eastAsia="es-AR"/>
              </w:rPr>
            </w:pPr>
            <w:r>
              <w:rPr>
                <w:rFonts w:ascii="Arial" w:eastAsia="Times New Roman" w:hAnsi="Arial" w:cs="Arial"/>
                <w:color w:val="000000"/>
                <w:lang w:eastAsia="es-AR"/>
              </w:rPr>
              <w:t>50.753.916,68</w:t>
            </w:r>
          </w:p>
        </w:tc>
      </w:tr>
      <w:tr w:rsidR="006E24F9" w:rsidRPr="001C4A7D" w14:paraId="3880D546" w14:textId="77777777" w:rsidTr="006E24F9">
        <w:trPr>
          <w:trHeight w:val="751"/>
        </w:trPr>
        <w:tc>
          <w:tcPr>
            <w:tcW w:w="7225" w:type="dxa"/>
            <w:tcBorders>
              <w:top w:val="nil"/>
              <w:left w:val="single" w:sz="4" w:space="0" w:color="auto"/>
              <w:bottom w:val="single" w:sz="4" w:space="0" w:color="auto"/>
              <w:right w:val="single" w:sz="4" w:space="0" w:color="auto"/>
            </w:tcBorders>
            <w:shd w:val="clear" w:color="auto" w:fill="auto"/>
            <w:vAlign w:val="center"/>
            <w:hideMark/>
          </w:tcPr>
          <w:p w14:paraId="13A4FE07" w14:textId="77777777" w:rsidR="006E24F9" w:rsidRPr="001C4A7D" w:rsidRDefault="006E24F9" w:rsidP="006E24F9">
            <w:pPr>
              <w:jc w:val="center"/>
              <w:rPr>
                <w:rFonts w:ascii="Arial" w:eastAsia="Times New Roman" w:hAnsi="Arial" w:cs="Arial"/>
                <w:color w:val="000000"/>
                <w:lang w:eastAsia="es-AR"/>
              </w:rPr>
            </w:pPr>
            <w:r w:rsidRPr="001C4A7D">
              <w:rPr>
                <w:rFonts w:ascii="Arial" w:eastAsia="Times New Roman" w:hAnsi="Arial" w:cs="Arial"/>
                <w:color w:val="000000"/>
                <w:lang w:eastAsia="es-AR"/>
              </w:rPr>
              <w:t>USO DE CREDITO</w:t>
            </w:r>
          </w:p>
        </w:tc>
        <w:tc>
          <w:tcPr>
            <w:tcW w:w="2693" w:type="dxa"/>
            <w:tcBorders>
              <w:top w:val="nil"/>
              <w:left w:val="nil"/>
              <w:bottom w:val="single" w:sz="4" w:space="0" w:color="auto"/>
              <w:right w:val="single" w:sz="4" w:space="0" w:color="auto"/>
            </w:tcBorders>
            <w:shd w:val="clear" w:color="auto" w:fill="auto"/>
            <w:vAlign w:val="center"/>
            <w:hideMark/>
          </w:tcPr>
          <w:p w14:paraId="3BB20BF0" w14:textId="52B56E1F" w:rsidR="006E24F9" w:rsidRPr="001C4A7D" w:rsidRDefault="003A6887" w:rsidP="003A6887">
            <w:pPr>
              <w:jc w:val="right"/>
              <w:rPr>
                <w:rFonts w:ascii="Arial" w:eastAsia="Times New Roman" w:hAnsi="Arial" w:cs="Arial"/>
                <w:color w:val="000000"/>
                <w:lang w:eastAsia="es-AR"/>
              </w:rPr>
            </w:pPr>
            <w:r>
              <w:rPr>
                <w:rFonts w:ascii="Arial" w:eastAsia="Times New Roman" w:hAnsi="Arial" w:cs="Arial"/>
                <w:color w:val="000000"/>
                <w:lang w:eastAsia="es-AR"/>
              </w:rPr>
              <w:t>50.643.249,50</w:t>
            </w:r>
          </w:p>
        </w:tc>
      </w:tr>
      <w:tr w:rsidR="006E24F9" w:rsidRPr="001C4A7D" w14:paraId="43D9B1EE" w14:textId="77777777" w:rsidTr="006E24F9">
        <w:trPr>
          <w:trHeight w:val="600"/>
        </w:trPr>
        <w:tc>
          <w:tcPr>
            <w:tcW w:w="7225" w:type="dxa"/>
            <w:tcBorders>
              <w:top w:val="nil"/>
              <w:left w:val="single" w:sz="4" w:space="0" w:color="auto"/>
              <w:bottom w:val="single" w:sz="4" w:space="0" w:color="auto"/>
              <w:right w:val="single" w:sz="4" w:space="0" w:color="auto"/>
            </w:tcBorders>
            <w:shd w:val="clear" w:color="auto" w:fill="auto"/>
            <w:vAlign w:val="center"/>
            <w:hideMark/>
          </w:tcPr>
          <w:p w14:paraId="4182A52A" w14:textId="77777777" w:rsidR="006E24F9" w:rsidRPr="001C4A7D" w:rsidRDefault="006E24F9" w:rsidP="006E24F9">
            <w:pPr>
              <w:jc w:val="center"/>
              <w:rPr>
                <w:rFonts w:ascii="Arial" w:eastAsia="Times New Roman" w:hAnsi="Arial" w:cs="Arial"/>
                <w:color w:val="000000"/>
                <w:lang w:eastAsia="es-AR"/>
              </w:rPr>
            </w:pPr>
            <w:r w:rsidRPr="001C4A7D">
              <w:rPr>
                <w:rFonts w:ascii="Arial" w:eastAsia="Times New Roman" w:hAnsi="Arial" w:cs="Arial"/>
                <w:color w:val="000000"/>
                <w:lang w:eastAsia="es-AR"/>
              </w:rPr>
              <w:t>REEMBOLSO DE PRESTAMOS</w:t>
            </w:r>
          </w:p>
        </w:tc>
        <w:tc>
          <w:tcPr>
            <w:tcW w:w="2693" w:type="dxa"/>
            <w:tcBorders>
              <w:top w:val="nil"/>
              <w:left w:val="nil"/>
              <w:bottom w:val="single" w:sz="4" w:space="0" w:color="auto"/>
              <w:right w:val="single" w:sz="4" w:space="0" w:color="auto"/>
            </w:tcBorders>
            <w:shd w:val="clear" w:color="auto" w:fill="auto"/>
            <w:vAlign w:val="center"/>
            <w:hideMark/>
          </w:tcPr>
          <w:p w14:paraId="4C0701B7" w14:textId="2ADC5472" w:rsidR="006E24F9" w:rsidRPr="001C4A7D" w:rsidRDefault="006E24F9" w:rsidP="003A6887">
            <w:pPr>
              <w:jc w:val="right"/>
              <w:rPr>
                <w:rFonts w:ascii="Arial" w:eastAsia="Times New Roman" w:hAnsi="Arial" w:cs="Arial"/>
                <w:color w:val="000000"/>
                <w:lang w:eastAsia="es-AR"/>
              </w:rPr>
            </w:pPr>
            <w:r w:rsidRPr="001C4A7D">
              <w:rPr>
                <w:rFonts w:ascii="Arial" w:eastAsia="Times New Roman" w:hAnsi="Arial" w:cs="Arial"/>
                <w:color w:val="000000"/>
                <w:lang w:eastAsia="es-AR"/>
              </w:rPr>
              <w:t xml:space="preserve">            </w:t>
            </w:r>
            <w:r w:rsidR="003A6887">
              <w:rPr>
                <w:rFonts w:ascii="Arial" w:eastAsia="Times New Roman" w:hAnsi="Arial" w:cs="Arial"/>
                <w:color w:val="000000"/>
                <w:lang w:eastAsia="es-AR"/>
              </w:rPr>
              <w:t>2.445.291,20</w:t>
            </w:r>
            <w:r w:rsidRPr="001C4A7D">
              <w:rPr>
                <w:rFonts w:ascii="Arial" w:eastAsia="Times New Roman" w:hAnsi="Arial" w:cs="Arial"/>
                <w:color w:val="000000"/>
                <w:lang w:eastAsia="es-AR"/>
              </w:rPr>
              <w:t xml:space="preserve">        </w:t>
            </w:r>
          </w:p>
        </w:tc>
      </w:tr>
      <w:tr w:rsidR="006E24F9" w:rsidRPr="001C4A7D" w14:paraId="28BC93BE" w14:textId="77777777" w:rsidTr="006E24F9">
        <w:trPr>
          <w:trHeight w:val="600"/>
        </w:trPr>
        <w:tc>
          <w:tcPr>
            <w:tcW w:w="7225" w:type="dxa"/>
            <w:tcBorders>
              <w:top w:val="nil"/>
              <w:left w:val="single" w:sz="4" w:space="0" w:color="auto"/>
              <w:bottom w:val="single" w:sz="4" w:space="0" w:color="auto"/>
              <w:right w:val="single" w:sz="4" w:space="0" w:color="auto"/>
            </w:tcBorders>
            <w:shd w:val="clear" w:color="auto" w:fill="auto"/>
            <w:vAlign w:val="center"/>
            <w:hideMark/>
          </w:tcPr>
          <w:p w14:paraId="118BD93F" w14:textId="77777777" w:rsidR="006E24F9" w:rsidRPr="001C4A7D" w:rsidRDefault="006E24F9" w:rsidP="006E24F9">
            <w:pPr>
              <w:jc w:val="center"/>
              <w:rPr>
                <w:rFonts w:ascii="Arial" w:eastAsia="Times New Roman" w:hAnsi="Arial" w:cs="Arial"/>
                <w:color w:val="000000"/>
                <w:lang w:eastAsia="es-AR"/>
              </w:rPr>
            </w:pPr>
            <w:r w:rsidRPr="001C4A7D">
              <w:rPr>
                <w:rFonts w:ascii="Arial" w:eastAsia="Times New Roman" w:hAnsi="Arial" w:cs="Arial"/>
                <w:color w:val="000000"/>
                <w:lang w:eastAsia="es-AR"/>
              </w:rPr>
              <w:t>VENTA DE BIENES PATRIMONIALES</w:t>
            </w:r>
          </w:p>
        </w:tc>
        <w:tc>
          <w:tcPr>
            <w:tcW w:w="2693" w:type="dxa"/>
            <w:tcBorders>
              <w:top w:val="nil"/>
              <w:left w:val="nil"/>
              <w:bottom w:val="single" w:sz="4" w:space="0" w:color="auto"/>
              <w:right w:val="single" w:sz="4" w:space="0" w:color="auto"/>
            </w:tcBorders>
            <w:shd w:val="clear" w:color="auto" w:fill="auto"/>
            <w:vAlign w:val="center"/>
            <w:hideMark/>
          </w:tcPr>
          <w:p w14:paraId="3D19FAF0" w14:textId="49C29872" w:rsidR="006E24F9" w:rsidRPr="001C4A7D" w:rsidRDefault="006E24F9" w:rsidP="003A6887">
            <w:pPr>
              <w:jc w:val="right"/>
              <w:rPr>
                <w:rFonts w:ascii="Arial" w:eastAsia="Times New Roman" w:hAnsi="Arial" w:cs="Arial"/>
                <w:color w:val="000000"/>
                <w:lang w:eastAsia="es-AR"/>
              </w:rPr>
            </w:pPr>
            <w:r w:rsidRPr="001C4A7D">
              <w:rPr>
                <w:rFonts w:ascii="Arial" w:eastAsia="Times New Roman" w:hAnsi="Arial" w:cs="Arial"/>
                <w:color w:val="000000"/>
                <w:lang w:eastAsia="es-AR"/>
              </w:rPr>
              <w:t xml:space="preserve">                </w:t>
            </w:r>
            <w:r w:rsidR="003A6887">
              <w:rPr>
                <w:rFonts w:ascii="Arial" w:eastAsia="Times New Roman" w:hAnsi="Arial" w:cs="Arial"/>
                <w:color w:val="000000"/>
                <w:lang w:eastAsia="es-AR"/>
              </w:rPr>
              <w:t>223.812,48</w:t>
            </w:r>
            <w:r w:rsidRPr="001C4A7D">
              <w:rPr>
                <w:rFonts w:ascii="Arial" w:eastAsia="Times New Roman" w:hAnsi="Arial" w:cs="Arial"/>
                <w:color w:val="000000"/>
                <w:lang w:eastAsia="es-AR"/>
              </w:rPr>
              <w:t xml:space="preserve">   </w:t>
            </w:r>
          </w:p>
        </w:tc>
      </w:tr>
      <w:tr w:rsidR="006E24F9" w:rsidRPr="001C4A7D" w14:paraId="132EF960" w14:textId="77777777" w:rsidTr="006E24F9">
        <w:trPr>
          <w:trHeight w:val="600"/>
        </w:trPr>
        <w:tc>
          <w:tcPr>
            <w:tcW w:w="7225" w:type="dxa"/>
            <w:tcBorders>
              <w:top w:val="nil"/>
              <w:left w:val="single" w:sz="4" w:space="0" w:color="auto"/>
              <w:bottom w:val="single" w:sz="4" w:space="0" w:color="auto"/>
              <w:right w:val="single" w:sz="4" w:space="0" w:color="auto"/>
            </w:tcBorders>
            <w:shd w:val="clear" w:color="auto" w:fill="auto"/>
            <w:vAlign w:val="center"/>
            <w:hideMark/>
          </w:tcPr>
          <w:p w14:paraId="657CAF98" w14:textId="77777777" w:rsidR="006E24F9" w:rsidRPr="001C4A7D" w:rsidRDefault="006E24F9" w:rsidP="006E24F9">
            <w:pPr>
              <w:jc w:val="center"/>
              <w:rPr>
                <w:rFonts w:ascii="Arial" w:eastAsia="Times New Roman" w:hAnsi="Arial" w:cs="Arial"/>
                <w:color w:val="000000"/>
                <w:lang w:eastAsia="es-AR"/>
              </w:rPr>
            </w:pPr>
            <w:r w:rsidRPr="001C4A7D">
              <w:rPr>
                <w:rFonts w:ascii="Arial" w:eastAsia="Times New Roman" w:hAnsi="Arial" w:cs="Arial"/>
                <w:color w:val="000000"/>
                <w:lang w:eastAsia="es-AR"/>
              </w:rPr>
              <w:t>OTROS INGRESOS DE CAPITAL</w:t>
            </w:r>
          </w:p>
        </w:tc>
        <w:tc>
          <w:tcPr>
            <w:tcW w:w="2693" w:type="dxa"/>
            <w:tcBorders>
              <w:top w:val="nil"/>
              <w:left w:val="nil"/>
              <w:bottom w:val="single" w:sz="4" w:space="0" w:color="auto"/>
              <w:right w:val="single" w:sz="4" w:space="0" w:color="auto"/>
            </w:tcBorders>
            <w:shd w:val="clear" w:color="auto" w:fill="auto"/>
            <w:vAlign w:val="center"/>
            <w:hideMark/>
          </w:tcPr>
          <w:p w14:paraId="7B6956AC" w14:textId="1BBB35D4" w:rsidR="006E24F9" w:rsidRPr="001C4A7D" w:rsidRDefault="006E24F9" w:rsidP="003A6887">
            <w:pPr>
              <w:jc w:val="right"/>
              <w:rPr>
                <w:rFonts w:ascii="Arial" w:eastAsia="Times New Roman" w:hAnsi="Arial" w:cs="Arial"/>
                <w:color w:val="000000"/>
                <w:lang w:eastAsia="es-AR"/>
              </w:rPr>
            </w:pPr>
            <w:r w:rsidRPr="001C4A7D">
              <w:rPr>
                <w:rFonts w:ascii="Arial" w:eastAsia="Times New Roman" w:hAnsi="Arial" w:cs="Arial"/>
                <w:color w:val="000000"/>
                <w:lang w:eastAsia="es-AR"/>
              </w:rPr>
              <w:t xml:space="preserve">              </w:t>
            </w:r>
            <w:r w:rsidR="003A6887">
              <w:rPr>
                <w:rFonts w:ascii="Arial" w:eastAsia="Times New Roman" w:hAnsi="Arial" w:cs="Arial"/>
                <w:color w:val="000000"/>
                <w:lang w:eastAsia="es-AR"/>
              </w:rPr>
              <w:t>10.917.921,32</w:t>
            </w:r>
          </w:p>
        </w:tc>
      </w:tr>
      <w:tr w:rsidR="006E24F9" w:rsidRPr="001C4A7D" w14:paraId="1CCE846C" w14:textId="77777777" w:rsidTr="006E24F9">
        <w:trPr>
          <w:trHeight w:val="716"/>
        </w:trPr>
        <w:tc>
          <w:tcPr>
            <w:tcW w:w="7225" w:type="dxa"/>
            <w:tcBorders>
              <w:top w:val="nil"/>
              <w:left w:val="single" w:sz="4" w:space="0" w:color="auto"/>
              <w:bottom w:val="single" w:sz="4" w:space="0" w:color="auto"/>
              <w:right w:val="single" w:sz="4" w:space="0" w:color="auto"/>
            </w:tcBorders>
            <w:shd w:val="clear" w:color="auto" w:fill="auto"/>
            <w:vAlign w:val="center"/>
            <w:hideMark/>
          </w:tcPr>
          <w:p w14:paraId="0C219924" w14:textId="77777777" w:rsidR="006E24F9" w:rsidRPr="001C4A7D" w:rsidRDefault="006E24F9" w:rsidP="006E24F9">
            <w:pPr>
              <w:jc w:val="center"/>
              <w:rPr>
                <w:rFonts w:ascii="Arial" w:eastAsia="Times New Roman" w:hAnsi="Arial" w:cs="Arial"/>
                <w:color w:val="000000"/>
                <w:lang w:eastAsia="es-AR"/>
              </w:rPr>
            </w:pPr>
            <w:r w:rsidRPr="001C4A7D">
              <w:rPr>
                <w:rFonts w:ascii="Arial" w:eastAsia="Times New Roman" w:hAnsi="Arial" w:cs="Arial"/>
                <w:color w:val="000000"/>
                <w:lang w:eastAsia="es-AR"/>
              </w:rPr>
              <w:t>NO CLASIFICADOS</w:t>
            </w:r>
          </w:p>
        </w:tc>
        <w:tc>
          <w:tcPr>
            <w:tcW w:w="2693" w:type="dxa"/>
            <w:tcBorders>
              <w:top w:val="nil"/>
              <w:left w:val="nil"/>
              <w:bottom w:val="single" w:sz="4" w:space="0" w:color="auto"/>
              <w:right w:val="single" w:sz="4" w:space="0" w:color="auto"/>
            </w:tcBorders>
            <w:shd w:val="clear" w:color="auto" w:fill="auto"/>
            <w:vAlign w:val="center"/>
            <w:hideMark/>
          </w:tcPr>
          <w:p w14:paraId="7FFCB591" w14:textId="69C748BE" w:rsidR="006E24F9" w:rsidRPr="001C4A7D" w:rsidRDefault="006E24F9" w:rsidP="003A6887">
            <w:pPr>
              <w:jc w:val="right"/>
              <w:rPr>
                <w:rFonts w:ascii="Arial" w:eastAsia="Times New Roman" w:hAnsi="Arial" w:cs="Arial"/>
                <w:color w:val="000000"/>
                <w:lang w:eastAsia="es-AR"/>
              </w:rPr>
            </w:pPr>
            <w:r w:rsidRPr="001C4A7D">
              <w:rPr>
                <w:rFonts w:ascii="Arial" w:eastAsia="Times New Roman" w:hAnsi="Arial" w:cs="Arial"/>
                <w:color w:val="000000"/>
                <w:lang w:eastAsia="es-AR"/>
              </w:rPr>
              <w:t xml:space="preserve">              </w:t>
            </w:r>
            <w:r w:rsidR="003A6887">
              <w:rPr>
                <w:rFonts w:ascii="Arial" w:eastAsia="Times New Roman" w:hAnsi="Arial" w:cs="Arial"/>
                <w:color w:val="000000"/>
                <w:lang w:eastAsia="es-AR"/>
              </w:rPr>
              <w:t>39.536.253,54</w:t>
            </w:r>
          </w:p>
        </w:tc>
      </w:tr>
      <w:tr w:rsidR="006E24F9" w:rsidRPr="001C4A7D" w14:paraId="43B29000" w14:textId="77777777" w:rsidTr="006E24F9">
        <w:trPr>
          <w:trHeight w:val="690"/>
        </w:trPr>
        <w:tc>
          <w:tcPr>
            <w:tcW w:w="7225" w:type="dxa"/>
            <w:tcBorders>
              <w:top w:val="nil"/>
              <w:left w:val="single" w:sz="4" w:space="0" w:color="auto"/>
              <w:bottom w:val="single" w:sz="4" w:space="0" w:color="auto"/>
              <w:right w:val="single" w:sz="4" w:space="0" w:color="auto"/>
            </w:tcBorders>
            <w:shd w:val="clear" w:color="auto" w:fill="auto"/>
            <w:noWrap/>
            <w:vAlign w:val="center"/>
            <w:hideMark/>
          </w:tcPr>
          <w:p w14:paraId="39BAE9BE" w14:textId="77777777" w:rsidR="006E24F9" w:rsidRPr="001C4A7D" w:rsidRDefault="006E24F9" w:rsidP="006E24F9">
            <w:pPr>
              <w:jc w:val="center"/>
              <w:rPr>
                <w:rFonts w:ascii="Arial" w:eastAsia="Times New Roman" w:hAnsi="Arial" w:cs="Arial"/>
                <w:b/>
                <w:bCs/>
                <w:color w:val="000000"/>
                <w:lang w:eastAsia="es-AR"/>
              </w:rPr>
            </w:pPr>
            <w:r w:rsidRPr="001C4A7D">
              <w:rPr>
                <w:rFonts w:ascii="Arial" w:eastAsia="Times New Roman" w:hAnsi="Arial" w:cs="Arial"/>
                <w:b/>
                <w:bCs/>
                <w:color w:val="000000"/>
                <w:lang w:eastAsia="es-AR"/>
              </w:rPr>
              <w:t>TOTAL</w:t>
            </w:r>
          </w:p>
        </w:tc>
        <w:tc>
          <w:tcPr>
            <w:tcW w:w="2693" w:type="dxa"/>
            <w:tcBorders>
              <w:top w:val="nil"/>
              <w:left w:val="nil"/>
              <w:bottom w:val="single" w:sz="4" w:space="0" w:color="auto"/>
              <w:right w:val="single" w:sz="4" w:space="0" w:color="auto"/>
            </w:tcBorders>
            <w:shd w:val="clear" w:color="auto" w:fill="auto"/>
            <w:noWrap/>
            <w:vAlign w:val="center"/>
            <w:hideMark/>
          </w:tcPr>
          <w:p w14:paraId="52A5F4F0" w14:textId="312670B6" w:rsidR="006E24F9" w:rsidRPr="001C4A7D" w:rsidRDefault="006E24F9" w:rsidP="003A6887">
            <w:pPr>
              <w:jc w:val="right"/>
              <w:rPr>
                <w:rFonts w:ascii="Arial" w:eastAsia="Times New Roman" w:hAnsi="Arial" w:cs="Arial"/>
                <w:b/>
                <w:bCs/>
                <w:color w:val="000000"/>
                <w:lang w:eastAsia="es-AR"/>
              </w:rPr>
            </w:pPr>
            <w:r w:rsidRPr="001C4A7D">
              <w:rPr>
                <w:rFonts w:ascii="Arial" w:eastAsia="Times New Roman" w:hAnsi="Arial" w:cs="Arial"/>
                <w:b/>
                <w:bCs/>
                <w:color w:val="000000"/>
                <w:lang w:eastAsia="es-AR"/>
              </w:rPr>
              <w:t xml:space="preserve">            </w:t>
            </w:r>
            <w:r w:rsidR="003A6887">
              <w:rPr>
                <w:rFonts w:ascii="Arial" w:eastAsia="Times New Roman" w:hAnsi="Arial" w:cs="Arial"/>
                <w:b/>
                <w:bCs/>
                <w:color w:val="000000"/>
                <w:lang w:eastAsia="es-AR"/>
              </w:rPr>
              <w:t>789.446.115,93</w:t>
            </w:r>
          </w:p>
        </w:tc>
      </w:tr>
    </w:tbl>
    <w:p w14:paraId="344B30A9" w14:textId="77777777" w:rsidR="006E24F9" w:rsidRDefault="006E24F9" w:rsidP="006E24F9">
      <w:pPr>
        <w:rPr>
          <w:rFonts w:ascii="Arial" w:hAnsi="Arial" w:cs="Arial"/>
          <w:b/>
          <w:sz w:val="36"/>
          <w:szCs w:val="36"/>
          <w:u w:val="single"/>
          <w:lang w:val="es-ES"/>
        </w:rPr>
      </w:pPr>
    </w:p>
    <w:p w14:paraId="43968302" w14:textId="77777777" w:rsidR="006E24F9" w:rsidRDefault="006E24F9" w:rsidP="006E24F9">
      <w:pPr>
        <w:rPr>
          <w:rFonts w:ascii="Arial" w:hAnsi="Arial" w:cs="Arial"/>
          <w:b/>
          <w:sz w:val="36"/>
          <w:szCs w:val="36"/>
          <w:u w:val="single"/>
          <w:lang w:val="es-ES"/>
        </w:rPr>
      </w:pPr>
    </w:p>
    <w:p w14:paraId="002CC5BD" w14:textId="77777777" w:rsidR="006E24F9" w:rsidRDefault="006E24F9" w:rsidP="006E24F9">
      <w:pPr>
        <w:rPr>
          <w:rFonts w:ascii="Arial" w:hAnsi="Arial" w:cs="Arial"/>
          <w:b/>
          <w:sz w:val="36"/>
          <w:szCs w:val="36"/>
          <w:u w:val="single"/>
          <w:lang w:val="es-ES"/>
        </w:rPr>
      </w:pPr>
    </w:p>
    <w:p w14:paraId="50AA8740" w14:textId="77777777" w:rsidR="006E24F9" w:rsidRDefault="006E24F9" w:rsidP="006E24F9">
      <w:pPr>
        <w:rPr>
          <w:rFonts w:ascii="Arial" w:hAnsi="Arial" w:cs="Arial"/>
          <w:b/>
          <w:sz w:val="36"/>
          <w:szCs w:val="36"/>
          <w:u w:val="single"/>
          <w:lang w:val="es-ES"/>
        </w:rPr>
      </w:pPr>
    </w:p>
    <w:p w14:paraId="391386CE" w14:textId="77777777" w:rsidR="006E24F9" w:rsidRDefault="006E24F9" w:rsidP="006E24F9">
      <w:pPr>
        <w:rPr>
          <w:rFonts w:ascii="Arial" w:hAnsi="Arial" w:cs="Arial"/>
          <w:b/>
          <w:sz w:val="36"/>
          <w:szCs w:val="36"/>
          <w:u w:val="single"/>
          <w:lang w:val="es-ES"/>
        </w:rPr>
      </w:pPr>
    </w:p>
    <w:p w14:paraId="3D276BEC" w14:textId="77777777" w:rsidR="006E24F9" w:rsidRDefault="006E24F9" w:rsidP="006E24F9">
      <w:pPr>
        <w:rPr>
          <w:rFonts w:ascii="Arial" w:hAnsi="Arial" w:cs="Arial"/>
          <w:b/>
          <w:sz w:val="36"/>
          <w:szCs w:val="36"/>
          <w:u w:val="single"/>
          <w:lang w:val="es-ES"/>
        </w:rPr>
      </w:pPr>
    </w:p>
    <w:p w14:paraId="1854120E" w14:textId="77777777" w:rsidR="00282F16" w:rsidRDefault="00282F16" w:rsidP="006E24F9">
      <w:pPr>
        <w:rPr>
          <w:rFonts w:ascii="Arial" w:hAnsi="Arial" w:cs="Arial"/>
          <w:b/>
          <w:sz w:val="36"/>
          <w:szCs w:val="36"/>
          <w:u w:val="single"/>
          <w:lang w:val="es-ES"/>
        </w:rPr>
      </w:pPr>
    </w:p>
    <w:p w14:paraId="3C4D1605" w14:textId="77777777" w:rsidR="00282F16" w:rsidRDefault="00282F16" w:rsidP="006E24F9">
      <w:pPr>
        <w:rPr>
          <w:rFonts w:ascii="Arial" w:hAnsi="Arial" w:cs="Arial"/>
          <w:b/>
          <w:sz w:val="36"/>
          <w:szCs w:val="36"/>
          <w:u w:val="single"/>
          <w:lang w:val="es-ES"/>
        </w:rPr>
      </w:pPr>
    </w:p>
    <w:p w14:paraId="1C10020E" w14:textId="77777777" w:rsidR="00282F16" w:rsidRDefault="00282F16" w:rsidP="006E24F9">
      <w:pPr>
        <w:rPr>
          <w:rFonts w:ascii="Arial" w:hAnsi="Arial" w:cs="Arial"/>
          <w:b/>
          <w:sz w:val="36"/>
          <w:szCs w:val="36"/>
          <w:u w:val="single"/>
          <w:lang w:val="es-ES"/>
        </w:rPr>
      </w:pPr>
    </w:p>
    <w:p w14:paraId="7CC1725B" w14:textId="77777777" w:rsidR="00282F16" w:rsidRDefault="00282F16" w:rsidP="006E24F9">
      <w:pPr>
        <w:rPr>
          <w:rFonts w:ascii="Arial" w:hAnsi="Arial" w:cs="Arial"/>
          <w:b/>
          <w:sz w:val="36"/>
          <w:szCs w:val="36"/>
          <w:u w:val="single"/>
          <w:lang w:val="es-ES"/>
        </w:rPr>
      </w:pPr>
    </w:p>
    <w:p w14:paraId="3B58D135" w14:textId="77777777" w:rsidR="00282F16" w:rsidRDefault="00282F16" w:rsidP="006E24F9">
      <w:pPr>
        <w:rPr>
          <w:rFonts w:ascii="Arial" w:hAnsi="Arial" w:cs="Arial"/>
          <w:b/>
          <w:sz w:val="36"/>
          <w:szCs w:val="36"/>
          <w:u w:val="single"/>
          <w:lang w:val="es-ES"/>
        </w:rPr>
      </w:pPr>
    </w:p>
    <w:p w14:paraId="2C640378" w14:textId="244D0F83" w:rsidR="006E24F9" w:rsidRDefault="006E24F9" w:rsidP="006E24F9">
      <w:pPr>
        <w:rPr>
          <w:rFonts w:ascii="Arial" w:hAnsi="Arial" w:cs="Arial"/>
          <w:b/>
          <w:sz w:val="36"/>
          <w:szCs w:val="36"/>
          <w:u w:val="single"/>
          <w:lang w:val="es-ES"/>
        </w:rPr>
      </w:pPr>
      <w:r w:rsidRPr="006B14E2">
        <w:rPr>
          <w:rFonts w:ascii="Arial" w:hAnsi="Arial" w:cs="Arial"/>
          <w:b/>
          <w:sz w:val="36"/>
          <w:szCs w:val="36"/>
          <w:u w:val="single"/>
          <w:lang w:val="es-ES"/>
        </w:rPr>
        <w:t>EGRESOS</w:t>
      </w:r>
    </w:p>
    <w:p w14:paraId="13E5D80E" w14:textId="77777777" w:rsidR="006E24F9" w:rsidRPr="006B14E2" w:rsidRDefault="006E24F9" w:rsidP="006E24F9">
      <w:pPr>
        <w:rPr>
          <w:rFonts w:ascii="Arial" w:hAnsi="Arial" w:cs="Arial"/>
          <w:b/>
          <w:sz w:val="36"/>
          <w:szCs w:val="36"/>
          <w:u w:val="single"/>
          <w:lang w:val="es-ES"/>
        </w:rPr>
      </w:pPr>
    </w:p>
    <w:tbl>
      <w:tblPr>
        <w:tblW w:w="9918" w:type="dxa"/>
        <w:tblInd w:w="75" w:type="dxa"/>
        <w:tblCellMar>
          <w:left w:w="70" w:type="dxa"/>
          <w:right w:w="70" w:type="dxa"/>
        </w:tblCellMar>
        <w:tblLook w:val="04A0" w:firstRow="1" w:lastRow="0" w:firstColumn="1" w:lastColumn="0" w:noHBand="0" w:noVBand="1"/>
      </w:tblPr>
      <w:tblGrid>
        <w:gridCol w:w="6941"/>
        <w:gridCol w:w="2977"/>
      </w:tblGrid>
      <w:tr w:rsidR="006E24F9" w:rsidRPr="001C4A7D" w14:paraId="6CC95AB0" w14:textId="77777777" w:rsidTr="006E24F9">
        <w:trPr>
          <w:trHeight w:val="866"/>
        </w:trPr>
        <w:tc>
          <w:tcPr>
            <w:tcW w:w="694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39E532B" w14:textId="77777777" w:rsidR="006E24F9" w:rsidRPr="001C4A7D" w:rsidRDefault="006E24F9" w:rsidP="006E24F9">
            <w:pPr>
              <w:jc w:val="center"/>
              <w:rPr>
                <w:rFonts w:ascii="Arial" w:eastAsia="Times New Roman" w:hAnsi="Arial" w:cs="Arial"/>
                <w:lang w:eastAsia="es-AR"/>
              </w:rPr>
            </w:pPr>
            <w:r w:rsidRPr="001C4A7D">
              <w:rPr>
                <w:rFonts w:ascii="Arial" w:eastAsia="Times New Roman" w:hAnsi="Arial" w:cs="Arial"/>
                <w:lang w:eastAsia="es-AR"/>
              </w:rPr>
              <w:t>PERSONAL</w:t>
            </w:r>
          </w:p>
        </w:tc>
        <w:tc>
          <w:tcPr>
            <w:tcW w:w="2977" w:type="dxa"/>
            <w:tcBorders>
              <w:top w:val="single" w:sz="4" w:space="0" w:color="auto"/>
              <w:left w:val="nil"/>
              <w:bottom w:val="single" w:sz="4" w:space="0" w:color="auto"/>
              <w:right w:val="single" w:sz="4" w:space="0" w:color="auto"/>
            </w:tcBorders>
            <w:shd w:val="clear" w:color="auto" w:fill="auto"/>
            <w:vAlign w:val="center"/>
            <w:hideMark/>
          </w:tcPr>
          <w:p w14:paraId="1BE9A0C5" w14:textId="53E56D8D" w:rsidR="006E24F9" w:rsidRPr="001C4A7D" w:rsidRDefault="001C77A8" w:rsidP="006E24F9">
            <w:pPr>
              <w:jc w:val="right"/>
              <w:rPr>
                <w:rFonts w:ascii="Arial" w:eastAsia="Times New Roman" w:hAnsi="Arial" w:cs="Arial"/>
                <w:lang w:eastAsia="es-AR"/>
              </w:rPr>
            </w:pPr>
            <w:r>
              <w:rPr>
                <w:rFonts w:ascii="Arial" w:eastAsia="Times New Roman" w:hAnsi="Arial" w:cs="Arial"/>
                <w:lang w:eastAsia="es-AR"/>
              </w:rPr>
              <w:t>160.243.857,30</w:t>
            </w:r>
            <w:r w:rsidR="006E24F9" w:rsidRPr="001C4A7D">
              <w:rPr>
                <w:rFonts w:ascii="Arial" w:eastAsia="Times New Roman" w:hAnsi="Arial" w:cs="Arial"/>
                <w:lang w:eastAsia="es-AR"/>
              </w:rPr>
              <w:t xml:space="preserve">         </w:t>
            </w:r>
          </w:p>
        </w:tc>
      </w:tr>
      <w:tr w:rsidR="006E24F9" w:rsidRPr="001C4A7D" w14:paraId="744C7546" w14:textId="77777777" w:rsidTr="006E24F9">
        <w:trPr>
          <w:trHeight w:val="600"/>
        </w:trPr>
        <w:tc>
          <w:tcPr>
            <w:tcW w:w="6941" w:type="dxa"/>
            <w:tcBorders>
              <w:top w:val="nil"/>
              <w:left w:val="single" w:sz="4" w:space="0" w:color="auto"/>
              <w:bottom w:val="single" w:sz="4" w:space="0" w:color="auto"/>
              <w:right w:val="single" w:sz="4" w:space="0" w:color="auto"/>
            </w:tcBorders>
            <w:shd w:val="clear" w:color="auto" w:fill="auto"/>
            <w:vAlign w:val="center"/>
            <w:hideMark/>
          </w:tcPr>
          <w:p w14:paraId="03A909D4" w14:textId="77777777" w:rsidR="006E24F9" w:rsidRPr="001C4A7D" w:rsidRDefault="006E24F9" w:rsidP="006E24F9">
            <w:pPr>
              <w:jc w:val="center"/>
              <w:rPr>
                <w:rFonts w:ascii="Arial" w:eastAsia="Times New Roman" w:hAnsi="Arial" w:cs="Arial"/>
                <w:lang w:eastAsia="es-AR"/>
              </w:rPr>
            </w:pPr>
            <w:r w:rsidRPr="001C4A7D">
              <w:rPr>
                <w:rFonts w:ascii="Arial" w:eastAsia="Times New Roman" w:hAnsi="Arial" w:cs="Arial"/>
                <w:lang w:eastAsia="es-AR"/>
              </w:rPr>
              <w:t>BIENES DE CONSUMO</w:t>
            </w:r>
          </w:p>
        </w:tc>
        <w:tc>
          <w:tcPr>
            <w:tcW w:w="2977" w:type="dxa"/>
            <w:tcBorders>
              <w:top w:val="nil"/>
              <w:left w:val="nil"/>
              <w:bottom w:val="single" w:sz="4" w:space="0" w:color="auto"/>
              <w:right w:val="single" w:sz="4" w:space="0" w:color="auto"/>
            </w:tcBorders>
            <w:shd w:val="clear" w:color="auto" w:fill="auto"/>
            <w:vAlign w:val="center"/>
            <w:hideMark/>
          </w:tcPr>
          <w:p w14:paraId="06EAAF1C" w14:textId="29D91577" w:rsidR="006E24F9" w:rsidRPr="001C4A7D" w:rsidRDefault="001C77A8" w:rsidP="006E24F9">
            <w:pPr>
              <w:jc w:val="right"/>
              <w:rPr>
                <w:rFonts w:ascii="Arial" w:eastAsia="Times New Roman" w:hAnsi="Arial" w:cs="Arial"/>
                <w:lang w:eastAsia="es-AR"/>
              </w:rPr>
            </w:pPr>
            <w:r>
              <w:rPr>
                <w:rFonts w:ascii="Arial" w:eastAsia="Times New Roman" w:hAnsi="Arial" w:cs="Arial"/>
                <w:lang w:eastAsia="es-AR"/>
              </w:rPr>
              <w:t>58.043.833,39</w:t>
            </w:r>
          </w:p>
        </w:tc>
      </w:tr>
      <w:tr w:rsidR="006E24F9" w:rsidRPr="001C4A7D" w14:paraId="7E580D96" w14:textId="77777777" w:rsidTr="006E24F9">
        <w:trPr>
          <w:trHeight w:val="944"/>
        </w:trPr>
        <w:tc>
          <w:tcPr>
            <w:tcW w:w="6941" w:type="dxa"/>
            <w:tcBorders>
              <w:top w:val="nil"/>
              <w:left w:val="single" w:sz="4" w:space="0" w:color="auto"/>
              <w:bottom w:val="single" w:sz="4" w:space="0" w:color="auto"/>
              <w:right w:val="single" w:sz="4" w:space="0" w:color="auto"/>
            </w:tcBorders>
            <w:shd w:val="clear" w:color="auto" w:fill="auto"/>
            <w:vAlign w:val="center"/>
            <w:hideMark/>
          </w:tcPr>
          <w:p w14:paraId="343BEFCC" w14:textId="77777777" w:rsidR="006E24F9" w:rsidRPr="001C4A7D" w:rsidRDefault="006E24F9" w:rsidP="006E24F9">
            <w:pPr>
              <w:jc w:val="center"/>
              <w:rPr>
                <w:rFonts w:ascii="Arial" w:eastAsia="Times New Roman" w:hAnsi="Arial" w:cs="Arial"/>
                <w:lang w:eastAsia="es-AR"/>
              </w:rPr>
            </w:pPr>
            <w:r w:rsidRPr="001C4A7D">
              <w:rPr>
                <w:rFonts w:ascii="Arial" w:eastAsia="Times New Roman" w:hAnsi="Arial" w:cs="Arial"/>
                <w:lang w:eastAsia="es-AR"/>
              </w:rPr>
              <w:t>SERVICIOS</w:t>
            </w:r>
          </w:p>
        </w:tc>
        <w:tc>
          <w:tcPr>
            <w:tcW w:w="2977" w:type="dxa"/>
            <w:tcBorders>
              <w:top w:val="nil"/>
              <w:left w:val="nil"/>
              <w:bottom w:val="single" w:sz="4" w:space="0" w:color="auto"/>
              <w:right w:val="single" w:sz="4" w:space="0" w:color="auto"/>
            </w:tcBorders>
            <w:shd w:val="clear" w:color="auto" w:fill="auto"/>
            <w:vAlign w:val="center"/>
            <w:hideMark/>
          </w:tcPr>
          <w:p w14:paraId="7A6B3834" w14:textId="6BA055F2" w:rsidR="006E24F9" w:rsidRPr="001C4A7D" w:rsidRDefault="001C77A8" w:rsidP="006E24F9">
            <w:pPr>
              <w:jc w:val="right"/>
              <w:rPr>
                <w:rFonts w:ascii="Arial" w:eastAsia="Times New Roman" w:hAnsi="Arial" w:cs="Arial"/>
                <w:lang w:eastAsia="es-AR"/>
              </w:rPr>
            </w:pPr>
            <w:r>
              <w:rPr>
                <w:rFonts w:ascii="Arial" w:eastAsia="Times New Roman" w:hAnsi="Arial" w:cs="Arial"/>
                <w:lang w:eastAsia="es-AR"/>
              </w:rPr>
              <w:t>147.014.239,20</w:t>
            </w:r>
            <w:r w:rsidR="006E24F9" w:rsidRPr="001C4A7D">
              <w:rPr>
                <w:rFonts w:ascii="Arial" w:eastAsia="Times New Roman" w:hAnsi="Arial" w:cs="Arial"/>
                <w:lang w:eastAsia="es-AR"/>
              </w:rPr>
              <w:t xml:space="preserve">         </w:t>
            </w:r>
          </w:p>
        </w:tc>
      </w:tr>
      <w:tr w:rsidR="006E24F9" w:rsidRPr="001C4A7D" w14:paraId="038DA0C0" w14:textId="77777777" w:rsidTr="006E24F9">
        <w:trPr>
          <w:trHeight w:val="689"/>
        </w:trPr>
        <w:tc>
          <w:tcPr>
            <w:tcW w:w="6941" w:type="dxa"/>
            <w:tcBorders>
              <w:top w:val="nil"/>
              <w:left w:val="single" w:sz="4" w:space="0" w:color="auto"/>
              <w:bottom w:val="single" w:sz="4" w:space="0" w:color="auto"/>
              <w:right w:val="single" w:sz="4" w:space="0" w:color="auto"/>
            </w:tcBorders>
            <w:shd w:val="clear" w:color="auto" w:fill="auto"/>
            <w:vAlign w:val="center"/>
            <w:hideMark/>
          </w:tcPr>
          <w:p w14:paraId="130E2683" w14:textId="77777777" w:rsidR="006E24F9" w:rsidRPr="001C4A7D" w:rsidRDefault="006E24F9" w:rsidP="006E24F9">
            <w:pPr>
              <w:jc w:val="center"/>
              <w:rPr>
                <w:rFonts w:ascii="Arial" w:eastAsia="Times New Roman" w:hAnsi="Arial" w:cs="Arial"/>
                <w:lang w:eastAsia="es-AR"/>
              </w:rPr>
            </w:pPr>
            <w:r w:rsidRPr="001C4A7D">
              <w:rPr>
                <w:rFonts w:ascii="Arial" w:eastAsia="Times New Roman" w:hAnsi="Arial" w:cs="Arial"/>
                <w:lang w:eastAsia="es-AR"/>
              </w:rPr>
              <w:t>INT. Y GTOS DE LA DEUDA C/ ORG. PÚBLICOS</w:t>
            </w:r>
          </w:p>
        </w:tc>
        <w:tc>
          <w:tcPr>
            <w:tcW w:w="2977" w:type="dxa"/>
            <w:tcBorders>
              <w:top w:val="nil"/>
              <w:left w:val="nil"/>
              <w:bottom w:val="single" w:sz="4" w:space="0" w:color="auto"/>
              <w:right w:val="single" w:sz="4" w:space="0" w:color="auto"/>
            </w:tcBorders>
            <w:shd w:val="clear" w:color="auto" w:fill="auto"/>
            <w:vAlign w:val="center"/>
            <w:hideMark/>
          </w:tcPr>
          <w:p w14:paraId="20E81C2D" w14:textId="49990B18" w:rsidR="006E24F9" w:rsidRPr="001C4A7D" w:rsidRDefault="006E24F9" w:rsidP="006E24F9">
            <w:pPr>
              <w:jc w:val="right"/>
              <w:rPr>
                <w:rFonts w:ascii="Arial" w:eastAsia="Times New Roman" w:hAnsi="Arial" w:cs="Arial"/>
                <w:lang w:eastAsia="es-AR"/>
              </w:rPr>
            </w:pPr>
            <w:r w:rsidRPr="001C4A7D">
              <w:rPr>
                <w:rFonts w:ascii="Arial" w:eastAsia="Times New Roman" w:hAnsi="Arial" w:cs="Arial"/>
                <w:lang w:eastAsia="es-AR"/>
              </w:rPr>
              <w:t xml:space="preserve">                                  </w:t>
            </w:r>
            <w:r w:rsidR="001C77A8">
              <w:rPr>
                <w:rFonts w:ascii="Arial" w:eastAsia="Times New Roman" w:hAnsi="Arial" w:cs="Arial"/>
                <w:lang w:eastAsia="es-AR"/>
              </w:rPr>
              <w:t>0</w:t>
            </w:r>
            <w:r w:rsidRPr="001C4A7D">
              <w:rPr>
                <w:rFonts w:ascii="Arial" w:eastAsia="Times New Roman" w:hAnsi="Arial" w:cs="Arial"/>
                <w:lang w:eastAsia="es-AR"/>
              </w:rPr>
              <w:t xml:space="preserve">   </w:t>
            </w:r>
          </w:p>
        </w:tc>
      </w:tr>
      <w:tr w:rsidR="006E24F9" w:rsidRPr="001C4A7D" w14:paraId="04C760A2" w14:textId="77777777" w:rsidTr="006E24F9">
        <w:trPr>
          <w:trHeight w:val="571"/>
        </w:trPr>
        <w:tc>
          <w:tcPr>
            <w:tcW w:w="6941" w:type="dxa"/>
            <w:tcBorders>
              <w:top w:val="nil"/>
              <w:left w:val="single" w:sz="4" w:space="0" w:color="auto"/>
              <w:bottom w:val="single" w:sz="4" w:space="0" w:color="auto"/>
              <w:right w:val="single" w:sz="4" w:space="0" w:color="auto"/>
            </w:tcBorders>
            <w:shd w:val="clear" w:color="auto" w:fill="auto"/>
            <w:vAlign w:val="center"/>
            <w:hideMark/>
          </w:tcPr>
          <w:p w14:paraId="6B5C9447" w14:textId="77777777" w:rsidR="006E24F9" w:rsidRPr="001C4A7D" w:rsidRDefault="006E24F9" w:rsidP="006E24F9">
            <w:pPr>
              <w:jc w:val="center"/>
              <w:rPr>
                <w:rFonts w:ascii="Arial" w:eastAsia="Times New Roman" w:hAnsi="Arial" w:cs="Arial"/>
                <w:lang w:eastAsia="es-AR"/>
              </w:rPr>
            </w:pPr>
            <w:r w:rsidRPr="001C4A7D">
              <w:rPr>
                <w:rFonts w:ascii="Arial" w:eastAsia="Times New Roman" w:hAnsi="Arial" w:cs="Arial"/>
                <w:lang w:eastAsia="es-AR"/>
              </w:rPr>
              <w:t>INT, Y GTOS. DE LA DEUDA C/ ORGAN. PRIV.</w:t>
            </w:r>
          </w:p>
        </w:tc>
        <w:tc>
          <w:tcPr>
            <w:tcW w:w="2977" w:type="dxa"/>
            <w:tcBorders>
              <w:top w:val="nil"/>
              <w:left w:val="nil"/>
              <w:bottom w:val="single" w:sz="4" w:space="0" w:color="auto"/>
              <w:right w:val="single" w:sz="4" w:space="0" w:color="auto"/>
            </w:tcBorders>
            <w:shd w:val="clear" w:color="auto" w:fill="auto"/>
            <w:vAlign w:val="center"/>
            <w:hideMark/>
          </w:tcPr>
          <w:p w14:paraId="59B16047" w14:textId="5C5D3C00" w:rsidR="006E24F9" w:rsidRPr="001C4A7D" w:rsidRDefault="006E24F9" w:rsidP="006E24F9">
            <w:pPr>
              <w:jc w:val="right"/>
              <w:rPr>
                <w:rFonts w:ascii="Arial" w:eastAsia="Times New Roman" w:hAnsi="Arial" w:cs="Arial"/>
                <w:lang w:eastAsia="es-AR"/>
              </w:rPr>
            </w:pPr>
            <w:r w:rsidRPr="001C4A7D">
              <w:rPr>
                <w:rFonts w:ascii="Arial" w:eastAsia="Times New Roman" w:hAnsi="Arial" w:cs="Arial"/>
                <w:lang w:eastAsia="es-AR"/>
              </w:rPr>
              <w:t xml:space="preserve">                                  </w:t>
            </w:r>
            <w:r w:rsidR="001C77A8">
              <w:rPr>
                <w:rFonts w:ascii="Arial" w:eastAsia="Times New Roman" w:hAnsi="Arial" w:cs="Arial"/>
                <w:lang w:eastAsia="es-AR"/>
              </w:rPr>
              <w:t>0</w:t>
            </w:r>
            <w:r w:rsidRPr="001C4A7D">
              <w:rPr>
                <w:rFonts w:ascii="Arial" w:eastAsia="Times New Roman" w:hAnsi="Arial" w:cs="Arial"/>
                <w:lang w:eastAsia="es-AR"/>
              </w:rPr>
              <w:t xml:space="preserve">   </w:t>
            </w:r>
          </w:p>
        </w:tc>
      </w:tr>
      <w:tr w:rsidR="006E24F9" w:rsidRPr="001C4A7D" w14:paraId="77AB27F2" w14:textId="77777777" w:rsidTr="006E24F9">
        <w:trPr>
          <w:trHeight w:val="900"/>
        </w:trPr>
        <w:tc>
          <w:tcPr>
            <w:tcW w:w="6941" w:type="dxa"/>
            <w:tcBorders>
              <w:top w:val="nil"/>
              <w:left w:val="single" w:sz="4" w:space="0" w:color="auto"/>
              <w:bottom w:val="single" w:sz="4" w:space="0" w:color="auto"/>
              <w:right w:val="single" w:sz="4" w:space="0" w:color="auto"/>
            </w:tcBorders>
            <w:shd w:val="clear" w:color="auto" w:fill="auto"/>
            <w:vAlign w:val="center"/>
            <w:hideMark/>
          </w:tcPr>
          <w:p w14:paraId="6FD2DC59" w14:textId="77777777" w:rsidR="006E24F9" w:rsidRPr="001C4A7D" w:rsidRDefault="006E24F9" w:rsidP="006E24F9">
            <w:pPr>
              <w:jc w:val="center"/>
              <w:rPr>
                <w:rFonts w:ascii="Arial" w:eastAsia="Times New Roman" w:hAnsi="Arial" w:cs="Arial"/>
                <w:lang w:eastAsia="es-AR"/>
              </w:rPr>
            </w:pPr>
            <w:r w:rsidRPr="001C4A7D">
              <w:rPr>
                <w:rFonts w:ascii="Arial" w:eastAsia="Times New Roman" w:hAnsi="Arial" w:cs="Arial"/>
                <w:lang w:eastAsia="es-AR"/>
              </w:rPr>
              <w:t>TRANSF AL SECTOR PUBLICO</w:t>
            </w:r>
          </w:p>
        </w:tc>
        <w:tc>
          <w:tcPr>
            <w:tcW w:w="2977" w:type="dxa"/>
            <w:tcBorders>
              <w:top w:val="nil"/>
              <w:left w:val="nil"/>
              <w:bottom w:val="single" w:sz="4" w:space="0" w:color="auto"/>
              <w:right w:val="single" w:sz="4" w:space="0" w:color="auto"/>
            </w:tcBorders>
            <w:shd w:val="clear" w:color="auto" w:fill="auto"/>
            <w:vAlign w:val="center"/>
            <w:hideMark/>
          </w:tcPr>
          <w:p w14:paraId="075C36B3" w14:textId="5EF08E53" w:rsidR="006E24F9" w:rsidRPr="001C4A7D" w:rsidRDefault="00127772" w:rsidP="006E24F9">
            <w:pPr>
              <w:jc w:val="right"/>
              <w:rPr>
                <w:rFonts w:ascii="Arial" w:eastAsia="Times New Roman" w:hAnsi="Arial" w:cs="Arial"/>
                <w:lang w:eastAsia="es-AR"/>
              </w:rPr>
            </w:pPr>
            <w:r>
              <w:rPr>
                <w:rFonts w:ascii="Arial" w:eastAsia="Times New Roman" w:hAnsi="Arial" w:cs="Arial"/>
                <w:lang w:eastAsia="es-AR"/>
              </w:rPr>
              <w:t>10.387.853,29</w:t>
            </w:r>
            <w:r w:rsidR="006E24F9" w:rsidRPr="001C4A7D">
              <w:rPr>
                <w:rFonts w:ascii="Arial" w:eastAsia="Times New Roman" w:hAnsi="Arial" w:cs="Arial"/>
                <w:lang w:eastAsia="es-AR"/>
              </w:rPr>
              <w:t xml:space="preserve">           </w:t>
            </w:r>
          </w:p>
        </w:tc>
      </w:tr>
      <w:tr w:rsidR="006E24F9" w:rsidRPr="001C4A7D" w14:paraId="1B132386" w14:textId="77777777" w:rsidTr="006E24F9">
        <w:trPr>
          <w:trHeight w:val="900"/>
        </w:trPr>
        <w:tc>
          <w:tcPr>
            <w:tcW w:w="6941" w:type="dxa"/>
            <w:tcBorders>
              <w:top w:val="nil"/>
              <w:left w:val="single" w:sz="4" w:space="0" w:color="auto"/>
              <w:bottom w:val="single" w:sz="4" w:space="0" w:color="auto"/>
              <w:right w:val="single" w:sz="4" w:space="0" w:color="auto"/>
            </w:tcBorders>
            <w:shd w:val="clear" w:color="auto" w:fill="auto"/>
            <w:vAlign w:val="center"/>
            <w:hideMark/>
          </w:tcPr>
          <w:p w14:paraId="7C287495" w14:textId="77777777" w:rsidR="006E24F9" w:rsidRPr="001C4A7D" w:rsidRDefault="006E24F9" w:rsidP="006E24F9">
            <w:pPr>
              <w:jc w:val="center"/>
              <w:rPr>
                <w:rFonts w:ascii="Arial" w:eastAsia="Times New Roman" w:hAnsi="Arial" w:cs="Arial"/>
                <w:lang w:eastAsia="es-AR"/>
              </w:rPr>
            </w:pPr>
            <w:r w:rsidRPr="001C4A7D">
              <w:rPr>
                <w:rFonts w:ascii="Arial" w:eastAsia="Times New Roman" w:hAnsi="Arial" w:cs="Arial"/>
                <w:lang w:eastAsia="es-AR"/>
              </w:rPr>
              <w:t>TRANSF. AL SECTOR PRIVADO</w:t>
            </w:r>
          </w:p>
        </w:tc>
        <w:tc>
          <w:tcPr>
            <w:tcW w:w="2977" w:type="dxa"/>
            <w:tcBorders>
              <w:top w:val="nil"/>
              <w:left w:val="nil"/>
              <w:bottom w:val="single" w:sz="4" w:space="0" w:color="auto"/>
              <w:right w:val="single" w:sz="4" w:space="0" w:color="auto"/>
            </w:tcBorders>
            <w:shd w:val="clear" w:color="auto" w:fill="auto"/>
            <w:vAlign w:val="center"/>
            <w:hideMark/>
          </w:tcPr>
          <w:p w14:paraId="370D7A21" w14:textId="22E55D1E" w:rsidR="006E24F9" w:rsidRPr="001C4A7D" w:rsidRDefault="00127772" w:rsidP="006E24F9">
            <w:pPr>
              <w:jc w:val="right"/>
              <w:rPr>
                <w:rFonts w:ascii="Arial" w:eastAsia="Times New Roman" w:hAnsi="Arial" w:cs="Arial"/>
                <w:lang w:eastAsia="es-AR"/>
              </w:rPr>
            </w:pPr>
            <w:r>
              <w:rPr>
                <w:rFonts w:ascii="Arial" w:eastAsia="Times New Roman" w:hAnsi="Arial" w:cs="Arial"/>
                <w:lang w:eastAsia="es-AR"/>
              </w:rPr>
              <w:t>128.164.882,90</w:t>
            </w:r>
            <w:r w:rsidR="006E24F9" w:rsidRPr="001C4A7D">
              <w:rPr>
                <w:rFonts w:ascii="Arial" w:eastAsia="Times New Roman" w:hAnsi="Arial" w:cs="Arial"/>
                <w:lang w:eastAsia="es-AR"/>
              </w:rPr>
              <w:t xml:space="preserve">         </w:t>
            </w:r>
          </w:p>
        </w:tc>
      </w:tr>
      <w:tr w:rsidR="006E24F9" w:rsidRPr="001C4A7D" w14:paraId="4D3E4027" w14:textId="77777777" w:rsidTr="006E24F9">
        <w:trPr>
          <w:trHeight w:val="600"/>
        </w:trPr>
        <w:tc>
          <w:tcPr>
            <w:tcW w:w="6941" w:type="dxa"/>
            <w:tcBorders>
              <w:top w:val="nil"/>
              <w:left w:val="single" w:sz="4" w:space="0" w:color="auto"/>
              <w:bottom w:val="single" w:sz="4" w:space="0" w:color="auto"/>
              <w:right w:val="single" w:sz="4" w:space="0" w:color="auto"/>
            </w:tcBorders>
            <w:shd w:val="clear" w:color="auto" w:fill="auto"/>
            <w:vAlign w:val="center"/>
            <w:hideMark/>
          </w:tcPr>
          <w:p w14:paraId="484695DC" w14:textId="77777777" w:rsidR="006E24F9" w:rsidRPr="001C4A7D" w:rsidRDefault="006E24F9" w:rsidP="006E24F9">
            <w:pPr>
              <w:jc w:val="center"/>
              <w:rPr>
                <w:rFonts w:ascii="Arial" w:eastAsia="Times New Roman" w:hAnsi="Arial" w:cs="Arial"/>
                <w:lang w:eastAsia="es-AR"/>
              </w:rPr>
            </w:pPr>
            <w:r w:rsidRPr="001C4A7D">
              <w:rPr>
                <w:rFonts w:ascii="Arial" w:eastAsia="Times New Roman" w:hAnsi="Arial" w:cs="Arial"/>
                <w:lang w:eastAsia="es-AR"/>
              </w:rPr>
              <w:t>DEUDAS POR TRANSF.</w:t>
            </w:r>
          </w:p>
        </w:tc>
        <w:tc>
          <w:tcPr>
            <w:tcW w:w="2977" w:type="dxa"/>
            <w:tcBorders>
              <w:top w:val="nil"/>
              <w:left w:val="nil"/>
              <w:bottom w:val="single" w:sz="4" w:space="0" w:color="auto"/>
              <w:right w:val="single" w:sz="4" w:space="0" w:color="auto"/>
            </w:tcBorders>
            <w:shd w:val="clear" w:color="auto" w:fill="auto"/>
            <w:vAlign w:val="center"/>
            <w:hideMark/>
          </w:tcPr>
          <w:p w14:paraId="56EFEC04" w14:textId="1E5CCE57" w:rsidR="006E24F9" w:rsidRPr="001C4A7D" w:rsidRDefault="006E24F9" w:rsidP="006E24F9">
            <w:pPr>
              <w:jc w:val="right"/>
              <w:rPr>
                <w:rFonts w:ascii="Arial" w:eastAsia="Times New Roman" w:hAnsi="Arial" w:cs="Arial"/>
                <w:lang w:eastAsia="es-AR"/>
              </w:rPr>
            </w:pPr>
            <w:r w:rsidRPr="001C4A7D">
              <w:rPr>
                <w:rFonts w:ascii="Arial" w:eastAsia="Times New Roman" w:hAnsi="Arial" w:cs="Arial"/>
                <w:lang w:eastAsia="es-AR"/>
              </w:rPr>
              <w:t xml:space="preserve">                                  </w:t>
            </w:r>
            <w:r w:rsidR="00127772">
              <w:rPr>
                <w:rFonts w:ascii="Arial" w:eastAsia="Times New Roman" w:hAnsi="Arial" w:cs="Arial"/>
                <w:lang w:eastAsia="es-AR"/>
              </w:rPr>
              <w:t>0</w:t>
            </w:r>
            <w:r w:rsidRPr="001C4A7D">
              <w:rPr>
                <w:rFonts w:ascii="Arial" w:eastAsia="Times New Roman" w:hAnsi="Arial" w:cs="Arial"/>
                <w:lang w:eastAsia="es-AR"/>
              </w:rPr>
              <w:t xml:space="preserve">   </w:t>
            </w:r>
          </w:p>
        </w:tc>
      </w:tr>
      <w:tr w:rsidR="006E24F9" w:rsidRPr="001C4A7D" w14:paraId="523A3DB0" w14:textId="77777777" w:rsidTr="006E24F9">
        <w:trPr>
          <w:trHeight w:val="900"/>
        </w:trPr>
        <w:tc>
          <w:tcPr>
            <w:tcW w:w="6941" w:type="dxa"/>
            <w:tcBorders>
              <w:top w:val="nil"/>
              <w:left w:val="single" w:sz="4" w:space="0" w:color="auto"/>
              <w:bottom w:val="single" w:sz="4" w:space="0" w:color="auto"/>
              <w:right w:val="single" w:sz="4" w:space="0" w:color="auto"/>
            </w:tcBorders>
            <w:shd w:val="clear" w:color="auto" w:fill="auto"/>
            <w:vAlign w:val="center"/>
            <w:hideMark/>
          </w:tcPr>
          <w:p w14:paraId="682FE4D1" w14:textId="77777777" w:rsidR="006E24F9" w:rsidRPr="001C4A7D" w:rsidRDefault="006E24F9" w:rsidP="006E24F9">
            <w:pPr>
              <w:jc w:val="center"/>
              <w:rPr>
                <w:rFonts w:ascii="Arial" w:eastAsia="Times New Roman" w:hAnsi="Arial" w:cs="Arial"/>
                <w:lang w:eastAsia="es-AR"/>
              </w:rPr>
            </w:pPr>
            <w:r w:rsidRPr="001C4A7D">
              <w:rPr>
                <w:rFonts w:ascii="Arial" w:eastAsia="Times New Roman" w:hAnsi="Arial" w:cs="Arial"/>
                <w:lang w:eastAsia="es-AR"/>
              </w:rPr>
              <w:t>EGRESO POR SERV. AGUA CORRIENTE</w:t>
            </w:r>
          </w:p>
        </w:tc>
        <w:tc>
          <w:tcPr>
            <w:tcW w:w="2977" w:type="dxa"/>
            <w:tcBorders>
              <w:top w:val="nil"/>
              <w:left w:val="nil"/>
              <w:bottom w:val="single" w:sz="4" w:space="0" w:color="auto"/>
              <w:right w:val="single" w:sz="4" w:space="0" w:color="auto"/>
            </w:tcBorders>
            <w:shd w:val="clear" w:color="auto" w:fill="auto"/>
            <w:vAlign w:val="center"/>
            <w:hideMark/>
          </w:tcPr>
          <w:p w14:paraId="106A1F2A" w14:textId="7C1024DE" w:rsidR="006E24F9" w:rsidRPr="001C4A7D" w:rsidRDefault="00127772" w:rsidP="006E24F9">
            <w:pPr>
              <w:jc w:val="right"/>
              <w:rPr>
                <w:rFonts w:ascii="Arial" w:eastAsia="Times New Roman" w:hAnsi="Arial" w:cs="Arial"/>
                <w:lang w:eastAsia="es-AR"/>
              </w:rPr>
            </w:pPr>
            <w:r>
              <w:rPr>
                <w:rFonts w:ascii="Arial" w:eastAsia="Times New Roman" w:hAnsi="Arial" w:cs="Arial"/>
                <w:lang w:eastAsia="es-AR"/>
              </w:rPr>
              <w:t>35.039.745,79</w:t>
            </w:r>
            <w:r w:rsidR="006E24F9" w:rsidRPr="001C4A7D">
              <w:rPr>
                <w:rFonts w:ascii="Arial" w:eastAsia="Times New Roman" w:hAnsi="Arial" w:cs="Arial"/>
                <w:lang w:eastAsia="es-AR"/>
              </w:rPr>
              <w:t xml:space="preserve">           </w:t>
            </w:r>
          </w:p>
        </w:tc>
      </w:tr>
      <w:tr w:rsidR="006E24F9" w:rsidRPr="001C4A7D" w14:paraId="40867953" w14:textId="77777777" w:rsidTr="006E24F9">
        <w:trPr>
          <w:trHeight w:val="900"/>
        </w:trPr>
        <w:tc>
          <w:tcPr>
            <w:tcW w:w="6941" w:type="dxa"/>
            <w:tcBorders>
              <w:top w:val="nil"/>
              <w:left w:val="single" w:sz="4" w:space="0" w:color="auto"/>
              <w:bottom w:val="single" w:sz="4" w:space="0" w:color="auto"/>
              <w:right w:val="single" w:sz="4" w:space="0" w:color="auto"/>
            </w:tcBorders>
            <w:shd w:val="clear" w:color="auto" w:fill="auto"/>
            <w:vAlign w:val="center"/>
            <w:hideMark/>
          </w:tcPr>
          <w:p w14:paraId="1F5D61F4" w14:textId="77777777" w:rsidR="006E24F9" w:rsidRPr="001C4A7D" w:rsidRDefault="006E24F9" w:rsidP="006E24F9">
            <w:pPr>
              <w:jc w:val="center"/>
              <w:rPr>
                <w:rFonts w:ascii="Arial" w:eastAsia="Times New Roman" w:hAnsi="Arial" w:cs="Arial"/>
                <w:lang w:eastAsia="es-AR"/>
              </w:rPr>
            </w:pPr>
            <w:r w:rsidRPr="001C4A7D">
              <w:rPr>
                <w:rFonts w:ascii="Arial" w:eastAsia="Times New Roman" w:hAnsi="Arial" w:cs="Arial"/>
                <w:lang w:eastAsia="es-AR"/>
              </w:rPr>
              <w:t>EGRESOS FUNCIONAMIENTO HOTEL</w:t>
            </w:r>
          </w:p>
        </w:tc>
        <w:tc>
          <w:tcPr>
            <w:tcW w:w="2977" w:type="dxa"/>
            <w:tcBorders>
              <w:top w:val="nil"/>
              <w:left w:val="nil"/>
              <w:bottom w:val="single" w:sz="4" w:space="0" w:color="auto"/>
              <w:right w:val="single" w:sz="4" w:space="0" w:color="auto"/>
            </w:tcBorders>
            <w:shd w:val="clear" w:color="auto" w:fill="auto"/>
            <w:vAlign w:val="center"/>
            <w:hideMark/>
          </w:tcPr>
          <w:p w14:paraId="5C839F63" w14:textId="4DFBDE34" w:rsidR="006E24F9" w:rsidRPr="001C4A7D" w:rsidRDefault="00127772" w:rsidP="006E24F9">
            <w:pPr>
              <w:jc w:val="right"/>
              <w:rPr>
                <w:rFonts w:ascii="Arial" w:eastAsia="Times New Roman" w:hAnsi="Arial" w:cs="Arial"/>
                <w:lang w:eastAsia="es-AR"/>
              </w:rPr>
            </w:pPr>
            <w:r>
              <w:rPr>
                <w:rFonts w:ascii="Arial" w:eastAsia="Times New Roman" w:hAnsi="Arial" w:cs="Arial"/>
                <w:lang w:eastAsia="es-AR"/>
              </w:rPr>
              <w:t>11.122.911,65</w:t>
            </w:r>
          </w:p>
        </w:tc>
      </w:tr>
      <w:tr w:rsidR="006E24F9" w:rsidRPr="001C4A7D" w14:paraId="0937AB45" w14:textId="77777777" w:rsidTr="006E24F9">
        <w:trPr>
          <w:trHeight w:val="600"/>
        </w:trPr>
        <w:tc>
          <w:tcPr>
            <w:tcW w:w="6941" w:type="dxa"/>
            <w:tcBorders>
              <w:top w:val="nil"/>
              <w:left w:val="single" w:sz="4" w:space="0" w:color="auto"/>
              <w:bottom w:val="single" w:sz="4" w:space="0" w:color="auto"/>
              <w:right w:val="single" w:sz="4" w:space="0" w:color="auto"/>
            </w:tcBorders>
            <w:shd w:val="clear" w:color="auto" w:fill="auto"/>
            <w:vAlign w:val="center"/>
            <w:hideMark/>
          </w:tcPr>
          <w:p w14:paraId="01E92F43" w14:textId="77777777" w:rsidR="006E24F9" w:rsidRPr="001C4A7D" w:rsidRDefault="006E24F9" w:rsidP="006E24F9">
            <w:pPr>
              <w:jc w:val="center"/>
              <w:rPr>
                <w:rFonts w:ascii="Arial" w:eastAsia="Times New Roman" w:hAnsi="Arial" w:cs="Arial"/>
                <w:lang w:eastAsia="es-AR"/>
              </w:rPr>
            </w:pPr>
            <w:r w:rsidRPr="001C4A7D">
              <w:rPr>
                <w:rFonts w:ascii="Arial" w:eastAsia="Times New Roman" w:hAnsi="Arial" w:cs="Arial"/>
                <w:lang w:eastAsia="es-AR"/>
              </w:rPr>
              <w:t>BIENES DE CAPITAL</w:t>
            </w:r>
          </w:p>
        </w:tc>
        <w:tc>
          <w:tcPr>
            <w:tcW w:w="2977" w:type="dxa"/>
            <w:tcBorders>
              <w:top w:val="nil"/>
              <w:left w:val="nil"/>
              <w:bottom w:val="single" w:sz="4" w:space="0" w:color="auto"/>
              <w:right w:val="single" w:sz="4" w:space="0" w:color="auto"/>
            </w:tcBorders>
            <w:shd w:val="clear" w:color="auto" w:fill="auto"/>
            <w:vAlign w:val="center"/>
            <w:hideMark/>
          </w:tcPr>
          <w:p w14:paraId="69C6C31A" w14:textId="761DB7C5" w:rsidR="006E24F9" w:rsidRPr="001C4A7D" w:rsidRDefault="00127772" w:rsidP="006E24F9">
            <w:pPr>
              <w:jc w:val="right"/>
              <w:rPr>
                <w:rFonts w:ascii="Arial" w:eastAsia="Times New Roman" w:hAnsi="Arial" w:cs="Arial"/>
                <w:lang w:eastAsia="es-AR"/>
              </w:rPr>
            </w:pPr>
            <w:r>
              <w:rPr>
                <w:rFonts w:ascii="Arial" w:eastAsia="Times New Roman" w:hAnsi="Arial" w:cs="Arial"/>
                <w:lang w:eastAsia="es-AR"/>
              </w:rPr>
              <w:t>2.998497,09</w:t>
            </w:r>
            <w:r w:rsidR="006E24F9" w:rsidRPr="001C4A7D">
              <w:rPr>
                <w:rFonts w:ascii="Arial" w:eastAsia="Times New Roman" w:hAnsi="Arial" w:cs="Arial"/>
                <w:lang w:eastAsia="es-AR"/>
              </w:rPr>
              <w:t xml:space="preserve">              </w:t>
            </w:r>
          </w:p>
        </w:tc>
      </w:tr>
      <w:tr w:rsidR="006E24F9" w:rsidRPr="001C4A7D" w14:paraId="15BFE83D" w14:textId="77777777" w:rsidTr="006E24F9">
        <w:trPr>
          <w:trHeight w:val="900"/>
        </w:trPr>
        <w:tc>
          <w:tcPr>
            <w:tcW w:w="6941" w:type="dxa"/>
            <w:tcBorders>
              <w:top w:val="nil"/>
              <w:left w:val="single" w:sz="4" w:space="0" w:color="auto"/>
              <w:bottom w:val="single" w:sz="4" w:space="0" w:color="auto"/>
              <w:right w:val="single" w:sz="4" w:space="0" w:color="auto"/>
            </w:tcBorders>
            <w:shd w:val="clear" w:color="auto" w:fill="auto"/>
            <w:vAlign w:val="center"/>
            <w:hideMark/>
          </w:tcPr>
          <w:p w14:paraId="37B232FC" w14:textId="77777777" w:rsidR="006E24F9" w:rsidRPr="001C4A7D" w:rsidRDefault="006E24F9" w:rsidP="006E24F9">
            <w:pPr>
              <w:jc w:val="center"/>
              <w:rPr>
                <w:rFonts w:ascii="Arial" w:eastAsia="Times New Roman" w:hAnsi="Arial" w:cs="Arial"/>
                <w:lang w:eastAsia="es-AR"/>
              </w:rPr>
            </w:pPr>
            <w:r w:rsidRPr="001C4A7D">
              <w:rPr>
                <w:rFonts w:ascii="Arial" w:eastAsia="Times New Roman" w:hAnsi="Arial" w:cs="Arial"/>
                <w:lang w:eastAsia="es-AR"/>
              </w:rPr>
              <w:t>TRABAJOS PÚBLICOS POR ADM.</w:t>
            </w:r>
          </w:p>
        </w:tc>
        <w:tc>
          <w:tcPr>
            <w:tcW w:w="2977" w:type="dxa"/>
            <w:tcBorders>
              <w:top w:val="nil"/>
              <w:left w:val="nil"/>
              <w:bottom w:val="single" w:sz="4" w:space="0" w:color="auto"/>
              <w:right w:val="single" w:sz="4" w:space="0" w:color="auto"/>
            </w:tcBorders>
            <w:shd w:val="clear" w:color="auto" w:fill="auto"/>
            <w:vAlign w:val="center"/>
            <w:hideMark/>
          </w:tcPr>
          <w:p w14:paraId="4A5ABADF" w14:textId="5A318F19" w:rsidR="006E24F9" w:rsidRPr="001C4A7D" w:rsidRDefault="00127772" w:rsidP="006E24F9">
            <w:pPr>
              <w:jc w:val="right"/>
              <w:rPr>
                <w:rFonts w:ascii="Arial" w:eastAsia="Times New Roman" w:hAnsi="Arial" w:cs="Arial"/>
                <w:lang w:eastAsia="es-AR"/>
              </w:rPr>
            </w:pPr>
            <w:r>
              <w:rPr>
                <w:rFonts w:ascii="Arial" w:eastAsia="Times New Roman" w:hAnsi="Arial" w:cs="Arial"/>
                <w:lang w:eastAsia="es-AR"/>
              </w:rPr>
              <w:t>3.678.300,24</w:t>
            </w:r>
            <w:r w:rsidR="006E24F9" w:rsidRPr="001C4A7D">
              <w:rPr>
                <w:rFonts w:ascii="Arial" w:eastAsia="Times New Roman" w:hAnsi="Arial" w:cs="Arial"/>
                <w:lang w:eastAsia="es-AR"/>
              </w:rPr>
              <w:t xml:space="preserve">           </w:t>
            </w:r>
          </w:p>
        </w:tc>
      </w:tr>
      <w:tr w:rsidR="006E24F9" w:rsidRPr="001C4A7D" w14:paraId="6D9D6CF9" w14:textId="77777777" w:rsidTr="006E24F9">
        <w:trPr>
          <w:trHeight w:val="900"/>
        </w:trPr>
        <w:tc>
          <w:tcPr>
            <w:tcW w:w="6941" w:type="dxa"/>
            <w:tcBorders>
              <w:top w:val="nil"/>
              <w:left w:val="single" w:sz="4" w:space="0" w:color="auto"/>
              <w:bottom w:val="single" w:sz="4" w:space="0" w:color="auto"/>
              <w:right w:val="single" w:sz="4" w:space="0" w:color="auto"/>
            </w:tcBorders>
            <w:shd w:val="clear" w:color="auto" w:fill="auto"/>
            <w:vAlign w:val="center"/>
            <w:hideMark/>
          </w:tcPr>
          <w:p w14:paraId="7E3D1CDC" w14:textId="412DB208" w:rsidR="006E24F9" w:rsidRPr="001C4A7D" w:rsidRDefault="006E24F9" w:rsidP="006E24F9">
            <w:pPr>
              <w:jc w:val="center"/>
              <w:rPr>
                <w:rFonts w:ascii="Arial" w:eastAsia="Times New Roman" w:hAnsi="Arial" w:cs="Arial"/>
                <w:lang w:eastAsia="es-AR"/>
              </w:rPr>
            </w:pPr>
            <w:r w:rsidRPr="001C4A7D">
              <w:rPr>
                <w:rFonts w:ascii="Arial" w:eastAsia="Times New Roman" w:hAnsi="Arial" w:cs="Arial"/>
                <w:lang w:eastAsia="es-AR"/>
              </w:rPr>
              <w:t xml:space="preserve">TRABAJOS PÚBLICOS </w:t>
            </w:r>
            <w:r w:rsidR="00282F16" w:rsidRPr="001C4A7D">
              <w:rPr>
                <w:rFonts w:ascii="Arial" w:eastAsia="Times New Roman" w:hAnsi="Arial" w:cs="Arial"/>
                <w:lang w:eastAsia="es-AR"/>
              </w:rPr>
              <w:t>POR CONTR</w:t>
            </w:r>
            <w:r w:rsidRPr="001C4A7D">
              <w:rPr>
                <w:rFonts w:ascii="Arial" w:eastAsia="Times New Roman" w:hAnsi="Arial" w:cs="Arial"/>
                <w:lang w:eastAsia="es-AR"/>
              </w:rPr>
              <w:t>.</w:t>
            </w:r>
          </w:p>
        </w:tc>
        <w:tc>
          <w:tcPr>
            <w:tcW w:w="2977" w:type="dxa"/>
            <w:tcBorders>
              <w:top w:val="nil"/>
              <w:left w:val="nil"/>
              <w:bottom w:val="single" w:sz="4" w:space="0" w:color="auto"/>
              <w:right w:val="single" w:sz="4" w:space="0" w:color="auto"/>
            </w:tcBorders>
            <w:shd w:val="clear" w:color="auto" w:fill="auto"/>
            <w:vAlign w:val="center"/>
            <w:hideMark/>
          </w:tcPr>
          <w:p w14:paraId="098926AD" w14:textId="739ECE61" w:rsidR="006E24F9" w:rsidRPr="001C4A7D" w:rsidRDefault="00127772" w:rsidP="006E24F9">
            <w:pPr>
              <w:jc w:val="right"/>
              <w:rPr>
                <w:rFonts w:ascii="Arial" w:eastAsia="Times New Roman" w:hAnsi="Arial" w:cs="Arial"/>
                <w:lang w:eastAsia="es-AR"/>
              </w:rPr>
            </w:pPr>
            <w:r>
              <w:rPr>
                <w:rFonts w:ascii="Arial" w:eastAsia="Times New Roman" w:hAnsi="Arial" w:cs="Arial"/>
                <w:lang w:eastAsia="es-AR"/>
              </w:rPr>
              <w:t>135.345.192,88</w:t>
            </w:r>
            <w:r w:rsidR="006E24F9" w:rsidRPr="001C4A7D">
              <w:rPr>
                <w:rFonts w:ascii="Arial" w:eastAsia="Times New Roman" w:hAnsi="Arial" w:cs="Arial"/>
                <w:lang w:eastAsia="es-AR"/>
              </w:rPr>
              <w:t xml:space="preserve">          </w:t>
            </w:r>
          </w:p>
        </w:tc>
      </w:tr>
      <w:tr w:rsidR="006E24F9" w:rsidRPr="001C4A7D" w14:paraId="0F7C9793" w14:textId="77777777" w:rsidTr="006E24F9">
        <w:trPr>
          <w:trHeight w:val="816"/>
        </w:trPr>
        <w:tc>
          <w:tcPr>
            <w:tcW w:w="6941" w:type="dxa"/>
            <w:tcBorders>
              <w:top w:val="nil"/>
              <w:left w:val="single" w:sz="4" w:space="0" w:color="auto"/>
              <w:bottom w:val="single" w:sz="4" w:space="0" w:color="auto"/>
              <w:right w:val="single" w:sz="4" w:space="0" w:color="auto"/>
            </w:tcBorders>
            <w:shd w:val="clear" w:color="auto" w:fill="auto"/>
            <w:vAlign w:val="center"/>
            <w:hideMark/>
          </w:tcPr>
          <w:p w14:paraId="4B6A7A27" w14:textId="77777777" w:rsidR="006E24F9" w:rsidRPr="001C4A7D" w:rsidRDefault="006E24F9" w:rsidP="006E24F9">
            <w:pPr>
              <w:jc w:val="center"/>
              <w:rPr>
                <w:rFonts w:ascii="Arial" w:eastAsia="Times New Roman" w:hAnsi="Arial" w:cs="Arial"/>
                <w:lang w:eastAsia="es-AR"/>
              </w:rPr>
            </w:pPr>
            <w:r w:rsidRPr="001C4A7D">
              <w:rPr>
                <w:rFonts w:ascii="Arial" w:eastAsia="Times New Roman" w:hAnsi="Arial" w:cs="Arial"/>
                <w:lang w:eastAsia="es-AR"/>
              </w:rPr>
              <w:t>TRABAJOS CON APORTES ORG. GUBERNAMENTALES</w:t>
            </w:r>
          </w:p>
        </w:tc>
        <w:tc>
          <w:tcPr>
            <w:tcW w:w="2977" w:type="dxa"/>
            <w:tcBorders>
              <w:top w:val="nil"/>
              <w:left w:val="nil"/>
              <w:bottom w:val="single" w:sz="4" w:space="0" w:color="auto"/>
              <w:right w:val="single" w:sz="4" w:space="0" w:color="auto"/>
            </w:tcBorders>
            <w:shd w:val="clear" w:color="auto" w:fill="auto"/>
            <w:vAlign w:val="center"/>
            <w:hideMark/>
          </w:tcPr>
          <w:p w14:paraId="4EDD0102" w14:textId="0A294BC1" w:rsidR="006E24F9" w:rsidRPr="001C4A7D" w:rsidRDefault="00127772" w:rsidP="006E24F9">
            <w:pPr>
              <w:jc w:val="right"/>
              <w:rPr>
                <w:rFonts w:ascii="Arial" w:eastAsia="Times New Roman" w:hAnsi="Arial" w:cs="Arial"/>
                <w:lang w:eastAsia="es-AR"/>
              </w:rPr>
            </w:pPr>
            <w:r>
              <w:rPr>
                <w:rFonts w:ascii="Arial" w:eastAsia="Times New Roman" w:hAnsi="Arial" w:cs="Arial"/>
                <w:lang w:eastAsia="es-AR"/>
              </w:rPr>
              <w:t>7.633.676,63</w:t>
            </w:r>
            <w:r w:rsidR="006E24F9" w:rsidRPr="001C4A7D">
              <w:rPr>
                <w:rFonts w:ascii="Arial" w:eastAsia="Times New Roman" w:hAnsi="Arial" w:cs="Arial"/>
                <w:lang w:eastAsia="es-AR"/>
              </w:rPr>
              <w:t xml:space="preserve">                  </w:t>
            </w:r>
          </w:p>
        </w:tc>
      </w:tr>
      <w:tr w:rsidR="006E24F9" w:rsidRPr="001C4A7D" w14:paraId="177FBB93" w14:textId="77777777" w:rsidTr="006E24F9">
        <w:trPr>
          <w:trHeight w:val="900"/>
        </w:trPr>
        <w:tc>
          <w:tcPr>
            <w:tcW w:w="6941" w:type="dxa"/>
            <w:tcBorders>
              <w:top w:val="nil"/>
              <w:left w:val="single" w:sz="4" w:space="0" w:color="auto"/>
              <w:bottom w:val="single" w:sz="4" w:space="0" w:color="auto"/>
              <w:right w:val="single" w:sz="4" w:space="0" w:color="auto"/>
            </w:tcBorders>
            <w:shd w:val="clear" w:color="auto" w:fill="auto"/>
            <w:vAlign w:val="center"/>
            <w:hideMark/>
          </w:tcPr>
          <w:p w14:paraId="39CFA0D1" w14:textId="77777777" w:rsidR="006E24F9" w:rsidRPr="001C4A7D" w:rsidRDefault="006E24F9" w:rsidP="006E24F9">
            <w:pPr>
              <w:jc w:val="center"/>
              <w:rPr>
                <w:rFonts w:ascii="Arial" w:eastAsia="Times New Roman" w:hAnsi="Arial" w:cs="Arial"/>
                <w:lang w:eastAsia="es-AR"/>
              </w:rPr>
            </w:pPr>
            <w:r w:rsidRPr="001C4A7D">
              <w:rPr>
                <w:rFonts w:ascii="Arial" w:eastAsia="Times New Roman" w:hAnsi="Arial" w:cs="Arial"/>
                <w:lang w:eastAsia="es-AR"/>
              </w:rPr>
              <w:t>DEUDAS POR TRAB.PUBLICOS</w:t>
            </w:r>
          </w:p>
        </w:tc>
        <w:tc>
          <w:tcPr>
            <w:tcW w:w="2977" w:type="dxa"/>
            <w:tcBorders>
              <w:top w:val="nil"/>
              <w:left w:val="nil"/>
              <w:bottom w:val="single" w:sz="4" w:space="0" w:color="auto"/>
              <w:right w:val="single" w:sz="4" w:space="0" w:color="auto"/>
            </w:tcBorders>
            <w:shd w:val="clear" w:color="auto" w:fill="auto"/>
            <w:vAlign w:val="center"/>
            <w:hideMark/>
          </w:tcPr>
          <w:p w14:paraId="6D595787" w14:textId="1148684F" w:rsidR="006E24F9" w:rsidRPr="001C4A7D" w:rsidRDefault="006E24F9" w:rsidP="006E24F9">
            <w:pPr>
              <w:jc w:val="right"/>
              <w:rPr>
                <w:rFonts w:ascii="Arial" w:eastAsia="Times New Roman" w:hAnsi="Arial" w:cs="Arial"/>
                <w:lang w:eastAsia="es-AR"/>
              </w:rPr>
            </w:pPr>
            <w:r w:rsidRPr="001C4A7D">
              <w:rPr>
                <w:rFonts w:ascii="Arial" w:eastAsia="Times New Roman" w:hAnsi="Arial" w:cs="Arial"/>
                <w:lang w:eastAsia="es-AR"/>
              </w:rPr>
              <w:t xml:space="preserve">                                  </w:t>
            </w:r>
            <w:r w:rsidR="00127772">
              <w:rPr>
                <w:rFonts w:ascii="Arial" w:eastAsia="Times New Roman" w:hAnsi="Arial" w:cs="Arial"/>
                <w:lang w:eastAsia="es-AR"/>
              </w:rPr>
              <w:t>0</w:t>
            </w:r>
            <w:r w:rsidRPr="001C4A7D">
              <w:rPr>
                <w:rFonts w:ascii="Arial" w:eastAsia="Times New Roman" w:hAnsi="Arial" w:cs="Arial"/>
                <w:lang w:eastAsia="es-AR"/>
              </w:rPr>
              <w:t xml:space="preserve">   </w:t>
            </w:r>
          </w:p>
        </w:tc>
      </w:tr>
      <w:tr w:rsidR="006E24F9" w:rsidRPr="001C4A7D" w14:paraId="0D21848A" w14:textId="77777777" w:rsidTr="006E24F9">
        <w:trPr>
          <w:trHeight w:val="600"/>
        </w:trPr>
        <w:tc>
          <w:tcPr>
            <w:tcW w:w="6941" w:type="dxa"/>
            <w:tcBorders>
              <w:top w:val="nil"/>
              <w:left w:val="single" w:sz="4" w:space="0" w:color="auto"/>
              <w:bottom w:val="single" w:sz="4" w:space="0" w:color="auto"/>
              <w:right w:val="single" w:sz="4" w:space="0" w:color="auto"/>
            </w:tcBorders>
            <w:shd w:val="clear" w:color="auto" w:fill="auto"/>
            <w:vAlign w:val="center"/>
            <w:hideMark/>
          </w:tcPr>
          <w:p w14:paraId="1A4BAEAD" w14:textId="77777777" w:rsidR="006E24F9" w:rsidRPr="001C4A7D" w:rsidRDefault="006E24F9" w:rsidP="006E24F9">
            <w:pPr>
              <w:jc w:val="center"/>
              <w:rPr>
                <w:rFonts w:ascii="Arial" w:eastAsia="Times New Roman" w:hAnsi="Arial" w:cs="Arial"/>
                <w:lang w:eastAsia="es-AR"/>
              </w:rPr>
            </w:pPr>
            <w:r w:rsidRPr="001C4A7D">
              <w:rPr>
                <w:rFonts w:ascii="Arial" w:eastAsia="Times New Roman" w:hAnsi="Arial" w:cs="Arial"/>
                <w:lang w:eastAsia="es-AR"/>
              </w:rPr>
              <w:t>APORTES DE CAPITAL</w:t>
            </w:r>
          </w:p>
        </w:tc>
        <w:tc>
          <w:tcPr>
            <w:tcW w:w="2977" w:type="dxa"/>
            <w:tcBorders>
              <w:top w:val="nil"/>
              <w:left w:val="nil"/>
              <w:bottom w:val="single" w:sz="4" w:space="0" w:color="auto"/>
              <w:right w:val="single" w:sz="4" w:space="0" w:color="auto"/>
            </w:tcBorders>
            <w:shd w:val="clear" w:color="auto" w:fill="auto"/>
            <w:vAlign w:val="center"/>
            <w:hideMark/>
          </w:tcPr>
          <w:p w14:paraId="6478E622" w14:textId="67E15173" w:rsidR="006E24F9" w:rsidRPr="001C4A7D" w:rsidRDefault="00127772" w:rsidP="006E24F9">
            <w:pPr>
              <w:jc w:val="right"/>
              <w:rPr>
                <w:rFonts w:ascii="Arial" w:eastAsia="Times New Roman" w:hAnsi="Arial" w:cs="Arial"/>
                <w:lang w:eastAsia="es-AR"/>
              </w:rPr>
            </w:pPr>
            <w:r>
              <w:rPr>
                <w:rFonts w:ascii="Arial" w:eastAsia="Times New Roman" w:hAnsi="Arial" w:cs="Arial"/>
                <w:lang w:eastAsia="es-AR"/>
              </w:rPr>
              <w:t>5.872.651,73</w:t>
            </w:r>
          </w:p>
        </w:tc>
      </w:tr>
      <w:tr w:rsidR="006E24F9" w:rsidRPr="001C4A7D" w14:paraId="77A83051" w14:textId="77777777" w:rsidTr="006E24F9">
        <w:trPr>
          <w:trHeight w:val="900"/>
        </w:trPr>
        <w:tc>
          <w:tcPr>
            <w:tcW w:w="6941" w:type="dxa"/>
            <w:tcBorders>
              <w:top w:val="nil"/>
              <w:left w:val="single" w:sz="4" w:space="0" w:color="auto"/>
              <w:bottom w:val="single" w:sz="4" w:space="0" w:color="auto"/>
              <w:right w:val="single" w:sz="4" w:space="0" w:color="auto"/>
            </w:tcBorders>
            <w:shd w:val="clear" w:color="auto" w:fill="auto"/>
            <w:vAlign w:val="center"/>
            <w:hideMark/>
          </w:tcPr>
          <w:p w14:paraId="59E661F8" w14:textId="77777777" w:rsidR="006E24F9" w:rsidRPr="001C4A7D" w:rsidRDefault="006E24F9" w:rsidP="006E24F9">
            <w:pPr>
              <w:jc w:val="center"/>
              <w:rPr>
                <w:rFonts w:ascii="Arial" w:eastAsia="Times New Roman" w:hAnsi="Arial" w:cs="Arial"/>
                <w:lang w:eastAsia="es-AR"/>
              </w:rPr>
            </w:pPr>
            <w:r w:rsidRPr="001C4A7D">
              <w:rPr>
                <w:rFonts w:ascii="Arial" w:eastAsia="Times New Roman" w:hAnsi="Arial" w:cs="Arial"/>
                <w:lang w:eastAsia="es-AR"/>
              </w:rPr>
              <w:t>AMORT. DEUDA C/ORG. PUBLICOS</w:t>
            </w:r>
          </w:p>
        </w:tc>
        <w:tc>
          <w:tcPr>
            <w:tcW w:w="2977" w:type="dxa"/>
            <w:tcBorders>
              <w:top w:val="nil"/>
              <w:left w:val="nil"/>
              <w:bottom w:val="single" w:sz="4" w:space="0" w:color="auto"/>
              <w:right w:val="single" w:sz="4" w:space="0" w:color="auto"/>
            </w:tcBorders>
            <w:shd w:val="clear" w:color="auto" w:fill="auto"/>
            <w:vAlign w:val="center"/>
            <w:hideMark/>
          </w:tcPr>
          <w:p w14:paraId="76495E01" w14:textId="0E9FBD28" w:rsidR="006E24F9" w:rsidRPr="001C4A7D" w:rsidRDefault="00127772" w:rsidP="006E24F9">
            <w:pPr>
              <w:jc w:val="right"/>
              <w:rPr>
                <w:rFonts w:ascii="Arial" w:eastAsia="Times New Roman" w:hAnsi="Arial" w:cs="Arial"/>
                <w:lang w:eastAsia="es-AR"/>
              </w:rPr>
            </w:pPr>
            <w:r>
              <w:rPr>
                <w:rFonts w:ascii="Arial" w:eastAsia="Times New Roman" w:hAnsi="Arial" w:cs="Arial"/>
                <w:lang w:eastAsia="es-AR"/>
              </w:rPr>
              <w:t>14.520.357,86</w:t>
            </w:r>
          </w:p>
        </w:tc>
      </w:tr>
      <w:tr w:rsidR="006E24F9" w:rsidRPr="001C4A7D" w14:paraId="10F899A5" w14:textId="77777777" w:rsidTr="006E24F9">
        <w:trPr>
          <w:trHeight w:val="819"/>
        </w:trPr>
        <w:tc>
          <w:tcPr>
            <w:tcW w:w="6941" w:type="dxa"/>
            <w:tcBorders>
              <w:top w:val="nil"/>
              <w:left w:val="single" w:sz="4" w:space="0" w:color="auto"/>
              <w:bottom w:val="single" w:sz="4" w:space="0" w:color="auto"/>
              <w:right w:val="single" w:sz="4" w:space="0" w:color="auto"/>
            </w:tcBorders>
            <w:shd w:val="clear" w:color="auto" w:fill="auto"/>
            <w:vAlign w:val="center"/>
            <w:hideMark/>
          </w:tcPr>
          <w:p w14:paraId="0A527942" w14:textId="77777777" w:rsidR="006E24F9" w:rsidRPr="001C4A7D" w:rsidRDefault="006E24F9" w:rsidP="006E24F9">
            <w:pPr>
              <w:jc w:val="center"/>
              <w:rPr>
                <w:rFonts w:ascii="Arial" w:eastAsia="Times New Roman" w:hAnsi="Arial" w:cs="Arial"/>
                <w:lang w:eastAsia="es-AR"/>
              </w:rPr>
            </w:pPr>
            <w:r w:rsidRPr="001C4A7D">
              <w:rPr>
                <w:rFonts w:ascii="Arial" w:eastAsia="Times New Roman" w:hAnsi="Arial" w:cs="Arial"/>
                <w:lang w:eastAsia="es-AR"/>
              </w:rPr>
              <w:t>AMORT. DEUDA C/ORG, PRIVADO</w:t>
            </w:r>
            <w:r>
              <w:rPr>
                <w:rFonts w:ascii="Arial" w:eastAsia="Times New Roman" w:hAnsi="Arial" w:cs="Arial"/>
                <w:lang w:eastAsia="es-AR"/>
              </w:rPr>
              <w:t>S</w:t>
            </w:r>
          </w:p>
        </w:tc>
        <w:tc>
          <w:tcPr>
            <w:tcW w:w="2977" w:type="dxa"/>
            <w:tcBorders>
              <w:top w:val="nil"/>
              <w:left w:val="nil"/>
              <w:bottom w:val="single" w:sz="4" w:space="0" w:color="auto"/>
              <w:right w:val="single" w:sz="4" w:space="0" w:color="auto"/>
            </w:tcBorders>
            <w:shd w:val="clear" w:color="auto" w:fill="auto"/>
            <w:vAlign w:val="center"/>
            <w:hideMark/>
          </w:tcPr>
          <w:p w14:paraId="190286C3" w14:textId="2679F368" w:rsidR="006E24F9" w:rsidRPr="001C4A7D" w:rsidRDefault="006E24F9" w:rsidP="006E24F9">
            <w:pPr>
              <w:jc w:val="right"/>
              <w:rPr>
                <w:rFonts w:ascii="Arial" w:eastAsia="Times New Roman" w:hAnsi="Arial" w:cs="Arial"/>
                <w:lang w:eastAsia="es-AR"/>
              </w:rPr>
            </w:pPr>
            <w:r w:rsidRPr="001C4A7D">
              <w:rPr>
                <w:rFonts w:ascii="Arial" w:eastAsia="Times New Roman" w:hAnsi="Arial" w:cs="Arial"/>
                <w:lang w:eastAsia="es-AR"/>
              </w:rPr>
              <w:t> </w:t>
            </w:r>
            <w:r w:rsidR="00127772">
              <w:rPr>
                <w:rFonts w:ascii="Arial" w:eastAsia="Times New Roman" w:hAnsi="Arial" w:cs="Arial"/>
                <w:lang w:eastAsia="es-AR"/>
              </w:rPr>
              <w:t>0</w:t>
            </w:r>
          </w:p>
        </w:tc>
      </w:tr>
      <w:tr w:rsidR="006E24F9" w:rsidRPr="001C4A7D" w14:paraId="42ABB55C" w14:textId="77777777" w:rsidTr="006E24F9">
        <w:trPr>
          <w:trHeight w:val="615"/>
        </w:trPr>
        <w:tc>
          <w:tcPr>
            <w:tcW w:w="6941" w:type="dxa"/>
            <w:tcBorders>
              <w:top w:val="nil"/>
              <w:left w:val="single" w:sz="4" w:space="0" w:color="auto"/>
              <w:bottom w:val="nil"/>
              <w:right w:val="single" w:sz="4" w:space="0" w:color="auto"/>
            </w:tcBorders>
            <w:shd w:val="clear" w:color="auto" w:fill="auto"/>
            <w:vAlign w:val="center"/>
            <w:hideMark/>
          </w:tcPr>
          <w:p w14:paraId="2C2B0843" w14:textId="77777777" w:rsidR="006E24F9" w:rsidRPr="001C4A7D" w:rsidRDefault="006E24F9" w:rsidP="006E24F9">
            <w:pPr>
              <w:jc w:val="center"/>
              <w:rPr>
                <w:rFonts w:ascii="Arial" w:eastAsia="Times New Roman" w:hAnsi="Arial" w:cs="Arial"/>
                <w:lang w:eastAsia="es-AR"/>
              </w:rPr>
            </w:pPr>
            <w:r w:rsidRPr="001C4A7D">
              <w:rPr>
                <w:rFonts w:ascii="Arial" w:eastAsia="Times New Roman" w:hAnsi="Arial" w:cs="Arial"/>
                <w:lang w:eastAsia="es-AR"/>
              </w:rPr>
              <w:t>CUENTAS DE ORDEN</w:t>
            </w:r>
          </w:p>
        </w:tc>
        <w:tc>
          <w:tcPr>
            <w:tcW w:w="2977" w:type="dxa"/>
            <w:tcBorders>
              <w:top w:val="nil"/>
              <w:left w:val="nil"/>
              <w:bottom w:val="nil"/>
              <w:right w:val="single" w:sz="4" w:space="0" w:color="auto"/>
            </w:tcBorders>
            <w:shd w:val="clear" w:color="auto" w:fill="auto"/>
            <w:vAlign w:val="center"/>
            <w:hideMark/>
          </w:tcPr>
          <w:p w14:paraId="09E8CA76" w14:textId="1BA6DB7D" w:rsidR="006E24F9" w:rsidRPr="001C4A7D" w:rsidRDefault="00127772" w:rsidP="006E24F9">
            <w:pPr>
              <w:jc w:val="right"/>
              <w:rPr>
                <w:rFonts w:ascii="Arial" w:eastAsia="Times New Roman" w:hAnsi="Arial" w:cs="Arial"/>
                <w:lang w:eastAsia="es-AR"/>
              </w:rPr>
            </w:pPr>
            <w:r>
              <w:rPr>
                <w:rFonts w:ascii="Arial" w:eastAsia="Times New Roman" w:hAnsi="Arial" w:cs="Arial"/>
                <w:lang w:eastAsia="es-AR"/>
              </w:rPr>
              <w:t>25.573.544,03</w:t>
            </w:r>
            <w:r w:rsidR="006E24F9" w:rsidRPr="001C4A7D">
              <w:rPr>
                <w:rFonts w:ascii="Arial" w:eastAsia="Times New Roman" w:hAnsi="Arial" w:cs="Arial"/>
                <w:lang w:eastAsia="es-AR"/>
              </w:rPr>
              <w:t xml:space="preserve">           </w:t>
            </w:r>
          </w:p>
        </w:tc>
      </w:tr>
      <w:tr w:rsidR="006E24F9" w:rsidRPr="001C4A7D" w14:paraId="35D628C4" w14:textId="77777777" w:rsidTr="006E24F9">
        <w:trPr>
          <w:trHeight w:val="585"/>
        </w:trPr>
        <w:tc>
          <w:tcPr>
            <w:tcW w:w="6941" w:type="dxa"/>
            <w:tcBorders>
              <w:top w:val="single" w:sz="8" w:space="0" w:color="auto"/>
              <w:left w:val="single" w:sz="8" w:space="0" w:color="auto"/>
              <w:bottom w:val="single" w:sz="8" w:space="0" w:color="auto"/>
              <w:right w:val="single" w:sz="8" w:space="0" w:color="auto"/>
            </w:tcBorders>
            <w:shd w:val="clear" w:color="auto" w:fill="auto"/>
            <w:vAlign w:val="center"/>
            <w:hideMark/>
          </w:tcPr>
          <w:p w14:paraId="50594F81" w14:textId="77777777" w:rsidR="006E24F9" w:rsidRPr="001C4A7D" w:rsidRDefault="006E24F9" w:rsidP="006E24F9">
            <w:pPr>
              <w:jc w:val="center"/>
              <w:rPr>
                <w:rFonts w:ascii="Arial" w:eastAsia="Times New Roman" w:hAnsi="Arial" w:cs="Arial"/>
                <w:b/>
                <w:bCs/>
                <w:lang w:eastAsia="es-AR"/>
              </w:rPr>
            </w:pPr>
            <w:r w:rsidRPr="001C4A7D">
              <w:rPr>
                <w:rFonts w:ascii="Arial" w:eastAsia="Times New Roman" w:hAnsi="Arial" w:cs="Arial"/>
                <w:b/>
                <w:bCs/>
                <w:lang w:eastAsia="es-AR"/>
              </w:rPr>
              <w:t>TOTAL</w:t>
            </w:r>
          </w:p>
        </w:tc>
        <w:tc>
          <w:tcPr>
            <w:tcW w:w="2977" w:type="dxa"/>
            <w:tcBorders>
              <w:top w:val="single" w:sz="8" w:space="0" w:color="auto"/>
              <w:left w:val="nil"/>
              <w:bottom w:val="single" w:sz="8" w:space="0" w:color="auto"/>
              <w:right w:val="single" w:sz="8" w:space="0" w:color="auto"/>
            </w:tcBorders>
            <w:shd w:val="clear" w:color="auto" w:fill="auto"/>
            <w:noWrap/>
            <w:vAlign w:val="bottom"/>
            <w:hideMark/>
          </w:tcPr>
          <w:p w14:paraId="0D4BF3D7" w14:textId="1A245386" w:rsidR="006E24F9" w:rsidRPr="001C4A7D" w:rsidRDefault="00127772" w:rsidP="006E24F9">
            <w:pPr>
              <w:jc w:val="right"/>
              <w:rPr>
                <w:rFonts w:ascii="Arial" w:eastAsia="Times New Roman" w:hAnsi="Arial" w:cs="Arial"/>
                <w:b/>
                <w:bCs/>
                <w:lang w:eastAsia="es-AR"/>
              </w:rPr>
            </w:pPr>
            <w:r>
              <w:rPr>
                <w:rFonts w:ascii="Arial" w:eastAsia="Times New Roman" w:hAnsi="Arial" w:cs="Arial"/>
                <w:b/>
                <w:bCs/>
                <w:lang w:eastAsia="es-AR"/>
              </w:rPr>
              <w:t>745.639.543,98</w:t>
            </w:r>
            <w:r w:rsidR="006E24F9" w:rsidRPr="001C4A7D">
              <w:rPr>
                <w:rFonts w:ascii="Arial" w:eastAsia="Times New Roman" w:hAnsi="Arial" w:cs="Arial"/>
                <w:b/>
                <w:bCs/>
                <w:lang w:eastAsia="es-AR"/>
              </w:rPr>
              <w:t xml:space="preserve">         </w:t>
            </w:r>
          </w:p>
        </w:tc>
      </w:tr>
    </w:tbl>
    <w:p w14:paraId="73E6C0BD" w14:textId="77777777" w:rsidR="006E24F9" w:rsidRPr="006B14E2" w:rsidRDefault="006E24F9" w:rsidP="006E24F9">
      <w:pPr>
        <w:rPr>
          <w:rFonts w:ascii="Arial" w:hAnsi="Arial" w:cs="Arial"/>
          <w:b/>
          <w:sz w:val="36"/>
          <w:szCs w:val="36"/>
          <w:u w:val="single"/>
          <w:lang w:val="es-ES"/>
        </w:rPr>
      </w:pPr>
    </w:p>
    <w:p w14:paraId="5126D04A" w14:textId="59118EE2" w:rsidR="008A0C00" w:rsidRPr="008A0C00" w:rsidRDefault="008A0C00" w:rsidP="00790346">
      <w:pPr>
        <w:rPr>
          <w:rFonts w:ascii="Arial" w:hAnsi="Arial" w:cs="Arial"/>
          <w:b/>
          <w:u w:val="single"/>
          <w:lang w:val="es-ES"/>
        </w:rPr>
      </w:pPr>
    </w:p>
    <w:sectPr w:rsidR="008A0C00" w:rsidRPr="008A0C00" w:rsidSect="00082A99">
      <w:type w:val="continuous"/>
      <w:pgSz w:w="12242" w:h="20163" w:code="5"/>
      <w:pgMar w:top="720" w:right="720" w:bottom="720" w:left="720" w:header="567" w:footer="720" w:gutter="0"/>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41003E39" w14:textId="77777777" w:rsidR="00235E8E" w:rsidRDefault="00235E8E" w:rsidP="007D10A3">
      <w:r>
        <w:separator/>
      </w:r>
    </w:p>
  </w:endnote>
  <w:endnote w:type="continuationSeparator" w:id="0">
    <w:p w14:paraId="155FE96F" w14:textId="77777777" w:rsidR="00235E8E" w:rsidRDefault="00235E8E" w:rsidP="007D10A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Batang">
    <w:altName w:val="바탕"/>
    <w:panose1 w:val="02030600000101010101"/>
    <w:charset w:val="81"/>
    <w:family w:val="roman"/>
    <w:pitch w:val="variable"/>
    <w:sig w:usb0="B00002AF" w:usb1="69D77CFB" w:usb2="00000030" w:usb3="00000000" w:csb0="0008009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Arial Unicode MS">
    <w:panose1 w:val="020B0604020202020204"/>
    <w:charset w:val="80"/>
    <w:family w:val="swiss"/>
    <w:pitch w:val="variable"/>
    <w:sig w:usb0="F7FFAFFF" w:usb1="E9DFFFFF" w:usb2="0000003F" w:usb3="00000000" w:csb0="003F01F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3CB89880" w14:textId="77777777" w:rsidR="00235E8E" w:rsidRDefault="00235E8E" w:rsidP="007D10A3">
      <w:r>
        <w:separator/>
      </w:r>
    </w:p>
  </w:footnote>
  <w:footnote w:type="continuationSeparator" w:id="0">
    <w:p w14:paraId="14929597" w14:textId="77777777" w:rsidR="00235E8E" w:rsidRDefault="00235E8E" w:rsidP="007D10A3">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3F616BB"/>
    <w:multiLevelType w:val="hybridMultilevel"/>
    <w:tmpl w:val="70EEB760"/>
    <w:lvl w:ilvl="0" w:tplc="7E82C1DC">
      <w:start w:val="1"/>
      <w:numFmt w:val="decimal"/>
      <w:lvlText w:val="%1)"/>
      <w:lvlJc w:val="left"/>
      <w:pPr>
        <w:ind w:left="-350" w:hanging="360"/>
      </w:pPr>
      <w:rPr>
        <w:b w:val="0"/>
      </w:rPr>
    </w:lvl>
    <w:lvl w:ilvl="1" w:tplc="2C0A0019">
      <w:start w:val="1"/>
      <w:numFmt w:val="lowerLetter"/>
      <w:lvlText w:val="%2."/>
      <w:lvlJc w:val="left"/>
      <w:pPr>
        <w:ind w:left="370" w:hanging="360"/>
      </w:pPr>
    </w:lvl>
    <w:lvl w:ilvl="2" w:tplc="2C0A001B">
      <w:start w:val="1"/>
      <w:numFmt w:val="lowerRoman"/>
      <w:lvlText w:val="%3."/>
      <w:lvlJc w:val="right"/>
      <w:pPr>
        <w:ind w:left="1090" w:hanging="180"/>
      </w:pPr>
    </w:lvl>
    <w:lvl w:ilvl="3" w:tplc="2C0A000F">
      <w:start w:val="1"/>
      <w:numFmt w:val="decimal"/>
      <w:lvlText w:val="%4."/>
      <w:lvlJc w:val="left"/>
      <w:pPr>
        <w:ind w:left="1810" w:hanging="360"/>
      </w:pPr>
    </w:lvl>
    <w:lvl w:ilvl="4" w:tplc="2C0A0019">
      <w:start w:val="1"/>
      <w:numFmt w:val="lowerLetter"/>
      <w:lvlText w:val="%5."/>
      <w:lvlJc w:val="left"/>
      <w:pPr>
        <w:ind w:left="2530" w:hanging="360"/>
      </w:pPr>
    </w:lvl>
    <w:lvl w:ilvl="5" w:tplc="2C0A001B">
      <w:start w:val="1"/>
      <w:numFmt w:val="lowerRoman"/>
      <w:lvlText w:val="%6."/>
      <w:lvlJc w:val="right"/>
      <w:pPr>
        <w:ind w:left="3250" w:hanging="180"/>
      </w:pPr>
    </w:lvl>
    <w:lvl w:ilvl="6" w:tplc="2C0A000F">
      <w:start w:val="1"/>
      <w:numFmt w:val="decimal"/>
      <w:lvlText w:val="%7."/>
      <w:lvlJc w:val="left"/>
      <w:pPr>
        <w:ind w:left="3970" w:hanging="360"/>
      </w:pPr>
    </w:lvl>
    <w:lvl w:ilvl="7" w:tplc="2C0A0019">
      <w:start w:val="1"/>
      <w:numFmt w:val="lowerLetter"/>
      <w:lvlText w:val="%8."/>
      <w:lvlJc w:val="left"/>
      <w:pPr>
        <w:ind w:left="4690" w:hanging="360"/>
      </w:pPr>
    </w:lvl>
    <w:lvl w:ilvl="8" w:tplc="2C0A001B">
      <w:start w:val="1"/>
      <w:numFmt w:val="lowerRoman"/>
      <w:lvlText w:val="%9."/>
      <w:lvlJc w:val="right"/>
      <w:pPr>
        <w:ind w:left="5410" w:hanging="180"/>
      </w:pPr>
    </w:lvl>
  </w:abstractNum>
  <w:abstractNum w:abstractNumId="1" w15:restartNumberingAfterBreak="0">
    <w:nsid w:val="409377FA"/>
    <w:multiLevelType w:val="hybridMultilevel"/>
    <w:tmpl w:val="F68AB874"/>
    <w:lvl w:ilvl="0" w:tplc="0C0A000F">
      <w:start w:val="1"/>
      <w:numFmt w:val="decimal"/>
      <w:lvlText w:val="%1."/>
      <w:lvlJc w:val="left"/>
      <w:pPr>
        <w:ind w:left="644" w:hanging="360"/>
      </w:pPr>
    </w:lvl>
    <w:lvl w:ilvl="1" w:tplc="0C0A0019">
      <w:start w:val="1"/>
      <w:numFmt w:val="lowerLetter"/>
      <w:lvlText w:val="%2."/>
      <w:lvlJc w:val="left"/>
      <w:pPr>
        <w:ind w:left="1440" w:hanging="360"/>
      </w:pPr>
    </w:lvl>
    <w:lvl w:ilvl="2" w:tplc="0C0A001B">
      <w:start w:val="1"/>
      <w:numFmt w:val="lowerRoman"/>
      <w:lvlText w:val="%3."/>
      <w:lvlJc w:val="right"/>
      <w:pPr>
        <w:ind w:left="2160" w:hanging="180"/>
      </w:pPr>
    </w:lvl>
    <w:lvl w:ilvl="3" w:tplc="0C0A000F">
      <w:start w:val="1"/>
      <w:numFmt w:val="decimal"/>
      <w:lvlText w:val="%4."/>
      <w:lvlJc w:val="left"/>
      <w:pPr>
        <w:ind w:left="2880" w:hanging="360"/>
      </w:pPr>
    </w:lvl>
    <w:lvl w:ilvl="4" w:tplc="0C0A0019">
      <w:start w:val="1"/>
      <w:numFmt w:val="lowerLetter"/>
      <w:lvlText w:val="%5."/>
      <w:lvlJc w:val="left"/>
      <w:pPr>
        <w:ind w:left="3600" w:hanging="360"/>
      </w:pPr>
    </w:lvl>
    <w:lvl w:ilvl="5" w:tplc="0C0A001B">
      <w:start w:val="1"/>
      <w:numFmt w:val="lowerRoman"/>
      <w:lvlText w:val="%6."/>
      <w:lvlJc w:val="right"/>
      <w:pPr>
        <w:ind w:left="4320" w:hanging="180"/>
      </w:pPr>
    </w:lvl>
    <w:lvl w:ilvl="6" w:tplc="0C0A000F">
      <w:start w:val="1"/>
      <w:numFmt w:val="decimal"/>
      <w:lvlText w:val="%7."/>
      <w:lvlJc w:val="left"/>
      <w:pPr>
        <w:ind w:left="5040" w:hanging="360"/>
      </w:pPr>
    </w:lvl>
    <w:lvl w:ilvl="7" w:tplc="0C0A0019">
      <w:start w:val="1"/>
      <w:numFmt w:val="lowerLetter"/>
      <w:lvlText w:val="%8."/>
      <w:lvlJc w:val="left"/>
      <w:pPr>
        <w:ind w:left="5760" w:hanging="360"/>
      </w:pPr>
    </w:lvl>
    <w:lvl w:ilvl="8" w:tplc="0C0A001B">
      <w:start w:val="1"/>
      <w:numFmt w:val="lowerRoman"/>
      <w:lvlText w:val="%9."/>
      <w:lvlJc w:val="right"/>
      <w:pPr>
        <w:ind w:left="6480" w:hanging="180"/>
      </w:pPr>
    </w:lvl>
  </w:abstractNum>
  <w:abstractNum w:abstractNumId="2" w15:restartNumberingAfterBreak="0">
    <w:nsid w:val="51950588"/>
    <w:multiLevelType w:val="multilevel"/>
    <w:tmpl w:val="C128BA6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667A339D"/>
    <w:multiLevelType w:val="hybridMultilevel"/>
    <w:tmpl w:val="817ACE1C"/>
    <w:lvl w:ilvl="0" w:tplc="0C0A000F">
      <w:start w:val="1"/>
      <w:numFmt w:val="decimal"/>
      <w:lvlText w:val="%1."/>
      <w:lvlJc w:val="left"/>
      <w:pPr>
        <w:ind w:left="720" w:hanging="360"/>
      </w:pPr>
    </w:lvl>
    <w:lvl w:ilvl="1" w:tplc="0C0A0019">
      <w:start w:val="1"/>
      <w:numFmt w:val="lowerLetter"/>
      <w:lvlText w:val="%2."/>
      <w:lvlJc w:val="left"/>
      <w:pPr>
        <w:ind w:left="1440" w:hanging="360"/>
      </w:pPr>
    </w:lvl>
    <w:lvl w:ilvl="2" w:tplc="0C0A001B">
      <w:start w:val="1"/>
      <w:numFmt w:val="lowerRoman"/>
      <w:lvlText w:val="%3."/>
      <w:lvlJc w:val="right"/>
      <w:pPr>
        <w:ind w:left="2160" w:hanging="180"/>
      </w:pPr>
    </w:lvl>
    <w:lvl w:ilvl="3" w:tplc="0C0A000F">
      <w:start w:val="1"/>
      <w:numFmt w:val="decimal"/>
      <w:lvlText w:val="%4."/>
      <w:lvlJc w:val="left"/>
      <w:pPr>
        <w:ind w:left="2880" w:hanging="360"/>
      </w:pPr>
    </w:lvl>
    <w:lvl w:ilvl="4" w:tplc="0C0A0019">
      <w:start w:val="1"/>
      <w:numFmt w:val="lowerLetter"/>
      <w:lvlText w:val="%5."/>
      <w:lvlJc w:val="left"/>
      <w:pPr>
        <w:ind w:left="3600" w:hanging="360"/>
      </w:pPr>
    </w:lvl>
    <w:lvl w:ilvl="5" w:tplc="0C0A001B">
      <w:start w:val="1"/>
      <w:numFmt w:val="lowerRoman"/>
      <w:lvlText w:val="%6."/>
      <w:lvlJc w:val="right"/>
      <w:pPr>
        <w:ind w:left="4320" w:hanging="180"/>
      </w:pPr>
    </w:lvl>
    <w:lvl w:ilvl="6" w:tplc="0C0A000F">
      <w:start w:val="1"/>
      <w:numFmt w:val="decimal"/>
      <w:lvlText w:val="%7."/>
      <w:lvlJc w:val="left"/>
      <w:pPr>
        <w:ind w:left="5040" w:hanging="360"/>
      </w:pPr>
    </w:lvl>
    <w:lvl w:ilvl="7" w:tplc="0C0A0019">
      <w:start w:val="1"/>
      <w:numFmt w:val="lowerLetter"/>
      <w:lvlText w:val="%8."/>
      <w:lvlJc w:val="left"/>
      <w:pPr>
        <w:ind w:left="5760" w:hanging="360"/>
      </w:pPr>
    </w:lvl>
    <w:lvl w:ilvl="8" w:tplc="0C0A001B">
      <w:start w:val="1"/>
      <w:numFmt w:val="lowerRoman"/>
      <w:lvlText w:val="%9."/>
      <w:lvlJc w:val="right"/>
      <w:pPr>
        <w:ind w:left="6480" w:hanging="180"/>
      </w:pPr>
    </w:lvl>
  </w:abstractNum>
  <w:num w:numId="1">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2"/>
  </w:num>
  <w:num w:numId="3">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08"/>
  <w:hyphenationZone w:val="425"/>
  <w:drawingGridHorizontalSpacing w:val="120"/>
  <w:displayHorizontalDrawingGridEvery w:val="2"/>
  <w:characterSpacingControl w:val="doNotCompres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630254"/>
    <w:rsid w:val="00000198"/>
    <w:rsid w:val="000004FF"/>
    <w:rsid w:val="000008EE"/>
    <w:rsid w:val="00000C71"/>
    <w:rsid w:val="00000E6A"/>
    <w:rsid w:val="000010E0"/>
    <w:rsid w:val="000012E0"/>
    <w:rsid w:val="00001480"/>
    <w:rsid w:val="0000197E"/>
    <w:rsid w:val="00001AEB"/>
    <w:rsid w:val="00001F07"/>
    <w:rsid w:val="00002ACD"/>
    <w:rsid w:val="00002C1E"/>
    <w:rsid w:val="00003035"/>
    <w:rsid w:val="000031C9"/>
    <w:rsid w:val="0000337F"/>
    <w:rsid w:val="0000355C"/>
    <w:rsid w:val="000035BA"/>
    <w:rsid w:val="000036A3"/>
    <w:rsid w:val="000039BD"/>
    <w:rsid w:val="0000442E"/>
    <w:rsid w:val="00004698"/>
    <w:rsid w:val="00004EA6"/>
    <w:rsid w:val="0000507F"/>
    <w:rsid w:val="000050C8"/>
    <w:rsid w:val="00005BE2"/>
    <w:rsid w:val="00005E5F"/>
    <w:rsid w:val="000062BB"/>
    <w:rsid w:val="0000633E"/>
    <w:rsid w:val="000065D1"/>
    <w:rsid w:val="00006C10"/>
    <w:rsid w:val="00006E9F"/>
    <w:rsid w:val="00007000"/>
    <w:rsid w:val="00007F49"/>
    <w:rsid w:val="00007F91"/>
    <w:rsid w:val="000102D6"/>
    <w:rsid w:val="000103CB"/>
    <w:rsid w:val="0001046F"/>
    <w:rsid w:val="00010684"/>
    <w:rsid w:val="00010BCF"/>
    <w:rsid w:val="00010DC1"/>
    <w:rsid w:val="00010FEA"/>
    <w:rsid w:val="000114A9"/>
    <w:rsid w:val="00011760"/>
    <w:rsid w:val="00011E63"/>
    <w:rsid w:val="000126E4"/>
    <w:rsid w:val="00012900"/>
    <w:rsid w:val="00012A45"/>
    <w:rsid w:val="00012CAC"/>
    <w:rsid w:val="00012CFE"/>
    <w:rsid w:val="00012EFA"/>
    <w:rsid w:val="00013552"/>
    <w:rsid w:val="000135B3"/>
    <w:rsid w:val="00013FE5"/>
    <w:rsid w:val="000141AB"/>
    <w:rsid w:val="00014699"/>
    <w:rsid w:val="000147FE"/>
    <w:rsid w:val="00014A48"/>
    <w:rsid w:val="00014C62"/>
    <w:rsid w:val="00014F43"/>
    <w:rsid w:val="00015518"/>
    <w:rsid w:val="0001628B"/>
    <w:rsid w:val="000164B4"/>
    <w:rsid w:val="00016882"/>
    <w:rsid w:val="0001714B"/>
    <w:rsid w:val="00017591"/>
    <w:rsid w:val="000177F3"/>
    <w:rsid w:val="000177F7"/>
    <w:rsid w:val="00017B33"/>
    <w:rsid w:val="00017D31"/>
    <w:rsid w:val="00020168"/>
    <w:rsid w:val="000201EB"/>
    <w:rsid w:val="00020CF8"/>
    <w:rsid w:val="00020DAA"/>
    <w:rsid w:val="00020DF7"/>
    <w:rsid w:val="000210E3"/>
    <w:rsid w:val="00021207"/>
    <w:rsid w:val="00021278"/>
    <w:rsid w:val="000214A9"/>
    <w:rsid w:val="00021586"/>
    <w:rsid w:val="00021A1F"/>
    <w:rsid w:val="00021DBC"/>
    <w:rsid w:val="00022147"/>
    <w:rsid w:val="00022628"/>
    <w:rsid w:val="000228C4"/>
    <w:rsid w:val="00022944"/>
    <w:rsid w:val="00022B17"/>
    <w:rsid w:val="000234EC"/>
    <w:rsid w:val="00023800"/>
    <w:rsid w:val="00023CCA"/>
    <w:rsid w:val="00024107"/>
    <w:rsid w:val="0002412C"/>
    <w:rsid w:val="000242FC"/>
    <w:rsid w:val="0002496D"/>
    <w:rsid w:val="000250DC"/>
    <w:rsid w:val="0002538C"/>
    <w:rsid w:val="00025402"/>
    <w:rsid w:val="00025578"/>
    <w:rsid w:val="00025811"/>
    <w:rsid w:val="00025CDA"/>
    <w:rsid w:val="00025D1E"/>
    <w:rsid w:val="00026149"/>
    <w:rsid w:val="00026209"/>
    <w:rsid w:val="000262B8"/>
    <w:rsid w:val="000269A5"/>
    <w:rsid w:val="000269DB"/>
    <w:rsid w:val="000272D9"/>
    <w:rsid w:val="000274AF"/>
    <w:rsid w:val="00027B78"/>
    <w:rsid w:val="00027E9E"/>
    <w:rsid w:val="00027F71"/>
    <w:rsid w:val="00030001"/>
    <w:rsid w:val="00030064"/>
    <w:rsid w:val="00030603"/>
    <w:rsid w:val="0003062F"/>
    <w:rsid w:val="0003099E"/>
    <w:rsid w:val="00030A9D"/>
    <w:rsid w:val="00031650"/>
    <w:rsid w:val="000316FC"/>
    <w:rsid w:val="000322A1"/>
    <w:rsid w:val="00032D31"/>
    <w:rsid w:val="00032E4A"/>
    <w:rsid w:val="0003331A"/>
    <w:rsid w:val="00033B39"/>
    <w:rsid w:val="00033F0F"/>
    <w:rsid w:val="0003454B"/>
    <w:rsid w:val="000347C1"/>
    <w:rsid w:val="00034B88"/>
    <w:rsid w:val="00034D6D"/>
    <w:rsid w:val="00034DBB"/>
    <w:rsid w:val="0003500C"/>
    <w:rsid w:val="000351BB"/>
    <w:rsid w:val="00035442"/>
    <w:rsid w:val="00035477"/>
    <w:rsid w:val="00035619"/>
    <w:rsid w:val="000360D6"/>
    <w:rsid w:val="000362FE"/>
    <w:rsid w:val="00036C98"/>
    <w:rsid w:val="00036D51"/>
    <w:rsid w:val="000372F4"/>
    <w:rsid w:val="00037717"/>
    <w:rsid w:val="00037ABC"/>
    <w:rsid w:val="00037AE4"/>
    <w:rsid w:val="00037C20"/>
    <w:rsid w:val="000402FC"/>
    <w:rsid w:val="0004091E"/>
    <w:rsid w:val="000409CE"/>
    <w:rsid w:val="00040C2A"/>
    <w:rsid w:val="00040C87"/>
    <w:rsid w:val="000415F1"/>
    <w:rsid w:val="00042603"/>
    <w:rsid w:val="00042693"/>
    <w:rsid w:val="0004346F"/>
    <w:rsid w:val="0004364D"/>
    <w:rsid w:val="00043971"/>
    <w:rsid w:val="00043A44"/>
    <w:rsid w:val="00043ED3"/>
    <w:rsid w:val="000444A2"/>
    <w:rsid w:val="000447F9"/>
    <w:rsid w:val="0004490D"/>
    <w:rsid w:val="00044A49"/>
    <w:rsid w:val="00044CDD"/>
    <w:rsid w:val="00044F52"/>
    <w:rsid w:val="00044F76"/>
    <w:rsid w:val="00044F96"/>
    <w:rsid w:val="000451A4"/>
    <w:rsid w:val="00045645"/>
    <w:rsid w:val="00045830"/>
    <w:rsid w:val="00045CA4"/>
    <w:rsid w:val="00046546"/>
    <w:rsid w:val="0004690F"/>
    <w:rsid w:val="00046953"/>
    <w:rsid w:val="00046EA1"/>
    <w:rsid w:val="00047B65"/>
    <w:rsid w:val="00047D85"/>
    <w:rsid w:val="00047DDE"/>
    <w:rsid w:val="00047F26"/>
    <w:rsid w:val="00047F4F"/>
    <w:rsid w:val="00050060"/>
    <w:rsid w:val="000500A8"/>
    <w:rsid w:val="0005021C"/>
    <w:rsid w:val="00050517"/>
    <w:rsid w:val="00050587"/>
    <w:rsid w:val="00050CE0"/>
    <w:rsid w:val="0005101C"/>
    <w:rsid w:val="00051175"/>
    <w:rsid w:val="00051B5F"/>
    <w:rsid w:val="00051D4C"/>
    <w:rsid w:val="00051FAA"/>
    <w:rsid w:val="000521E3"/>
    <w:rsid w:val="0005234C"/>
    <w:rsid w:val="0005285C"/>
    <w:rsid w:val="0005297E"/>
    <w:rsid w:val="00052E1B"/>
    <w:rsid w:val="000534E1"/>
    <w:rsid w:val="0005418B"/>
    <w:rsid w:val="000550B8"/>
    <w:rsid w:val="00055427"/>
    <w:rsid w:val="00055B0A"/>
    <w:rsid w:val="00055B7A"/>
    <w:rsid w:val="00055BF6"/>
    <w:rsid w:val="0005611B"/>
    <w:rsid w:val="0005635F"/>
    <w:rsid w:val="000563F1"/>
    <w:rsid w:val="00057A21"/>
    <w:rsid w:val="00057A42"/>
    <w:rsid w:val="00057C97"/>
    <w:rsid w:val="00057E75"/>
    <w:rsid w:val="00057F09"/>
    <w:rsid w:val="000601AB"/>
    <w:rsid w:val="00060359"/>
    <w:rsid w:val="00060599"/>
    <w:rsid w:val="00060690"/>
    <w:rsid w:val="00060FF5"/>
    <w:rsid w:val="00061411"/>
    <w:rsid w:val="00061438"/>
    <w:rsid w:val="000618D6"/>
    <w:rsid w:val="00061BAA"/>
    <w:rsid w:val="00061C8D"/>
    <w:rsid w:val="00061E68"/>
    <w:rsid w:val="000622FF"/>
    <w:rsid w:val="000623E2"/>
    <w:rsid w:val="00062777"/>
    <w:rsid w:val="000629F4"/>
    <w:rsid w:val="00062A34"/>
    <w:rsid w:val="00062A9A"/>
    <w:rsid w:val="00063009"/>
    <w:rsid w:val="000632F6"/>
    <w:rsid w:val="00063493"/>
    <w:rsid w:val="000638DB"/>
    <w:rsid w:val="00063B5A"/>
    <w:rsid w:val="00064065"/>
    <w:rsid w:val="0006461E"/>
    <w:rsid w:val="000649DB"/>
    <w:rsid w:val="00064A61"/>
    <w:rsid w:val="000650A7"/>
    <w:rsid w:val="00065C5F"/>
    <w:rsid w:val="000662D8"/>
    <w:rsid w:val="00066367"/>
    <w:rsid w:val="00066751"/>
    <w:rsid w:val="000669FF"/>
    <w:rsid w:val="00066B0F"/>
    <w:rsid w:val="0006734F"/>
    <w:rsid w:val="000674BB"/>
    <w:rsid w:val="000674E5"/>
    <w:rsid w:val="00067DAA"/>
    <w:rsid w:val="000707D4"/>
    <w:rsid w:val="00070C02"/>
    <w:rsid w:val="00070E54"/>
    <w:rsid w:val="0007102E"/>
    <w:rsid w:val="00071690"/>
    <w:rsid w:val="00071B67"/>
    <w:rsid w:val="000720C7"/>
    <w:rsid w:val="000722CC"/>
    <w:rsid w:val="0007258A"/>
    <w:rsid w:val="000726D4"/>
    <w:rsid w:val="00072B78"/>
    <w:rsid w:val="00072C43"/>
    <w:rsid w:val="000730AB"/>
    <w:rsid w:val="00073B4A"/>
    <w:rsid w:val="00073F9E"/>
    <w:rsid w:val="0007412B"/>
    <w:rsid w:val="000741DF"/>
    <w:rsid w:val="00074413"/>
    <w:rsid w:val="00074B78"/>
    <w:rsid w:val="00074DF4"/>
    <w:rsid w:val="0007518B"/>
    <w:rsid w:val="00075696"/>
    <w:rsid w:val="00075708"/>
    <w:rsid w:val="00075BF9"/>
    <w:rsid w:val="00075F84"/>
    <w:rsid w:val="00076221"/>
    <w:rsid w:val="000763A0"/>
    <w:rsid w:val="00076B21"/>
    <w:rsid w:val="00076C71"/>
    <w:rsid w:val="00076C94"/>
    <w:rsid w:val="000808D9"/>
    <w:rsid w:val="00080981"/>
    <w:rsid w:val="00080B16"/>
    <w:rsid w:val="00080D9A"/>
    <w:rsid w:val="00080FA6"/>
    <w:rsid w:val="00081342"/>
    <w:rsid w:val="00081938"/>
    <w:rsid w:val="00081B97"/>
    <w:rsid w:val="000820E2"/>
    <w:rsid w:val="00082A99"/>
    <w:rsid w:val="00082DCA"/>
    <w:rsid w:val="0008332C"/>
    <w:rsid w:val="00083432"/>
    <w:rsid w:val="000834B0"/>
    <w:rsid w:val="000835D7"/>
    <w:rsid w:val="00083C19"/>
    <w:rsid w:val="00083EFC"/>
    <w:rsid w:val="0008473A"/>
    <w:rsid w:val="00084860"/>
    <w:rsid w:val="000848D6"/>
    <w:rsid w:val="00084BA2"/>
    <w:rsid w:val="00084F27"/>
    <w:rsid w:val="0008506E"/>
    <w:rsid w:val="000853D2"/>
    <w:rsid w:val="000863AD"/>
    <w:rsid w:val="00086499"/>
    <w:rsid w:val="00086589"/>
    <w:rsid w:val="000867F5"/>
    <w:rsid w:val="00086C9A"/>
    <w:rsid w:val="00086D37"/>
    <w:rsid w:val="00086E23"/>
    <w:rsid w:val="00087502"/>
    <w:rsid w:val="0008774F"/>
    <w:rsid w:val="0008783E"/>
    <w:rsid w:val="00087F35"/>
    <w:rsid w:val="0009017E"/>
    <w:rsid w:val="000902EC"/>
    <w:rsid w:val="00090494"/>
    <w:rsid w:val="00090520"/>
    <w:rsid w:val="00090543"/>
    <w:rsid w:val="00090EA4"/>
    <w:rsid w:val="0009144D"/>
    <w:rsid w:val="00091DF8"/>
    <w:rsid w:val="00091E5D"/>
    <w:rsid w:val="0009203D"/>
    <w:rsid w:val="0009232A"/>
    <w:rsid w:val="0009260A"/>
    <w:rsid w:val="00092A50"/>
    <w:rsid w:val="00092BF5"/>
    <w:rsid w:val="00093108"/>
    <w:rsid w:val="00093717"/>
    <w:rsid w:val="0009384F"/>
    <w:rsid w:val="00093853"/>
    <w:rsid w:val="00093907"/>
    <w:rsid w:val="00093E8F"/>
    <w:rsid w:val="00093F28"/>
    <w:rsid w:val="0009472A"/>
    <w:rsid w:val="00094D5F"/>
    <w:rsid w:val="000951B6"/>
    <w:rsid w:val="00095830"/>
    <w:rsid w:val="00095A2F"/>
    <w:rsid w:val="00095AB2"/>
    <w:rsid w:val="00095B00"/>
    <w:rsid w:val="000960AE"/>
    <w:rsid w:val="00096DEC"/>
    <w:rsid w:val="00097506"/>
    <w:rsid w:val="00097D75"/>
    <w:rsid w:val="000A0410"/>
    <w:rsid w:val="000A046C"/>
    <w:rsid w:val="000A0E09"/>
    <w:rsid w:val="000A1062"/>
    <w:rsid w:val="000A126A"/>
    <w:rsid w:val="000A126C"/>
    <w:rsid w:val="000A1441"/>
    <w:rsid w:val="000A1615"/>
    <w:rsid w:val="000A1793"/>
    <w:rsid w:val="000A183C"/>
    <w:rsid w:val="000A18CA"/>
    <w:rsid w:val="000A1A90"/>
    <w:rsid w:val="000A1DDB"/>
    <w:rsid w:val="000A2241"/>
    <w:rsid w:val="000A2661"/>
    <w:rsid w:val="000A2954"/>
    <w:rsid w:val="000A2E33"/>
    <w:rsid w:val="000A304C"/>
    <w:rsid w:val="000A31C8"/>
    <w:rsid w:val="000A3370"/>
    <w:rsid w:val="000A396C"/>
    <w:rsid w:val="000A3BF6"/>
    <w:rsid w:val="000A3C80"/>
    <w:rsid w:val="000A3E6E"/>
    <w:rsid w:val="000A468B"/>
    <w:rsid w:val="000A4FB5"/>
    <w:rsid w:val="000A4FC7"/>
    <w:rsid w:val="000A4FE6"/>
    <w:rsid w:val="000A5052"/>
    <w:rsid w:val="000A5847"/>
    <w:rsid w:val="000A5C24"/>
    <w:rsid w:val="000A5F45"/>
    <w:rsid w:val="000A6072"/>
    <w:rsid w:val="000A60E3"/>
    <w:rsid w:val="000A6177"/>
    <w:rsid w:val="000A6377"/>
    <w:rsid w:val="000A6A91"/>
    <w:rsid w:val="000A6BF5"/>
    <w:rsid w:val="000A6C58"/>
    <w:rsid w:val="000A6D4C"/>
    <w:rsid w:val="000A6E2E"/>
    <w:rsid w:val="000A79B7"/>
    <w:rsid w:val="000A7C16"/>
    <w:rsid w:val="000A7CA1"/>
    <w:rsid w:val="000A7CC6"/>
    <w:rsid w:val="000B03E4"/>
    <w:rsid w:val="000B0419"/>
    <w:rsid w:val="000B086B"/>
    <w:rsid w:val="000B1109"/>
    <w:rsid w:val="000B1129"/>
    <w:rsid w:val="000B1160"/>
    <w:rsid w:val="000B13A1"/>
    <w:rsid w:val="000B151F"/>
    <w:rsid w:val="000B16C0"/>
    <w:rsid w:val="000B199C"/>
    <w:rsid w:val="000B26DD"/>
    <w:rsid w:val="000B285B"/>
    <w:rsid w:val="000B364F"/>
    <w:rsid w:val="000B3C12"/>
    <w:rsid w:val="000B3D28"/>
    <w:rsid w:val="000B3E85"/>
    <w:rsid w:val="000B3F1B"/>
    <w:rsid w:val="000B3F86"/>
    <w:rsid w:val="000B3F89"/>
    <w:rsid w:val="000B3FC9"/>
    <w:rsid w:val="000B40E0"/>
    <w:rsid w:val="000B459B"/>
    <w:rsid w:val="000B485D"/>
    <w:rsid w:val="000B4E58"/>
    <w:rsid w:val="000B4E7C"/>
    <w:rsid w:val="000B4EFB"/>
    <w:rsid w:val="000B5302"/>
    <w:rsid w:val="000B5326"/>
    <w:rsid w:val="000B54BC"/>
    <w:rsid w:val="000B5668"/>
    <w:rsid w:val="000B62F2"/>
    <w:rsid w:val="000B65DE"/>
    <w:rsid w:val="000B6809"/>
    <w:rsid w:val="000B694B"/>
    <w:rsid w:val="000B6E90"/>
    <w:rsid w:val="000B6F03"/>
    <w:rsid w:val="000B701B"/>
    <w:rsid w:val="000B7039"/>
    <w:rsid w:val="000B738A"/>
    <w:rsid w:val="000C0083"/>
    <w:rsid w:val="000C0532"/>
    <w:rsid w:val="000C0806"/>
    <w:rsid w:val="000C0BA9"/>
    <w:rsid w:val="000C103C"/>
    <w:rsid w:val="000C14AA"/>
    <w:rsid w:val="000C1FE6"/>
    <w:rsid w:val="000C217C"/>
    <w:rsid w:val="000C253A"/>
    <w:rsid w:val="000C2C8B"/>
    <w:rsid w:val="000C2D28"/>
    <w:rsid w:val="000C2E94"/>
    <w:rsid w:val="000C3087"/>
    <w:rsid w:val="000C3207"/>
    <w:rsid w:val="000C35E0"/>
    <w:rsid w:val="000C3F5C"/>
    <w:rsid w:val="000C4105"/>
    <w:rsid w:val="000C42A8"/>
    <w:rsid w:val="000C4699"/>
    <w:rsid w:val="000C4704"/>
    <w:rsid w:val="000C485F"/>
    <w:rsid w:val="000C520D"/>
    <w:rsid w:val="000C526F"/>
    <w:rsid w:val="000C5B7A"/>
    <w:rsid w:val="000C5CA9"/>
    <w:rsid w:val="000C6225"/>
    <w:rsid w:val="000C6598"/>
    <w:rsid w:val="000C6888"/>
    <w:rsid w:val="000C68EC"/>
    <w:rsid w:val="000C6AC9"/>
    <w:rsid w:val="000C6B8B"/>
    <w:rsid w:val="000C6C67"/>
    <w:rsid w:val="000C6CB6"/>
    <w:rsid w:val="000C6D1C"/>
    <w:rsid w:val="000C7167"/>
    <w:rsid w:val="000C759F"/>
    <w:rsid w:val="000C7BCC"/>
    <w:rsid w:val="000D035D"/>
    <w:rsid w:val="000D0397"/>
    <w:rsid w:val="000D0AA2"/>
    <w:rsid w:val="000D185A"/>
    <w:rsid w:val="000D19D5"/>
    <w:rsid w:val="000D1E5E"/>
    <w:rsid w:val="000D2590"/>
    <w:rsid w:val="000D29D3"/>
    <w:rsid w:val="000D2C5C"/>
    <w:rsid w:val="000D2E0E"/>
    <w:rsid w:val="000D2EB8"/>
    <w:rsid w:val="000D31D0"/>
    <w:rsid w:val="000D32FB"/>
    <w:rsid w:val="000D34DF"/>
    <w:rsid w:val="000D3AE5"/>
    <w:rsid w:val="000D4128"/>
    <w:rsid w:val="000D446A"/>
    <w:rsid w:val="000D4B28"/>
    <w:rsid w:val="000D4C45"/>
    <w:rsid w:val="000D50A0"/>
    <w:rsid w:val="000D53F1"/>
    <w:rsid w:val="000D549A"/>
    <w:rsid w:val="000D57EB"/>
    <w:rsid w:val="000D58F8"/>
    <w:rsid w:val="000D6808"/>
    <w:rsid w:val="000D6B4E"/>
    <w:rsid w:val="000D7232"/>
    <w:rsid w:val="000D769B"/>
    <w:rsid w:val="000D7887"/>
    <w:rsid w:val="000D78C4"/>
    <w:rsid w:val="000D7E58"/>
    <w:rsid w:val="000E043F"/>
    <w:rsid w:val="000E105D"/>
    <w:rsid w:val="000E1B09"/>
    <w:rsid w:val="000E1BEF"/>
    <w:rsid w:val="000E1E4E"/>
    <w:rsid w:val="000E2016"/>
    <w:rsid w:val="000E238F"/>
    <w:rsid w:val="000E2EB9"/>
    <w:rsid w:val="000E2F08"/>
    <w:rsid w:val="000E2F64"/>
    <w:rsid w:val="000E39DE"/>
    <w:rsid w:val="000E3E7E"/>
    <w:rsid w:val="000E4075"/>
    <w:rsid w:val="000E4630"/>
    <w:rsid w:val="000E47C0"/>
    <w:rsid w:val="000E4AD1"/>
    <w:rsid w:val="000E4FDD"/>
    <w:rsid w:val="000E4FEE"/>
    <w:rsid w:val="000E517C"/>
    <w:rsid w:val="000E55CD"/>
    <w:rsid w:val="000E5D55"/>
    <w:rsid w:val="000E5D84"/>
    <w:rsid w:val="000E5E0B"/>
    <w:rsid w:val="000E5F24"/>
    <w:rsid w:val="000E604C"/>
    <w:rsid w:val="000E61A6"/>
    <w:rsid w:val="000E6573"/>
    <w:rsid w:val="000E66BF"/>
    <w:rsid w:val="000E6738"/>
    <w:rsid w:val="000E6818"/>
    <w:rsid w:val="000E6F18"/>
    <w:rsid w:val="000E726D"/>
    <w:rsid w:val="000E763C"/>
    <w:rsid w:val="000E7DCD"/>
    <w:rsid w:val="000E7EA8"/>
    <w:rsid w:val="000E7EBF"/>
    <w:rsid w:val="000F02DB"/>
    <w:rsid w:val="000F0BDE"/>
    <w:rsid w:val="000F0DAD"/>
    <w:rsid w:val="000F1544"/>
    <w:rsid w:val="000F1860"/>
    <w:rsid w:val="000F1E33"/>
    <w:rsid w:val="000F1EAF"/>
    <w:rsid w:val="000F207E"/>
    <w:rsid w:val="000F25B8"/>
    <w:rsid w:val="000F2B13"/>
    <w:rsid w:val="000F2C45"/>
    <w:rsid w:val="000F34C5"/>
    <w:rsid w:val="000F369B"/>
    <w:rsid w:val="000F4403"/>
    <w:rsid w:val="000F4FD9"/>
    <w:rsid w:val="000F514D"/>
    <w:rsid w:val="000F62ED"/>
    <w:rsid w:val="000F62F6"/>
    <w:rsid w:val="000F6B7D"/>
    <w:rsid w:val="000F6C2E"/>
    <w:rsid w:val="000F6DEE"/>
    <w:rsid w:val="000F728E"/>
    <w:rsid w:val="000F7507"/>
    <w:rsid w:val="000F771B"/>
    <w:rsid w:val="000F77CB"/>
    <w:rsid w:val="000F7AFF"/>
    <w:rsid w:val="000F7BC7"/>
    <w:rsid w:val="001004CC"/>
    <w:rsid w:val="00100904"/>
    <w:rsid w:val="00100C2B"/>
    <w:rsid w:val="00100EB3"/>
    <w:rsid w:val="00101105"/>
    <w:rsid w:val="001011EB"/>
    <w:rsid w:val="001013A0"/>
    <w:rsid w:val="00101833"/>
    <w:rsid w:val="0010209D"/>
    <w:rsid w:val="00102C5D"/>
    <w:rsid w:val="001032F4"/>
    <w:rsid w:val="00103B51"/>
    <w:rsid w:val="00103E1A"/>
    <w:rsid w:val="0010439A"/>
    <w:rsid w:val="00104AC7"/>
    <w:rsid w:val="00105AF0"/>
    <w:rsid w:val="00105C87"/>
    <w:rsid w:val="00105FED"/>
    <w:rsid w:val="0010628C"/>
    <w:rsid w:val="00106462"/>
    <w:rsid w:val="001067EB"/>
    <w:rsid w:val="00106D61"/>
    <w:rsid w:val="00106D9F"/>
    <w:rsid w:val="00107506"/>
    <w:rsid w:val="00107583"/>
    <w:rsid w:val="00107654"/>
    <w:rsid w:val="001078CC"/>
    <w:rsid w:val="001078CF"/>
    <w:rsid w:val="0011085C"/>
    <w:rsid w:val="00110863"/>
    <w:rsid w:val="00110887"/>
    <w:rsid w:val="001108F9"/>
    <w:rsid w:val="00110939"/>
    <w:rsid w:val="00110DA8"/>
    <w:rsid w:val="00110E0E"/>
    <w:rsid w:val="00110F89"/>
    <w:rsid w:val="00111176"/>
    <w:rsid w:val="00111263"/>
    <w:rsid w:val="00111382"/>
    <w:rsid w:val="001113D4"/>
    <w:rsid w:val="001113E0"/>
    <w:rsid w:val="00111704"/>
    <w:rsid w:val="001118A9"/>
    <w:rsid w:val="00111F1A"/>
    <w:rsid w:val="00112474"/>
    <w:rsid w:val="001126D9"/>
    <w:rsid w:val="001129CD"/>
    <w:rsid w:val="00112AC8"/>
    <w:rsid w:val="00112D62"/>
    <w:rsid w:val="00112DCB"/>
    <w:rsid w:val="00112F8F"/>
    <w:rsid w:val="00112FA8"/>
    <w:rsid w:val="0011314C"/>
    <w:rsid w:val="001136BD"/>
    <w:rsid w:val="00113AF7"/>
    <w:rsid w:val="00113D7A"/>
    <w:rsid w:val="00113EAA"/>
    <w:rsid w:val="00114150"/>
    <w:rsid w:val="001149C4"/>
    <w:rsid w:val="00114BB4"/>
    <w:rsid w:val="00114D76"/>
    <w:rsid w:val="00115124"/>
    <w:rsid w:val="001151D7"/>
    <w:rsid w:val="001154D3"/>
    <w:rsid w:val="00115796"/>
    <w:rsid w:val="00115805"/>
    <w:rsid w:val="00116100"/>
    <w:rsid w:val="001161A9"/>
    <w:rsid w:val="001162AE"/>
    <w:rsid w:val="001166D8"/>
    <w:rsid w:val="00116960"/>
    <w:rsid w:val="001176BF"/>
    <w:rsid w:val="00117B0A"/>
    <w:rsid w:val="00117FA8"/>
    <w:rsid w:val="00117FCC"/>
    <w:rsid w:val="0012051E"/>
    <w:rsid w:val="001206D1"/>
    <w:rsid w:val="001207B9"/>
    <w:rsid w:val="00121193"/>
    <w:rsid w:val="001215E5"/>
    <w:rsid w:val="0012171E"/>
    <w:rsid w:val="001221CC"/>
    <w:rsid w:val="001221F8"/>
    <w:rsid w:val="00122A91"/>
    <w:rsid w:val="00122C87"/>
    <w:rsid w:val="00122FAA"/>
    <w:rsid w:val="00123599"/>
    <w:rsid w:val="001235B9"/>
    <w:rsid w:val="001239ED"/>
    <w:rsid w:val="00123A18"/>
    <w:rsid w:val="00123BE8"/>
    <w:rsid w:val="00123D72"/>
    <w:rsid w:val="00123EB2"/>
    <w:rsid w:val="001245F2"/>
    <w:rsid w:val="0012472F"/>
    <w:rsid w:val="001247CE"/>
    <w:rsid w:val="00124A91"/>
    <w:rsid w:val="00124BCE"/>
    <w:rsid w:val="00124CD6"/>
    <w:rsid w:val="00124DBE"/>
    <w:rsid w:val="00125A34"/>
    <w:rsid w:val="00125BED"/>
    <w:rsid w:val="00126BC3"/>
    <w:rsid w:val="00126BE3"/>
    <w:rsid w:val="00126D9A"/>
    <w:rsid w:val="00126F11"/>
    <w:rsid w:val="00126F58"/>
    <w:rsid w:val="00127535"/>
    <w:rsid w:val="00127772"/>
    <w:rsid w:val="001279F5"/>
    <w:rsid w:val="00127DAC"/>
    <w:rsid w:val="001309F2"/>
    <w:rsid w:val="00130EEB"/>
    <w:rsid w:val="00131106"/>
    <w:rsid w:val="001315FC"/>
    <w:rsid w:val="0013199A"/>
    <w:rsid w:val="00131A3F"/>
    <w:rsid w:val="00131ABA"/>
    <w:rsid w:val="00131B20"/>
    <w:rsid w:val="00132032"/>
    <w:rsid w:val="0013222F"/>
    <w:rsid w:val="00132234"/>
    <w:rsid w:val="00132A3D"/>
    <w:rsid w:val="00133662"/>
    <w:rsid w:val="001338AF"/>
    <w:rsid w:val="00133C6B"/>
    <w:rsid w:val="00133DF8"/>
    <w:rsid w:val="00133EE7"/>
    <w:rsid w:val="00134415"/>
    <w:rsid w:val="00134C96"/>
    <w:rsid w:val="00134E81"/>
    <w:rsid w:val="0013522D"/>
    <w:rsid w:val="0013604C"/>
    <w:rsid w:val="0013656A"/>
    <w:rsid w:val="00136615"/>
    <w:rsid w:val="0013685E"/>
    <w:rsid w:val="001369EB"/>
    <w:rsid w:val="00136A59"/>
    <w:rsid w:val="00136A95"/>
    <w:rsid w:val="00137034"/>
    <w:rsid w:val="00137425"/>
    <w:rsid w:val="00137557"/>
    <w:rsid w:val="00137654"/>
    <w:rsid w:val="001377F3"/>
    <w:rsid w:val="00137CB3"/>
    <w:rsid w:val="00137D02"/>
    <w:rsid w:val="001400D5"/>
    <w:rsid w:val="001401A6"/>
    <w:rsid w:val="00140278"/>
    <w:rsid w:val="00140970"/>
    <w:rsid w:val="001409C1"/>
    <w:rsid w:val="00140C25"/>
    <w:rsid w:val="00140FF6"/>
    <w:rsid w:val="00141376"/>
    <w:rsid w:val="001416DA"/>
    <w:rsid w:val="001418FD"/>
    <w:rsid w:val="00141A8A"/>
    <w:rsid w:val="00141F75"/>
    <w:rsid w:val="00142111"/>
    <w:rsid w:val="00143325"/>
    <w:rsid w:val="001434E7"/>
    <w:rsid w:val="001436FC"/>
    <w:rsid w:val="00143DC7"/>
    <w:rsid w:val="00144780"/>
    <w:rsid w:val="00144AAB"/>
    <w:rsid w:val="00144B17"/>
    <w:rsid w:val="00144B36"/>
    <w:rsid w:val="00144D8E"/>
    <w:rsid w:val="001450A0"/>
    <w:rsid w:val="00145634"/>
    <w:rsid w:val="00145DA1"/>
    <w:rsid w:val="001467B8"/>
    <w:rsid w:val="001469C7"/>
    <w:rsid w:val="00146C0B"/>
    <w:rsid w:val="00146FC6"/>
    <w:rsid w:val="0014752E"/>
    <w:rsid w:val="0015022B"/>
    <w:rsid w:val="001506E2"/>
    <w:rsid w:val="0015087A"/>
    <w:rsid w:val="00150A2B"/>
    <w:rsid w:val="00150B7B"/>
    <w:rsid w:val="00150D06"/>
    <w:rsid w:val="00150DAA"/>
    <w:rsid w:val="00150E23"/>
    <w:rsid w:val="00151525"/>
    <w:rsid w:val="0015182A"/>
    <w:rsid w:val="00151E97"/>
    <w:rsid w:val="0015207E"/>
    <w:rsid w:val="00152198"/>
    <w:rsid w:val="001521C2"/>
    <w:rsid w:val="0015226F"/>
    <w:rsid w:val="00152341"/>
    <w:rsid w:val="001526E8"/>
    <w:rsid w:val="00152DC3"/>
    <w:rsid w:val="001530D8"/>
    <w:rsid w:val="0015371C"/>
    <w:rsid w:val="00153C75"/>
    <w:rsid w:val="00153D7B"/>
    <w:rsid w:val="00154441"/>
    <w:rsid w:val="00154696"/>
    <w:rsid w:val="001547F9"/>
    <w:rsid w:val="00154C7B"/>
    <w:rsid w:val="001551D7"/>
    <w:rsid w:val="001554C1"/>
    <w:rsid w:val="00155911"/>
    <w:rsid w:val="0015595E"/>
    <w:rsid w:val="001562D3"/>
    <w:rsid w:val="001565B4"/>
    <w:rsid w:val="00156624"/>
    <w:rsid w:val="00156A19"/>
    <w:rsid w:val="00156AE9"/>
    <w:rsid w:val="00156C48"/>
    <w:rsid w:val="00156C5B"/>
    <w:rsid w:val="00157629"/>
    <w:rsid w:val="00157675"/>
    <w:rsid w:val="00157C6F"/>
    <w:rsid w:val="00157CDE"/>
    <w:rsid w:val="00157DAA"/>
    <w:rsid w:val="001602EB"/>
    <w:rsid w:val="0016047E"/>
    <w:rsid w:val="001606CB"/>
    <w:rsid w:val="00160910"/>
    <w:rsid w:val="00160FD4"/>
    <w:rsid w:val="001611AA"/>
    <w:rsid w:val="0016126F"/>
    <w:rsid w:val="0016142A"/>
    <w:rsid w:val="0016157F"/>
    <w:rsid w:val="001617AC"/>
    <w:rsid w:val="00161A2E"/>
    <w:rsid w:val="00161DC7"/>
    <w:rsid w:val="00162678"/>
    <w:rsid w:val="00162A6D"/>
    <w:rsid w:val="00162BC0"/>
    <w:rsid w:val="0016386A"/>
    <w:rsid w:val="00163D11"/>
    <w:rsid w:val="00163EA0"/>
    <w:rsid w:val="0016404A"/>
    <w:rsid w:val="0016405D"/>
    <w:rsid w:val="00164195"/>
    <w:rsid w:val="001646EB"/>
    <w:rsid w:val="0016470A"/>
    <w:rsid w:val="0016478F"/>
    <w:rsid w:val="00164CAF"/>
    <w:rsid w:val="00164CF2"/>
    <w:rsid w:val="00164D64"/>
    <w:rsid w:val="00165109"/>
    <w:rsid w:val="0016515E"/>
    <w:rsid w:val="00165767"/>
    <w:rsid w:val="00165F65"/>
    <w:rsid w:val="001664F3"/>
    <w:rsid w:val="00166840"/>
    <w:rsid w:val="00166C33"/>
    <w:rsid w:val="00166F11"/>
    <w:rsid w:val="0016734F"/>
    <w:rsid w:val="00167E10"/>
    <w:rsid w:val="00167E91"/>
    <w:rsid w:val="00170092"/>
    <w:rsid w:val="001702C9"/>
    <w:rsid w:val="0017039D"/>
    <w:rsid w:val="00170715"/>
    <w:rsid w:val="00170829"/>
    <w:rsid w:val="00170EBC"/>
    <w:rsid w:val="00171175"/>
    <w:rsid w:val="001711E1"/>
    <w:rsid w:val="00171262"/>
    <w:rsid w:val="00171458"/>
    <w:rsid w:val="0017169C"/>
    <w:rsid w:val="00171AC0"/>
    <w:rsid w:val="00171C37"/>
    <w:rsid w:val="00171D57"/>
    <w:rsid w:val="00172031"/>
    <w:rsid w:val="00172B2A"/>
    <w:rsid w:val="0017320C"/>
    <w:rsid w:val="00173220"/>
    <w:rsid w:val="00173754"/>
    <w:rsid w:val="00173791"/>
    <w:rsid w:val="00173C8C"/>
    <w:rsid w:val="00173F27"/>
    <w:rsid w:val="00173FEB"/>
    <w:rsid w:val="00174D9E"/>
    <w:rsid w:val="0017512F"/>
    <w:rsid w:val="00175287"/>
    <w:rsid w:val="0017540C"/>
    <w:rsid w:val="001758D2"/>
    <w:rsid w:val="001758D3"/>
    <w:rsid w:val="00175CEE"/>
    <w:rsid w:val="001761EC"/>
    <w:rsid w:val="001762AE"/>
    <w:rsid w:val="001767E9"/>
    <w:rsid w:val="0017685C"/>
    <w:rsid w:val="0017694C"/>
    <w:rsid w:val="00177039"/>
    <w:rsid w:val="00177264"/>
    <w:rsid w:val="00177392"/>
    <w:rsid w:val="0017755E"/>
    <w:rsid w:val="00177635"/>
    <w:rsid w:val="00177E34"/>
    <w:rsid w:val="0018025B"/>
    <w:rsid w:val="0018031E"/>
    <w:rsid w:val="00180401"/>
    <w:rsid w:val="00180723"/>
    <w:rsid w:val="001808E5"/>
    <w:rsid w:val="0018094A"/>
    <w:rsid w:val="0018108B"/>
    <w:rsid w:val="001811F8"/>
    <w:rsid w:val="001815FC"/>
    <w:rsid w:val="00181755"/>
    <w:rsid w:val="00181BE8"/>
    <w:rsid w:val="00181DF6"/>
    <w:rsid w:val="00181F9E"/>
    <w:rsid w:val="00182627"/>
    <w:rsid w:val="00182A4C"/>
    <w:rsid w:val="00182ED1"/>
    <w:rsid w:val="001830E0"/>
    <w:rsid w:val="00184003"/>
    <w:rsid w:val="001840C8"/>
    <w:rsid w:val="00184D76"/>
    <w:rsid w:val="00185173"/>
    <w:rsid w:val="00185571"/>
    <w:rsid w:val="00185819"/>
    <w:rsid w:val="001862E2"/>
    <w:rsid w:val="0018669C"/>
    <w:rsid w:val="00186C65"/>
    <w:rsid w:val="001871AF"/>
    <w:rsid w:val="001872DF"/>
    <w:rsid w:val="001877D2"/>
    <w:rsid w:val="00187B2B"/>
    <w:rsid w:val="00190858"/>
    <w:rsid w:val="001911E1"/>
    <w:rsid w:val="00191412"/>
    <w:rsid w:val="001917A7"/>
    <w:rsid w:val="001917BB"/>
    <w:rsid w:val="001919C1"/>
    <w:rsid w:val="00191BA1"/>
    <w:rsid w:val="00191CD5"/>
    <w:rsid w:val="0019266C"/>
    <w:rsid w:val="00192B06"/>
    <w:rsid w:val="00193649"/>
    <w:rsid w:val="00193C37"/>
    <w:rsid w:val="00193E52"/>
    <w:rsid w:val="00193E85"/>
    <w:rsid w:val="00194129"/>
    <w:rsid w:val="0019447C"/>
    <w:rsid w:val="0019454D"/>
    <w:rsid w:val="00194691"/>
    <w:rsid w:val="00194A7B"/>
    <w:rsid w:val="00194BC5"/>
    <w:rsid w:val="00194BCD"/>
    <w:rsid w:val="00194C93"/>
    <w:rsid w:val="00194D29"/>
    <w:rsid w:val="00194F5D"/>
    <w:rsid w:val="00194FF4"/>
    <w:rsid w:val="00194FFF"/>
    <w:rsid w:val="001954D5"/>
    <w:rsid w:val="00195517"/>
    <w:rsid w:val="0019568C"/>
    <w:rsid w:val="00195FB2"/>
    <w:rsid w:val="001968EC"/>
    <w:rsid w:val="0019696E"/>
    <w:rsid w:val="00196B11"/>
    <w:rsid w:val="00196E20"/>
    <w:rsid w:val="00197007"/>
    <w:rsid w:val="001970EC"/>
    <w:rsid w:val="001971B2"/>
    <w:rsid w:val="001973BD"/>
    <w:rsid w:val="00197711"/>
    <w:rsid w:val="00197CA2"/>
    <w:rsid w:val="001A03A0"/>
    <w:rsid w:val="001A052A"/>
    <w:rsid w:val="001A057A"/>
    <w:rsid w:val="001A06A7"/>
    <w:rsid w:val="001A0C4D"/>
    <w:rsid w:val="001A2277"/>
    <w:rsid w:val="001A2724"/>
    <w:rsid w:val="001A2868"/>
    <w:rsid w:val="001A2C45"/>
    <w:rsid w:val="001A306D"/>
    <w:rsid w:val="001A3135"/>
    <w:rsid w:val="001A3D8C"/>
    <w:rsid w:val="001A416A"/>
    <w:rsid w:val="001A4646"/>
    <w:rsid w:val="001A4D84"/>
    <w:rsid w:val="001A5132"/>
    <w:rsid w:val="001A5170"/>
    <w:rsid w:val="001A5579"/>
    <w:rsid w:val="001A55E9"/>
    <w:rsid w:val="001A5A9A"/>
    <w:rsid w:val="001A5F17"/>
    <w:rsid w:val="001A677F"/>
    <w:rsid w:val="001A68FC"/>
    <w:rsid w:val="001A6A36"/>
    <w:rsid w:val="001A7BF4"/>
    <w:rsid w:val="001B0335"/>
    <w:rsid w:val="001B09E7"/>
    <w:rsid w:val="001B0BD9"/>
    <w:rsid w:val="001B0CF9"/>
    <w:rsid w:val="001B1524"/>
    <w:rsid w:val="001B1729"/>
    <w:rsid w:val="001B183F"/>
    <w:rsid w:val="001B235E"/>
    <w:rsid w:val="001B2516"/>
    <w:rsid w:val="001B252C"/>
    <w:rsid w:val="001B25B9"/>
    <w:rsid w:val="001B25FA"/>
    <w:rsid w:val="001B2B4F"/>
    <w:rsid w:val="001B2BD1"/>
    <w:rsid w:val="001B2D8D"/>
    <w:rsid w:val="001B353C"/>
    <w:rsid w:val="001B38D6"/>
    <w:rsid w:val="001B3921"/>
    <w:rsid w:val="001B3E30"/>
    <w:rsid w:val="001B3F45"/>
    <w:rsid w:val="001B4765"/>
    <w:rsid w:val="001B49B9"/>
    <w:rsid w:val="001B50AE"/>
    <w:rsid w:val="001B5335"/>
    <w:rsid w:val="001B546B"/>
    <w:rsid w:val="001B5893"/>
    <w:rsid w:val="001B5F35"/>
    <w:rsid w:val="001B67F5"/>
    <w:rsid w:val="001B6ACB"/>
    <w:rsid w:val="001B70B4"/>
    <w:rsid w:val="001B7328"/>
    <w:rsid w:val="001B7373"/>
    <w:rsid w:val="001B7638"/>
    <w:rsid w:val="001B7AA4"/>
    <w:rsid w:val="001B7AB1"/>
    <w:rsid w:val="001B7FB3"/>
    <w:rsid w:val="001B7FDE"/>
    <w:rsid w:val="001C0197"/>
    <w:rsid w:val="001C04C0"/>
    <w:rsid w:val="001C0512"/>
    <w:rsid w:val="001C07BB"/>
    <w:rsid w:val="001C0943"/>
    <w:rsid w:val="001C09D6"/>
    <w:rsid w:val="001C0A26"/>
    <w:rsid w:val="001C11AF"/>
    <w:rsid w:val="001C12FA"/>
    <w:rsid w:val="001C1693"/>
    <w:rsid w:val="001C16E1"/>
    <w:rsid w:val="001C1EF0"/>
    <w:rsid w:val="001C2021"/>
    <w:rsid w:val="001C22A0"/>
    <w:rsid w:val="001C23A0"/>
    <w:rsid w:val="001C25A3"/>
    <w:rsid w:val="001C28AC"/>
    <w:rsid w:val="001C2953"/>
    <w:rsid w:val="001C2A39"/>
    <w:rsid w:val="001C2C1B"/>
    <w:rsid w:val="001C2F01"/>
    <w:rsid w:val="001C3292"/>
    <w:rsid w:val="001C392D"/>
    <w:rsid w:val="001C3C6E"/>
    <w:rsid w:val="001C3ED9"/>
    <w:rsid w:val="001C43BC"/>
    <w:rsid w:val="001C49F1"/>
    <w:rsid w:val="001C4A41"/>
    <w:rsid w:val="001C4B6A"/>
    <w:rsid w:val="001C5060"/>
    <w:rsid w:val="001C527D"/>
    <w:rsid w:val="001C53C5"/>
    <w:rsid w:val="001C53FC"/>
    <w:rsid w:val="001C56C9"/>
    <w:rsid w:val="001C5AB8"/>
    <w:rsid w:val="001C5AE5"/>
    <w:rsid w:val="001C5C78"/>
    <w:rsid w:val="001C6207"/>
    <w:rsid w:val="001C633C"/>
    <w:rsid w:val="001C6638"/>
    <w:rsid w:val="001C6649"/>
    <w:rsid w:val="001C6764"/>
    <w:rsid w:val="001C68E3"/>
    <w:rsid w:val="001C6BCA"/>
    <w:rsid w:val="001C6F9B"/>
    <w:rsid w:val="001C70E5"/>
    <w:rsid w:val="001C74EB"/>
    <w:rsid w:val="001C7533"/>
    <w:rsid w:val="001C77A8"/>
    <w:rsid w:val="001C7CF1"/>
    <w:rsid w:val="001D0C92"/>
    <w:rsid w:val="001D0FA7"/>
    <w:rsid w:val="001D1303"/>
    <w:rsid w:val="001D1BBF"/>
    <w:rsid w:val="001D1D43"/>
    <w:rsid w:val="001D23BB"/>
    <w:rsid w:val="001D2688"/>
    <w:rsid w:val="001D279E"/>
    <w:rsid w:val="001D27BC"/>
    <w:rsid w:val="001D29AA"/>
    <w:rsid w:val="001D2C96"/>
    <w:rsid w:val="001D3360"/>
    <w:rsid w:val="001D3628"/>
    <w:rsid w:val="001D3800"/>
    <w:rsid w:val="001D3C46"/>
    <w:rsid w:val="001D3CE2"/>
    <w:rsid w:val="001D3E19"/>
    <w:rsid w:val="001D42F5"/>
    <w:rsid w:val="001D43BC"/>
    <w:rsid w:val="001D447E"/>
    <w:rsid w:val="001D45EC"/>
    <w:rsid w:val="001D4769"/>
    <w:rsid w:val="001D47AD"/>
    <w:rsid w:val="001D49DE"/>
    <w:rsid w:val="001D4DB6"/>
    <w:rsid w:val="001D51F4"/>
    <w:rsid w:val="001D543C"/>
    <w:rsid w:val="001D58AE"/>
    <w:rsid w:val="001D58CD"/>
    <w:rsid w:val="001D62BC"/>
    <w:rsid w:val="001D6315"/>
    <w:rsid w:val="001D67B4"/>
    <w:rsid w:val="001D6BE0"/>
    <w:rsid w:val="001D6DBF"/>
    <w:rsid w:val="001D7377"/>
    <w:rsid w:val="001D74CE"/>
    <w:rsid w:val="001D75B6"/>
    <w:rsid w:val="001D79A4"/>
    <w:rsid w:val="001D7B35"/>
    <w:rsid w:val="001D7E6C"/>
    <w:rsid w:val="001E00A5"/>
    <w:rsid w:val="001E012B"/>
    <w:rsid w:val="001E0565"/>
    <w:rsid w:val="001E077D"/>
    <w:rsid w:val="001E086B"/>
    <w:rsid w:val="001E08F1"/>
    <w:rsid w:val="001E0A3F"/>
    <w:rsid w:val="001E0FF4"/>
    <w:rsid w:val="001E105C"/>
    <w:rsid w:val="001E1090"/>
    <w:rsid w:val="001E126E"/>
    <w:rsid w:val="001E16CB"/>
    <w:rsid w:val="001E1A3B"/>
    <w:rsid w:val="001E1A5A"/>
    <w:rsid w:val="001E1CFD"/>
    <w:rsid w:val="001E1D25"/>
    <w:rsid w:val="001E1D37"/>
    <w:rsid w:val="001E1EBB"/>
    <w:rsid w:val="001E2155"/>
    <w:rsid w:val="001E2995"/>
    <w:rsid w:val="001E29E5"/>
    <w:rsid w:val="001E29F4"/>
    <w:rsid w:val="001E2BB9"/>
    <w:rsid w:val="001E2C54"/>
    <w:rsid w:val="001E3033"/>
    <w:rsid w:val="001E3640"/>
    <w:rsid w:val="001E36DB"/>
    <w:rsid w:val="001E3CDF"/>
    <w:rsid w:val="001E3E8C"/>
    <w:rsid w:val="001E4062"/>
    <w:rsid w:val="001E42A3"/>
    <w:rsid w:val="001E4310"/>
    <w:rsid w:val="001E4A32"/>
    <w:rsid w:val="001E55A0"/>
    <w:rsid w:val="001E5661"/>
    <w:rsid w:val="001E5663"/>
    <w:rsid w:val="001E5866"/>
    <w:rsid w:val="001E593E"/>
    <w:rsid w:val="001E620B"/>
    <w:rsid w:val="001E6BEB"/>
    <w:rsid w:val="001E6F69"/>
    <w:rsid w:val="001E739C"/>
    <w:rsid w:val="001E7767"/>
    <w:rsid w:val="001E7DE1"/>
    <w:rsid w:val="001E7E33"/>
    <w:rsid w:val="001E7EF3"/>
    <w:rsid w:val="001F0367"/>
    <w:rsid w:val="001F08F2"/>
    <w:rsid w:val="001F0A03"/>
    <w:rsid w:val="001F0ADD"/>
    <w:rsid w:val="001F0B5C"/>
    <w:rsid w:val="001F0CE5"/>
    <w:rsid w:val="001F1078"/>
    <w:rsid w:val="001F1BCC"/>
    <w:rsid w:val="001F1E1D"/>
    <w:rsid w:val="001F1F5E"/>
    <w:rsid w:val="001F1FE7"/>
    <w:rsid w:val="001F209D"/>
    <w:rsid w:val="001F2263"/>
    <w:rsid w:val="001F27AA"/>
    <w:rsid w:val="001F29FC"/>
    <w:rsid w:val="001F2AA9"/>
    <w:rsid w:val="001F2BF2"/>
    <w:rsid w:val="001F2CFC"/>
    <w:rsid w:val="001F3526"/>
    <w:rsid w:val="001F35B8"/>
    <w:rsid w:val="001F4AFA"/>
    <w:rsid w:val="001F4CED"/>
    <w:rsid w:val="001F5075"/>
    <w:rsid w:val="001F59E9"/>
    <w:rsid w:val="001F5DAE"/>
    <w:rsid w:val="001F6C52"/>
    <w:rsid w:val="001F6CB0"/>
    <w:rsid w:val="001F6E19"/>
    <w:rsid w:val="001F7125"/>
    <w:rsid w:val="001F74DD"/>
    <w:rsid w:val="001F7C1E"/>
    <w:rsid w:val="001F7C28"/>
    <w:rsid w:val="001F7D36"/>
    <w:rsid w:val="001F7E4B"/>
    <w:rsid w:val="00200040"/>
    <w:rsid w:val="002003C1"/>
    <w:rsid w:val="00200F36"/>
    <w:rsid w:val="00200F75"/>
    <w:rsid w:val="002013A7"/>
    <w:rsid w:val="00201422"/>
    <w:rsid w:val="00201B2C"/>
    <w:rsid w:val="00201BB6"/>
    <w:rsid w:val="00202342"/>
    <w:rsid w:val="00202541"/>
    <w:rsid w:val="00202568"/>
    <w:rsid w:val="0020269F"/>
    <w:rsid w:val="00202AD5"/>
    <w:rsid w:val="00202DA5"/>
    <w:rsid w:val="00202F7C"/>
    <w:rsid w:val="002032A1"/>
    <w:rsid w:val="00204280"/>
    <w:rsid w:val="00204364"/>
    <w:rsid w:val="002044B3"/>
    <w:rsid w:val="002044B5"/>
    <w:rsid w:val="0020462B"/>
    <w:rsid w:val="002047AD"/>
    <w:rsid w:val="0020495B"/>
    <w:rsid w:val="00204E85"/>
    <w:rsid w:val="00205A2D"/>
    <w:rsid w:val="00205F40"/>
    <w:rsid w:val="0020655B"/>
    <w:rsid w:val="00206A33"/>
    <w:rsid w:val="002070AA"/>
    <w:rsid w:val="002072C8"/>
    <w:rsid w:val="00207402"/>
    <w:rsid w:val="00207427"/>
    <w:rsid w:val="002076FC"/>
    <w:rsid w:val="00207B23"/>
    <w:rsid w:val="00207B3A"/>
    <w:rsid w:val="00207C8B"/>
    <w:rsid w:val="00207CD3"/>
    <w:rsid w:val="00210084"/>
    <w:rsid w:val="00210291"/>
    <w:rsid w:val="00210430"/>
    <w:rsid w:val="00210837"/>
    <w:rsid w:val="0021085D"/>
    <w:rsid w:val="00210BC4"/>
    <w:rsid w:val="00210CF4"/>
    <w:rsid w:val="00210D0C"/>
    <w:rsid w:val="0021156C"/>
    <w:rsid w:val="0021186B"/>
    <w:rsid w:val="00211A4F"/>
    <w:rsid w:val="002123F2"/>
    <w:rsid w:val="0021248D"/>
    <w:rsid w:val="00213296"/>
    <w:rsid w:val="00213491"/>
    <w:rsid w:val="0021375B"/>
    <w:rsid w:val="00213791"/>
    <w:rsid w:val="002137F2"/>
    <w:rsid w:val="00213E34"/>
    <w:rsid w:val="002142BB"/>
    <w:rsid w:val="002143F7"/>
    <w:rsid w:val="00214A98"/>
    <w:rsid w:val="00215114"/>
    <w:rsid w:val="00215471"/>
    <w:rsid w:val="00215798"/>
    <w:rsid w:val="002161F0"/>
    <w:rsid w:val="00216259"/>
    <w:rsid w:val="00216781"/>
    <w:rsid w:val="00216C80"/>
    <w:rsid w:val="00216ECC"/>
    <w:rsid w:val="00216F47"/>
    <w:rsid w:val="00216FD6"/>
    <w:rsid w:val="0021748F"/>
    <w:rsid w:val="00217674"/>
    <w:rsid w:val="00217941"/>
    <w:rsid w:val="00217ACF"/>
    <w:rsid w:val="00217FD1"/>
    <w:rsid w:val="0022003D"/>
    <w:rsid w:val="002202C1"/>
    <w:rsid w:val="00220903"/>
    <w:rsid w:val="00220975"/>
    <w:rsid w:val="00220C74"/>
    <w:rsid w:val="00221076"/>
    <w:rsid w:val="002210A5"/>
    <w:rsid w:val="002214DE"/>
    <w:rsid w:val="00221540"/>
    <w:rsid w:val="00221944"/>
    <w:rsid w:val="002220C2"/>
    <w:rsid w:val="0022253E"/>
    <w:rsid w:val="002225AF"/>
    <w:rsid w:val="00222C8C"/>
    <w:rsid w:val="00222DC8"/>
    <w:rsid w:val="0022337D"/>
    <w:rsid w:val="002236EF"/>
    <w:rsid w:val="00223AFE"/>
    <w:rsid w:val="00223F07"/>
    <w:rsid w:val="0022424B"/>
    <w:rsid w:val="002247DB"/>
    <w:rsid w:val="00224B3A"/>
    <w:rsid w:val="00224BDA"/>
    <w:rsid w:val="00225000"/>
    <w:rsid w:val="00225125"/>
    <w:rsid w:val="002254DC"/>
    <w:rsid w:val="002255CC"/>
    <w:rsid w:val="002259C8"/>
    <w:rsid w:val="00225A8D"/>
    <w:rsid w:val="00225B0E"/>
    <w:rsid w:val="00226143"/>
    <w:rsid w:val="002261BA"/>
    <w:rsid w:val="00226748"/>
    <w:rsid w:val="00226A87"/>
    <w:rsid w:val="00226C86"/>
    <w:rsid w:val="00227131"/>
    <w:rsid w:val="002272AA"/>
    <w:rsid w:val="00227589"/>
    <w:rsid w:val="002278C1"/>
    <w:rsid w:val="0022799F"/>
    <w:rsid w:val="00227FE7"/>
    <w:rsid w:val="002302A5"/>
    <w:rsid w:val="002302B6"/>
    <w:rsid w:val="00231147"/>
    <w:rsid w:val="00231784"/>
    <w:rsid w:val="0023188F"/>
    <w:rsid w:val="002319EB"/>
    <w:rsid w:val="00231E79"/>
    <w:rsid w:val="00232138"/>
    <w:rsid w:val="0023228D"/>
    <w:rsid w:val="0023323B"/>
    <w:rsid w:val="00233241"/>
    <w:rsid w:val="0023384B"/>
    <w:rsid w:val="00233938"/>
    <w:rsid w:val="00233E4A"/>
    <w:rsid w:val="002340B0"/>
    <w:rsid w:val="00234106"/>
    <w:rsid w:val="00234422"/>
    <w:rsid w:val="002344FF"/>
    <w:rsid w:val="00234864"/>
    <w:rsid w:val="0023491C"/>
    <w:rsid w:val="00235391"/>
    <w:rsid w:val="0023569B"/>
    <w:rsid w:val="00235E8E"/>
    <w:rsid w:val="00236615"/>
    <w:rsid w:val="0023681F"/>
    <w:rsid w:val="00236BA2"/>
    <w:rsid w:val="00236DF5"/>
    <w:rsid w:val="00237404"/>
    <w:rsid w:val="00237467"/>
    <w:rsid w:val="002374DF"/>
    <w:rsid w:val="00237B6B"/>
    <w:rsid w:val="00237C59"/>
    <w:rsid w:val="00240391"/>
    <w:rsid w:val="002409CC"/>
    <w:rsid w:val="00240B4B"/>
    <w:rsid w:val="0024102B"/>
    <w:rsid w:val="002413E7"/>
    <w:rsid w:val="002414A4"/>
    <w:rsid w:val="00241601"/>
    <w:rsid w:val="00241826"/>
    <w:rsid w:val="00241C06"/>
    <w:rsid w:val="00241CE4"/>
    <w:rsid w:val="0024260F"/>
    <w:rsid w:val="00242881"/>
    <w:rsid w:val="00242995"/>
    <w:rsid w:val="0024326B"/>
    <w:rsid w:val="00243295"/>
    <w:rsid w:val="002441BD"/>
    <w:rsid w:val="00244657"/>
    <w:rsid w:val="00244782"/>
    <w:rsid w:val="00244CCD"/>
    <w:rsid w:val="00245441"/>
    <w:rsid w:val="00245663"/>
    <w:rsid w:val="0024573D"/>
    <w:rsid w:val="002457FC"/>
    <w:rsid w:val="00245BFC"/>
    <w:rsid w:val="00246240"/>
    <w:rsid w:val="0024631C"/>
    <w:rsid w:val="00246772"/>
    <w:rsid w:val="002468CF"/>
    <w:rsid w:val="00246BE6"/>
    <w:rsid w:val="00246C21"/>
    <w:rsid w:val="00247093"/>
    <w:rsid w:val="002470CE"/>
    <w:rsid w:val="0024745D"/>
    <w:rsid w:val="0024748E"/>
    <w:rsid w:val="00247853"/>
    <w:rsid w:val="00247854"/>
    <w:rsid w:val="00250016"/>
    <w:rsid w:val="002502F9"/>
    <w:rsid w:val="0025080D"/>
    <w:rsid w:val="00250D0D"/>
    <w:rsid w:val="00251153"/>
    <w:rsid w:val="002515C3"/>
    <w:rsid w:val="00251817"/>
    <w:rsid w:val="00251BF8"/>
    <w:rsid w:val="00251DB3"/>
    <w:rsid w:val="00251DF0"/>
    <w:rsid w:val="0025206E"/>
    <w:rsid w:val="002522BC"/>
    <w:rsid w:val="00252612"/>
    <w:rsid w:val="00252629"/>
    <w:rsid w:val="0025270C"/>
    <w:rsid w:val="002528B8"/>
    <w:rsid w:val="002529F2"/>
    <w:rsid w:val="00252B26"/>
    <w:rsid w:val="00252C6F"/>
    <w:rsid w:val="002531BA"/>
    <w:rsid w:val="00253370"/>
    <w:rsid w:val="00253594"/>
    <w:rsid w:val="002535F5"/>
    <w:rsid w:val="00253BE8"/>
    <w:rsid w:val="00253C7A"/>
    <w:rsid w:val="00253F21"/>
    <w:rsid w:val="00254659"/>
    <w:rsid w:val="002548BF"/>
    <w:rsid w:val="00254B63"/>
    <w:rsid w:val="00254CA9"/>
    <w:rsid w:val="0025516B"/>
    <w:rsid w:val="00255B0A"/>
    <w:rsid w:val="00255B52"/>
    <w:rsid w:val="00255B56"/>
    <w:rsid w:val="00255C43"/>
    <w:rsid w:val="00255E1D"/>
    <w:rsid w:val="0025663A"/>
    <w:rsid w:val="00256777"/>
    <w:rsid w:val="00256C70"/>
    <w:rsid w:val="00256F70"/>
    <w:rsid w:val="002571A8"/>
    <w:rsid w:val="00257765"/>
    <w:rsid w:val="00257E1E"/>
    <w:rsid w:val="00257EC3"/>
    <w:rsid w:val="0026096D"/>
    <w:rsid w:val="00260D95"/>
    <w:rsid w:val="00260EB7"/>
    <w:rsid w:val="00260F37"/>
    <w:rsid w:val="002611F9"/>
    <w:rsid w:val="002614EE"/>
    <w:rsid w:val="002617BB"/>
    <w:rsid w:val="00261BFC"/>
    <w:rsid w:val="00261E11"/>
    <w:rsid w:val="00261E8E"/>
    <w:rsid w:val="0026219F"/>
    <w:rsid w:val="00262373"/>
    <w:rsid w:val="0026240C"/>
    <w:rsid w:val="00262746"/>
    <w:rsid w:val="00262D0D"/>
    <w:rsid w:val="00262D6B"/>
    <w:rsid w:val="002637C3"/>
    <w:rsid w:val="002638FF"/>
    <w:rsid w:val="00263F3F"/>
    <w:rsid w:val="00263F44"/>
    <w:rsid w:val="00264423"/>
    <w:rsid w:val="00264444"/>
    <w:rsid w:val="00264868"/>
    <w:rsid w:val="00264B56"/>
    <w:rsid w:val="00264D54"/>
    <w:rsid w:val="002652A1"/>
    <w:rsid w:val="0026588B"/>
    <w:rsid w:val="00265C1F"/>
    <w:rsid w:val="00266648"/>
    <w:rsid w:val="00266A92"/>
    <w:rsid w:val="00266DE0"/>
    <w:rsid w:val="00266E19"/>
    <w:rsid w:val="00266E79"/>
    <w:rsid w:val="00266F7E"/>
    <w:rsid w:val="002673F2"/>
    <w:rsid w:val="0026743E"/>
    <w:rsid w:val="00267830"/>
    <w:rsid w:val="002679A4"/>
    <w:rsid w:val="00267AA0"/>
    <w:rsid w:val="00270253"/>
    <w:rsid w:val="002702A2"/>
    <w:rsid w:val="0027059C"/>
    <w:rsid w:val="00270662"/>
    <w:rsid w:val="002706B4"/>
    <w:rsid w:val="00270A32"/>
    <w:rsid w:val="00270C66"/>
    <w:rsid w:val="00270D1D"/>
    <w:rsid w:val="00270D83"/>
    <w:rsid w:val="00270E75"/>
    <w:rsid w:val="00270ED2"/>
    <w:rsid w:val="002714BC"/>
    <w:rsid w:val="00271907"/>
    <w:rsid w:val="00271A54"/>
    <w:rsid w:val="002722AE"/>
    <w:rsid w:val="002723EB"/>
    <w:rsid w:val="00272999"/>
    <w:rsid w:val="00272EA8"/>
    <w:rsid w:val="00272F36"/>
    <w:rsid w:val="00273509"/>
    <w:rsid w:val="00273659"/>
    <w:rsid w:val="00273B47"/>
    <w:rsid w:val="002742E1"/>
    <w:rsid w:val="0027434C"/>
    <w:rsid w:val="0027481D"/>
    <w:rsid w:val="00274F41"/>
    <w:rsid w:val="00275D42"/>
    <w:rsid w:val="00275FAC"/>
    <w:rsid w:val="0027602E"/>
    <w:rsid w:val="00276271"/>
    <w:rsid w:val="00276A64"/>
    <w:rsid w:val="00276BE3"/>
    <w:rsid w:val="00276FC7"/>
    <w:rsid w:val="0027717F"/>
    <w:rsid w:val="002772E6"/>
    <w:rsid w:val="00277E23"/>
    <w:rsid w:val="002802D4"/>
    <w:rsid w:val="002803B7"/>
    <w:rsid w:val="0028058C"/>
    <w:rsid w:val="00280831"/>
    <w:rsid w:val="00281224"/>
    <w:rsid w:val="00281660"/>
    <w:rsid w:val="00281973"/>
    <w:rsid w:val="00281F07"/>
    <w:rsid w:val="00281FC7"/>
    <w:rsid w:val="0028239A"/>
    <w:rsid w:val="002825BA"/>
    <w:rsid w:val="00282819"/>
    <w:rsid w:val="002829A0"/>
    <w:rsid w:val="00282CC3"/>
    <w:rsid w:val="00282F16"/>
    <w:rsid w:val="00283414"/>
    <w:rsid w:val="00283845"/>
    <w:rsid w:val="00283A52"/>
    <w:rsid w:val="00283C30"/>
    <w:rsid w:val="00283E7A"/>
    <w:rsid w:val="00284376"/>
    <w:rsid w:val="002854C5"/>
    <w:rsid w:val="002859F7"/>
    <w:rsid w:val="00285C0C"/>
    <w:rsid w:val="00285CDD"/>
    <w:rsid w:val="002862AE"/>
    <w:rsid w:val="00286DCD"/>
    <w:rsid w:val="00286ED0"/>
    <w:rsid w:val="002871E7"/>
    <w:rsid w:val="00287803"/>
    <w:rsid w:val="00287AB6"/>
    <w:rsid w:val="00287C77"/>
    <w:rsid w:val="00287D9D"/>
    <w:rsid w:val="00287F65"/>
    <w:rsid w:val="00290C81"/>
    <w:rsid w:val="00290D8A"/>
    <w:rsid w:val="002911A7"/>
    <w:rsid w:val="0029133B"/>
    <w:rsid w:val="0029187C"/>
    <w:rsid w:val="00291E6E"/>
    <w:rsid w:val="00292185"/>
    <w:rsid w:val="00292456"/>
    <w:rsid w:val="00292D29"/>
    <w:rsid w:val="00292FC1"/>
    <w:rsid w:val="00292FD7"/>
    <w:rsid w:val="002932A8"/>
    <w:rsid w:val="00293406"/>
    <w:rsid w:val="00293763"/>
    <w:rsid w:val="00293A8C"/>
    <w:rsid w:val="00293AB7"/>
    <w:rsid w:val="00293AD4"/>
    <w:rsid w:val="00293C1D"/>
    <w:rsid w:val="00295245"/>
    <w:rsid w:val="0029564C"/>
    <w:rsid w:val="002956F1"/>
    <w:rsid w:val="002957BB"/>
    <w:rsid w:val="002962FE"/>
    <w:rsid w:val="00296662"/>
    <w:rsid w:val="00296E7E"/>
    <w:rsid w:val="00296F06"/>
    <w:rsid w:val="00297135"/>
    <w:rsid w:val="002972F7"/>
    <w:rsid w:val="00297A5B"/>
    <w:rsid w:val="00297AA3"/>
    <w:rsid w:val="002A089A"/>
    <w:rsid w:val="002A0951"/>
    <w:rsid w:val="002A099F"/>
    <w:rsid w:val="002A110C"/>
    <w:rsid w:val="002A15CE"/>
    <w:rsid w:val="002A1DA7"/>
    <w:rsid w:val="002A1E12"/>
    <w:rsid w:val="002A235B"/>
    <w:rsid w:val="002A2A36"/>
    <w:rsid w:val="002A2A68"/>
    <w:rsid w:val="002A2DB9"/>
    <w:rsid w:val="002A2F7F"/>
    <w:rsid w:val="002A33CF"/>
    <w:rsid w:val="002A4295"/>
    <w:rsid w:val="002A4418"/>
    <w:rsid w:val="002A4A4C"/>
    <w:rsid w:val="002A4B21"/>
    <w:rsid w:val="002A4D26"/>
    <w:rsid w:val="002A5920"/>
    <w:rsid w:val="002A59AA"/>
    <w:rsid w:val="002A5D0D"/>
    <w:rsid w:val="002A5EC5"/>
    <w:rsid w:val="002A62CD"/>
    <w:rsid w:val="002A6676"/>
    <w:rsid w:val="002A68F9"/>
    <w:rsid w:val="002A6B45"/>
    <w:rsid w:val="002A6B76"/>
    <w:rsid w:val="002A6B99"/>
    <w:rsid w:val="002A702C"/>
    <w:rsid w:val="002A7063"/>
    <w:rsid w:val="002A7169"/>
    <w:rsid w:val="002A788A"/>
    <w:rsid w:val="002A7A08"/>
    <w:rsid w:val="002A7F5B"/>
    <w:rsid w:val="002B00C7"/>
    <w:rsid w:val="002B0122"/>
    <w:rsid w:val="002B083A"/>
    <w:rsid w:val="002B1387"/>
    <w:rsid w:val="002B1886"/>
    <w:rsid w:val="002B2120"/>
    <w:rsid w:val="002B2220"/>
    <w:rsid w:val="002B2906"/>
    <w:rsid w:val="002B2B41"/>
    <w:rsid w:val="002B31F6"/>
    <w:rsid w:val="002B3241"/>
    <w:rsid w:val="002B34F5"/>
    <w:rsid w:val="002B37A1"/>
    <w:rsid w:val="002B3AEE"/>
    <w:rsid w:val="002B406A"/>
    <w:rsid w:val="002B4362"/>
    <w:rsid w:val="002B461A"/>
    <w:rsid w:val="002B4662"/>
    <w:rsid w:val="002B4F92"/>
    <w:rsid w:val="002B5579"/>
    <w:rsid w:val="002B56DC"/>
    <w:rsid w:val="002B57D5"/>
    <w:rsid w:val="002B5D69"/>
    <w:rsid w:val="002B60F6"/>
    <w:rsid w:val="002B62E0"/>
    <w:rsid w:val="002B75F7"/>
    <w:rsid w:val="002B761B"/>
    <w:rsid w:val="002B7E12"/>
    <w:rsid w:val="002C0925"/>
    <w:rsid w:val="002C11EA"/>
    <w:rsid w:val="002C1303"/>
    <w:rsid w:val="002C1306"/>
    <w:rsid w:val="002C14A2"/>
    <w:rsid w:val="002C165E"/>
    <w:rsid w:val="002C1EEC"/>
    <w:rsid w:val="002C246B"/>
    <w:rsid w:val="002C2726"/>
    <w:rsid w:val="002C2A44"/>
    <w:rsid w:val="002C3335"/>
    <w:rsid w:val="002C34CA"/>
    <w:rsid w:val="002C3908"/>
    <w:rsid w:val="002C3F6D"/>
    <w:rsid w:val="002C41B7"/>
    <w:rsid w:val="002C4481"/>
    <w:rsid w:val="002C4699"/>
    <w:rsid w:val="002C46E0"/>
    <w:rsid w:val="002C49F9"/>
    <w:rsid w:val="002C4C82"/>
    <w:rsid w:val="002C4CC9"/>
    <w:rsid w:val="002C4F40"/>
    <w:rsid w:val="002C4F88"/>
    <w:rsid w:val="002C50F9"/>
    <w:rsid w:val="002C538D"/>
    <w:rsid w:val="002C5A94"/>
    <w:rsid w:val="002C618D"/>
    <w:rsid w:val="002C63E7"/>
    <w:rsid w:val="002C6511"/>
    <w:rsid w:val="002C6CA8"/>
    <w:rsid w:val="002C6E1C"/>
    <w:rsid w:val="002C7341"/>
    <w:rsid w:val="002C7A83"/>
    <w:rsid w:val="002C7BF0"/>
    <w:rsid w:val="002C7D6F"/>
    <w:rsid w:val="002C7E0E"/>
    <w:rsid w:val="002D011D"/>
    <w:rsid w:val="002D01EA"/>
    <w:rsid w:val="002D1926"/>
    <w:rsid w:val="002D1B95"/>
    <w:rsid w:val="002D20D0"/>
    <w:rsid w:val="002D2345"/>
    <w:rsid w:val="002D25F8"/>
    <w:rsid w:val="002D2734"/>
    <w:rsid w:val="002D2910"/>
    <w:rsid w:val="002D2C90"/>
    <w:rsid w:val="002D2CBA"/>
    <w:rsid w:val="002D2D15"/>
    <w:rsid w:val="002D3691"/>
    <w:rsid w:val="002D4247"/>
    <w:rsid w:val="002D4277"/>
    <w:rsid w:val="002D42F1"/>
    <w:rsid w:val="002D440E"/>
    <w:rsid w:val="002D462B"/>
    <w:rsid w:val="002D4AA1"/>
    <w:rsid w:val="002D5653"/>
    <w:rsid w:val="002D57FB"/>
    <w:rsid w:val="002D5842"/>
    <w:rsid w:val="002D5E51"/>
    <w:rsid w:val="002D63FC"/>
    <w:rsid w:val="002D6BC4"/>
    <w:rsid w:val="002D710C"/>
    <w:rsid w:val="002D7526"/>
    <w:rsid w:val="002D7903"/>
    <w:rsid w:val="002D7997"/>
    <w:rsid w:val="002D7AB2"/>
    <w:rsid w:val="002D7C30"/>
    <w:rsid w:val="002D7E98"/>
    <w:rsid w:val="002E00F6"/>
    <w:rsid w:val="002E0111"/>
    <w:rsid w:val="002E049F"/>
    <w:rsid w:val="002E04A2"/>
    <w:rsid w:val="002E04C6"/>
    <w:rsid w:val="002E083C"/>
    <w:rsid w:val="002E087B"/>
    <w:rsid w:val="002E093F"/>
    <w:rsid w:val="002E124D"/>
    <w:rsid w:val="002E13C9"/>
    <w:rsid w:val="002E1675"/>
    <w:rsid w:val="002E17F9"/>
    <w:rsid w:val="002E192E"/>
    <w:rsid w:val="002E1F8E"/>
    <w:rsid w:val="002E25D6"/>
    <w:rsid w:val="002E2853"/>
    <w:rsid w:val="002E2877"/>
    <w:rsid w:val="002E2A99"/>
    <w:rsid w:val="002E2AFD"/>
    <w:rsid w:val="002E2B81"/>
    <w:rsid w:val="002E3053"/>
    <w:rsid w:val="002E3A85"/>
    <w:rsid w:val="002E41A5"/>
    <w:rsid w:val="002E44BA"/>
    <w:rsid w:val="002E4935"/>
    <w:rsid w:val="002E4FF6"/>
    <w:rsid w:val="002E5126"/>
    <w:rsid w:val="002E52A2"/>
    <w:rsid w:val="002E5322"/>
    <w:rsid w:val="002E567B"/>
    <w:rsid w:val="002E5777"/>
    <w:rsid w:val="002E5852"/>
    <w:rsid w:val="002E59C7"/>
    <w:rsid w:val="002E5CF0"/>
    <w:rsid w:val="002E5F06"/>
    <w:rsid w:val="002E6104"/>
    <w:rsid w:val="002E66B7"/>
    <w:rsid w:val="002E6726"/>
    <w:rsid w:val="002E6BBD"/>
    <w:rsid w:val="002E7BE7"/>
    <w:rsid w:val="002E7DFE"/>
    <w:rsid w:val="002E7EEE"/>
    <w:rsid w:val="002F0705"/>
    <w:rsid w:val="002F0FBD"/>
    <w:rsid w:val="002F0FCD"/>
    <w:rsid w:val="002F1267"/>
    <w:rsid w:val="002F1463"/>
    <w:rsid w:val="002F18F7"/>
    <w:rsid w:val="002F1C9C"/>
    <w:rsid w:val="002F1E95"/>
    <w:rsid w:val="002F2965"/>
    <w:rsid w:val="002F2D2E"/>
    <w:rsid w:val="002F3044"/>
    <w:rsid w:val="002F39DB"/>
    <w:rsid w:val="002F3C8F"/>
    <w:rsid w:val="002F4BA1"/>
    <w:rsid w:val="002F4C41"/>
    <w:rsid w:val="002F5E7B"/>
    <w:rsid w:val="002F6298"/>
    <w:rsid w:val="002F6421"/>
    <w:rsid w:val="002F6AB2"/>
    <w:rsid w:val="002F72E4"/>
    <w:rsid w:val="002F7ADE"/>
    <w:rsid w:val="002F7CFD"/>
    <w:rsid w:val="002F7F49"/>
    <w:rsid w:val="002F7FAF"/>
    <w:rsid w:val="00300092"/>
    <w:rsid w:val="00300AEA"/>
    <w:rsid w:val="00300AF9"/>
    <w:rsid w:val="00300E22"/>
    <w:rsid w:val="00300E88"/>
    <w:rsid w:val="00301206"/>
    <w:rsid w:val="00301A69"/>
    <w:rsid w:val="00301B72"/>
    <w:rsid w:val="00301BE6"/>
    <w:rsid w:val="00301DBC"/>
    <w:rsid w:val="00302075"/>
    <w:rsid w:val="003022D4"/>
    <w:rsid w:val="003023ED"/>
    <w:rsid w:val="0030252F"/>
    <w:rsid w:val="00302B45"/>
    <w:rsid w:val="003031FA"/>
    <w:rsid w:val="00303405"/>
    <w:rsid w:val="00303A26"/>
    <w:rsid w:val="00303E69"/>
    <w:rsid w:val="00303F64"/>
    <w:rsid w:val="00304108"/>
    <w:rsid w:val="0030419B"/>
    <w:rsid w:val="00304513"/>
    <w:rsid w:val="0030476E"/>
    <w:rsid w:val="00304B03"/>
    <w:rsid w:val="00304D65"/>
    <w:rsid w:val="00304E3A"/>
    <w:rsid w:val="00304F21"/>
    <w:rsid w:val="0030527C"/>
    <w:rsid w:val="0030564A"/>
    <w:rsid w:val="0030681C"/>
    <w:rsid w:val="003071B8"/>
    <w:rsid w:val="00307316"/>
    <w:rsid w:val="00307947"/>
    <w:rsid w:val="003079B8"/>
    <w:rsid w:val="003079DA"/>
    <w:rsid w:val="00307FD7"/>
    <w:rsid w:val="003101A8"/>
    <w:rsid w:val="00310474"/>
    <w:rsid w:val="0031073C"/>
    <w:rsid w:val="00310E71"/>
    <w:rsid w:val="0031143D"/>
    <w:rsid w:val="00311AFF"/>
    <w:rsid w:val="003121EF"/>
    <w:rsid w:val="0031264A"/>
    <w:rsid w:val="00312901"/>
    <w:rsid w:val="00312CD5"/>
    <w:rsid w:val="00313B91"/>
    <w:rsid w:val="00313C3C"/>
    <w:rsid w:val="00313DDC"/>
    <w:rsid w:val="00314847"/>
    <w:rsid w:val="00314942"/>
    <w:rsid w:val="003149F2"/>
    <w:rsid w:val="0031504F"/>
    <w:rsid w:val="003153B2"/>
    <w:rsid w:val="00315472"/>
    <w:rsid w:val="003154B9"/>
    <w:rsid w:val="00315A8B"/>
    <w:rsid w:val="00315F34"/>
    <w:rsid w:val="00316324"/>
    <w:rsid w:val="00316A33"/>
    <w:rsid w:val="00316A98"/>
    <w:rsid w:val="00316D10"/>
    <w:rsid w:val="00316F2C"/>
    <w:rsid w:val="00317329"/>
    <w:rsid w:val="00320100"/>
    <w:rsid w:val="003203AF"/>
    <w:rsid w:val="003204F2"/>
    <w:rsid w:val="00320981"/>
    <w:rsid w:val="00320D4E"/>
    <w:rsid w:val="00320EDD"/>
    <w:rsid w:val="00320F00"/>
    <w:rsid w:val="00321092"/>
    <w:rsid w:val="003210DD"/>
    <w:rsid w:val="003214FB"/>
    <w:rsid w:val="003215FB"/>
    <w:rsid w:val="003216F6"/>
    <w:rsid w:val="00321A3F"/>
    <w:rsid w:val="00321C74"/>
    <w:rsid w:val="00321E4F"/>
    <w:rsid w:val="0032263C"/>
    <w:rsid w:val="00322708"/>
    <w:rsid w:val="00322766"/>
    <w:rsid w:val="00322E8F"/>
    <w:rsid w:val="00322F8B"/>
    <w:rsid w:val="00323202"/>
    <w:rsid w:val="00323495"/>
    <w:rsid w:val="00323FB6"/>
    <w:rsid w:val="00324099"/>
    <w:rsid w:val="003242E7"/>
    <w:rsid w:val="00324625"/>
    <w:rsid w:val="003249E2"/>
    <w:rsid w:val="00324E4E"/>
    <w:rsid w:val="00324EA4"/>
    <w:rsid w:val="003250C0"/>
    <w:rsid w:val="0032512A"/>
    <w:rsid w:val="00325282"/>
    <w:rsid w:val="003258F4"/>
    <w:rsid w:val="00325A78"/>
    <w:rsid w:val="00325A9A"/>
    <w:rsid w:val="00325BBE"/>
    <w:rsid w:val="00325CDA"/>
    <w:rsid w:val="00326119"/>
    <w:rsid w:val="003264F0"/>
    <w:rsid w:val="003266F5"/>
    <w:rsid w:val="003279E9"/>
    <w:rsid w:val="00327AEB"/>
    <w:rsid w:val="00327F28"/>
    <w:rsid w:val="003305D1"/>
    <w:rsid w:val="00330972"/>
    <w:rsid w:val="00330C1C"/>
    <w:rsid w:val="003311C5"/>
    <w:rsid w:val="00331287"/>
    <w:rsid w:val="003313CF"/>
    <w:rsid w:val="003317D4"/>
    <w:rsid w:val="0033184B"/>
    <w:rsid w:val="00331AFB"/>
    <w:rsid w:val="00331FF0"/>
    <w:rsid w:val="003321FE"/>
    <w:rsid w:val="00332ACC"/>
    <w:rsid w:val="00332AE4"/>
    <w:rsid w:val="00332B7D"/>
    <w:rsid w:val="00332CDF"/>
    <w:rsid w:val="00332D4A"/>
    <w:rsid w:val="00333209"/>
    <w:rsid w:val="003334A1"/>
    <w:rsid w:val="003336DD"/>
    <w:rsid w:val="003336FA"/>
    <w:rsid w:val="003338D4"/>
    <w:rsid w:val="00333939"/>
    <w:rsid w:val="003339D1"/>
    <w:rsid w:val="003344BF"/>
    <w:rsid w:val="003344E2"/>
    <w:rsid w:val="0033470B"/>
    <w:rsid w:val="003347CD"/>
    <w:rsid w:val="003350DC"/>
    <w:rsid w:val="003356C0"/>
    <w:rsid w:val="003356E0"/>
    <w:rsid w:val="003359FA"/>
    <w:rsid w:val="00335DBA"/>
    <w:rsid w:val="003360E8"/>
    <w:rsid w:val="00336404"/>
    <w:rsid w:val="00336484"/>
    <w:rsid w:val="00336957"/>
    <w:rsid w:val="00336FE8"/>
    <w:rsid w:val="00337248"/>
    <w:rsid w:val="00337314"/>
    <w:rsid w:val="0033734E"/>
    <w:rsid w:val="00337A2C"/>
    <w:rsid w:val="00337DB1"/>
    <w:rsid w:val="0034029C"/>
    <w:rsid w:val="0034072F"/>
    <w:rsid w:val="003407F8"/>
    <w:rsid w:val="00340B6A"/>
    <w:rsid w:val="00340C27"/>
    <w:rsid w:val="00340DF3"/>
    <w:rsid w:val="00340E77"/>
    <w:rsid w:val="003413E2"/>
    <w:rsid w:val="003414D5"/>
    <w:rsid w:val="003417CC"/>
    <w:rsid w:val="003419AA"/>
    <w:rsid w:val="00341A7A"/>
    <w:rsid w:val="00342514"/>
    <w:rsid w:val="0034265C"/>
    <w:rsid w:val="00343827"/>
    <w:rsid w:val="0034387B"/>
    <w:rsid w:val="0034413A"/>
    <w:rsid w:val="00344571"/>
    <w:rsid w:val="00344914"/>
    <w:rsid w:val="00344AB0"/>
    <w:rsid w:val="00344E8C"/>
    <w:rsid w:val="00344F5D"/>
    <w:rsid w:val="00344F85"/>
    <w:rsid w:val="00345062"/>
    <w:rsid w:val="003456AF"/>
    <w:rsid w:val="00345D20"/>
    <w:rsid w:val="003467AB"/>
    <w:rsid w:val="003467BC"/>
    <w:rsid w:val="00346A6C"/>
    <w:rsid w:val="00346CBE"/>
    <w:rsid w:val="00346EA6"/>
    <w:rsid w:val="00347927"/>
    <w:rsid w:val="003479FF"/>
    <w:rsid w:val="00347AB2"/>
    <w:rsid w:val="00350159"/>
    <w:rsid w:val="00350849"/>
    <w:rsid w:val="00350F38"/>
    <w:rsid w:val="00351128"/>
    <w:rsid w:val="00351ECD"/>
    <w:rsid w:val="0035207D"/>
    <w:rsid w:val="0035256D"/>
    <w:rsid w:val="00352A45"/>
    <w:rsid w:val="003534CF"/>
    <w:rsid w:val="00353785"/>
    <w:rsid w:val="00353934"/>
    <w:rsid w:val="00353D33"/>
    <w:rsid w:val="00353D4E"/>
    <w:rsid w:val="003545CB"/>
    <w:rsid w:val="00354F7C"/>
    <w:rsid w:val="0035571C"/>
    <w:rsid w:val="0035576A"/>
    <w:rsid w:val="00355A15"/>
    <w:rsid w:val="003568C7"/>
    <w:rsid w:val="00356EFF"/>
    <w:rsid w:val="00357022"/>
    <w:rsid w:val="0035759A"/>
    <w:rsid w:val="003602FA"/>
    <w:rsid w:val="0036059E"/>
    <w:rsid w:val="0036077C"/>
    <w:rsid w:val="0036087C"/>
    <w:rsid w:val="00360D1A"/>
    <w:rsid w:val="00360E52"/>
    <w:rsid w:val="00360E80"/>
    <w:rsid w:val="003610F6"/>
    <w:rsid w:val="00361715"/>
    <w:rsid w:val="00361A4F"/>
    <w:rsid w:val="00361EB9"/>
    <w:rsid w:val="00361ED0"/>
    <w:rsid w:val="00362419"/>
    <w:rsid w:val="003626AC"/>
    <w:rsid w:val="00362765"/>
    <w:rsid w:val="00362B5C"/>
    <w:rsid w:val="00362D0F"/>
    <w:rsid w:val="003631CA"/>
    <w:rsid w:val="003639AA"/>
    <w:rsid w:val="00363C5F"/>
    <w:rsid w:val="00363D94"/>
    <w:rsid w:val="003640F0"/>
    <w:rsid w:val="00364254"/>
    <w:rsid w:val="003655D4"/>
    <w:rsid w:val="00365766"/>
    <w:rsid w:val="00365773"/>
    <w:rsid w:val="0036592E"/>
    <w:rsid w:val="00365A1A"/>
    <w:rsid w:val="00365A3C"/>
    <w:rsid w:val="00365F65"/>
    <w:rsid w:val="00366094"/>
    <w:rsid w:val="003661FE"/>
    <w:rsid w:val="00366754"/>
    <w:rsid w:val="00366790"/>
    <w:rsid w:val="00366F04"/>
    <w:rsid w:val="0036701A"/>
    <w:rsid w:val="003670F8"/>
    <w:rsid w:val="00367178"/>
    <w:rsid w:val="00367302"/>
    <w:rsid w:val="0036796A"/>
    <w:rsid w:val="003700A9"/>
    <w:rsid w:val="003704E7"/>
    <w:rsid w:val="00370540"/>
    <w:rsid w:val="003705CA"/>
    <w:rsid w:val="0037092D"/>
    <w:rsid w:val="00370D70"/>
    <w:rsid w:val="00371B44"/>
    <w:rsid w:val="003722FF"/>
    <w:rsid w:val="003729A7"/>
    <w:rsid w:val="0037336F"/>
    <w:rsid w:val="003735EC"/>
    <w:rsid w:val="0037362A"/>
    <w:rsid w:val="00373739"/>
    <w:rsid w:val="00373883"/>
    <w:rsid w:val="00373A3A"/>
    <w:rsid w:val="00373C51"/>
    <w:rsid w:val="00373D23"/>
    <w:rsid w:val="00373F51"/>
    <w:rsid w:val="00374207"/>
    <w:rsid w:val="0037437F"/>
    <w:rsid w:val="0037440F"/>
    <w:rsid w:val="0037491A"/>
    <w:rsid w:val="00374A5F"/>
    <w:rsid w:val="00374CA8"/>
    <w:rsid w:val="00374D38"/>
    <w:rsid w:val="0037503A"/>
    <w:rsid w:val="00375177"/>
    <w:rsid w:val="003758B0"/>
    <w:rsid w:val="00375A70"/>
    <w:rsid w:val="00375C9E"/>
    <w:rsid w:val="00375D25"/>
    <w:rsid w:val="0037614D"/>
    <w:rsid w:val="0037659B"/>
    <w:rsid w:val="003766D3"/>
    <w:rsid w:val="00377022"/>
    <w:rsid w:val="00377051"/>
    <w:rsid w:val="0037708D"/>
    <w:rsid w:val="00377878"/>
    <w:rsid w:val="00377B6C"/>
    <w:rsid w:val="00380668"/>
    <w:rsid w:val="0038086C"/>
    <w:rsid w:val="003809FD"/>
    <w:rsid w:val="00380A1A"/>
    <w:rsid w:val="00381065"/>
    <w:rsid w:val="0038119F"/>
    <w:rsid w:val="0038135A"/>
    <w:rsid w:val="00381774"/>
    <w:rsid w:val="003823DF"/>
    <w:rsid w:val="0038248E"/>
    <w:rsid w:val="0038262B"/>
    <w:rsid w:val="00382FAB"/>
    <w:rsid w:val="0038309B"/>
    <w:rsid w:val="003831B1"/>
    <w:rsid w:val="003833A8"/>
    <w:rsid w:val="0038364D"/>
    <w:rsid w:val="00383660"/>
    <w:rsid w:val="00384109"/>
    <w:rsid w:val="003842FD"/>
    <w:rsid w:val="0038455E"/>
    <w:rsid w:val="00384748"/>
    <w:rsid w:val="00384A60"/>
    <w:rsid w:val="00384C46"/>
    <w:rsid w:val="00385717"/>
    <w:rsid w:val="00385A23"/>
    <w:rsid w:val="00385AC0"/>
    <w:rsid w:val="00385AC8"/>
    <w:rsid w:val="00385CD8"/>
    <w:rsid w:val="003862DD"/>
    <w:rsid w:val="00386903"/>
    <w:rsid w:val="00387019"/>
    <w:rsid w:val="0038741F"/>
    <w:rsid w:val="00387667"/>
    <w:rsid w:val="00387B75"/>
    <w:rsid w:val="00390072"/>
    <w:rsid w:val="003905AB"/>
    <w:rsid w:val="00390839"/>
    <w:rsid w:val="00390892"/>
    <w:rsid w:val="00390A6B"/>
    <w:rsid w:val="00390CC9"/>
    <w:rsid w:val="00390D3D"/>
    <w:rsid w:val="00390EF8"/>
    <w:rsid w:val="0039134D"/>
    <w:rsid w:val="00391CE3"/>
    <w:rsid w:val="003924BD"/>
    <w:rsid w:val="0039255F"/>
    <w:rsid w:val="00392978"/>
    <w:rsid w:val="00392C53"/>
    <w:rsid w:val="00392C74"/>
    <w:rsid w:val="00393054"/>
    <w:rsid w:val="0039317D"/>
    <w:rsid w:val="003939E1"/>
    <w:rsid w:val="003945E3"/>
    <w:rsid w:val="003947B7"/>
    <w:rsid w:val="00394B27"/>
    <w:rsid w:val="00395C9D"/>
    <w:rsid w:val="00396318"/>
    <w:rsid w:val="00396458"/>
    <w:rsid w:val="003969C6"/>
    <w:rsid w:val="00396D1D"/>
    <w:rsid w:val="00397068"/>
    <w:rsid w:val="00397137"/>
    <w:rsid w:val="003971B3"/>
    <w:rsid w:val="003971F0"/>
    <w:rsid w:val="0039721F"/>
    <w:rsid w:val="003972F2"/>
    <w:rsid w:val="00397361"/>
    <w:rsid w:val="003979AF"/>
    <w:rsid w:val="003A00C0"/>
    <w:rsid w:val="003A0181"/>
    <w:rsid w:val="003A04EA"/>
    <w:rsid w:val="003A10F5"/>
    <w:rsid w:val="003A1204"/>
    <w:rsid w:val="003A1404"/>
    <w:rsid w:val="003A1F92"/>
    <w:rsid w:val="003A2602"/>
    <w:rsid w:val="003A29E9"/>
    <w:rsid w:val="003A2BA1"/>
    <w:rsid w:val="003A373E"/>
    <w:rsid w:val="003A3D58"/>
    <w:rsid w:val="003A3E9B"/>
    <w:rsid w:val="003A4471"/>
    <w:rsid w:val="003A4656"/>
    <w:rsid w:val="003A498F"/>
    <w:rsid w:val="003A4E7B"/>
    <w:rsid w:val="003A5259"/>
    <w:rsid w:val="003A5BF1"/>
    <w:rsid w:val="003A5E3B"/>
    <w:rsid w:val="003A5E91"/>
    <w:rsid w:val="003A5ECC"/>
    <w:rsid w:val="003A61F9"/>
    <w:rsid w:val="003A659D"/>
    <w:rsid w:val="003A6707"/>
    <w:rsid w:val="003A6781"/>
    <w:rsid w:val="003A6887"/>
    <w:rsid w:val="003A68BF"/>
    <w:rsid w:val="003A691E"/>
    <w:rsid w:val="003A7038"/>
    <w:rsid w:val="003A712D"/>
    <w:rsid w:val="003A7557"/>
    <w:rsid w:val="003A7817"/>
    <w:rsid w:val="003A7E7A"/>
    <w:rsid w:val="003B00DA"/>
    <w:rsid w:val="003B01C1"/>
    <w:rsid w:val="003B06A0"/>
    <w:rsid w:val="003B0D5D"/>
    <w:rsid w:val="003B1318"/>
    <w:rsid w:val="003B169B"/>
    <w:rsid w:val="003B17FF"/>
    <w:rsid w:val="003B194C"/>
    <w:rsid w:val="003B1A22"/>
    <w:rsid w:val="003B1DD7"/>
    <w:rsid w:val="003B1F99"/>
    <w:rsid w:val="003B218C"/>
    <w:rsid w:val="003B24C3"/>
    <w:rsid w:val="003B275E"/>
    <w:rsid w:val="003B27C4"/>
    <w:rsid w:val="003B29B1"/>
    <w:rsid w:val="003B2AC8"/>
    <w:rsid w:val="003B2DAF"/>
    <w:rsid w:val="003B3521"/>
    <w:rsid w:val="003B3601"/>
    <w:rsid w:val="003B3838"/>
    <w:rsid w:val="003B4695"/>
    <w:rsid w:val="003B496C"/>
    <w:rsid w:val="003B4BB9"/>
    <w:rsid w:val="003B4C8C"/>
    <w:rsid w:val="003B4C8D"/>
    <w:rsid w:val="003B4D98"/>
    <w:rsid w:val="003B517B"/>
    <w:rsid w:val="003B547F"/>
    <w:rsid w:val="003B6911"/>
    <w:rsid w:val="003B696E"/>
    <w:rsid w:val="003B6C10"/>
    <w:rsid w:val="003B6D6D"/>
    <w:rsid w:val="003B6DCD"/>
    <w:rsid w:val="003B7070"/>
    <w:rsid w:val="003B7453"/>
    <w:rsid w:val="003B74C3"/>
    <w:rsid w:val="003B7992"/>
    <w:rsid w:val="003B7E43"/>
    <w:rsid w:val="003B7FD8"/>
    <w:rsid w:val="003C0231"/>
    <w:rsid w:val="003C02C2"/>
    <w:rsid w:val="003C0625"/>
    <w:rsid w:val="003C06A2"/>
    <w:rsid w:val="003C0A14"/>
    <w:rsid w:val="003C0C4B"/>
    <w:rsid w:val="003C0D8A"/>
    <w:rsid w:val="003C0F4B"/>
    <w:rsid w:val="003C16BC"/>
    <w:rsid w:val="003C1793"/>
    <w:rsid w:val="003C181D"/>
    <w:rsid w:val="003C197F"/>
    <w:rsid w:val="003C1E5E"/>
    <w:rsid w:val="003C22FC"/>
    <w:rsid w:val="003C2615"/>
    <w:rsid w:val="003C2E38"/>
    <w:rsid w:val="003C2E71"/>
    <w:rsid w:val="003C3206"/>
    <w:rsid w:val="003C37D2"/>
    <w:rsid w:val="003C3805"/>
    <w:rsid w:val="003C39C4"/>
    <w:rsid w:val="003C3D1D"/>
    <w:rsid w:val="003C3FAB"/>
    <w:rsid w:val="003C4065"/>
    <w:rsid w:val="003C417E"/>
    <w:rsid w:val="003C44EA"/>
    <w:rsid w:val="003C47CF"/>
    <w:rsid w:val="003C4893"/>
    <w:rsid w:val="003C4E18"/>
    <w:rsid w:val="003C4EFC"/>
    <w:rsid w:val="003C5060"/>
    <w:rsid w:val="003C5547"/>
    <w:rsid w:val="003C56C4"/>
    <w:rsid w:val="003C6596"/>
    <w:rsid w:val="003C6C06"/>
    <w:rsid w:val="003C6E28"/>
    <w:rsid w:val="003C723C"/>
    <w:rsid w:val="003C7495"/>
    <w:rsid w:val="003C7A12"/>
    <w:rsid w:val="003D0167"/>
    <w:rsid w:val="003D01FB"/>
    <w:rsid w:val="003D04E4"/>
    <w:rsid w:val="003D0CAD"/>
    <w:rsid w:val="003D0D58"/>
    <w:rsid w:val="003D2538"/>
    <w:rsid w:val="003D2802"/>
    <w:rsid w:val="003D2BF5"/>
    <w:rsid w:val="003D3034"/>
    <w:rsid w:val="003D31BE"/>
    <w:rsid w:val="003D325B"/>
    <w:rsid w:val="003D36B3"/>
    <w:rsid w:val="003D3713"/>
    <w:rsid w:val="003D38A8"/>
    <w:rsid w:val="003D39E9"/>
    <w:rsid w:val="003D47C0"/>
    <w:rsid w:val="003D530A"/>
    <w:rsid w:val="003D53CC"/>
    <w:rsid w:val="003D5798"/>
    <w:rsid w:val="003D598E"/>
    <w:rsid w:val="003D633B"/>
    <w:rsid w:val="003D6614"/>
    <w:rsid w:val="003D6840"/>
    <w:rsid w:val="003D6D1E"/>
    <w:rsid w:val="003D6DDB"/>
    <w:rsid w:val="003D720B"/>
    <w:rsid w:val="003D7C97"/>
    <w:rsid w:val="003E01AF"/>
    <w:rsid w:val="003E0473"/>
    <w:rsid w:val="003E10DE"/>
    <w:rsid w:val="003E13B9"/>
    <w:rsid w:val="003E13F2"/>
    <w:rsid w:val="003E151D"/>
    <w:rsid w:val="003E19A1"/>
    <w:rsid w:val="003E1B5D"/>
    <w:rsid w:val="003E22DC"/>
    <w:rsid w:val="003E2627"/>
    <w:rsid w:val="003E26C0"/>
    <w:rsid w:val="003E2A14"/>
    <w:rsid w:val="003E2B9A"/>
    <w:rsid w:val="003E2D6A"/>
    <w:rsid w:val="003E3385"/>
    <w:rsid w:val="003E3593"/>
    <w:rsid w:val="003E35AC"/>
    <w:rsid w:val="003E3A22"/>
    <w:rsid w:val="003E3D36"/>
    <w:rsid w:val="003E40E5"/>
    <w:rsid w:val="003E4345"/>
    <w:rsid w:val="003E471A"/>
    <w:rsid w:val="003E4A88"/>
    <w:rsid w:val="003E4D23"/>
    <w:rsid w:val="003E54E4"/>
    <w:rsid w:val="003E5A3F"/>
    <w:rsid w:val="003E5C53"/>
    <w:rsid w:val="003E61FD"/>
    <w:rsid w:val="003E62E8"/>
    <w:rsid w:val="003E67EF"/>
    <w:rsid w:val="003E6C8A"/>
    <w:rsid w:val="003E727A"/>
    <w:rsid w:val="003E72EA"/>
    <w:rsid w:val="003E730D"/>
    <w:rsid w:val="003E76C0"/>
    <w:rsid w:val="003E76C4"/>
    <w:rsid w:val="003E7764"/>
    <w:rsid w:val="003E7980"/>
    <w:rsid w:val="003E7DCD"/>
    <w:rsid w:val="003E7E31"/>
    <w:rsid w:val="003E7EB4"/>
    <w:rsid w:val="003E7F7E"/>
    <w:rsid w:val="003F00BF"/>
    <w:rsid w:val="003F040E"/>
    <w:rsid w:val="003F0B23"/>
    <w:rsid w:val="003F0B69"/>
    <w:rsid w:val="003F0D0B"/>
    <w:rsid w:val="003F10C4"/>
    <w:rsid w:val="003F14F1"/>
    <w:rsid w:val="003F185F"/>
    <w:rsid w:val="003F19A3"/>
    <w:rsid w:val="003F1E7B"/>
    <w:rsid w:val="003F250D"/>
    <w:rsid w:val="003F287E"/>
    <w:rsid w:val="003F2AA0"/>
    <w:rsid w:val="003F2B23"/>
    <w:rsid w:val="003F3442"/>
    <w:rsid w:val="003F36C8"/>
    <w:rsid w:val="003F379F"/>
    <w:rsid w:val="003F388D"/>
    <w:rsid w:val="003F3B24"/>
    <w:rsid w:val="003F3B2C"/>
    <w:rsid w:val="003F4265"/>
    <w:rsid w:val="003F4470"/>
    <w:rsid w:val="003F44F7"/>
    <w:rsid w:val="003F479A"/>
    <w:rsid w:val="003F49AB"/>
    <w:rsid w:val="003F4C63"/>
    <w:rsid w:val="003F5C73"/>
    <w:rsid w:val="003F631E"/>
    <w:rsid w:val="003F64A3"/>
    <w:rsid w:val="003F6654"/>
    <w:rsid w:val="003F66D8"/>
    <w:rsid w:val="003F69A9"/>
    <w:rsid w:val="003F6D20"/>
    <w:rsid w:val="003F7087"/>
    <w:rsid w:val="003F723E"/>
    <w:rsid w:val="003F743F"/>
    <w:rsid w:val="003F7448"/>
    <w:rsid w:val="003F7455"/>
    <w:rsid w:val="003F75A8"/>
    <w:rsid w:val="003F75CE"/>
    <w:rsid w:val="003F77DC"/>
    <w:rsid w:val="003F7FD5"/>
    <w:rsid w:val="00400026"/>
    <w:rsid w:val="004004D8"/>
    <w:rsid w:val="004007CA"/>
    <w:rsid w:val="004008DB"/>
    <w:rsid w:val="00400A39"/>
    <w:rsid w:val="00400B3F"/>
    <w:rsid w:val="00400C57"/>
    <w:rsid w:val="00400E02"/>
    <w:rsid w:val="00400ED6"/>
    <w:rsid w:val="00401106"/>
    <w:rsid w:val="004017EB"/>
    <w:rsid w:val="00401828"/>
    <w:rsid w:val="004024E4"/>
    <w:rsid w:val="004025AA"/>
    <w:rsid w:val="00402608"/>
    <w:rsid w:val="00402CE8"/>
    <w:rsid w:val="00402F53"/>
    <w:rsid w:val="00402FF1"/>
    <w:rsid w:val="00403C5D"/>
    <w:rsid w:val="0040415B"/>
    <w:rsid w:val="004043E3"/>
    <w:rsid w:val="004043F2"/>
    <w:rsid w:val="00404683"/>
    <w:rsid w:val="00404BED"/>
    <w:rsid w:val="00404CC2"/>
    <w:rsid w:val="004052D3"/>
    <w:rsid w:val="004052E1"/>
    <w:rsid w:val="004054E0"/>
    <w:rsid w:val="004057B3"/>
    <w:rsid w:val="0040580E"/>
    <w:rsid w:val="00405C40"/>
    <w:rsid w:val="00406311"/>
    <w:rsid w:val="004067DC"/>
    <w:rsid w:val="00406A44"/>
    <w:rsid w:val="00407084"/>
    <w:rsid w:val="004072BD"/>
    <w:rsid w:val="0040773B"/>
    <w:rsid w:val="00407932"/>
    <w:rsid w:val="00407CDD"/>
    <w:rsid w:val="00407D4F"/>
    <w:rsid w:val="004108CF"/>
    <w:rsid w:val="00410B6D"/>
    <w:rsid w:val="004119C6"/>
    <w:rsid w:val="00411B32"/>
    <w:rsid w:val="00412072"/>
    <w:rsid w:val="00412175"/>
    <w:rsid w:val="00412315"/>
    <w:rsid w:val="00412411"/>
    <w:rsid w:val="00412F29"/>
    <w:rsid w:val="0041332C"/>
    <w:rsid w:val="0041355C"/>
    <w:rsid w:val="004136E8"/>
    <w:rsid w:val="00413AF2"/>
    <w:rsid w:val="00413F2B"/>
    <w:rsid w:val="00413FF7"/>
    <w:rsid w:val="00414286"/>
    <w:rsid w:val="0041431E"/>
    <w:rsid w:val="004143A9"/>
    <w:rsid w:val="0041453A"/>
    <w:rsid w:val="004146C3"/>
    <w:rsid w:val="004148C7"/>
    <w:rsid w:val="00414C34"/>
    <w:rsid w:val="00414CE8"/>
    <w:rsid w:val="004156F5"/>
    <w:rsid w:val="00415D2E"/>
    <w:rsid w:val="00416166"/>
    <w:rsid w:val="004162A6"/>
    <w:rsid w:val="00416903"/>
    <w:rsid w:val="00416983"/>
    <w:rsid w:val="00416C5E"/>
    <w:rsid w:val="00417280"/>
    <w:rsid w:val="00417468"/>
    <w:rsid w:val="004179E4"/>
    <w:rsid w:val="00417D25"/>
    <w:rsid w:val="00417EC5"/>
    <w:rsid w:val="004200B2"/>
    <w:rsid w:val="004204FB"/>
    <w:rsid w:val="004210F0"/>
    <w:rsid w:val="004210F3"/>
    <w:rsid w:val="0042114F"/>
    <w:rsid w:val="004212A5"/>
    <w:rsid w:val="0042181A"/>
    <w:rsid w:val="00421BE4"/>
    <w:rsid w:val="00421CB7"/>
    <w:rsid w:val="00421DB9"/>
    <w:rsid w:val="00422372"/>
    <w:rsid w:val="00422944"/>
    <w:rsid w:val="004230AB"/>
    <w:rsid w:val="0042343D"/>
    <w:rsid w:val="00423727"/>
    <w:rsid w:val="00423953"/>
    <w:rsid w:val="00423980"/>
    <w:rsid w:val="00424115"/>
    <w:rsid w:val="004244C1"/>
    <w:rsid w:val="00424A0A"/>
    <w:rsid w:val="00425044"/>
    <w:rsid w:val="00425A94"/>
    <w:rsid w:val="00426247"/>
    <w:rsid w:val="0042655B"/>
    <w:rsid w:val="004268B1"/>
    <w:rsid w:val="0042699E"/>
    <w:rsid w:val="00426A91"/>
    <w:rsid w:val="00426A9A"/>
    <w:rsid w:val="00426B15"/>
    <w:rsid w:val="0042715B"/>
    <w:rsid w:val="00427660"/>
    <w:rsid w:val="004277E8"/>
    <w:rsid w:val="0042786C"/>
    <w:rsid w:val="00427FA8"/>
    <w:rsid w:val="004301D2"/>
    <w:rsid w:val="00430E67"/>
    <w:rsid w:val="004317FB"/>
    <w:rsid w:val="00431932"/>
    <w:rsid w:val="00431A16"/>
    <w:rsid w:val="004321CA"/>
    <w:rsid w:val="004323C6"/>
    <w:rsid w:val="004323D4"/>
    <w:rsid w:val="00432448"/>
    <w:rsid w:val="004324BC"/>
    <w:rsid w:val="004329D3"/>
    <w:rsid w:val="004329EF"/>
    <w:rsid w:val="00432AAF"/>
    <w:rsid w:val="004333A6"/>
    <w:rsid w:val="004334D5"/>
    <w:rsid w:val="00433691"/>
    <w:rsid w:val="00433846"/>
    <w:rsid w:val="00433AA6"/>
    <w:rsid w:val="00433C1A"/>
    <w:rsid w:val="004342CF"/>
    <w:rsid w:val="00434485"/>
    <w:rsid w:val="0043491C"/>
    <w:rsid w:val="00434BDE"/>
    <w:rsid w:val="0043531F"/>
    <w:rsid w:val="0043576A"/>
    <w:rsid w:val="0043583C"/>
    <w:rsid w:val="004358A0"/>
    <w:rsid w:val="0043594A"/>
    <w:rsid w:val="00435C04"/>
    <w:rsid w:val="00435C8B"/>
    <w:rsid w:val="00435D95"/>
    <w:rsid w:val="004363EF"/>
    <w:rsid w:val="004366BA"/>
    <w:rsid w:val="004367BB"/>
    <w:rsid w:val="00436C80"/>
    <w:rsid w:val="00437B63"/>
    <w:rsid w:val="00437DD3"/>
    <w:rsid w:val="00440059"/>
    <w:rsid w:val="004401EE"/>
    <w:rsid w:val="0044023D"/>
    <w:rsid w:val="0044041E"/>
    <w:rsid w:val="00440498"/>
    <w:rsid w:val="0044120B"/>
    <w:rsid w:val="004418BA"/>
    <w:rsid w:val="00441B26"/>
    <w:rsid w:val="00442077"/>
    <w:rsid w:val="0044299E"/>
    <w:rsid w:val="00442B22"/>
    <w:rsid w:val="00442C4A"/>
    <w:rsid w:val="00442D46"/>
    <w:rsid w:val="004431B0"/>
    <w:rsid w:val="00443562"/>
    <w:rsid w:val="00443A66"/>
    <w:rsid w:val="00443D91"/>
    <w:rsid w:val="00444542"/>
    <w:rsid w:val="004449DB"/>
    <w:rsid w:val="00445021"/>
    <w:rsid w:val="004452CC"/>
    <w:rsid w:val="00445657"/>
    <w:rsid w:val="00445798"/>
    <w:rsid w:val="00445C15"/>
    <w:rsid w:val="00445D9C"/>
    <w:rsid w:val="00445E24"/>
    <w:rsid w:val="004467E2"/>
    <w:rsid w:val="00446977"/>
    <w:rsid w:val="00446A63"/>
    <w:rsid w:val="00446A9E"/>
    <w:rsid w:val="00446C11"/>
    <w:rsid w:val="00446C36"/>
    <w:rsid w:val="00446CF5"/>
    <w:rsid w:val="00446EF6"/>
    <w:rsid w:val="00446FC5"/>
    <w:rsid w:val="00447078"/>
    <w:rsid w:val="00447142"/>
    <w:rsid w:val="00447875"/>
    <w:rsid w:val="00447923"/>
    <w:rsid w:val="00447B6C"/>
    <w:rsid w:val="00447D40"/>
    <w:rsid w:val="004503FA"/>
    <w:rsid w:val="004506E8"/>
    <w:rsid w:val="00450DAE"/>
    <w:rsid w:val="00451463"/>
    <w:rsid w:val="004514FD"/>
    <w:rsid w:val="00451505"/>
    <w:rsid w:val="004518A8"/>
    <w:rsid w:val="00451F9A"/>
    <w:rsid w:val="0045202C"/>
    <w:rsid w:val="00452127"/>
    <w:rsid w:val="004523EE"/>
    <w:rsid w:val="0045249C"/>
    <w:rsid w:val="004529A4"/>
    <w:rsid w:val="00452B67"/>
    <w:rsid w:val="00453028"/>
    <w:rsid w:val="00454372"/>
    <w:rsid w:val="0045457F"/>
    <w:rsid w:val="00454753"/>
    <w:rsid w:val="004548D9"/>
    <w:rsid w:val="00454EBD"/>
    <w:rsid w:val="00456488"/>
    <w:rsid w:val="0045658A"/>
    <w:rsid w:val="0045775A"/>
    <w:rsid w:val="00457A37"/>
    <w:rsid w:val="00457AE1"/>
    <w:rsid w:val="00457FA8"/>
    <w:rsid w:val="0046066F"/>
    <w:rsid w:val="00460888"/>
    <w:rsid w:val="004610E5"/>
    <w:rsid w:val="00461441"/>
    <w:rsid w:val="00461C36"/>
    <w:rsid w:val="00461E7D"/>
    <w:rsid w:val="00461F58"/>
    <w:rsid w:val="0046203B"/>
    <w:rsid w:val="00462477"/>
    <w:rsid w:val="00462C07"/>
    <w:rsid w:val="004631C7"/>
    <w:rsid w:val="004632DF"/>
    <w:rsid w:val="0046339E"/>
    <w:rsid w:val="00463CA4"/>
    <w:rsid w:val="00464255"/>
    <w:rsid w:val="00464AD9"/>
    <w:rsid w:val="00464AE7"/>
    <w:rsid w:val="00464C57"/>
    <w:rsid w:val="00464D35"/>
    <w:rsid w:val="004650C2"/>
    <w:rsid w:val="00465241"/>
    <w:rsid w:val="00465B72"/>
    <w:rsid w:val="00465D1F"/>
    <w:rsid w:val="00465D6E"/>
    <w:rsid w:val="00465E56"/>
    <w:rsid w:val="00465F9C"/>
    <w:rsid w:val="00466029"/>
    <w:rsid w:val="004664D7"/>
    <w:rsid w:val="00466758"/>
    <w:rsid w:val="00466BDB"/>
    <w:rsid w:val="00466D1A"/>
    <w:rsid w:val="004670E0"/>
    <w:rsid w:val="0046750D"/>
    <w:rsid w:val="00467608"/>
    <w:rsid w:val="0046760B"/>
    <w:rsid w:val="004679C3"/>
    <w:rsid w:val="00467B79"/>
    <w:rsid w:val="004703EF"/>
    <w:rsid w:val="00470A07"/>
    <w:rsid w:val="00470F1A"/>
    <w:rsid w:val="00471006"/>
    <w:rsid w:val="0047187E"/>
    <w:rsid w:val="00471A70"/>
    <w:rsid w:val="004721C6"/>
    <w:rsid w:val="0047225E"/>
    <w:rsid w:val="004722D9"/>
    <w:rsid w:val="004726A3"/>
    <w:rsid w:val="00472E38"/>
    <w:rsid w:val="00473094"/>
    <w:rsid w:val="00473B87"/>
    <w:rsid w:val="00473F0C"/>
    <w:rsid w:val="00473FB7"/>
    <w:rsid w:val="00474530"/>
    <w:rsid w:val="0047459E"/>
    <w:rsid w:val="00474639"/>
    <w:rsid w:val="004749EF"/>
    <w:rsid w:val="00474A77"/>
    <w:rsid w:val="00474BAC"/>
    <w:rsid w:val="004755B1"/>
    <w:rsid w:val="00475616"/>
    <w:rsid w:val="00475639"/>
    <w:rsid w:val="00475796"/>
    <w:rsid w:val="00475DF5"/>
    <w:rsid w:val="00475EB2"/>
    <w:rsid w:val="00475EBE"/>
    <w:rsid w:val="00475EFC"/>
    <w:rsid w:val="0047673B"/>
    <w:rsid w:val="00476AA4"/>
    <w:rsid w:val="00476BDC"/>
    <w:rsid w:val="00476E90"/>
    <w:rsid w:val="00477109"/>
    <w:rsid w:val="0047716A"/>
    <w:rsid w:val="00477352"/>
    <w:rsid w:val="004774A6"/>
    <w:rsid w:val="0047763A"/>
    <w:rsid w:val="00477AD1"/>
    <w:rsid w:val="00477CE1"/>
    <w:rsid w:val="00477E7C"/>
    <w:rsid w:val="0048029B"/>
    <w:rsid w:val="0048057B"/>
    <w:rsid w:val="004806B9"/>
    <w:rsid w:val="004807A1"/>
    <w:rsid w:val="00481929"/>
    <w:rsid w:val="00481BA3"/>
    <w:rsid w:val="00481F1E"/>
    <w:rsid w:val="00482464"/>
    <w:rsid w:val="0048256D"/>
    <w:rsid w:val="00482760"/>
    <w:rsid w:val="00482B49"/>
    <w:rsid w:val="00482B5D"/>
    <w:rsid w:val="00482BE4"/>
    <w:rsid w:val="00482E34"/>
    <w:rsid w:val="004833A3"/>
    <w:rsid w:val="0048360F"/>
    <w:rsid w:val="004837FD"/>
    <w:rsid w:val="00483B2B"/>
    <w:rsid w:val="00483DA3"/>
    <w:rsid w:val="004843AD"/>
    <w:rsid w:val="00484A99"/>
    <w:rsid w:val="00484D09"/>
    <w:rsid w:val="00484F2C"/>
    <w:rsid w:val="004856F4"/>
    <w:rsid w:val="00485B6C"/>
    <w:rsid w:val="00485C41"/>
    <w:rsid w:val="00486DCB"/>
    <w:rsid w:val="00487115"/>
    <w:rsid w:val="00487182"/>
    <w:rsid w:val="0048718B"/>
    <w:rsid w:val="004875C0"/>
    <w:rsid w:val="004876C3"/>
    <w:rsid w:val="00487CD0"/>
    <w:rsid w:val="00487CEB"/>
    <w:rsid w:val="004901A1"/>
    <w:rsid w:val="0049033B"/>
    <w:rsid w:val="004904EF"/>
    <w:rsid w:val="0049099B"/>
    <w:rsid w:val="00491150"/>
    <w:rsid w:val="0049128D"/>
    <w:rsid w:val="00491951"/>
    <w:rsid w:val="00492091"/>
    <w:rsid w:val="0049221A"/>
    <w:rsid w:val="004926D7"/>
    <w:rsid w:val="00492C35"/>
    <w:rsid w:val="00492C65"/>
    <w:rsid w:val="004932AE"/>
    <w:rsid w:val="004932D7"/>
    <w:rsid w:val="0049331A"/>
    <w:rsid w:val="004937C4"/>
    <w:rsid w:val="00493885"/>
    <w:rsid w:val="00493CFB"/>
    <w:rsid w:val="00493EEE"/>
    <w:rsid w:val="004946F7"/>
    <w:rsid w:val="004947A0"/>
    <w:rsid w:val="004947E5"/>
    <w:rsid w:val="00494BC4"/>
    <w:rsid w:val="00494C45"/>
    <w:rsid w:val="004952AF"/>
    <w:rsid w:val="00495726"/>
    <w:rsid w:val="004957A4"/>
    <w:rsid w:val="00495C74"/>
    <w:rsid w:val="00495EFB"/>
    <w:rsid w:val="0049615B"/>
    <w:rsid w:val="00496359"/>
    <w:rsid w:val="004965B6"/>
    <w:rsid w:val="00496726"/>
    <w:rsid w:val="00496CA7"/>
    <w:rsid w:val="00497370"/>
    <w:rsid w:val="004977D0"/>
    <w:rsid w:val="00497B1B"/>
    <w:rsid w:val="00497D1B"/>
    <w:rsid w:val="00497E67"/>
    <w:rsid w:val="004A0213"/>
    <w:rsid w:val="004A095A"/>
    <w:rsid w:val="004A0CD9"/>
    <w:rsid w:val="004A0F9E"/>
    <w:rsid w:val="004A11E0"/>
    <w:rsid w:val="004A1956"/>
    <w:rsid w:val="004A1B39"/>
    <w:rsid w:val="004A1DA3"/>
    <w:rsid w:val="004A21AB"/>
    <w:rsid w:val="004A2CDE"/>
    <w:rsid w:val="004A2ED2"/>
    <w:rsid w:val="004A30E5"/>
    <w:rsid w:val="004A3164"/>
    <w:rsid w:val="004A3166"/>
    <w:rsid w:val="004A3A37"/>
    <w:rsid w:val="004A425D"/>
    <w:rsid w:val="004A43DD"/>
    <w:rsid w:val="004A4727"/>
    <w:rsid w:val="004A4775"/>
    <w:rsid w:val="004A4881"/>
    <w:rsid w:val="004A4979"/>
    <w:rsid w:val="004A49D5"/>
    <w:rsid w:val="004A4A80"/>
    <w:rsid w:val="004A4BA7"/>
    <w:rsid w:val="004A5475"/>
    <w:rsid w:val="004A5B97"/>
    <w:rsid w:val="004A5EE6"/>
    <w:rsid w:val="004A6358"/>
    <w:rsid w:val="004A66CA"/>
    <w:rsid w:val="004A6B35"/>
    <w:rsid w:val="004A6D09"/>
    <w:rsid w:val="004A6DBA"/>
    <w:rsid w:val="004A7013"/>
    <w:rsid w:val="004A7960"/>
    <w:rsid w:val="004A7A43"/>
    <w:rsid w:val="004B0531"/>
    <w:rsid w:val="004B0B8F"/>
    <w:rsid w:val="004B0C7E"/>
    <w:rsid w:val="004B0FE1"/>
    <w:rsid w:val="004B1A2B"/>
    <w:rsid w:val="004B2108"/>
    <w:rsid w:val="004B2A82"/>
    <w:rsid w:val="004B3242"/>
    <w:rsid w:val="004B39DD"/>
    <w:rsid w:val="004B3A0C"/>
    <w:rsid w:val="004B411F"/>
    <w:rsid w:val="004B4292"/>
    <w:rsid w:val="004B448F"/>
    <w:rsid w:val="004B4567"/>
    <w:rsid w:val="004B541A"/>
    <w:rsid w:val="004B542C"/>
    <w:rsid w:val="004B5611"/>
    <w:rsid w:val="004B5886"/>
    <w:rsid w:val="004B589D"/>
    <w:rsid w:val="004B5A06"/>
    <w:rsid w:val="004B5A20"/>
    <w:rsid w:val="004B5DC7"/>
    <w:rsid w:val="004B6654"/>
    <w:rsid w:val="004B6715"/>
    <w:rsid w:val="004B6CA3"/>
    <w:rsid w:val="004B6D3E"/>
    <w:rsid w:val="004B6E93"/>
    <w:rsid w:val="004B6ED1"/>
    <w:rsid w:val="004B727B"/>
    <w:rsid w:val="004B7305"/>
    <w:rsid w:val="004B7398"/>
    <w:rsid w:val="004B7400"/>
    <w:rsid w:val="004B74F4"/>
    <w:rsid w:val="004B7553"/>
    <w:rsid w:val="004B758A"/>
    <w:rsid w:val="004B79E2"/>
    <w:rsid w:val="004B79EA"/>
    <w:rsid w:val="004B7A19"/>
    <w:rsid w:val="004B7D67"/>
    <w:rsid w:val="004B7E43"/>
    <w:rsid w:val="004C0086"/>
    <w:rsid w:val="004C022E"/>
    <w:rsid w:val="004C0B21"/>
    <w:rsid w:val="004C0DD5"/>
    <w:rsid w:val="004C1264"/>
    <w:rsid w:val="004C1371"/>
    <w:rsid w:val="004C1562"/>
    <w:rsid w:val="004C18B9"/>
    <w:rsid w:val="004C1D94"/>
    <w:rsid w:val="004C21A5"/>
    <w:rsid w:val="004C2658"/>
    <w:rsid w:val="004C2F48"/>
    <w:rsid w:val="004C3272"/>
    <w:rsid w:val="004C3518"/>
    <w:rsid w:val="004C3538"/>
    <w:rsid w:val="004C3BF0"/>
    <w:rsid w:val="004C3C19"/>
    <w:rsid w:val="004C4062"/>
    <w:rsid w:val="004C4139"/>
    <w:rsid w:val="004C432D"/>
    <w:rsid w:val="004C4445"/>
    <w:rsid w:val="004C4705"/>
    <w:rsid w:val="004C4B32"/>
    <w:rsid w:val="004C4DBE"/>
    <w:rsid w:val="004C56EE"/>
    <w:rsid w:val="004C58E8"/>
    <w:rsid w:val="004C5BBB"/>
    <w:rsid w:val="004C5BF2"/>
    <w:rsid w:val="004C5C19"/>
    <w:rsid w:val="004C6168"/>
    <w:rsid w:val="004C64CD"/>
    <w:rsid w:val="004C6700"/>
    <w:rsid w:val="004C712C"/>
    <w:rsid w:val="004C71A1"/>
    <w:rsid w:val="004C7508"/>
    <w:rsid w:val="004C77CC"/>
    <w:rsid w:val="004C79C1"/>
    <w:rsid w:val="004C7A21"/>
    <w:rsid w:val="004C7DE3"/>
    <w:rsid w:val="004D0076"/>
    <w:rsid w:val="004D0485"/>
    <w:rsid w:val="004D0508"/>
    <w:rsid w:val="004D1385"/>
    <w:rsid w:val="004D165B"/>
    <w:rsid w:val="004D169C"/>
    <w:rsid w:val="004D188C"/>
    <w:rsid w:val="004D19BB"/>
    <w:rsid w:val="004D1E7F"/>
    <w:rsid w:val="004D2887"/>
    <w:rsid w:val="004D2905"/>
    <w:rsid w:val="004D2D03"/>
    <w:rsid w:val="004D336E"/>
    <w:rsid w:val="004D34B8"/>
    <w:rsid w:val="004D3C9F"/>
    <w:rsid w:val="004D3DC4"/>
    <w:rsid w:val="004D3E36"/>
    <w:rsid w:val="004D4A64"/>
    <w:rsid w:val="004D4CF0"/>
    <w:rsid w:val="004D55CA"/>
    <w:rsid w:val="004D574F"/>
    <w:rsid w:val="004D58DF"/>
    <w:rsid w:val="004D5A46"/>
    <w:rsid w:val="004D5CA4"/>
    <w:rsid w:val="004D5D5D"/>
    <w:rsid w:val="004D5F4F"/>
    <w:rsid w:val="004D6109"/>
    <w:rsid w:val="004D629E"/>
    <w:rsid w:val="004D6420"/>
    <w:rsid w:val="004D693A"/>
    <w:rsid w:val="004D6D34"/>
    <w:rsid w:val="004D6F57"/>
    <w:rsid w:val="004D782F"/>
    <w:rsid w:val="004D7A84"/>
    <w:rsid w:val="004D7C7A"/>
    <w:rsid w:val="004E03DB"/>
    <w:rsid w:val="004E08C6"/>
    <w:rsid w:val="004E0974"/>
    <w:rsid w:val="004E0B48"/>
    <w:rsid w:val="004E158F"/>
    <w:rsid w:val="004E167F"/>
    <w:rsid w:val="004E17D2"/>
    <w:rsid w:val="004E18FD"/>
    <w:rsid w:val="004E1AE7"/>
    <w:rsid w:val="004E1E22"/>
    <w:rsid w:val="004E1FB6"/>
    <w:rsid w:val="004E235F"/>
    <w:rsid w:val="004E266D"/>
    <w:rsid w:val="004E27F7"/>
    <w:rsid w:val="004E2813"/>
    <w:rsid w:val="004E28F5"/>
    <w:rsid w:val="004E2905"/>
    <w:rsid w:val="004E2B52"/>
    <w:rsid w:val="004E2BE8"/>
    <w:rsid w:val="004E2E3F"/>
    <w:rsid w:val="004E31F8"/>
    <w:rsid w:val="004E3BE6"/>
    <w:rsid w:val="004E3F16"/>
    <w:rsid w:val="004E4491"/>
    <w:rsid w:val="004E4E0E"/>
    <w:rsid w:val="004E5230"/>
    <w:rsid w:val="004E5473"/>
    <w:rsid w:val="004E5D39"/>
    <w:rsid w:val="004E5E29"/>
    <w:rsid w:val="004E5EFA"/>
    <w:rsid w:val="004E6C92"/>
    <w:rsid w:val="004E6CCC"/>
    <w:rsid w:val="004E73F5"/>
    <w:rsid w:val="004E7712"/>
    <w:rsid w:val="004E798D"/>
    <w:rsid w:val="004F0613"/>
    <w:rsid w:val="004F06C5"/>
    <w:rsid w:val="004F06FB"/>
    <w:rsid w:val="004F076D"/>
    <w:rsid w:val="004F0829"/>
    <w:rsid w:val="004F09DF"/>
    <w:rsid w:val="004F0A42"/>
    <w:rsid w:val="004F0D2C"/>
    <w:rsid w:val="004F0D34"/>
    <w:rsid w:val="004F0DBC"/>
    <w:rsid w:val="004F0E58"/>
    <w:rsid w:val="004F161B"/>
    <w:rsid w:val="004F16D0"/>
    <w:rsid w:val="004F1A9D"/>
    <w:rsid w:val="004F1ABA"/>
    <w:rsid w:val="004F1B3E"/>
    <w:rsid w:val="004F1BB5"/>
    <w:rsid w:val="004F1CF0"/>
    <w:rsid w:val="004F1E88"/>
    <w:rsid w:val="004F2554"/>
    <w:rsid w:val="004F27DA"/>
    <w:rsid w:val="004F2C52"/>
    <w:rsid w:val="004F2D06"/>
    <w:rsid w:val="004F2E72"/>
    <w:rsid w:val="004F2E75"/>
    <w:rsid w:val="004F30E6"/>
    <w:rsid w:val="004F33D7"/>
    <w:rsid w:val="004F36C4"/>
    <w:rsid w:val="004F3BED"/>
    <w:rsid w:val="004F3D15"/>
    <w:rsid w:val="004F499A"/>
    <w:rsid w:val="004F4D36"/>
    <w:rsid w:val="004F4DEE"/>
    <w:rsid w:val="004F5278"/>
    <w:rsid w:val="004F553A"/>
    <w:rsid w:val="004F640A"/>
    <w:rsid w:val="004F6520"/>
    <w:rsid w:val="004F7503"/>
    <w:rsid w:val="004F7896"/>
    <w:rsid w:val="004F796E"/>
    <w:rsid w:val="004F7AFB"/>
    <w:rsid w:val="004F7FAA"/>
    <w:rsid w:val="005003A0"/>
    <w:rsid w:val="005004B5"/>
    <w:rsid w:val="00500586"/>
    <w:rsid w:val="00500764"/>
    <w:rsid w:val="005016BA"/>
    <w:rsid w:val="0050173B"/>
    <w:rsid w:val="005019A1"/>
    <w:rsid w:val="00501D05"/>
    <w:rsid w:val="00501DBD"/>
    <w:rsid w:val="00501EA4"/>
    <w:rsid w:val="005025BD"/>
    <w:rsid w:val="00502977"/>
    <w:rsid w:val="00502DB6"/>
    <w:rsid w:val="00503492"/>
    <w:rsid w:val="005034B7"/>
    <w:rsid w:val="00503628"/>
    <w:rsid w:val="00503CDC"/>
    <w:rsid w:val="005040A0"/>
    <w:rsid w:val="005043E0"/>
    <w:rsid w:val="00504599"/>
    <w:rsid w:val="00504B4A"/>
    <w:rsid w:val="00504E34"/>
    <w:rsid w:val="00505184"/>
    <w:rsid w:val="00505496"/>
    <w:rsid w:val="00505729"/>
    <w:rsid w:val="00505B52"/>
    <w:rsid w:val="00505E60"/>
    <w:rsid w:val="00506717"/>
    <w:rsid w:val="00506CDB"/>
    <w:rsid w:val="00507036"/>
    <w:rsid w:val="00507484"/>
    <w:rsid w:val="005074F9"/>
    <w:rsid w:val="0050775D"/>
    <w:rsid w:val="005078D7"/>
    <w:rsid w:val="005104C5"/>
    <w:rsid w:val="0051055B"/>
    <w:rsid w:val="005107F4"/>
    <w:rsid w:val="00510B29"/>
    <w:rsid w:val="005113AF"/>
    <w:rsid w:val="00511981"/>
    <w:rsid w:val="005119FA"/>
    <w:rsid w:val="005122F3"/>
    <w:rsid w:val="00512385"/>
    <w:rsid w:val="005124DE"/>
    <w:rsid w:val="005126FD"/>
    <w:rsid w:val="00513012"/>
    <w:rsid w:val="0051337D"/>
    <w:rsid w:val="00513DDB"/>
    <w:rsid w:val="00513EB7"/>
    <w:rsid w:val="00514F9D"/>
    <w:rsid w:val="005154D6"/>
    <w:rsid w:val="00515641"/>
    <w:rsid w:val="005157CA"/>
    <w:rsid w:val="005159E7"/>
    <w:rsid w:val="00515E8C"/>
    <w:rsid w:val="00515E93"/>
    <w:rsid w:val="0051602E"/>
    <w:rsid w:val="005160D1"/>
    <w:rsid w:val="005162C8"/>
    <w:rsid w:val="0051639D"/>
    <w:rsid w:val="005163E5"/>
    <w:rsid w:val="00516803"/>
    <w:rsid w:val="00516A56"/>
    <w:rsid w:val="00516F2F"/>
    <w:rsid w:val="005170B9"/>
    <w:rsid w:val="005173C2"/>
    <w:rsid w:val="005174EF"/>
    <w:rsid w:val="0051790D"/>
    <w:rsid w:val="00517EDF"/>
    <w:rsid w:val="005200F8"/>
    <w:rsid w:val="00520453"/>
    <w:rsid w:val="00520486"/>
    <w:rsid w:val="0052057D"/>
    <w:rsid w:val="00520666"/>
    <w:rsid w:val="00520837"/>
    <w:rsid w:val="00520BD0"/>
    <w:rsid w:val="00520D4E"/>
    <w:rsid w:val="00521806"/>
    <w:rsid w:val="00521925"/>
    <w:rsid w:val="00521B3F"/>
    <w:rsid w:val="00522088"/>
    <w:rsid w:val="00522100"/>
    <w:rsid w:val="0052217E"/>
    <w:rsid w:val="005222CF"/>
    <w:rsid w:val="005227BF"/>
    <w:rsid w:val="00522F4B"/>
    <w:rsid w:val="005231CE"/>
    <w:rsid w:val="00523641"/>
    <w:rsid w:val="00523C69"/>
    <w:rsid w:val="00523CC8"/>
    <w:rsid w:val="005241B8"/>
    <w:rsid w:val="005242B7"/>
    <w:rsid w:val="005242F8"/>
    <w:rsid w:val="00524481"/>
    <w:rsid w:val="005245B2"/>
    <w:rsid w:val="00524A4A"/>
    <w:rsid w:val="00524BA1"/>
    <w:rsid w:val="00524DAE"/>
    <w:rsid w:val="00524DF4"/>
    <w:rsid w:val="00524E61"/>
    <w:rsid w:val="0052588B"/>
    <w:rsid w:val="00525FA6"/>
    <w:rsid w:val="00525FFF"/>
    <w:rsid w:val="0052642B"/>
    <w:rsid w:val="00526784"/>
    <w:rsid w:val="0052686D"/>
    <w:rsid w:val="00526CD9"/>
    <w:rsid w:val="005273FB"/>
    <w:rsid w:val="005274C2"/>
    <w:rsid w:val="00530BC3"/>
    <w:rsid w:val="00530EFD"/>
    <w:rsid w:val="00531306"/>
    <w:rsid w:val="005313AB"/>
    <w:rsid w:val="005314A6"/>
    <w:rsid w:val="00531DA1"/>
    <w:rsid w:val="00531EB6"/>
    <w:rsid w:val="00532320"/>
    <w:rsid w:val="00532BD2"/>
    <w:rsid w:val="00532C8E"/>
    <w:rsid w:val="005334BA"/>
    <w:rsid w:val="005337EF"/>
    <w:rsid w:val="005339E9"/>
    <w:rsid w:val="00534229"/>
    <w:rsid w:val="00534330"/>
    <w:rsid w:val="005349FA"/>
    <w:rsid w:val="00534B1F"/>
    <w:rsid w:val="005352DB"/>
    <w:rsid w:val="00535E3D"/>
    <w:rsid w:val="00536405"/>
    <w:rsid w:val="005364F7"/>
    <w:rsid w:val="0053679D"/>
    <w:rsid w:val="005368D6"/>
    <w:rsid w:val="00537078"/>
    <w:rsid w:val="005370EE"/>
    <w:rsid w:val="0053730F"/>
    <w:rsid w:val="00537703"/>
    <w:rsid w:val="00537A2E"/>
    <w:rsid w:val="00540283"/>
    <w:rsid w:val="0054033E"/>
    <w:rsid w:val="00540395"/>
    <w:rsid w:val="005405C4"/>
    <w:rsid w:val="00540DA8"/>
    <w:rsid w:val="00541775"/>
    <w:rsid w:val="00541A20"/>
    <w:rsid w:val="0054213D"/>
    <w:rsid w:val="005421D2"/>
    <w:rsid w:val="005423BB"/>
    <w:rsid w:val="005429A1"/>
    <w:rsid w:val="005429AD"/>
    <w:rsid w:val="00542DC4"/>
    <w:rsid w:val="00542E1D"/>
    <w:rsid w:val="00543513"/>
    <w:rsid w:val="0054410D"/>
    <w:rsid w:val="00544171"/>
    <w:rsid w:val="005441AA"/>
    <w:rsid w:val="005446DF"/>
    <w:rsid w:val="00544D1B"/>
    <w:rsid w:val="005454B1"/>
    <w:rsid w:val="005454BC"/>
    <w:rsid w:val="0054579E"/>
    <w:rsid w:val="00545940"/>
    <w:rsid w:val="0054615F"/>
    <w:rsid w:val="00546485"/>
    <w:rsid w:val="00546661"/>
    <w:rsid w:val="0054674A"/>
    <w:rsid w:val="00546DF6"/>
    <w:rsid w:val="00546E62"/>
    <w:rsid w:val="005476D7"/>
    <w:rsid w:val="0054798C"/>
    <w:rsid w:val="00547E4E"/>
    <w:rsid w:val="005503C4"/>
    <w:rsid w:val="00550AC6"/>
    <w:rsid w:val="00550B52"/>
    <w:rsid w:val="00550CC0"/>
    <w:rsid w:val="00550D77"/>
    <w:rsid w:val="005510DA"/>
    <w:rsid w:val="00551634"/>
    <w:rsid w:val="005517F0"/>
    <w:rsid w:val="005519E3"/>
    <w:rsid w:val="005522BA"/>
    <w:rsid w:val="005523D0"/>
    <w:rsid w:val="0055278D"/>
    <w:rsid w:val="00552F5F"/>
    <w:rsid w:val="0055385A"/>
    <w:rsid w:val="00554120"/>
    <w:rsid w:val="005546C4"/>
    <w:rsid w:val="00555451"/>
    <w:rsid w:val="00555758"/>
    <w:rsid w:val="00555C35"/>
    <w:rsid w:val="00555F73"/>
    <w:rsid w:val="00555F92"/>
    <w:rsid w:val="00556351"/>
    <w:rsid w:val="005563F3"/>
    <w:rsid w:val="00556767"/>
    <w:rsid w:val="00556AAA"/>
    <w:rsid w:val="00556C30"/>
    <w:rsid w:val="00556F3F"/>
    <w:rsid w:val="00556F85"/>
    <w:rsid w:val="00557699"/>
    <w:rsid w:val="00557DF7"/>
    <w:rsid w:val="005601B9"/>
    <w:rsid w:val="0056056B"/>
    <w:rsid w:val="0056096A"/>
    <w:rsid w:val="005609AC"/>
    <w:rsid w:val="00560B04"/>
    <w:rsid w:val="00560B7C"/>
    <w:rsid w:val="00560D18"/>
    <w:rsid w:val="00561311"/>
    <w:rsid w:val="00561A20"/>
    <w:rsid w:val="005620F4"/>
    <w:rsid w:val="00562471"/>
    <w:rsid w:val="00563481"/>
    <w:rsid w:val="00563678"/>
    <w:rsid w:val="00563A7F"/>
    <w:rsid w:val="00563DAC"/>
    <w:rsid w:val="00563FA7"/>
    <w:rsid w:val="00565116"/>
    <w:rsid w:val="005655E1"/>
    <w:rsid w:val="00565C9D"/>
    <w:rsid w:val="0056624B"/>
    <w:rsid w:val="0056658B"/>
    <w:rsid w:val="00566748"/>
    <w:rsid w:val="00566820"/>
    <w:rsid w:val="00566890"/>
    <w:rsid w:val="00566981"/>
    <w:rsid w:val="00566C03"/>
    <w:rsid w:val="00567591"/>
    <w:rsid w:val="00567C6E"/>
    <w:rsid w:val="0057014B"/>
    <w:rsid w:val="00570884"/>
    <w:rsid w:val="00570AB5"/>
    <w:rsid w:val="00570DFE"/>
    <w:rsid w:val="005710AC"/>
    <w:rsid w:val="005710D2"/>
    <w:rsid w:val="00571213"/>
    <w:rsid w:val="005717B2"/>
    <w:rsid w:val="0057199F"/>
    <w:rsid w:val="00571B61"/>
    <w:rsid w:val="005724A1"/>
    <w:rsid w:val="00572B16"/>
    <w:rsid w:val="00572D64"/>
    <w:rsid w:val="00572EB9"/>
    <w:rsid w:val="00572F84"/>
    <w:rsid w:val="00573726"/>
    <w:rsid w:val="005738BC"/>
    <w:rsid w:val="00573996"/>
    <w:rsid w:val="005739BA"/>
    <w:rsid w:val="00573CEE"/>
    <w:rsid w:val="00573E65"/>
    <w:rsid w:val="0057439E"/>
    <w:rsid w:val="0057457B"/>
    <w:rsid w:val="00574869"/>
    <w:rsid w:val="00574B27"/>
    <w:rsid w:val="00574EFF"/>
    <w:rsid w:val="005750BB"/>
    <w:rsid w:val="00575549"/>
    <w:rsid w:val="0057566F"/>
    <w:rsid w:val="00576151"/>
    <w:rsid w:val="00576227"/>
    <w:rsid w:val="00576A2F"/>
    <w:rsid w:val="00576F33"/>
    <w:rsid w:val="0057703F"/>
    <w:rsid w:val="00577648"/>
    <w:rsid w:val="00577A2E"/>
    <w:rsid w:val="00577A88"/>
    <w:rsid w:val="00577EDF"/>
    <w:rsid w:val="005800B1"/>
    <w:rsid w:val="00580D66"/>
    <w:rsid w:val="00580E7E"/>
    <w:rsid w:val="00581316"/>
    <w:rsid w:val="00581461"/>
    <w:rsid w:val="00581741"/>
    <w:rsid w:val="00581B2E"/>
    <w:rsid w:val="0058213B"/>
    <w:rsid w:val="00582166"/>
    <w:rsid w:val="005823D1"/>
    <w:rsid w:val="00582779"/>
    <w:rsid w:val="005827F2"/>
    <w:rsid w:val="00582C41"/>
    <w:rsid w:val="00583174"/>
    <w:rsid w:val="005834BC"/>
    <w:rsid w:val="00583D1B"/>
    <w:rsid w:val="0058434D"/>
    <w:rsid w:val="005844D4"/>
    <w:rsid w:val="0058495F"/>
    <w:rsid w:val="0058546A"/>
    <w:rsid w:val="00585838"/>
    <w:rsid w:val="00585CC4"/>
    <w:rsid w:val="0058625D"/>
    <w:rsid w:val="00586314"/>
    <w:rsid w:val="0058643E"/>
    <w:rsid w:val="00586BFA"/>
    <w:rsid w:val="00587D64"/>
    <w:rsid w:val="00587D66"/>
    <w:rsid w:val="0059019B"/>
    <w:rsid w:val="00590250"/>
    <w:rsid w:val="00590496"/>
    <w:rsid w:val="0059059F"/>
    <w:rsid w:val="005905E4"/>
    <w:rsid w:val="005909F2"/>
    <w:rsid w:val="00590A95"/>
    <w:rsid w:val="00591145"/>
    <w:rsid w:val="005914FF"/>
    <w:rsid w:val="00591656"/>
    <w:rsid w:val="005916AC"/>
    <w:rsid w:val="00591A07"/>
    <w:rsid w:val="00591A83"/>
    <w:rsid w:val="00592584"/>
    <w:rsid w:val="00592970"/>
    <w:rsid w:val="00592E84"/>
    <w:rsid w:val="00593519"/>
    <w:rsid w:val="00593677"/>
    <w:rsid w:val="00593E35"/>
    <w:rsid w:val="0059435C"/>
    <w:rsid w:val="0059473B"/>
    <w:rsid w:val="005947C4"/>
    <w:rsid w:val="005949AE"/>
    <w:rsid w:val="00594AB1"/>
    <w:rsid w:val="00594C09"/>
    <w:rsid w:val="00594E3F"/>
    <w:rsid w:val="00594E80"/>
    <w:rsid w:val="00595641"/>
    <w:rsid w:val="00595746"/>
    <w:rsid w:val="00595979"/>
    <w:rsid w:val="00595B6A"/>
    <w:rsid w:val="00595F05"/>
    <w:rsid w:val="005964B7"/>
    <w:rsid w:val="00596742"/>
    <w:rsid w:val="0059710D"/>
    <w:rsid w:val="005973FD"/>
    <w:rsid w:val="00597750"/>
    <w:rsid w:val="00597845"/>
    <w:rsid w:val="00597D85"/>
    <w:rsid w:val="00597DC7"/>
    <w:rsid w:val="005A070D"/>
    <w:rsid w:val="005A0739"/>
    <w:rsid w:val="005A1153"/>
    <w:rsid w:val="005A1494"/>
    <w:rsid w:val="005A1711"/>
    <w:rsid w:val="005A1895"/>
    <w:rsid w:val="005A18DA"/>
    <w:rsid w:val="005A1B80"/>
    <w:rsid w:val="005A2223"/>
    <w:rsid w:val="005A2228"/>
    <w:rsid w:val="005A2B53"/>
    <w:rsid w:val="005A2CFB"/>
    <w:rsid w:val="005A2E3E"/>
    <w:rsid w:val="005A2F56"/>
    <w:rsid w:val="005A3227"/>
    <w:rsid w:val="005A35BD"/>
    <w:rsid w:val="005A362B"/>
    <w:rsid w:val="005A366F"/>
    <w:rsid w:val="005A377D"/>
    <w:rsid w:val="005A37F5"/>
    <w:rsid w:val="005A39DC"/>
    <w:rsid w:val="005A3E2C"/>
    <w:rsid w:val="005A3F20"/>
    <w:rsid w:val="005A40F5"/>
    <w:rsid w:val="005A4154"/>
    <w:rsid w:val="005A4AA6"/>
    <w:rsid w:val="005A4FED"/>
    <w:rsid w:val="005A5033"/>
    <w:rsid w:val="005A5111"/>
    <w:rsid w:val="005A51B3"/>
    <w:rsid w:val="005A52A1"/>
    <w:rsid w:val="005A54AD"/>
    <w:rsid w:val="005A5902"/>
    <w:rsid w:val="005A5967"/>
    <w:rsid w:val="005A5988"/>
    <w:rsid w:val="005A5B5F"/>
    <w:rsid w:val="005A60FE"/>
    <w:rsid w:val="005A6F72"/>
    <w:rsid w:val="005A71B3"/>
    <w:rsid w:val="005A7563"/>
    <w:rsid w:val="005B03A1"/>
    <w:rsid w:val="005B0A5F"/>
    <w:rsid w:val="005B0B58"/>
    <w:rsid w:val="005B0E98"/>
    <w:rsid w:val="005B13A8"/>
    <w:rsid w:val="005B14A8"/>
    <w:rsid w:val="005B195A"/>
    <w:rsid w:val="005B1F0C"/>
    <w:rsid w:val="005B2385"/>
    <w:rsid w:val="005B2408"/>
    <w:rsid w:val="005B24FB"/>
    <w:rsid w:val="005B2770"/>
    <w:rsid w:val="005B2945"/>
    <w:rsid w:val="005B2CFD"/>
    <w:rsid w:val="005B30CF"/>
    <w:rsid w:val="005B32B3"/>
    <w:rsid w:val="005B3A0D"/>
    <w:rsid w:val="005B407E"/>
    <w:rsid w:val="005B4129"/>
    <w:rsid w:val="005B41EE"/>
    <w:rsid w:val="005B42EF"/>
    <w:rsid w:val="005B4366"/>
    <w:rsid w:val="005B4386"/>
    <w:rsid w:val="005B43E6"/>
    <w:rsid w:val="005B4693"/>
    <w:rsid w:val="005B48CE"/>
    <w:rsid w:val="005B48FF"/>
    <w:rsid w:val="005B531C"/>
    <w:rsid w:val="005B57FF"/>
    <w:rsid w:val="005B5CCC"/>
    <w:rsid w:val="005B5DFA"/>
    <w:rsid w:val="005B6173"/>
    <w:rsid w:val="005B61C1"/>
    <w:rsid w:val="005B6CB5"/>
    <w:rsid w:val="005B781B"/>
    <w:rsid w:val="005B7A3A"/>
    <w:rsid w:val="005B7FA3"/>
    <w:rsid w:val="005C05B6"/>
    <w:rsid w:val="005C0653"/>
    <w:rsid w:val="005C0B51"/>
    <w:rsid w:val="005C0D85"/>
    <w:rsid w:val="005C10D8"/>
    <w:rsid w:val="005C115F"/>
    <w:rsid w:val="005C1AA6"/>
    <w:rsid w:val="005C1C9A"/>
    <w:rsid w:val="005C2317"/>
    <w:rsid w:val="005C23FD"/>
    <w:rsid w:val="005C25F5"/>
    <w:rsid w:val="005C2854"/>
    <w:rsid w:val="005C2AB7"/>
    <w:rsid w:val="005C3050"/>
    <w:rsid w:val="005C318C"/>
    <w:rsid w:val="005C345D"/>
    <w:rsid w:val="005C3501"/>
    <w:rsid w:val="005C39F1"/>
    <w:rsid w:val="005C4F46"/>
    <w:rsid w:val="005C54B0"/>
    <w:rsid w:val="005C5754"/>
    <w:rsid w:val="005C5939"/>
    <w:rsid w:val="005C6150"/>
    <w:rsid w:val="005C6972"/>
    <w:rsid w:val="005C69DA"/>
    <w:rsid w:val="005C6A56"/>
    <w:rsid w:val="005C6B72"/>
    <w:rsid w:val="005C6BD3"/>
    <w:rsid w:val="005C6E86"/>
    <w:rsid w:val="005C7B4F"/>
    <w:rsid w:val="005D0066"/>
    <w:rsid w:val="005D0651"/>
    <w:rsid w:val="005D13A8"/>
    <w:rsid w:val="005D1664"/>
    <w:rsid w:val="005D1808"/>
    <w:rsid w:val="005D1C26"/>
    <w:rsid w:val="005D1CBD"/>
    <w:rsid w:val="005D1E4A"/>
    <w:rsid w:val="005D20F8"/>
    <w:rsid w:val="005D3169"/>
    <w:rsid w:val="005D328E"/>
    <w:rsid w:val="005D3400"/>
    <w:rsid w:val="005D3993"/>
    <w:rsid w:val="005D4044"/>
    <w:rsid w:val="005D4209"/>
    <w:rsid w:val="005D43BA"/>
    <w:rsid w:val="005D46C3"/>
    <w:rsid w:val="005D4913"/>
    <w:rsid w:val="005D4A99"/>
    <w:rsid w:val="005D4C5D"/>
    <w:rsid w:val="005D4EAF"/>
    <w:rsid w:val="005D52BD"/>
    <w:rsid w:val="005D52E5"/>
    <w:rsid w:val="005D53C1"/>
    <w:rsid w:val="005D5555"/>
    <w:rsid w:val="005D55CA"/>
    <w:rsid w:val="005D56B5"/>
    <w:rsid w:val="005D5BC7"/>
    <w:rsid w:val="005D64CA"/>
    <w:rsid w:val="005D6A0A"/>
    <w:rsid w:val="005D6B3F"/>
    <w:rsid w:val="005D7EEE"/>
    <w:rsid w:val="005E0151"/>
    <w:rsid w:val="005E05AF"/>
    <w:rsid w:val="005E07B5"/>
    <w:rsid w:val="005E0B62"/>
    <w:rsid w:val="005E0E8D"/>
    <w:rsid w:val="005E111D"/>
    <w:rsid w:val="005E11BD"/>
    <w:rsid w:val="005E12E7"/>
    <w:rsid w:val="005E1371"/>
    <w:rsid w:val="005E1564"/>
    <w:rsid w:val="005E185A"/>
    <w:rsid w:val="005E20DD"/>
    <w:rsid w:val="005E2487"/>
    <w:rsid w:val="005E2607"/>
    <w:rsid w:val="005E27A6"/>
    <w:rsid w:val="005E2958"/>
    <w:rsid w:val="005E2A57"/>
    <w:rsid w:val="005E3143"/>
    <w:rsid w:val="005E35D1"/>
    <w:rsid w:val="005E3650"/>
    <w:rsid w:val="005E3970"/>
    <w:rsid w:val="005E3CD5"/>
    <w:rsid w:val="005E3FA3"/>
    <w:rsid w:val="005E485F"/>
    <w:rsid w:val="005E53E9"/>
    <w:rsid w:val="005E5A9C"/>
    <w:rsid w:val="005E5CA8"/>
    <w:rsid w:val="005E5FAF"/>
    <w:rsid w:val="005E6117"/>
    <w:rsid w:val="005E6B11"/>
    <w:rsid w:val="005E6D00"/>
    <w:rsid w:val="005E6D94"/>
    <w:rsid w:val="005E70DF"/>
    <w:rsid w:val="005E76D6"/>
    <w:rsid w:val="005E7C06"/>
    <w:rsid w:val="005E7F30"/>
    <w:rsid w:val="005E7F95"/>
    <w:rsid w:val="005F0780"/>
    <w:rsid w:val="005F1215"/>
    <w:rsid w:val="005F1258"/>
    <w:rsid w:val="005F1776"/>
    <w:rsid w:val="005F189D"/>
    <w:rsid w:val="005F1F13"/>
    <w:rsid w:val="005F2037"/>
    <w:rsid w:val="005F2128"/>
    <w:rsid w:val="005F27C4"/>
    <w:rsid w:val="005F2D69"/>
    <w:rsid w:val="005F2F96"/>
    <w:rsid w:val="005F33AE"/>
    <w:rsid w:val="005F357D"/>
    <w:rsid w:val="005F380C"/>
    <w:rsid w:val="005F38D4"/>
    <w:rsid w:val="005F397A"/>
    <w:rsid w:val="005F3A0F"/>
    <w:rsid w:val="005F3E96"/>
    <w:rsid w:val="005F40F5"/>
    <w:rsid w:val="005F438E"/>
    <w:rsid w:val="005F4E40"/>
    <w:rsid w:val="005F5214"/>
    <w:rsid w:val="005F55DC"/>
    <w:rsid w:val="005F58C9"/>
    <w:rsid w:val="005F5B75"/>
    <w:rsid w:val="005F5D70"/>
    <w:rsid w:val="005F6114"/>
    <w:rsid w:val="005F655F"/>
    <w:rsid w:val="005F6762"/>
    <w:rsid w:val="005F695D"/>
    <w:rsid w:val="005F6BCA"/>
    <w:rsid w:val="005F6E00"/>
    <w:rsid w:val="005F6FD4"/>
    <w:rsid w:val="005F7C48"/>
    <w:rsid w:val="0060017D"/>
    <w:rsid w:val="006002C5"/>
    <w:rsid w:val="00600AFB"/>
    <w:rsid w:val="00600CC0"/>
    <w:rsid w:val="00600ECB"/>
    <w:rsid w:val="00601026"/>
    <w:rsid w:val="0060119D"/>
    <w:rsid w:val="0060140F"/>
    <w:rsid w:val="006014CF"/>
    <w:rsid w:val="006018DB"/>
    <w:rsid w:val="006018E8"/>
    <w:rsid w:val="00601968"/>
    <w:rsid w:val="00601BFA"/>
    <w:rsid w:val="00601E80"/>
    <w:rsid w:val="006025DF"/>
    <w:rsid w:val="006027E1"/>
    <w:rsid w:val="00602969"/>
    <w:rsid w:val="00602A40"/>
    <w:rsid w:val="00602E6C"/>
    <w:rsid w:val="00602F8A"/>
    <w:rsid w:val="0060347A"/>
    <w:rsid w:val="006034C8"/>
    <w:rsid w:val="006035B0"/>
    <w:rsid w:val="00603625"/>
    <w:rsid w:val="00603922"/>
    <w:rsid w:val="00603C5E"/>
    <w:rsid w:val="0060423B"/>
    <w:rsid w:val="00604353"/>
    <w:rsid w:val="006043D0"/>
    <w:rsid w:val="00604605"/>
    <w:rsid w:val="00604743"/>
    <w:rsid w:val="006047B1"/>
    <w:rsid w:val="00605113"/>
    <w:rsid w:val="006055F3"/>
    <w:rsid w:val="006057D6"/>
    <w:rsid w:val="00606616"/>
    <w:rsid w:val="006068CE"/>
    <w:rsid w:val="00606966"/>
    <w:rsid w:val="00606BAE"/>
    <w:rsid w:val="00607743"/>
    <w:rsid w:val="00607C4D"/>
    <w:rsid w:val="00607F1D"/>
    <w:rsid w:val="006104EF"/>
    <w:rsid w:val="00610907"/>
    <w:rsid w:val="00610B18"/>
    <w:rsid w:val="00610F81"/>
    <w:rsid w:val="00611718"/>
    <w:rsid w:val="00611809"/>
    <w:rsid w:val="006118B8"/>
    <w:rsid w:val="00611C2D"/>
    <w:rsid w:val="00612585"/>
    <w:rsid w:val="00612AD8"/>
    <w:rsid w:val="00613594"/>
    <w:rsid w:val="0061363E"/>
    <w:rsid w:val="00613740"/>
    <w:rsid w:val="006137DA"/>
    <w:rsid w:val="00613862"/>
    <w:rsid w:val="00613947"/>
    <w:rsid w:val="00613BAF"/>
    <w:rsid w:val="00613E8A"/>
    <w:rsid w:val="00613FB8"/>
    <w:rsid w:val="0061404B"/>
    <w:rsid w:val="006143CB"/>
    <w:rsid w:val="0061453E"/>
    <w:rsid w:val="0061457F"/>
    <w:rsid w:val="006148F8"/>
    <w:rsid w:val="00614933"/>
    <w:rsid w:val="00614FA6"/>
    <w:rsid w:val="006159C1"/>
    <w:rsid w:val="00615DF6"/>
    <w:rsid w:val="0061621B"/>
    <w:rsid w:val="006166F6"/>
    <w:rsid w:val="006167DF"/>
    <w:rsid w:val="00616A0B"/>
    <w:rsid w:val="00616B3B"/>
    <w:rsid w:val="00617663"/>
    <w:rsid w:val="00617A15"/>
    <w:rsid w:val="00617A78"/>
    <w:rsid w:val="006207B3"/>
    <w:rsid w:val="0062099C"/>
    <w:rsid w:val="00620D46"/>
    <w:rsid w:val="00621126"/>
    <w:rsid w:val="0062118A"/>
    <w:rsid w:val="00621571"/>
    <w:rsid w:val="00621C23"/>
    <w:rsid w:val="00621D6D"/>
    <w:rsid w:val="00622219"/>
    <w:rsid w:val="00622E79"/>
    <w:rsid w:val="006236C9"/>
    <w:rsid w:val="006237EA"/>
    <w:rsid w:val="00623C54"/>
    <w:rsid w:val="006245B2"/>
    <w:rsid w:val="006245D4"/>
    <w:rsid w:val="00624A48"/>
    <w:rsid w:val="006250E3"/>
    <w:rsid w:val="006255FD"/>
    <w:rsid w:val="00625616"/>
    <w:rsid w:val="0062569B"/>
    <w:rsid w:val="006259FA"/>
    <w:rsid w:val="0062621E"/>
    <w:rsid w:val="0062643F"/>
    <w:rsid w:val="00626AAE"/>
    <w:rsid w:val="00626AD1"/>
    <w:rsid w:val="00626C0F"/>
    <w:rsid w:val="00626E11"/>
    <w:rsid w:val="00627B7C"/>
    <w:rsid w:val="00627BC6"/>
    <w:rsid w:val="00630254"/>
    <w:rsid w:val="00630B80"/>
    <w:rsid w:val="00630B8B"/>
    <w:rsid w:val="00630F8A"/>
    <w:rsid w:val="00631587"/>
    <w:rsid w:val="006317A0"/>
    <w:rsid w:val="00631907"/>
    <w:rsid w:val="00632310"/>
    <w:rsid w:val="00632819"/>
    <w:rsid w:val="00632B04"/>
    <w:rsid w:val="00632F44"/>
    <w:rsid w:val="0063300C"/>
    <w:rsid w:val="006330B7"/>
    <w:rsid w:val="0063311F"/>
    <w:rsid w:val="00633206"/>
    <w:rsid w:val="006347ED"/>
    <w:rsid w:val="00634F12"/>
    <w:rsid w:val="00634FBA"/>
    <w:rsid w:val="00635163"/>
    <w:rsid w:val="006351C7"/>
    <w:rsid w:val="0063534D"/>
    <w:rsid w:val="006353F4"/>
    <w:rsid w:val="00635473"/>
    <w:rsid w:val="00635595"/>
    <w:rsid w:val="00635736"/>
    <w:rsid w:val="00635BAD"/>
    <w:rsid w:val="00635BF7"/>
    <w:rsid w:val="00636054"/>
    <w:rsid w:val="00636097"/>
    <w:rsid w:val="006360B0"/>
    <w:rsid w:val="0063651B"/>
    <w:rsid w:val="00636997"/>
    <w:rsid w:val="00636E89"/>
    <w:rsid w:val="00636EC1"/>
    <w:rsid w:val="006370A7"/>
    <w:rsid w:val="00637316"/>
    <w:rsid w:val="006377F7"/>
    <w:rsid w:val="00637D33"/>
    <w:rsid w:val="00637D6F"/>
    <w:rsid w:val="00637D88"/>
    <w:rsid w:val="00637DDC"/>
    <w:rsid w:val="00640131"/>
    <w:rsid w:val="00640183"/>
    <w:rsid w:val="006402EF"/>
    <w:rsid w:val="006406B8"/>
    <w:rsid w:val="006406C2"/>
    <w:rsid w:val="00640DF7"/>
    <w:rsid w:val="00640E87"/>
    <w:rsid w:val="00640FDE"/>
    <w:rsid w:val="0064131E"/>
    <w:rsid w:val="006414A8"/>
    <w:rsid w:val="00642588"/>
    <w:rsid w:val="00642DD2"/>
    <w:rsid w:val="0064311D"/>
    <w:rsid w:val="0064379F"/>
    <w:rsid w:val="00643F7F"/>
    <w:rsid w:val="0064481B"/>
    <w:rsid w:val="0064529C"/>
    <w:rsid w:val="00645369"/>
    <w:rsid w:val="006457B8"/>
    <w:rsid w:val="00645865"/>
    <w:rsid w:val="00645B1C"/>
    <w:rsid w:val="00645FE6"/>
    <w:rsid w:val="006460DB"/>
    <w:rsid w:val="00646AEE"/>
    <w:rsid w:val="00646C71"/>
    <w:rsid w:val="00646D23"/>
    <w:rsid w:val="00646DCD"/>
    <w:rsid w:val="00646F4A"/>
    <w:rsid w:val="0064727A"/>
    <w:rsid w:val="006473DB"/>
    <w:rsid w:val="0064742A"/>
    <w:rsid w:val="00647440"/>
    <w:rsid w:val="006474F7"/>
    <w:rsid w:val="00647634"/>
    <w:rsid w:val="00647784"/>
    <w:rsid w:val="00647B6F"/>
    <w:rsid w:val="00647D1E"/>
    <w:rsid w:val="006509C6"/>
    <w:rsid w:val="00651727"/>
    <w:rsid w:val="00651892"/>
    <w:rsid w:val="00652184"/>
    <w:rsid w:val="0065280E"/>
    <w:rsid w:val="006529A1"/>
    <w:rsid w:val="00652FD2"/>
    <w:rsid w:val="006530C1"/>
    <w:rsid w:val="00653E5C"/>
    <w:rsid w:val="006541CC"/>
    <w:rsid w:val="006546D1"/>
    <w:rsid w:val="00654E54"/>
    <w:rsid w:val="006551CA"/>
    <w:rsid w:val="00655493"/>
    <w:rsid w:val="00655A5D"/>
    <w:rsid w:val="00655E10"/>
    <w:rsid w:val="00655E34"/>
    <w:rsid w:val="00655EFD"/>
    <w:rsid w:val="00655F85"/>
    <w:rsid w:val="00656200"/>
    <w:rsid w:val="00656281"/>
    <w:rsid w:val="006563CA"/>
    <w:rsid w:val="00656449"/>
    <w:rsid w:val="006567F6"/>
    <w:rsid w:val="00656947"/>
    <w:rsid w:val="006569A4"/>
    <w:rsid w:val="00656F37"/>
    <w:rsid w:val="00656F4C"/>
    <w:rsid w:val="006570F9"/>
    <w:rsid w:val="00657121"/>
    <w:rsid w:val="006572E1"/>
    <w:rsid w:val="00657461"/>
    <w:rsid w:val="00657465"/>
    <w:rsid w:val="00657A6F"/>
    <w:rsid w:val="00660001"/>
    <w:rsid w:val="0066028E"/>
    <w:rsid w:val="0066067E"/>
    <w:rsid w:val="006606A3"/>
    <w:rsid w:val="00660C0F"/>
    <w:rsid w:val="00661308"/>
    <w:rsid w:val="00661BDB"/>
    <w:rsid w:val="00661C26"/>
    <w:rsid w:val="00661E6D"/>
    <w:rsid w:val="006628A0"/>
    <w:rsid w:val="006628D8"/>
    <w:rsid w:val="006629BB"/>
    <w:rsid w:val="00662ACD"/>
    <w:rsid w:val="00663056"/>
    <w:rsid w:val="006630A7"/>
    <w:rsid w:val="00663115"/>
    <w:rsid w:val="006634B9"/>
    <w:rsid w:val="00663823"/>
    <w:rsid w:val="00663848"/>
    <w:rsid w:val="00663EE7"/>
    <w:rsid w:val="00664120"/>
    <w:rsid w:val="00664EA7"/>
    <w:rsid w:val="006654C0"/>
    <w:rsid w:val="00666B86"/>
    <w:rsid w:val="00666DD4"/>
    <w:rsid w:val="00666E82"/>
    <w:rsid w:val="00667242"/>
    <w:rsid w:val="00667461"/>
    <w:rsid w:val="0066753B"/>
    <w:rsid w:val="006679A2"/>
    <w:rsid w:val="00667CB8"/>
    <w:rsid w:val="00667D7F"/>
    <w:rsid w:val="00667E7B"/>
    <w:rsid w:val="00670B64"/>
    <w:rsid w:val="006712E2"/>
    <w:rsid w:val="006713CE"/>
    <w:rsid w:val="00671AD8"/>
    <w:rsid w:val="00671BA1"/>
    <w:rsid w:val="00672176"/>
    <w:rsid w:val="00672249"/>
    <w:rsid w:val="0067307C"/>
    <w:rsid w:val="006733C1"/>
    <w:rsid w:val="0067392E"/>
    <w:rsid w:val="006739E1"/>
    <w:rsid w:val="00673A52"/>
    <w:rsid w:val="00673A9C"/>
    <w:rsid w:val="00673CE1"/>
    <w:rsid w:val="00673FCC"/>
    <w:rsid w:val="00674246"/>
    <w:rsid w:val="00674B18"/>
    <w:rsid w:val="00674F1A"/>
    <w:rsid w:val="00675078"/>
    <w:rsid w:val="00675683"/>
    <w:rsid w:val="006757A3"/>
    <w:rsid w:val="006760ED"/>
    <w:rsid w:val="00676222"/>
    <w:rsid w:val="00676965"/>
    <w:rsid w:val="00676A50"/>
    <w:rsid w:val="00676B64"/>
    <w:rsid w:val="006770D9"/>
    <w:rsid w:val="006775EE"/>
    <w:rsid w:val="006776FA"/>
    <w:rsid w:val="0067776A"/>
    <w:rsid w:val="00677EFD"/>
    <w:rsid w:val="00680258"/>
    <w:rsid w:val="00680512"/>
    <w:rsid w:val="006805A0"/>
    <w:rsid w:val="0068078A"/>
    <w:rsid w:val="00680A2E"/>
    <w:rsid w:val="00680B89"/>
    <w:rsid w:val="00681102"/>
    <w:rsid w:val="00681896"/>
    <w:rsid w:val="00681BC0"/>
    <w:rsid w:val="00682674"/>
    <w:rsid w:val="00682895"/>
    <w:rsid w:val="00682CA1"/>
    <w:rsid w:val="00682F40"/>
    <w:rsid w:val="006832EB"/>
    <w:rsid w:val="00683875"/>
    <w:rsid w:val="00683D89"/>
    <w:rsid w:val="00683E0A"/>
    <w:rsid w:val="00683E8F"/>
    <w:rsid w:val="006842CD"/>
    <w:rsid w:val="00684A7C"/>
    <w:rsid w:val="00684BC2"/>
    <w:rsid w:val="00685178"/>
    <w:rsid w:val="00685399"/>
    <w:rsid w:val="00685909"/>
    <w:rsid w:val="00685F56"/>
    <w:rsid w:val="00685F5D"/>
    <w:rsid w:val="00686085"/>
    <w:rsid w:val="006861A4"/>
    <w:rsid w:val="00686A45"/>
    <w:rsid w:val="00686E0D"/>
    <w:rsid w:val="00686EB8"/>
    <w:rsid w:val="0068772B"/>
    <w:rsid w:val="0068779E"/>
    <w:rsid w:val="00687B85"/>
    <w:rsid w:val="00687B9D"/>
    <w:rsid w:val="00687C37"/>
    <w:rsid w:val="00687C83"/>
    <w:rsid w:val="00687DFA"/>
    <w:rsid w:val="0069010B"/>
    <w:rsid w:val="0069016F"/>
    <w:rsid w:val="00690383"/>
    <w:rsid w:val="00690472"/>
    <w:rsid w:val="00690476"/>
    <w:rsid w:val="006904C3"/>
    <w:rsid w:val="006906EF"/>
    <w:rsid w:val="00690BEE"/>
    <w:rsid w:val="006917E2"/>
    <w:rsid w:val="00691CE3"/>
    <w:rsid w:val="00692A4C"/>
    <w:rsid w:val="006933DC"/>
    <w:rsid w:val="00693746"/>
    <w:rsid w:val="00693765"/>
    <w:rsid w:val="00693793"/>
    <w:rsid w:val="006937DE"/>
    <w:rsid w:val="00693A12"/>
    <w:rsid w:val="00693B0F"/>
    <w:rsid w:val="00693D32"/>
    <w:rsid w:val="00693DA4"/>
    <w:rsid w:val="00693F31"/>
    <w:rsid w:val="00694187"/>
    <w:rsid w:val="006942F0"/>
    <w:rsid w:val="00694C62"/>
    <w:rsid w:val="00694FA7"/>
    <w:rsid w:val="006955FF"/>
    <w:rsid w:val="00695BCD"/>
    <w:rsid w:val="00695C52"/>
    <w:rsid w:val="00696176"/>
    <w:rsid w:val="006965C9"/>
    <w:rsid w:val="006969E2"/>
    <w:rsid w:val="00696A90"/>
    <w:rsid w:val="00696BA6"/>
    <w:rsid w:val="00696FF3"/>
    <w:rsid w:val="006971F9"/>
    <w:rsid w:val="00697354"/>
    <w:rsid w:val="0069750E"/>
    <w:rsid w:val="00697BA0"/>
    <w:rsid w:val="00697D3B"/>
    <w:rsid w:val="00697EF4"/>
    <w:rsid w:val="00697F5E"/>
    <w:rsid w:val="00697FA8"/>
    <w:rsid w:val="006A04F0"/>
    <w:rsid w:val="006A0839"/>
    <w:rsid w:val="006A0A0A"/>
    <w:rsid w:val="006A0CD9"/>
    <w:rsid w:val="006A0F68"/>
    <w:rsid w:val="006A12EB"/>
    <w:rsid w:val="006A1636"/>
    <w:rsid w:val="006A18C8"/>
    <w:rsid w:val="006A1F83"/>
    <w:rsid w:val="006A2224"/>
    <w:rsid w:val="006A228E"/>
    <w:rsid w:val="006A2846"/>
    <w:rsid w:val="006A2C44"/>
    <w:rsid w:val="006A33A3"/>
    <w:rsid w:val="006A359D"/>
    <w:rsid w:val="006A3A47"/>
    <w:rsid w:val="006A3EF3"/>
    <w:rsid w:val="006A3F1A"/>
    <w:rsid w:val="006A4009"/>
    <w:rsid w:val="006A4418"/>
    <w:rsid w:val="006A4483"/>
    <w:rsid w:val="006A456C"/>
    <w:rsid w:val="006A4607"/>
    <w:rsid w:val="006A4D09"/>
    <w:rsid w:val="006A55D2"/>
    <w:rsid w:val="006A5609"/>
    <w:rsid w:val="006A58AB"/>
    <w:rsid w:val="006A58AF"/>
    <w:rsid w:val="006A58BD"/>
    <w:rsid w:val="006A5C2D"/>
    <w:rsid w:val="006A5D28"/>
    <w:rsid w:val="006A6150"/>
    <w:rsid w:val="006A6330"/>
    <w:rsid w:val="006A69EC"/>
    <w:rsid w:val="006A6A2D"/>
    <w:rsid w:val="006A7383"/>
    <w:rsid w:val="006A73E1"/>
    <w:rsid w:val="006A74D9"/>
    <w:rsid w:val="006A79C7"/>
    <w:rsid w:val="006A7CD7"/>
    <w:rsid w:val="006A7D97"/>
    <w:rsid w:val="006A7E28"/>
    <w:rsid w:val="006A7EF7"/>
    <w:rsid w:val="006A7F19"/>
    <w:rsid w:val="006B00F0"/>
    <w:rsid w:val="006B01BA"/>
    <w:rsid w:val="006B02CA"/>
    <w:rsid w:val="006B04E7"/>
    <w:rsid w:val="006B053A"/>
    <w:rsid w:val="006B0555"/>
    <w:rsid w:val="006B058F"/>
    <w:rsid w:val="006B0915"/>
    <w:rsid w:val="006B0CAB"/>
    <w:rsid w:val="006B0D60"/>
    <w:rsid w:val="006B0DC9"/>
    <w:rsid w:val="006B0E73"/>
    <w:rsid w:val="006B11AE"/>
    <w:rsid w:val="006B1965"/>
    <w:rsid w:val="006B19A3"/>
    <w:rsid w:val="006B1AFF"/>
    <w:rsid w:val="006B239B"/>
    <w:rsid w:val="006B23D3"/>
    <w:rsid w:val="006B28B6"/>
    <w:rsid w:val="006B2AE2"/>
    <w:rsid w:val="006B2C3A"/>
    <w:rsid w:val="006B2D74"/>
    <w:rsid w:val="006B2ED4"/>
    <w:rsid w:val="006B2FEB"/>
    <w:rsid w:val="006B3262"/>
    <w:rsid w:val="006B360F"/>
    <w:rsid w:val="006B37B2"/>
    <w:rsid w:val="006B3C56"/>
    <w:rsid w:val="006B3E44"/>
    <w:rsid w:val="006B3EC4"/>
    <w:rsid w:val="006B40E9"/>
    <w:rsid w:val="006B43ED"/>
    <w:rsid w:val="006B451A"/>
    <w:rsid w:val="006B4795"/>
    <w:rsid w:val="006B505E"/>
    <w:rsid w:val="006B51B1"/>
    <w:rsid w:val="006B55CD"/>
    <w:rsid w:val="006B5A71"/>
    <w:rsid w:val="006B5BD2"/>
    <w:rsid w:val="006B602D"/>
    <w:rsid w:val="006B61E4"/>
    <w:rsid w:val="006B65AB"/>
    <w:rsid w:val="006B6613"/>
    <w:rsid w:val="006B6914"/>
    <w:rsid w:val="006B7396"/>
    <w:rsid w:val="006B7F80"/>
    <w:rsid w:val="006C0056"/>
    <w:rsid w:val="006C056C"/>
    <w:rsid w:val="006C0805"/>
    <w:rsid w:val="006C0C7C"/>
    <w:rsid w:val="006C0E5C"/>
    <w:rsid w:val="006C103B"/>
    <w:rsid w:val="006C1679"/>
    <w:rsid w:val="006C1795"/>
    <w:rsid w:val="006C1B1E"/>
    <w:rsid w:val="006C1B8C"/>
    <w:rsid w:val="006C1EAC"/>
    <w:rsid w:val="006C1F0B"/>
    <w:rsid w:val="006C232B"/>
    <w:rsid w:val="006C240F"/>
    <w:rsid w:val="006C26CB"/>
    <w:rsid w:val="006C2A57"/>
    <w:rsid w:val="006C3398"/>
    <w:rsid w:val="006C3DC3"/>
    <w:rsid w:val="006C3DCF"/>
    <w:rsid w:val="006C4196"/>
    <w:rsid w:val="006C4495"/>
    <w:rsid w:val="006C48C2"/>
    <w:rsid w:val="006C4E30"/>
    <w:rsid w:val="006C4FBD"/>
    <w:rsid w:val="006C50FC"/>
    <w:rsid w:val="006C515E"/>
    <w:rsid w:val="006C532F"/>
    <w:rsid w:val="006C5B9C"/>
    <w:rsid w:val="006C5D01"/>
    <w:rsid w:val="006C5D1E"/>
    <w:rsid w:val="006C5F8F"/>
    <w:rsid w:val="006C6032"/>
    <w:rsid w:val="006C6143"/>
    <w:rsid w:val="006C6295"/>
    <w:rsid w:val="006C64C8"/>
    <w:rsid w:val="006C705A"/>
    <w:rsid w:val="006C72F4"/>
    <w:rsid w:val="006C74CC"/>
    <w:rsid w:val="006C7709"/>
    <w:rsid w:val="006C7C92"/>
    <w:rsid w:val="006C7DF6"/>
    <w:rsid w:val="006C7FE7"/>
    <w:rsid w:val="006D0619"/>
    <w:rsid w:val="006D0DF8"/>
    <w:rsid w:val="006D0E0E"/>
    <w:rsid w:val="006D0E7F"/>
    <w:rsid w:val="006D13A8"/>
    <w:rsid w:val="006D1487"/>
    <w:rsid w:val="006D1595"/>
    <w:rsid w:val="006D19DD"/>
    <w:rsid w:val="006D1B4E"/>
    <w:rsid w:val="006D255D"/>
    <w:rsid w:val="006D258C"/>
    <w:rsid w:val="006D2C68"/>
    <w:rsid w:val="006D38DD"/>
    <w:rsid w:val="006D3CA3"/>
    <w:rsid w:val="006D4163"/>
    <w:rsid w:val="006D4694"/>
    <w:rsid w:val="006D4A22"/>
    <w:rsid w:val="006D4C04"/>
    <w:rsid w:val="006D4C4C"/>
    <w:rsid w:val="006D504A"/>
    <w:rsid w:val="006D50D5"/>
    <w:rsid w:val="006D5419"/>
    <w:rsid w:val="006D558A"/>
    <w:rsid w:val="006D5AEE"/>
    <w:rsid w:val="006D62C6"/>
    <w:rsid w:val="006D65DA"/>
    <w:rsid w:val="006D662D"/>
    <w:rsid w:val="006D6639"/>
    <w:rsid w:val="006D68E6"/>
    <w:rsid w:val="006D69E6"/>
    <w:rsid w:val="006D69E9"/>
    <w:rsid w:val="006D723C"/>
    <w:rsid w:val="006D7D15"/>
    <w:rsid w:val="006D7E7D"/>
    <w:rsid w:val="006E009F"/>
    <w:rsid w:val="006E02EA"/>
    <w:rsid w:val="006E0351"/>
    <w:rsid w:val="006E047D"/>
    <w:rsid w:val="006E0B46"/>
    <w:rsid w:val="006E0E72"/>
    <w:rsid w:val="006E0F6A"/>
    <w:rsid w:val="006E0F96"/>
    <w:rsid w:val="006E18D5"/>
    <w:rsid w:val="006E1A9F"/>
    <w:rsid w:val="006E1AB2"/>
    <w:rsid w:val="006E24F9"/>
    <w:rsid w:val="006E25B5"/>
    <w:rsid w:val="006E2798"/>
    <w:rsid w:val="006E2ABC"/>
    <w:rsid w:val="006E2C5F"/>
    <w:rsid w:val="006E2CC8"/>
    <w:rsid w:val="006E2F93"/>
    <w:rsid w:val="006E3049"/>
    <w:rsid w:val="006E3294"/>
    <w:rsid w:val="006E34E3"/>
    <w:rsid w:val="006E365F"/>
    <w:rsid w:val="006E37EF"/>
    <w:rsid w:val="006E3854"/>
    <w:rsid w:val="006E3B93"/>
    <w:rsid w:val="006E3C38"/>
    <w:rsid w:val="006E3D6A"/>
    <w:rsid w:val="006E47E8"/>
    <w:rsid w:val="006E4CB8"/>
    <w:rsid w:val="006E4D0F"/>
    <w:rsid w:val="006E5078"/>
    <w:rsid w:val="006E51DB"/>
    <w:rsid w:val="006E535B"/>
    <w:rsid w:val="006E561E"/>
    <w:rsid w:val="006E56E3"/>
    <w:rsid w:val="006E599F"/>
    <w:rsid w:val="006E5DF2"/>
    <w:rsid w:val="006E5E10"/>
    <w:rsid w:val="006E5E79"/>
    <w:rsid w:val="006E6AF6"/>
    <w:rsid w:val="006E6C6B"/>
    <w:rsid w:val="006E70F9"/>
    <w:rsid w:val="006E71EB"/>
    <w:rsid w:val="006E7775"/>
    <w:rsid w:val="006E778E"/>
    <w:rsid w:val="006E7C00"/>
    <w:rsid w:val="006E7D05"/>
    <w:rsid w:val="006E7DFC"/>
    <w:rsid w:val="006E7E3C"/>
    <w:rsid w:val="006E7EAA"/>
    <w:rsid w:val="006E7F83"/>
    <w:rsid w:val="006F00EA"/>
    <w:rsid w:val="006F0467"/>
    <w:rsid w:val="006F0620"/>
    <w:rsid w:val="006F07F4"/>
    <w:rsid w:val="006F0BFC"/>
    <w:rsid w:val="006F1280"/>
    <w:rsid w:val="006F194E"/>
    <w:rsid w:val="006F1BF1"/>
    <w:rsid w:val="006F1C96"/>
    <w:rsid w:val="006F213D"/>
    <w:rsid w:val="006F2343"/>
    <w:rsid w:val="006F24DB"/>
    <w:rsid w:val="006F2864"/>
    <w:rsid w:val="006F2A99"/>
    <w:rsid w:val="006F2DF0"/>
    <w:rsid w:val="006F30FA"/>
    <w:rsid w:val="006F38E3"/>
    <w:rsid w:val="006F3E7C"/>
    <w:rsid w:val="006F3FAD"/>
    <w:rsid w:val="006F4118"/>
    <w:rsid w:val="006F4567"/>
    <w:rsid w:val="006F472C"/>
    <w:rsid w:val="006F482F"/>
    <w:rsid w:val="006F5060"/>
    <w:rsid w:val="006F5781"/>
    <w:rsid w:val="006F5BF0"/>
    <w:rsid w:val="006F7222"/>
    <w:rsid w:val="006F7284"/>
    <w:rsid w:val="006F73E0"/>
    <w:rsid w:val="006F7746"/>
    <w:rsid w:val="006F78B9"/>
    <w:rsid w:val="006F7BCA"/>
    <w:rsid w:val="006F7DE7"/>
    <w:rsid w:val="00700402"/>
    <w:rsid w:val="00700453"/>
    <w:rsid w:val="007006A3"/>
    <w:rsid w:val="007007D6"/>
    <w:rsid w:val="00700D98"/>
    <w:rsid w:val="00700F7E"/>
    <w:rsid w:val="007010A1"/>
    <w:rsid w:val="0070138E"/>
    <w:rsid w:val="0070166F"/>
    <w:rsid w:val="007019BF"/>
    <w:rsid w:val="00701E01"/>
    <w:rsid w:val="00702229"/>
    <w:rsid w:val="007024B3"/>
    <w:rsid w:val="0070257B"/>
    <w:rsid w:val="00703366"/>
    <w:rsid w:val="0070355D"/>
    <w:rsid w:val="007036AD"/>
    <w:rsid w:val="007037E5"/>
    <w:rsid w:val="00703B16"/>
    <w:rsid w:val="00703D71"/>
    <w:rsid w:val="00704571"/>
    <w:rsid w:val="0070486D"/>
    <w:rsid w:val="007052C4"/>
    <w:rsid w:val="007053F7"/>
    <w:rsid w:val="0070543F"/>
    <w:rsid w:val="007054D4"/>
    <w:rsid w:val="0070555A"/>
    <w:rsid w:val="00705772"/>
    <w:rsid w:val="00705BB5"/>
    <w:rsid w:val="00705BBF"/>
    <w:rsid w:val="0070630B"/>
    <w:rsid w:val="00706443"/>
    <w:rsid w:val="00706766"/>
    <w:rsid w:val="00706795"/>
    <w:rsid w:val="0070685D"/>
    <w:rsid w:val="00706AB5"/>
    <w:rsid w:val="00706B5A"/>
    <w:rsid w:val="00707B43"/>
    <w:rsid w:val="00707E92"/>
    <w:rsid w:val="00707E9D"/>
    <w:rsid w:val="007103EF"/>
    <w:rsid w:val="007105AD"/>
    <w:rsid w:val="00710A32"/>
    <w:rsid w:val="00710EBD"/>
    <w:rsid w:val="007111A8"/>
    <w:rsid w:val="00711540"/>
    <w:rsid w:val="007116AB"/>
    <w:rsid w:val="007116D6"/>
    <w:rsid w:val="00711FDB"/>
    <w:rsid w:val="00712093"/>
    <w:rsid w:val="00712146"/>
    <w:rsid w:val="007121A1"/>
    <w:rsid w:val="00712708"/>
    <w:rsid w:val="007128B2"/>
    <w:rsid w:val="00712970"/>
    <w:rsid w:val="00712DE4"/>
    <w:rsid w:val="00713112"/>
    <w:rsid w:val="00713171"/>
    <w:rsid w:val="00713480"/>
    <w:rsid w:val="0071367F"/>
    <w:rsid w:val="00713DB3"/>
    <w:rsid w:val="00714473"/>
    <w:rsid w:val="007147F7"/>
    <w:rsid w:val="0071524E"/>
    <w:rsid w:val="00715385"/>
    <w:rsid w:val="007155E1"/>
    <w:rsid w:val="007156C2"/>
    <w:rsid w:val="00715991"/>
    <w:rsid w:val="00715EE1"/>
    <w:rsid w:val="00715F84"/>
    <w:rsid w:val="00716245"/>
    <w:rsid w:val="0071636F"/>
    <w:rsid w:val="00716544"/>
    <w:rsid w:val="00716731"/>
    <w:rsid w:val="00716952"/>
    <w:rsid w:val="00716FA3"/>
    <w:rsid w:val="00717205"/>
    <w:rsid w:val="0071728B"/>
    <w:rsid w:val="00717348"/>
    <w:rsid w:val="00717B0D"/>
    <w:rsid w:val="007206AA"/>
    <w:rsid w:val="00720D39"/>
    <w:rsid w:val="0072109F"/>
    <w:rsid w:val="007210F4"/>
    <w:rsid w:val="00721B54"/>
    <w:rsid w:val="00721BE5"/>
    <w:rsid w:val="00721E96"/>
    <w:rsid w:val="00721FE9"/>
    <w:rsid w:val="007222EF"/>
    <w:rsid w:val="00722307"/>
    <w:rsid w:val="00722A0D"/>
    <w:rsid w:val="00722B40"/>
    <w:rsid w:val="00722D63"/>
    <w:rsid w:val="00722E03"/>
    <w:rsid w:val="007233D0"/>
    <w:rsid w:val="00723AE7"/>
    <w:rsid w:val="00723BD3"/>
    <w:rsid w:val="00723F7C"/>
    <w:rsid w:val="0072445C"/>
    <w:rsid w:val="00724FBE"/>
    <w:rsid w:val="00724FD5"/>
    <w:rsid w:val="0072530D"/>
    <w:rsid w:val="00725326"/>
    <w:rsid w:val="00725409"/>
    <w:rsid w:val="0072544E"/>
    <w:rsid w:val="007258BB"/>
    <w:rsid w:val="00725958"/>
    <w:rsid w:val="007259E3"/>
    <w:rsid w:val="00726135"/>
    <w:rsid w:val="00726433"/>
    <w:rsid w:val="00726DD5"/>
    <w:rsid w:val="00726FF7"/>
    <w:rsid w:val="00727A4B"/>
    <w:rsid w:val="00727B18"/>
    <w:rsid w:val="00727CF4"/>
    <w:rsid w:val="00727E7D"/>
    <w:rsid w:val="00730099"/>
    <w:rsid w:val="00730545"/>
    <w:rsid w:val="00730825"/>
    <w:rsid w:val="007311AB"/>
    <w:rsid w:val="007311BA"/>
    <w:rsid w:val="007316AA"/>
    <w:rsid w:val="00731A32"/>
    <w:rsid w:val="00732020"/>
    <w:rsid w:val="00732177"/>
    <w:rsid w:val="00732393"/>
    <w:rsid w:val="007326D2"/>
    <w:rsid w:val="00732728"/>
    <w:rsid w:val="007329DD"/>
    <w:rsid w:val="00732D85"/>
    <w:rsid w:val="00733D75"/>
    <w:rsid w:val="00733F77"/>
    <w:rsid w:val="0073449D"/>
    <w:rsid w:val="007345A4"/>
    <w:rsid w:val="007348B3"/>
    <w:rsid w:val="00734957"/>
    <w:rsid w:val="00734BED"/>
    <w:rsid w:val="007351DF"/>
    <w:rsid w:val="00735322"/>
    <w:rsid w:val="007356FC"/>
    <w:rsid w:val="00735788"/>
    <w:rsid w:val="00735803"/>
    <w:rsid w:val="0073592F"/>
    <w:rsid w:val="00735B64"/>
    <w:rsid w:val="00735DD0"/>
    <w:rsid w:val="007361A7"/>
    <w:rsid w:val="0073629F"/>
    <w:rsid w:val="007362B3"/>
    <w:rsid w:val="007363C4"/>
    <w:rsid w:val="0073679C"/>
    <w:rsid w:val="007369D2"/>
    <w:rsid w:val="00736B6E"/>
    <w:rsid w:val="007378AF"/>
    <w:rsid w:val="0073794A"/>
    <w:rsid w:val="00737DEB"/>
    <w:rsid w:val="00737FD1"/>
    <w:rsid w:val="00740098"/>
    <w:rsid w:val="007401EA"/>
    <w:rsid w:val="007403AB"/>
    <w:rsid w:val="007406E0"/>
    <w:rsid w:val="00740A94"/>
    <w:rsid w:val="00740C4C"/>
    <w:rsid w:val="00740F58"/>
    <w:rsid w:val="00741807"/>
    <w:rsid w:val="00741D60"/>
    <w:rsid w:val="00742337"/>
    <w:rsid w:val="0074233A"/>
    <w:rsid w:val="00742931"/>
    <w:rsid w:val="0074295D"/>
    <w:rsid w:val="00742C10"/>
    <w:rsid w:val="00742F1C"/>
    <w:rsid w:val="007433F2"/>
    <w:rsid w:val="00743419"/>
    <w:rsid w:val="0074366F"/>
    <w:rsid w:val="00743943"/>
    <w:rsid w:val="00743952"/>
    <w:rsid w:val="00743F79"/>
    <w:rsid w:val="0074456C"/>
    <w:rsid w:val="0074478B"/>
    <w:rsid w:val="00744831"/>
    <w:rsid w:val="007450FE"/>
    <w:rsid w:val="00745268"/>
    <w:rsid w:val="00745665"/>
    <w:rsid w:val="00745763"/>
    <w:rsid w:val="0074608E"/>
    <w:rsid w:val="007467EB"/>
    <w:rsid w:val="00746F03"/>
    <w:rsid w:val="00747218"/>
    <w:rsid w:val="0074788F"/>
    <w:rsid w:val="00747998"/>
    <w:rsid w:val="00747A90"/>
    <w:rsid w:val="00747C4B"/>
    <w:rsid w:val="00750BF9"/>
    <w:rsid w:val="00751184"/>
    <w:rsid w:val="0075120F"/>
    <w:rsid w:val="007514CB"/>
    <w:rsid w:val="007516D5"/>
    <w:rsid w:val="00752176"/>
    <w:rsid w:val="007523A1"/>
    <w:rsid w:val="0075263A"/>
    <w:rsid w:val="007529F9"/>
    <w:rsid w:val="00752F17"/>
    <w:rsid w:val="00753742"/>
    <w:rsid w:val="00753966"/>
    <w:rsid w:val="00753B00"/>
    <w:rsid w:val="00753ED8"/>
    <w:rsid w:val="007541DB"/>
    <w:rsid w:val="00754B67"/>
    <w:rsid w:val="00756025"/>
    <w:rsid w:val="0075633A"/>
    <w:rsid w:val="0075648C"/>
    <w:rsid w:val="007568D8"/>
    <w:rsid w:val="00756A30"/>
    <w:rsid w:val="00756A61"/>
    <w:rsid w:val="00756AE6"/>
    <w:rsid w:val="00757126"/>
    <w:rsid w:val="00757214"/>
    <w:rsid w:val="00757479"/>
    <w:rsid w:val="007575D9"/>
    <w:rsid w:val="00757760"/>
    <w:rsid w:val="007579EB"/>
    <w:rsid w:val="007579F0"/>
    <w:rsid w:val="00757E05"/>
    <w:rsid w:val="00757E23"/>
    <w:rsid w:val="00760088"/>
    <w:rsid w:val="00760465"/>
    <w:rsid w:val="0076058B"/>
    <w:rsid w:val="007607C8"/>
    <w:rsid w:val="00760AB0"/>
    <w:rsid w:val="00761D42"/>
    <w:rsid w:val="0076204D"/>
    <w:rsid w:val="007623E4"/>
    <w:rsid w:val="00762F47"/>
    <w:rsid w:val="00763013"/>
    <w:rsid w:val="00763A4B"/>
    <w:rsid w:val="00763ED9"/>
    <w:rsid w:val="007640C2"/>
    <w:rsid w:val="00764579"/>
    <w:rsid w:val="0076513D"/>
    <w:rsid w:val="00766B7D"/>
    <w:rsid w:val="00766E7B"/>
    <w:rsid w:val="00767475"/>
    <w:rsid w:val="0076770F"/>
    <w:rsid w:val="00767C45"/>
    <w:rsid w:val="00767C62"/>
    <w:rsid w:val="00767CF8"/>
    <w:rsid w:val="00767E91"/>
    <w:rsid w:val="007705C6"/>
    <w:rsid w:val="00770854"/>
    <w:rsid w:val="0077095C"/>
    <w:rsid w:val="007709B6"/>
    <w:rsid w:val="00770C3B"/>
    <w:rsid w:val="00770F3E"/>
    <w:rsid w:val="00771065"/>
    <w:rsid w:val="00771590"/>
    <w:rsid w:val="00771933"/>
    <w:rsid w:val="00772657"/>
    <w:rsid w:val="00772833"/>
    <w:rsid w:val="00773284"/>
    <w:rsid w:val="00773352"/>
    <w:rsid w:val="0077336B"/>
    <w:rsid w:val="00773747"/>
    <w:rsid w:val="00773915"/>
    <w:rsid w:val="007739F9"/>
    <w:rsid w:val="00773BD1"/>
    <w:rsid w:val="00773DAF"/>
    <w:rsid w:val="00774050"/>
    <w:rsid w:val="0077456D"/>
    <w:rsid w:val="00774C1C"/>
    <w:rsid w:val="0077516E"/>
    <w:rsid w:val="007754E1"/>
    <w:rsid w:val="00775528"/>
    <w:rsid w:val="00775E2B"/>
    <w:rsid w:val="00776A3D"/>
    <w:rsid w:val="007773A8"/>
    <w:rsid w:val="00777CE0"/>
    <w:rsid w:val="00777EFA"/>
    <w:rsid w:val="00780056"/>
    <w:rsid w:val="007800CB"/>
    <w:rsid w:val="007805C7"/>
    <w:rsid w:val="00780989"/>
    <w:rsid w:val="00780A5B"/>
    <w:rsid w:val="00780ADB"/>
    <w:rsid w:val="00780DB3"/>
    <w:rsid w:val="0078137D"/>
    <w:rsid w:val="00781390"/>
    <w:rsid w:val="00781640"/>
    <w:rsid w:val="00781BA7"/>
    <w:rsid w:val="00781BD9"/>
    <w:rsid w:val="00781DAE"/>
    <w:rsid w:val="00782B68"/>
    <w:rsid w:val="00782D3A"/>
    <w:rsid w:val="00783183"/>
    <w:rsid w:val="00783989"/>
    <w:rsid w:val="00783BCF"/>
    <w:rsid w:val="00783C8D"/>
    <w:rsid w:val="00783D0A"/>
    <w:rsid w:val="00784394"/>
    <w:rsid w:val="007851FA"/>
    <w:rsid w:val="00785F2B"/>
    <w:rsid w:val="007867FC"/>
    <w:rsid w:val="00786B5F"/>
    <w:rsid w:val="00786E65"/>
    <w:rsid w:val="00787070"/>
    <w:rsid w:val="00787163"/>
    <w:rsid w:val="00787187"/>
    <w:rsid w:val="00787627"/>
    <w:rsid w:val="00787682"/>
    <w:rsid w:val="00787A8D"/>
    <w:rsid w:val="00790346"/>
    <w:rsid w:val="00790763"/>
    <w:rsid w:val="0079087D"/>
    <w:rsid w:val="00790C37"/>
    <w:rsid w:val="00790D08"/>
    <w:rsid w:val="00790E5A"/>
    <w:rsid w:val="00790ECA"/>
    <w:rsid w:val="00790FCD"/>
    <w:rsid w:val="007918A9"/>
    <w:rsid w:val="00791E02"/>
    <w:rsid w:val="00791F9A"/>
    <w:rsid w:val="0079222B"/>
    <w:rsid w:val="00792997"/>
    <w:rsid w:val="007932FC"/>
    <w:rsid w:val="0079373E"/>
    <w:rsid w:val="00793E2E"/>
    <w:rsid w:val="00793EBC"/>
    <w:rsid w:val="00794078"/>
    <w:rsid w:val="0079449E"/>
    <w:rsid w:val="00794BBE"/>
    <w:rsid w:val="00794CAF"/>
    <w:rsid w:val="00794E86"/>
    <w:rsid w:val="007954F2"/>
    <w:rsid w:val="00795A45"/>
    <w:rsid w:val="00795B29"/>
    <w:rsid w:val="00795C58"/>
    <w:rsid w:val="00795CC8"/>
    <w:rsid w:val="00796208"/>
    <w:rsid w:val="00796A57"/>
    <w:rsid w:val="007970A8"/>
    <w:rsid w:val="007977A0"/>
    <w:rsid w:val="0079790D"/>
    <w:rsid w:val="00797FF0"/>
    <w:rsid w:val="007A066A"/>
    <w:rsid w:val="007A06F7"/>
    <w:rsid w:val="007A0ACB"/>
    <w:rsid w:val="007A0B5E"/>
    <w:rsid w:val="007A0FFE"/>
    <w:rsid w:val="007A12A7"/>
    <w:rsid w:val="007A1B41"/>
    <w:rsid w:val="007A1EAE"/>
    <w:rsid w:val="007A1F1C"/>
    <w:rsid w:val="007A218A"/>
    <w:rsid w:val="007A2495"/>
    <w:rsid w:val="007A268C"/>
    <w:rsid w:val="007A2779"/>
    <w:rsid w:val="007A29EE"/>
    <w:rsid w:val="007A2EED"/>
    <w:rsid w:val="007A33A9"/>
    <w:rsid w:val="007A3793"/>
    <w:rsid w:val="007A4BF5"/>
    <w:rsid w:val="007A50C1"/>
    <w:rsid w:val="007A50E3"/>
    <w:rsid w:val="007A5133"/>
    <w:rsid w:val="007A5B25"/>
    <w:rsid w:val="007A5B45"/>
    <w:rsid w:val="007A5E42"/>
    <w:rsid w:val="007A6850"/>
    <w:rsid w:val="007A69BF"/>
    <w:rsid w:val="007A6AC0"/>
    <w:rsid w:val="007A6DB1"/>
    <w:rsid w:val="007A6DF9"/>
    <w:rsid w:val="007A73A1"/>
    <w:rsid w:val="007A78B5"/>
    <w:rsid w:val="007A79B5"/>
    <w:rsid w:val="007A7A0C"/>
    <w:rsid w:val="007B02EC"/>
    <w:rsid w:val="007B0575"/>
    <w:rsid w:val="007B0764"/>
    <w:rsid w:val="007B0858"/>
    <w:rsid w:val="007B095E"/>
    <w:rsid w:val="007B0E41"/>
    <w:rsid w:val="007B1248"/>
    <w:rsid w:val="007B133E"/>
    <w:rsid w:val="007B160B"/>
    <w:rsid w:val="007B165F"/>
    <w:rsid w:val="007B191F"/>
    <w:rsid w:val="007B1CC5"/>
    <w:rsid w:val="007B2087"/>
    <w:rsid w:val="007B225F"/>
    <w:rsid w:val="007B25CB"/>
    <w:rsid w:val="007B27FE"/>
    <w:rsid w:val="007B28EC"/>
    <w:rsid w:val="007B2DF4"/>
    <w:rsid w:val="007B2FE8"/>
    <w:rsid w:val="007B3579"/>
    <w:rsid w:val="007B3F91"/>
    <w:rsid w:val="007B4597"/>
    <w:rsid w:val="007B4654"/>
    <w:rsid w:val="007B4851"/>
    <w:rsid w:val="007B4A07"/>
    <w:rsid w:val="007B4F70"/>
    <w:rsid w:val="007B53B2"/>
    <w:rsid w:val="007B57FD"/>
    <w:rsid w:val="007B583B"/>
    <w:rsid w:val="007B585A"/>
    <w:rsid w:val="007B598A"/>
    <w:rsid w:val="007B5BB0"/>
    <w:rsid w:val="007B664A"/>
    <w:rsid w:val="007B684F"/>
    <w:rsid w:val="007B691E"/>
    <w:rsid w:val="007B6C26"/>
    <w:rsid w:val="007B6E77"/>
    <w:rsid w:val="007B6F00"/>
    <w:rsid w:val="007B6F32"/>
    <w:rsid w:val="007B70FA"/>
    <w:rsid w:val="007B722E"/>
    <w:rsid w:val="007B72E1"/>
    <w:rsid w:val="007B7767"/>
    <w:rsid w:val="007B7F62"/>
    <w:rsid w:val="007C0C4C"/>
    <w:rsid w:val="007C0D6B"/>
    <w:rsid w:val="007C10CD"/>
    <w:rsid w:val="007C1245"/>
    <w:rsid w:val="007C1927"/>
    <w:rsid w:val="007C1A40"/>
    <w:rsid w:val="007C2286"/>
    <w:rsid w:val="007C2763"/>
    <w:rsid w:val="007C286F"/>
    <w:rsid w:val="007C2CE5"/>
    <w:rsid w:val="007C3585"/>
    <w:rsid w:val="007C391F"/>
    <w:rsid w:val="007C3A1D"/>
    <w:rsid w:val="007C3D24"/>
    <w:rsid w:val="007C40D3"/>
    <w:rsid w:val="007C4CC6"/>
    <w:rsid w:val="007C52FC"/>
    <w:rsid w:val="007C57EC"/>
    <w:rsid w:val="007C5E3B"/>
    <w:rsid w:val="007C5FC5"/>
    <w:rsid w:val="007C7028"/>
    <w:rsid w:val="007C711F"/>
    <w:rsid w:val="007C720B"/>
    <w:rsid w:val="007C74EC"/>
    <w:rsid w:val="007C752C"/>
    <w:rsid w:val="007C7669"/>
    <w:rsid w:val="007C7758"/>
    <w:rsid w:val="007C7C76"/>
    <w:rsid w:val="007C7D2A"/>
    <w:rsid w:val="007D0177"/>
    <w:rsid w:val="007D030F"/>
    <w:rsid w:val="007D03DA"/>
    <w:rsid w:val="007D04CA"/>
    <w:rsid w:val="007D04F7"/>
    <w:rsid w:val="007D0508"/>
    <w:rsid w:val="007D10A3"/>
    <w:rsid w:val="007D14A9"/>
    <w:rsid w:val="007D156A"/>
    <w:rsid w:val="007D1BE2"/>
    <w:rsid w:val="007D1DC0"/>
    <w:rsid w:val="007D1E3A"/>
    <w:rsid w:val="007D1EED"/>
    <w:rsid w:val="007D2CFE"/>
    <w:rsid w:val="007D3099"/>
    <w:rsid w:val="007D32EC"/>
    <w:rsid w:val="007D35C6"/>
    <w:rsid w:val="007D36B9"/>
    <w:rsid w:val="007D3A0D"/>
    <w:rsid w:val="007D3AEE"/>
    <w:rsid w:val="007D4576"/>
    <w:rsid w:val="007D45F1"/>
    <w:rsid w:val="007D4867"/>
    <w:rsid w:val="007D5AC7"/>
    <w:rsid w:val="007D5CC1"/>
    <w:rsid w:val="007D65F8"/>
    <w:rsid w:val="007D663B"/>
    <w:rsid w:val="007D667D"/>
    <w:rsid w:val="007D672B"/>
    <w:rsid w:val="007D676A"/>
    <w:rsid w:val="007D6787"/>
    <w:rsid w:val="007D6D56"/>
    <w:rsid w:val="007D6E91"/>
    <w:rsid w:val="007D6F14"/>
    <w:rsid w:val="007D6F90"/>
    <w:rsid w:val="007D70A2"/>
    <w:rsid w:val="007D73AD"/>
    <w:rsid w:val="007D766F"/>
    <w:rsid w:val="007D76BC"/>
    <w:rsid w:val="007D7735"/>
    <w:rsid w:val="007D7755"/>
    <w:rsid w:val="007D77E3"/>
    <w:rsid w:val="007D7C95"/>
    <w:rsid w:val="007D7D66"/>
    <w:rsid w:val="007D7F3E"/>
    <w:rsid w:val="007E00FC"/>
    <w:rsid w:val="007E019B"/>
    <w:rsid w:val="007E04A2"/>
    <w:rsid w:val="007E0A7B"/>
    <w:rsid w:val="007E0AEF"/>
    <w:rsid w:val="007E0D0C"/>
    <w:rsid w:val="007E0DC5"/>
    <w:rsid w:val="007E109D"/>
    <w:rsid w:val="007E10F2"/>
    <w:rsid w:val="007E1317"/>
    <w:rsid w:val="007E1352"/>
    <w:rsid w:val="007E1533"/>
    <w:rsid w:val="007E23B8"/>
    <w:rsid w:val="007E24A6"/>
    <w:rsid w:val="007E2660"/>
    <w:rsid w:val="007E27AC"/>
    <w:rsid w:val="007E29F7"/>
    <w:rsid w:val="007E3549"/>
    <w:rsid w:val="007E3771"/>
    <w:rsid w:val="007E3B99"/>
    <w:rsid w:val="007E3FAB"/>
    <w:rsid w:val="007E3FBD"/>
    <w:rsid w:val="007E477D"/>
    <w:rsid w:val="007E4B4E"/>
    <w:rsid w:val="007E50CB"/>
    <w:rsid w:val="007E58A9"/>
    <w:rsid w:val="007E5DEF"/>
    <w:rsid w:val="007E66A5"/>
    <w:rsid w:val="007E6B0A"/>
    <w:rsid w:val="007E6BD5"/>
    <w:rsid w:val="007E6EE7"/>
    <w:rsid w:val="007E70B5"/>
    <w:rsid w:val="007E70C1"/>
    <w:rsid w:val="007E76BD"/>
    <w:rsid w:val="007E7945"/>
    <w:rsid w:val="007E7A84"/>
    <w:rsid w:val="007E7F48"/>
    <w:rsid w:val="007F0428"/>
    <w:rsid w:val="007F070C"/>
    <w:rsid w:val="007F0A17"/>
    <w:rsid w:val="007F14EC"/>
    <w:rsid w:val="007F1538"/>
    <w:rsid w:val="007F16F4"/>
    <w:rsid w:val="007F185D"/>
    <w:rsid w:val="007F1907"/>
    <w:rsid w:val="007F1967"/>
    <w:rsid w:val="007F1A59"/>
    <w:rsid w:val="007F1A89"/>
    <w:rsid w:val="007F1BF0"/>
    <w:rsid w:val="007F1CDA"/>
    <w:rsid w:val="007F1FCE"/>
    <w:rsid w:val="007F2411"/>
    <w:rsid w:val="007F2962"/>
    <w:rsid w:val="007F2C06"/>
    <w:rsid w:val="007F2DC9"/>
    <w:rsid w:val="007F2E20"/>
    <w:rsid w:val="007F3035"/>
    <w:rsid w:val="007F3161"/>
    <w:rsid w:val="007F3439"/>
    <w:rsid w:val="007F3AF1"/>
    <w:rsid w:val="007F3E70"/>
    <w:rsid w:val="007F4AD8"/>
    <w:rsid w:val="007F5008"/>
    <w:rsid w:val="007F562C"/>
    <w:rsid w:val="007F582E"/>
    <w:rsid w:val="007F59F5"/>
    <w:rsid w:val="007F5FEA"/>
    <w:rsid w:val="007F61E0"/>
    <w:rsid w:val="007F645E"/>
    <w:rsid w:val="007F65DA"/>
    <w:rsid w:val="007F698F"/>
    <w:rsid w:val="007F6A83"/>
    <w:rsid w:val="007F75F5"/>
    <w:rsid w:val="007F79C4"/>
    <w:rsid w:val="007F7C0E"/>
    <w:rsid w:val="00800584"/>
    <w:rsid w:val="008006E5"/>
    <w:rsid w:val="00800741"/>
    <w:rsid w:val="00800B57"/>
    <w:rsid w:val="00800BA9"/>
    <w:rsid w:val="00800DC3"/>
    <w:rsid w:val="008010B7"/>
    <w:rsid w:val="008012E6"/>
    <w:rsid w:val="0080135D"/>
    <w:rsid w:val="0080159F"/>
    <w:rsid w:val="00801EB6"/>
    <w:rsid w:val="00802053"/>
    <w:rsid w:val="0080284A"/>
    <w:rsid w:val="00802904"/>
    <w:rsid w:val="00802993"/>
    <w:rsid w:val="008029D5"/>
    <w:rsid w:val="00802F92"/>
    <w:rsid w:val="008031DF"/>
    <w:rsid w:val="00803708"/>
    <w:rsid w:val="00803768"/>
    <w:rsid w:val="00803990"/>
    <w:rsid w:val="00803B6C"/>
    <w:rsid w:val="00803EFA"/>
    <w:rsid w:val="0080441C"/>
    <w:rsid w:val="00804552"/>
    <w:rsid w:val="00804D0D"/>
    <w:rsid w:val="008050C6"/>
    <w:rsid w:val="00805F0F"/>
    <w:rsid w:val="008065C7"/>
    <w:rsid w:val="00806932"/>
    <w:rsid w:val="00806F4B"/>
    <w:rsid w:val="00807438"/>
    <w:rsid w:val="0080791A"/>
    <w:rsid w:val="00807CA7"/>
    <w:rsid w:val="008109FA"/>
    <w:rsid w:val="00810B97"/>
    <w:rsid w:val="00810E9C"/>
    <w:rsid w:val="00811020"/>
    <w:rsid w:val="00811152"/>
    <w:rsid w:val="00811766"/>
    <w:rsid w:val="0081210F"/>
    <w:rsid w:val="0081225D"/>
    <w:rsid w:val="0081242C"/>
    <w:rsid w:val="00812430"/>
    <w:rsid w:val="008128D5"/>
    <w:rsid w:val="00813445"/>
    <w:rsid w:val="008138A6"/>
    <w:rsid w:val="008139DE"/>
    <w:rsid w:val="00813C88"/>
    <w:rsid w:val="00813F84"/>
    <w:rsid w:val="00813FD6"/>
    <w:rsid w:val="00814162"/>
    <w:rsid w:val="00814615"/>
    <w:rsid w:val="008148D0"/>
    <w:rsid w:val="00814AAD"/>
    <w:rsid w:val="00814FF4"/>
    <w:rsid w:val="00815E5D"/>
    <w:rsid w:val="00815FBD"/>
    <w:rsid w:val="008166D2"/>
    <w:rsid w:val="008177F2"/>
    <w:rsid w:val="00817BB4"/>
    <w:rsid w:val="00817C6B"/>
    <w:rsid w:val="00820370"/>
    <w:rsid w:val="008203BE"/>
    <w:rsid w:val="0082051B"/>
    <w:rsid w:val="00820C9E"/>
    <w:rsid w:val="00821244"/>
    <w:rsid w:val="00821679"/>
    <w:rsid w:val="008219ED"/>
    <w:rsid w:val="00821B62"/>
    <w:rsid w:val="00821C3E"/>
    <w:rsid w:val="008223DE"/>
    <w:rsid w:val="008228AD"/>
    <w:rsid w:val="00822947"/>
    <w:rsid w:val="00822D21"/>
    <w:rsid w:val="00822D3B"/>
    <w:rsid w:val="00823051"/>
    <w:rsid w:val="00823638"/>
    <w:rsid w:val="008238A5"/>
    <w:rsid w:val="00824866"/>
    <w:rsid w:val="008248A6"/>
    <w:rsid w:val="00825068"/>
    <w:rsid w:val="00825133"/>
    <w:rsid w:val="00825458"/>
    <w:rsid w:val="008258D3"/>
    <w:rsid w:val="008258DD"/>
    <w:rsid w:val="008259EC"/>
    <w:rsid w:val="00825A23"/>
    <w:rsid w:val="00825AA0"/>
    <w:rsid w:val="00825B36"/>
    <w:rsid w:val="00825CF6"/>
    <w:rsid w:val="00825ECB"/>
    <w:rsid w:val="00826B9D"/>
    <w:rsid w:val="00826D32"/>
    <w:rsid w:val="00826FC2"/>
    <w:rsid w:val="008273CB"/>
    <w:rsid w:val="008275DF"/>
    <w:rsid w:val="00827A46"/>
    <w:rsid w:val="00827CFE"/>
    <w:rsid w:val="00827F00"/>
    <w:rsid w:val="00827F5B"/>
    <w:rsid w:val="00830035"/>
    <w:rsid w:val="00830232"/>
    <w:rsid w:val="008302CF"/>
    <w:rsid w:val="00830904"/>
    <w:rsid w:val="00830951"/>
    <w:rsid w:val="00830E57"/>
    <w:rsid w:val="00830F4F"/>
    <w:rsid w:val="00830F85"/>
    <w:rsid w:val="00831029"/>
    <w:rsid w:val="00831131"/>
    <w:rsid w:val="00831347"/>
    <w:rsid w:val="00831766"/>
    <w:rsid w:val="00831A36"/>
    <w:rsid w:val="00831C4E"/>
    <w:rsid w:val="00831CB4"/>
    <w:rsid w:val="008320F9"/>
    <w:rsid w:val="00832614"/>
    <w:rsid w:val="008327BC"/>
    <w:rsid w:val="00832F55"/>
    <w:rsid w:val="00832F5B"/>
    <w:rsid w:val="008333C5"/>
    <w:rsid w:val="0083375E"/>
    <w:rsid w:val="008339AE"/>
    <w:rsid w:val="00833DD0"/>
    <w:rsid w:val="00833EAF"/>
    <w:rsid w:val="00834113"/>
    <w:rsid w:val="008345BC"/>
    <w:rsid w:val="00834DD4"/>
    <w:rsid w:val="00834E11"/>
    <w:rsid w:val="00835354"/>
    <w:rsid w:val="00835559"/>
    <w:rsid w:val="0083579D"/>
    <w:rsid w:val="00835E83"/>
    <w:rsid w:val="00835FD4"/>
    <w:rsid w:val="0083603E"/>
    <w:rsid w:val="008360B7"/>
    <w:rsid w:val="00836634"/>
    <w:rsid w:val="0083675E"/>
    <w:rsid w:val="00836B4D"/>
    <w:rsid w:val="00836E9D"/>
    <w:rsid w:val="0083766B"/>
    <w:rsid w:val="008401B3"/>
    <w:rsid w:val="008402AF"/>
    <w:rsid w:val="00840412"/>
    <w:rsid w:val="00840C13"/>
    <w:rsid w:val="008410A1"/>
    <w:rsid w:val="00841539"/>
    <w:rsid w:val="00842289"/>
    <w:rsid w:val="008422A7"/>
    <w:rsid w:val="008423EE"/>
    <w:rsid w:val="00842704"/>
    <w:rsid w:val="00842A8D"/>
    <w:rsid w:val="00842DA8"/>
    <w:rsid w:val="0084308E"/>
    <w:rsid w:val="00843328"/>
    <w:rsid w:val="00843682"/>
    <w:rsid w:val="00843782"/>
    <w:rsid w:val="00843827"/>
    <w:rsid w:val="008439FA"/>
    <w:rsid w:val="00843E17"/>
    <w:rsid w:val="00843FD6"/>
    <w:rsid w:val="00844539"/>
    <w:rsid w:val="0084480B"/>
    <w:rsid w:val="00844852"/>
    <w:rsid w:val="0084487A"/>
    <w:rsid w:val="008448B4"/>
    <w:rsid w:val="0084498A"/>
    <w:rsid w:val="008449DD"/>
    <w:rsid w:val="00844C5A"/>
    <w:rsid w:val="0084545A"/>
    <w:rsid w:val="0084564C"/>
    <w:rsid w:val="0084569A"/>
    <w:rsid w:val="00845E82"/>
    <w:rsid w:val="00845F12"/>
    <w:rsid w:val="00846522"/>
    <w:rsid w:val="008467D4"/>
    <w:rsid w:val="00846804"/>
    <w:rsid w:val="00846C94"/>
    <w:rsid w:val="00847799"/>
    <w:rsid w:val="00847EB1"/>
    <w:rsid w:val="00850860"/>
    <w:rsid w:val="00850C2E"/>
    <w:rsid w:val="00850C72"/>
    <w:rsid w:val="00851631"/>
    <w:rsid w:val="00851805"/>
    <w:rsid w:val="00851A5A"/>
    <w:rsid w:val="00851AA9"/>
    <w:rsid w:val="00851E15"/>
    <w:rsid w:val="00851E3D"/>
    <w:rsid w:val="00851E65"/>
    <w:rsid w:val="00852860"/>
    <w:rsid w:val="00852B2F"/>
    <w:rsid w:val="00852C4F"/>
    <w:rsid w:val="00852DAE"/>
    <w:rsid w:val="00853597"/>
    <w:rsid w:val="0085361F"/>
    <w:rsid w:val="00854239"/>
    <w:rsid w:val="0085431C"/>
    <w:rsid w:val="008543E4"/>
    <w:rsid w:val="008544FE"/>
    <w:rsid w:val="00854A67"/>
    <w:rsid w:val="00854E84"/>
    <w:rsid w:val="00855826"/>
    <w:rsid w:val="008558F4"/>
    <w:rsid w:val="00855A31"/>
    <w:rsid w:val="00855B0D"/>
    <w:rsid w:val="00855C91"/>
    <w:rsid w:val="00855EC9"/>
    <w:rsid w:val="00855F26"/>
    <w:rsid w:val="00856198"/>
    <w:rsid w:val="0085631C"/>
    <w:rsid w:val="00856B5D"/>
    <w:rsid w:val="00856F9E"/>
    <w:rsid w:val="008572B2"/>
    <w:rsid w:val="00857C17"/>
    <w:rsid w:val="00857DF0"/>
    <w:rsid w:val="00857ED1"/>
    <w:rsid w:val="008603DC"/>
    <w:rsid w:val="00860710"/>
    <w:rsid w:val="008608CB"/>
    <w:rsid w:val="00860B45"/>
    <w:rsid w:val="00861555"/>
    <w:rsid w:val="008616F6"/>
    <w:rsid w:val="00861C6F"/>
    <w:rsid w:val="00861E5C"/>
    <w:rsid w:val="00862A87"/>
    <w:rsid w:val="00862DE9"/>
    <w:rsid w:val="008632E6"/>
    <w:rsid w:val="008633D2"/>
    <w:rsid w:val="00863EFE"/>
    <w:rsid w:val="00863FF9"/>
    <w:rsid w:val="00864429"/>
    <w:rsid w:val="008644D0"/>
    <w:rsid w:val="008645E6"/>
    <w:rsid w:val="008645F0"/>
    <w:rsid w:val="00864706"/>
    <w:rsid w:val="00864F31"/>
    <w:rsid w:val="0086512C"/>
    <w:rsid w:val="008651C4"/>
    <w:rsid w:val="008651E1"/>
    <w:rsid w:val="008652DB"/>
    <w:rsid w:val="008657F7"/>
    <w:rsid w:val="0086587C"/>
    <w:rsid w:val="008659E4"/>
    <w:rsid w:val="00865A5A"/>
    <w:rsid w:val="008666C6"/>
    <w:rsid w:val="008669A7"/>
    <w:rsid w:val="00866EAD"/>
    <w:rsid w:val="00866FC6"/>
    <w:rsid w:val="008671FE"/>
    <w:rsid w:val="0086740D"/>
    <w:rsid w:val="0087060C"/>
    <w:rsid w:val="008706AD"/>
    <w:rsid w:val="00870987"/>
    <w:rsid w:val="0087103D"/>
    <w:rsid w:val="0087177F"/>
    <w:rsid w:val="0087188A"/>
    <w:rsid w:val="00871C67"/>
    <w:rsid w:val="00871E94"/>
    <w:rsid w:val="0087253A"/>
    <w:rsid w:val="008728B2"/>
    <w:rsid w:val="0087295B"/>
    <w:rsid w:val="00872C19"/>
    <w:rsid w:val="00872D31"/>
    <w:rsid w:val="00872EDC"/>
    <w:rsid w:val="00873098"/>
    <w:rsid w:val="008735B7"/>
    <w:rsid w:val="0087384C"/>
    <w:rsid w:val="008746DB"/>
    <w:rsid w:val="0087476B"/>
    <w:rsid w:val="00875618"/>
    <w:rsid w:val="008760E8"/>
    <w:rsid w:val="00876284"/>
    <w:rsid w:val="00876586"/>
    <w:rsid w:val="00876819"/>
    <w:rsid w:val="00876930"/>
    <w:rsid w:val="00876C1B"/>
    <w:rsid w:val="00876E76"/>
    <w:rsid w:val="00876EA3"/>
    <w:rsid w:val="00877355"/>
    <w:rsid w:val="0087743E"/>
    <w:rsid w:val="00877447"/>
    <w:rsid w:val="0087746F"/>
    <w:rsid w:val="00877504"/>
    <w:rsid w:val="008776C6"/>
    <w:rsid w:val="00877BBB"/>
    <w:rsid w:val="00880499"/>
    <w:rsid w:val="00881028"/>
    <w:rsid w:val="008810C8"/>
    <w:rsid w:val="00881448"/>
    <w:rsid w:val="00881B03"/>
    <w:rsid w:val="008820EB"/>
    <w:rsid w:val="00882338"/>
    <w:rsid w:val="00882761"/>
    <w:rsid w:val="00882C27"/>
    <w:rsid w:val="00882CF6"/>
    <w:rsid w:val="00882E2F"/>
    <w:rsid w:val="00882E3E"/>
    <w:rsid w:val="008831EB"/>
    <w:rsid w:val="0088320D"/>
    <w:rsid w:val="0088342D"/>
    <w:rsid w:val="008836CA"/>
    <w:rsid w:val="008841D3"/>
    <w:rsid w:val="008842F7"/>
    <w:rsid w:val="008846CA"/>
    <w:rsid w:val="0088487D"/>
    <w:rsid w:val="00884A84"/>
    <w:rsid w:val="00884CBA"/>
    <w:rsid w:val="00884F0F"/>
    <w:rsid w:val="00885393"/>
    <w:rsid w:val="008853BA"/>
    <w:rsid w:val="008853EF"/>
    <w:rsid w:val="00885713"/>
    <w:rsid w:val="008857E8"/>
    <w:rsid w:val="00885D67"/>
    <w:rsid w:val="00885ED9"/>
    <w:rsid w:val="008862E1"/>
    <w:rsid w:val="00886421"/>
    <w:rsid w:val="00886606"/>
    <w:rsid w:val="00886AD7"/>
    <w:rsid w:val="0088720C"/>
    <w:rsid w:val="0088737A"/>
    <w:rsid w:val="008876F0"/>
    <w:rsid w:val="00887941"/>
    <w:rsid w:val="00887AE9"/>
    <w:rsid w:val="00887D5A"/>
    <w:rsid w:val="00890314"/>
    <w:rsid w:val="00890D5B"/>
    <w:rsid w:val="00890E3A"/>
    <w:rsid w:val="00890F7E"/>
    <w:rsid w:val="00890F93"/>
    <w:rsid w:val="008913E9"/>
    <w:rsid w:val="00891454"/>
    <w:rsid w:val="008915CD"/>
    <w:rsid w:val="00891A72"/>
    <w:rsid w:val="00891BE9"/>
    <w:rsid w:val="008926C1"/>
    <w:rsid w:val="00892808"/>
    <w:rsid w:val="008938DF"/>
    <w:rsid w:val="00893A41"/>
    <w:rsid w:val="00893A89"/>
    <w:rsid w:val="00893AB8"/>
    <w:rsid w:val="00893D38"/>
    <w:rsid w:val="0089442F"/>
    <w:rsid w:val="0089489A"/>
    <w:rsid w:val="00894D42"/>
    <w:rsid w:val="008950D5"/>
    <w:rsid w:val="00895227"/>
    <w:rsid w:val="00895319"/>
    <w:rsid w:val="0089534E"/>
    <w:rsid w:val="00895928"/>
    <w:rsid w:val="00895A4A"/>
    <w:rsid w:val="00895C65"/>
    <w:rsid w:val="00895C97"/>
    <w:rsid w:val="00896288"/>
    <w:rsid w:val="008963E8"/>
    <w:rsid w:val="008963ED"/>
    <w:rsid w:val="0089672A"/>
    <w:rsid w:val="008969F5"/>
    <w:rsid w:val="00896CE1"/>
    <w:rsid w:val="0089709E"/>
    <w:rsid w:val="008975B4"/>
    <w:rsid w:val="008976B9"/>
    <w:rsid w:val="008977BA"/>
    <w:rsid w:val="008979BF"/>
    <w:rsid w:val="00897D6B"/>
    <w:rsid w:val="00897D90"/>
    <w:rsid w:val="008A018D"/>
    <w:rsid w:val="008A0306"/>
    <w:rsid w:val="008A04BE"/>
    <w:rsid w:val="008A0560"/>
    <w:rsid w:val="008A0C00"/>
    <w:rsid w:val="008A0C32"/>
    <w:rsid w:val="008A0E98"/>
    <w:rsid w:val="008A11F7"/>
    <w:rsid w:val="008A1483"/>
    <w:rsid w:val="008A18A6"/>
    <w:rsid w:val="008A1B3C"/>
    <w:rsid w:val="008A2452"/>
    <w:rsid w:val="008A24D4"/>
    <w:rsid w:val="008A2806"/>
    <w:rsid w:val="008A2946"/>
    <w:rsid w:val="008A29FC"/>
    <w:rsid w:val="008A2B7C"/>
    <w:rsid w:val="008A30B6"/>
    <w:rsid w:val="008A3125"/>
    <w:rsid w:val="008A367C"/>
    <w:rsid w:val="008A3848"/>
    <w:rsid w:val="008A3C4B"/>
    <w:rsid w:val="008A45FE"/>
    <w:rsid w:val="008A485C"/>
    <w:rsid w:val="008A49BB"/>
    <w:rsid w:val="008A4C90"/>
    <w:rsid w:val="008A4D57"/>
    <w:rsid w:val="008A4DA7"/>
    <w:rsid w:val="008A5210"/>
    <w:rsid w:val="008A532D"/>
    <w:rsid w:val="008A57CD"/>
    <w:rsid w:val="008A5D56"/>
    <w:rsid w:val="008A5E46"/>
    <w:rsid w:val="008A5FC7"/>
    <w:rsid w:val="008A6D36"/>
    <w:rsid w:val="008A6DC1"/>
    <w:rsid w:val="008A6E53"/>
    <w:rsid w:val="008A76D4"/>
    <w:rsid w:val="008A793A"/>
    <w:rsid w:val="008A7DC6"/>
    <w:rsid w:val="008A7E1F"/>
    <w:rsid w:val="008B09AA"/>
    <w:rsid w:val="008B1D44"/>
    <w:rsid w:val="008B1E08"/>
    <w:rsid w:val="008B1F95"/>
    <w:rsid w:val="008B20AC"/>
    <w:rsid w:val="008B20E7"/>
    <w:rsid w:val="008B23EC"/>
    <w:rsid w:val="008B2418"/>
    <w:rsid w:val="008B2840"/>
    <w:rsid w:val="008B29BF"/>
    <w:rsid w:val="008B2C80"/>
    <w:rsid w:val="008B2E66"/>
    <w:rsid w:val="008B2F7E"/>
    <w:rsid w:val="008B321C"/>
    <w:rsid w:val="008B3D39"/>
    <w:rsid w:val="008B3F6F"/>
    <w:rsid w:val="008B4010"/>
    <w:rsid w:val="008B41F8"/>
    <w:rsid w:val="008B44B9"/>
    <w:rsid w:val="008B45C4"/>
    <w:rsid w:val="008B47AB"/>
    <w:rsid w:val="008B47AD"/>
    <w:rsid w:val="008B60EA"/>
    <w:rsid w:val="008B64B3"/>
    <w:rsid w:val="008B67B1"/>
    <w:rsid w:val="008B70AA"/>
    <w:rsid w:val="008B733D"/>
    <w:rsid w:val="008B74F5"/>
    <w:rsid w:val="008B775D"/>
    <w:rsid w:val="008B7B70"/>
    <w:rsid w:val="008B7DE1"/>
    <w:rsid w:val="008C0C21"/>
    <w:rsid w:val="008C0D79"/>
    <w:rsid w:val="008C12E0"/>
    <w:rsid w:val="008C12F6"/>
    <w:rsid w:val="008C1314"/>
    <w:rsid w:val="008C15C0"/>
    <w:rsid w:val="008C1719"/>
    <w:rsid w:val="008C1D05"/>
    <w:rsid w:val="008C255B"/>
    <w:rsid w:val="008C2FF3"/>
    <w:rsid w:val="008C31A4"/>
    <w:rsid w:val="008C36D9"/>
    <w:rsid w:val="008C37BF"/>
    <w:rsid w:val="008C38A2"/>
    <w:rsid w:val="008C3A21"/>
    <w:rsid w:val="008C3BDF"/>
    <w:rsid w:val="008C3EE7"/>
    <w:rsid w:val="008C4F2A"/>
    <w:rsid w:val="008C584E"/>
    <w:rsid w:val="008C59A4"/>
    <w:rsid w:val="008C5B9A"/>
    <w:rsid w:val="008C5C2C"/>
    <w:rsid w:val="008C5F45"/>
    <w:rsid w:val="008C633F"/>
    <w:rsid w:val="008C6445"/>
    <w:rsid w:val="008C6698"/>
    <w:rsid w:val="008C66EF"/>
    <w:rsid w:val="008C691A"/>
    <w:rsid w:val="008C6C8D"/>
    <w:rsid w:val="008C751D"/>
    <w:rsid w:val="008C7B7F"/>
    <w:rsid w:val="008C7CF2"/>
    <w:rsid w:val="008D0A8B"/>
    <w:rsid w:val="008D0BBA"/>
    <w:rsid w:val="008D0C56"/>
    <w:rsid w:val="008D0C89"/>
    <w:rsid w:val="008D0ECE"/>
    <w:rsid w:val="008D10C7"/>
    <w:rsid w:val="008D1189"/>
    <w:rsid w:val="008D1274"/>
    <w:rsid w:val="008D17B4"/>
    <w:rsid w:val="008D1D41"/>
    <w:rsid w:val="008D1ED3"/>
    <w:rsid w:val="008D2132"/>
    <w:rsid w:val="008D258F"/>
    <w:rsid w:val="008D25A5"/>
    <w:rsid w:val="008D2719"/>
    <w:rsid w:val="008D2CF8"/>
    <w:rsid w:val="008D3304"/>
    <w:rsid w:val="008D3379"/>
    <w:rsid w:val="008D38BE"/>
    <w:rsid w:val="008D3E5C"/>
    <w:rsid w:val="008D3FC9"/>
    <w:rsid w:val="008D4A48"/>
    <w:rsid w:val="008D4ABC"/>
    <w:rsid w:val="008D4C0C"/>
    <w:rsid w:val="008D5281"/>
    <w:rsid w:val="008D54A6"/>
    <w:rsid w:val="008D6146"/>
    <w:rsid w:val="008D6821"/>
    <w:rsid w:val="008D6CBB"/>
    <w:rsid w:val="008D6DB3"/>
    <w:rsid w:val="008D71A6"/>
    <w:rsid w:val="008D737C"/>
    <w:rsid w:val="008D79A4"/>
    <w:rsid w:val="008D7A5F"/>
    <w:rsid w:val="008D7CE7"/>
    <w:rsid w:val="008E004D"/>
    <w:rsid w:val="008E007A"/>
    <w:rsid w:val="008E0827"/>
    <w:rsid w:val="008E0842"/>
    <w:rsid w:val="008E08B0"/>
    <w:rsid w:val="008E0946"/>
    <w:rsid w:val="008E0C9B"/>
    <w:rsid w:val="008E0EFE"/>
    <w:rsid w:val="008E0FE3"/>
    <w:rsid w:val="008E1F94"/>
    <w:rsid w:val="008E2276"/>
    <w:rsid w:val="008E260F"/>
    <w:rsid w:val="008E27F0"/>
    <w:rsid w:val="008E2BEB"/>
    <w:rsid w:val="008E37C2"/>
    <w:rsid w:val="008E3AC5"/>
    <w:rsid w:val="008E3E3D"/>
    <w:rsid w:val="008E410F"/>
    <w:rsid w:val="008E4DCF"/>
    <w:rsid w:val="008E5195"/>
    <w:rsid w:val="008E51A9"/>
    <w:rsid w:val="008E53AD"/>
    <w:rsid w:val="008E54FA"/>
    <w:rsid w:val="008E5501"/>
    <w:rsid w:val="008E5611"/>
    <w:rsid w:val="008E5898"/>
    <w:rsid w:val="008E5CEE"/>
    <w:rsid w:val="008E5D43"/>
    <w:rsid w:val="008E5F6C"/>
    <w:rsid w:val="008E7033"/>
    <w:rsid w:val="008E7241"/>
    <w:rsid w:val="008E748B"/>
    <w:rsid w:val="008F007E"/>
    <w:rsid w:val="008F00F7"/>
    <w:rsid w:val="008F0526"/>
    <w:rsid w:val="008F064E"/>
    <w:rsid w:val="008F0806"/>
    <w:rsid w:val="008F096B"/>
    <w:rsid w:val="008F0A2B"/>
    <w:rsid w:val="008F0F29"/>
    <w:rsid w:val="008F11E6"/>
    <w:rsid w:val="008F1890"/>
    <w:rsid w:val="008F1960"/>
    <w:rsid w:val="008F1B00"/>
    <w:rsid w:val="008F1C3D"/>
    <w:rsid w:val="008F1D59"/>
    <w:rsid w:val="008F1DA8"/>
    <w:rsid w:val="008F1E02"/>
    <w:rsid w:val="008F1F7C"/>
    <w:rsid w:val="008F2679"/>
    <w:rsid w:val="008F2CF6"/>
    <w:rsid w:val="008F33AD"/>
    <w:rsid w:val="008F3532"/>
    <w:rsid w:val="008F3788"/>
    <w:rsid w:val="008F387B"/>
    <w:rsid w:val="008F3ABA"/>
    <w:rsid w:val="008F46C5"/>
    <w:rsid w:val="008F4709"/>
    <w:rsid w:val="008F49E6"/>
    <w:rsid w:val="008F4D1D"/>
    <w:rsid w:val="008F589D"/>
    <w:rsid w:val="008F5B35"/>
    <w:rsid w:val="008F5E1C"/>
    <w:rsid w:val="008F5F44"/>
    <w:rsid w:val="008F5F7F"/>
    <w:rsid w:val="008F6C25"/>
    <w:rsid w:val="008F6E0E"/>
    <w:rsid w:val="008F6F51"/>
    <w:rsid w:val="008F75A1"/>
    <w:rsid w:val="008F75B9"/>
    <w:rsid w:val="008F7602"/>
    <w:rsid w:val="008F79C8"/>
    <w:rsid w:val="008F7CEC"/>
    <w:rsid w:val="008F7E5C"/>
    <w:rsid w:val="008F7E5F"/>
    <w:rsid w:val="008F7E9F"/>
    <w:rsid w:val="009006B7"/>
    <w:rsid w:val="009008FF"/>
    <w:rsid w:val="00900BE4"/>
    <w:rsid w:val="00900CE8"/>
    <w:rsid w:val="0090128A"/>
    <w:rsid w:val="009014D1"/>
    <w:rsid w:val="009014D6"/>
    <w:rsid w:val="00901C10"/>
    <w:rsid w:val="00901FEE"/>
    <w:rsid w:val="00902270"/>
    <w:rsid w:val="0090228F"/>
    <w:rsid w:val="0090235E"/>
    <w:rsid w:val="009024BF"/>
    <w:rsid w:val="0090286D"/>
    <w:rsid w:val="009031E1"/>
    <w:rsid w:val="0090336E"/>
    <w:rsid w:val="00903637"/>
    <w:rsid w:val="009036E1"/>
    <w:rsid w:val="0090397F"/>
    <w:rsid w:val="00903A1C"/>
    <w:rsid w:val="00904026"/>
    <w:rsid w:val="0090402D"/>
    <w:rsid w:val="009042E8"/>
    <w:rsid w:val="009042ED"/>
    <w:rsid w:val="0090444E"/>
    <w:rsid w:val="009044D8"/>
    <w:rsid w:val="00904E05"/>
    <w:rsid w:val="0090511C"/>
    <w:rsid w:val="009051EB"/>
    <w:rsid w:val="009052D5"/>
    <w:rsid w:val="009055B7"/>
    <w:rsid w:val="00905B19"/>
    <w:rsid w:val="00905C0F"/>
    <w:rsid w:val="009064D0"/>
    <w:rsid w:val="009067CD"/>
    <w:rsid w:val="00907265"/>
    <w:rsid w:val="00907417"/>
    <w:rsid w:val="00907513"/>
    <w:rsid w:val="00907D62"/>
    <w:rsid w:val="00910598"/>
    <w:rsid w:val="00911015"/>
    <w:rsid w:val="009110D4"/>
    <w:rsid w:val="009112B0"/>
    <w:rsid w:val="0091151A"/>
    <w:rsid w:val="009116B6"/>
    <w:rsid w:val="0091184E"/>
    <w:rsid w:val="00911AB2"/>
    <w:rsid w:val="00911DC9"/>
    <w:rsid w:val="00911E1A"/>
    <w:rsid w:val="0091239F"/>
    <w:rsid w:val="009123EE"/>
    <w:rsid w:val="00912D83"/>
    <w:rsid w:val="009130BB"/>
    <w:rsid w:val="009130E3"/>
    <w:rsid w:val="00913823"/>
    <w:rsid w:val="00913959"/>
    <w:rsid w:val="009139E8"/>
    <w:rsid w:val="00913A94"/>
    <w:rsid w:val="00913E4D"/>
    <w:rsid w:val="00914228"/>
    <w:rsid w:val="00914907"/>
    <w:rsid w:val="00914C8E"/>
    <w:rsid w:val="00914D64"/>
    <w:rsid w:val="00914EFC"/>
    <w:rsid w:val="00915411"/>
    <w:rsid w:val="00915BB5"/>
    <w:rsid w:val="009160CA"/>
    <w:rsid w:val="0091623A"/>
    <w:rsid w:val="00916276"/>
    <w:rsid w:val="00916281"/>
    <w:rsid w:val="009162C0"/>
    <w:rsid w:val="0091659A"/>
    <w:rsid w:val="009165D7"/>
    <w:rsid w:val="00916BD1"/>
    <w:rsid w:val="00916EBD"/>
    <w:rsid w:val="00917560"/>
    <w:rsid w:val="00917656"/>
    <w:rsid w:val="00917730"/>
    <w:rsid w:val="0091776C"/>
    <w:rsid w:val="00917869"/>
    <w:rsid w:val="00917AB5"/>
    <w:rsid w:val="00917E10"/>
    <w:rsid w:val="00917E59"/>
    <w:rsid w:val="00920558"/>
    <w:rsid w:val="00920A04"/>
    <w:rsid w:val="00920A36"/>
    <w:rsid w:val="00920BF0"/>
    <w:rsid w:val="00920DC1"/>
    <w:rsid w:val="00921224"/>
    <w:rsid w:val="00921392"/>
    <w:rsid w:val="009217C5"/>
    <w:rsid w:val="00921E24"/>
    <w:rsid w:val="009220C6"/>
    <w:rsid w:val="009221A4"/>
    <w:rsid w:val="009224D3"/>
    <w:rsid w:val="0092253A"/>
    <w:rsid w:val="00922C6C"/>
    <w:rsid w:val="00922E73"/>
    <w:rsid w:val="009231D7"/>
    <w:rsid w:val="009237E6"/>
    <w:rsid w:val="009238BB"/>
    <w:rsid w:val="00923B22"/>
    <w:rsid w:val="00924036"/>
    <w:rsid w:val="00924587"/>
    <w:rsid w:val="00924639"/>
    <w:rsid w:val="00924E8F"/>
    <w:rsid w:val="00924F70"/>
    <w:rsid w:val="00925466"/>
    <w:rsid w:val="009254FC"/>
    <w:rsid w:val="00925765"/>
    <w:rsid w:val="00925BBF"/>
    <w:rsid w:val="00926352"/>
    <w:rsid w:val="009264F3"/>
    <w:rsid w:val="009268A0"/>
    <w:rsid w:val="009269C5"/>
    <w:rsid w:val="00926B07"/>
    <w:rsid w:val="00926CD6"/>
    <w:rsid w:val="00926E8A"/>
    <w:rsid w:val="009274CD"/>
    <w:rsid w:val="009277DB"/>
    <w:rsid w:val="00927818"/>
    <w:rsid w:val="009279B4"/>
    <w:rsid w:val="00927E77"/>
    <w:rsid w:val="0093031C"/>
    <w:rsid w:val="00930DBA"/>
    <w:rsid w:val="0093131A"/>
    <w:rsid w:val="00931C0D"/>
    <w:rsid w:val="00931E3D"/>
    <w:rsid w:val="00931EAD"/>
    <w:rsid w:val="00931F12"/>
    <w:rsid w:val="009322D6"/>
    <w:rsid w:val="00932305"/>
    <w:rsid w:val="00932D6F"/>
    <w:rsid w:val="009337F3"/>
    <w:rsid w:val="00933934"/>
    <w:rsid w:val="00933AAB"/>
    <w:rsid w:val="00934508"/>
    <w:rsid w:val="00934845"/>
    <w:rsid w:val="00934BD1"/>
    <w:rsid w:val="00934F93"/>
    <w:rsid w:val="009352B6"/>
    <w:rsid w:val="00935A11"/>
    <w:rsid w:val="00935B42"/>
    <w:rsid w:val="00935E33"/>
    <w:rsid w:val="00936088"/>
    <w:rsid w:val="0093610F"/>
    <w:rsid w:val="009362A2"/>
    <w:rsid w:val="00936488"/>
    <w:rsid w:val="009364A4"/>
    <w:rsid w:val="0093676F"/>
    <w:rsid w:val="00936B70"/>
    <w:rsid w:val="009370A4"/>
    <w:rsid w:val="00937448"/>
    <w:rsid w:val="009374D4"/>
    <w:rsid w:val="009400A8"/>
    <w:rsid w:val="009400EB"/>
    <w:rsid w:val="009401B2"/>
    <w:rsid w:val="009408DC"/>
    <w:rsid w:val="00940EDF"/>
    <w:rsid w:val="00941184"/>
    <w:rsid w:val="00941A4F"/>
    <w:rsid w:val="00941FCE"/>
    <w:rsid w:val="00942524"/>
    <w:rsid w:val="009428A8"/>
    <w:rsid w:val="00942B52"/>
    <w:rsid w:val="00942DC9"/>
    <w:rsid w:val="0094336A"/>
    <w:rsid w:val="009434F1"/>
    <w:rsid w:val="009436B4"/>
    <w:rsid w:val="00943755"/>
    <w:rsid w:val="00943AC1"/>
    <w:rsid w:val="00943C4C"/>
    <w:rsid w:val="00943ECE"/>
    <w:rsid w:val="00944377"/>
    <w:rsid w:val="00944550"/>
    <w:rsid w:val="0094494A"/>
    <w:rsid w:val="009449B8"/>
    <w:rsid w:val="0094531C"/>
    <w:rsid w:val="0094540B"/>
    <w:rsid w:val="0094542A"/>
    <w:rsid w:val="00945E15"/>
    <w:rsid w:val="009460E2"/>
    <w:rsid w:val="009465C4"/>
    <w:rsid w:val="00946A4C"/>
    <w:rsid w:val="00946D7F"/>
    <w:rsid w:val="00946EFA"/>
    <w:rsid w:val="0094752B"/>
    <w:rsid w:val="009475B4"/>
    <w:rsid w:val="009479FF"/>
    <w:rsid w:val="00947EE3"/>
    <w:rsid w:val="00947FAE"/>
    <w:rsid w:val="00950390"/>
    <w:rsid w:val="00950688"/>
    <w:rsid w:val="00950967"/>
    <w:rsid w:val="009509B8"/>
    <w:rsid w:val="009515E7"/>
    <w:rsid w:val="00951C63"/>
    <w:rsid w:val="009524CC"/>
    <w:rsid w:val="009525ED"/>
    <w:rsid w:val="00952795"/>
    <w:rsid w:val="00952B41"/>
    <w:rsid w:val="009530C8"/>
    <w:rsid w:val="009532A1"/>
    <w:rsid w:val="00953411"/>
    <w:rsid w:val="0095349E"/>
    <w:rsid w:val="00953C02"/>
    <w:rsid w:val="00953F9C"/>
    <w:rsid w:val="00954031"/>
    <w:rsid w:val="00954205"/>
    <w:rsid w:val="0095426D"/>
    <w:rsid w:val="00954841"/>
    <w:rsid w:val="0095485A"/>
    <w:rsid w:val="00954A75"/>
    <w:rsid w:val="00954AED"/>
    <w:rsid w:val="00954F46"/>
    <w:rsid w:val="009550B3"/>
    <w:rsid w:val="0095512B"/>
    <w:rsid w:val="0095535A"/>
    <w:rsid w:val="00955399"/>
    <w:rsid w:val="009553E1"/>
    <w:rsid w:val="009556E2"/>
    <w:rsid w:val="00955719"/>
    <w:rsid w:val="00955843"/>
    <w:rsid w:val="00955DCE"/>
    <w:rsid w:val="00955DDC"/>
    <w:rsid w:val="00956424"/>
    <w:rsid w:val="009565D0"/>
    <w:rsid w:val="00956620"/>
    <w:rsid w:val="00956920"/>
    <w:rsid w:val="00956B78"/>
    <w:rsid w:val="00956D8A"/>
    <w:rsid w:val="009571C5"/>
    <w:rsid w:val="009575E0"/>
    <w:rsid w:val="00957A41"/>
    <w:rsid w:val="00957BBF"/>
    <w:rsid w:val="009601FA"/>
    <w:rsid w:val="0096044F"/>
    <w:rsid w:val="009609C6"/>
    <w:rsid w:val="00960E71"/>
    <w:rsid w:val="009610A2"/>
    <w:rsid w:val="00961149"/>
    <w:rsid w:val="00961267"/>
    <w:rsid w:val="009612B8"/>
    <w:rsid w:val="00961662"/>
    <w:rsid w:val="0096166A"/>
    <w:rsid w:val="0096170C"/>
    <w:rsid w:val="009617FD"/>
    <w:rsid w:val="00961B19"/>
    <w:rsid w:val="00961D74"/>
    <w:rsid w:val="009620E2"/>
    <w:rsid w:val="0096223E"/>
    <w:rsid w:val="009626DE"/>
    <w:rsid w:val="009629DF"/>
    <w:rsid w:val="00962A7A"/>
    <w:rsid w:val="00962B17"/>
    <w:rsid w:val="00962C96"/>
    <w:rsid w:val="00962D68"/>
    <w:rsid w:val="00962F7A"/>
    <w:rsid w:val="0096384E"/>
    <w:rsid w:val="00963D58"/>
    <w:rsid w:val="009642A5"/>
    <w:rsid w:val="009642F7"/>
    <w:rsid w:val="009643C0"/>
    <w:rsid w:val="00964C95"/>
    <w:rsid w:val="00964EE2"/>
    <w:rsid w:val="00964F23"/>
    <w:rsid w:val="00965DA1"/>
    <w:rsid w:val="00965DF2"/>
    <w:rsid w:val="00966521"/>
    <w:rsid w:val="0096652F"/>
    <w:rsid w:val="00966848"/>
    <w:rsid w:val="00966BBD"/>
    <w:rsid w:val="00966D24"/>
    <w:rsid w:val="0096701E"/>
    <w:rsid w:val="0096714F"/>
    <w:rsid w:val="00967157"/>
    <w:rsid w:val="00967423"/>
    <w:rsid w:val="00967BB3"/>
    <w:rsid w:val="00967EB2"/>
    <w:rsid w:val="0097055D"/>
    <w:rsid w:val="009705CB"/>
    <w:rsid w:val="00970F0E"/>
    <w:rsid w:val="009712AA"/>
    <w:rsid w:val="009712EE"/>
    <w:rsid w:val="00971523"/>
    <w:rsid w:val="0097183E"/>
    <w:rsid w:val="00971E5A"/>
    <w:rsid w:val="00972CE6"/>
    <w:rsid w:val="00972D3A"/>
    <w:rsid w:val="0097306A"/>
    <w:rsid w:val="00973070"/>
    <w:rsid w:val="0097309E"/>
    <w:rsid w:val="00973322"/>
    <w:rsid w:val="00973380"/>
    <w:rsid w:val="009733D0"/>
    <w:rsid w:val="00973C06"/>
    <w:rsid w:val="00973D71"/>
    <w:rsid w:val="00973EF3"/>
    <w:rsid w:val="00973FB7"/>
    <w:rsid w:val="00973FC3"/>
    <w:rsid w:val="00974460"/>
    <w:rsid w:val="0097467B"/>
    <w:rsid w:val="00974A1E"/>
    <w:rsid w:val="00974A82"/>
    <w:rsid w:val="00974FC4"/>
    <w:rsid w:val="00975086"/>
    <w:rsid w:val="0097516E"/>
    <w:rsid w:val="00975B74"/>
    <w:rsid w:val="00975FB8"/>
    <w:rsid w:val="009760CB"/>
    <w:rsid w:val="009761EE"/>
    <w:rsid w:val="009767DF"/>
    <w:rsid w:val="0097689F"/>
    <w:rsid w:val="00976C17"/>
    <w:rsid w:val="009771C7"/>
    <w:rsid w:val="00977563"/>
    <w:rsid w:val="009779F7"/>
    <w:rsid w:val="00977B28"/>
    <w:rsid w:val="009808C4"/>
    <w:rsid w:val="009809DA"/>
    <w:rsid w:val="00980D34"/>
    <w:rsid w:val="00980D64"/>
    <w:rsid w:val="009811BB"/>
    <w:rsid w:val="00981502"/>
    <w:rsid w:val="0098158C"/>
    <w:rsid w:val="009817E4"/>
    <w:rsid w:val="009818F7"/>
    <w:rsid w:val="00981AC3"/>
    <w:rsid w:val="00981DCA"/>
    <w:rsid w:val="00981DD3"/>
    <w:rsid w:val="00981F7B"/>
    <w:rsid w:val="00982580"/>
    <w:rsid w:val="00982C83"/>
    <w:rsid w:val="00983429"/>
    <w:rsid w:val="00983688"/>
    <w:rsid w:val="0098388A"/>
    <w:rsid w:val="00983C51"/>
    <w:rsid w:val="00983FC9"/>
    <w:rsid w:val="00984245"/>
    <w:rsid w:val="0098427E"/>
    <w:rsid w:val="00985054"/>
    <w:rsid w:val="0098506B"/>
    <w:rsid w:val="00985089"/>
    <w:rsid w:val="0098560A"/>
    <w:rsid w:val="00985833"/>
    <w:rsid w:val="00985A8A"/>
    <w:rsid w:val="00985B5F"/>
    <w:rsid w:val="00985DA8"/>
    <w:rsid w:val="00986987"/>
    <w:rsid w:val="00986A81"/>
    <w:rsid w:val="009879C9"/>
    <w:rsid w:val="00987C6C"/>
    <w:rsid w:val="00987C88"/>
    <w:rsid w:val="009902C4"/>
    <w:rsid w:val="00990AC3"/>
    <w:rsid w:val="00990D75"/>
    <w:rsid w:val="00991060"/>
    <w:rsid w:val="009911F3"/>
    <w:rsid w:val="009914F7"/>
    <w:rsid w:val="009915CF"/>
    <w:rsid w:val="00991FCF"/>
    <w:rsid w:val="00992030"/>
    <w:rsid w:val="00992C28"/>
    <w:rsid w:val="0099398D"/>
    <w:rsid w:val="00993C35"/>
    <w:rsid w:val="00993D91"/>
    <w:rsid w:val="00993FED"/>
    <w:rsid w:val="00994062"/>
    <w:rsid w:val="00994302"/>
    <w:rsid w:val="00994509"/>
    <w:rsid w:val="00994602"/>
    <w:rsid w:val="00994A86"/>
    <w:rsid w:val="00994E6B"/>
    <w:rsid w:val="00994FA5"/>
    <w:rsid w:val="00995764"/>
    <w:rsid w:val="00995964"/>
    <w:rsid w:val="00995CA1"/>
    <w:rsid w:val="00995D7E"/>
    <w:rsid w:val="00995D80"/>
    <w:rsid w:val="00995F2F"/>
    <w:rsid w:val="0099660A"/>
    <w:rsid w:val="009966F3"/>
    <w:rsid w:val="00996BFC"/>
    <w:rsid w:val="00996D8E"/>
    <w:rsid w:val="00996F4E"/>
    <w:rsid w:val="00997136"/>
    <w:rsid w:val="00997A4D"/>
    <w:rsid w:val="00997BD6"/>
    <w:rsid w:val="009A027A"/>
    <w:rsid w:val="009A0BB2"/>
    <w:rsid w:val="009A12CD"/>
    <w:rsid w:val="009A1673"/>
    <w:rsid w:val="009A1734"/>
    <w:rsid w:val="009A1949"/>
    <w:rsid w:val="009A1CA0"/>
    <w:rsid w:val="009A219E"/>
    <w:rsid w:val="009A21C2"/>
    <w:rsid w:val="009A229B"/>
    <w:rsid w:val="009A2968"/>
    <w:rsid w:val="009A2BAD"/>
    <w:rsid w:val="009A2BFE"/>
    <w:rsid w:val="009A3C45"/>
    <w:rsid w:val="009A3EE8"/>
    <w:rsid w:val="009A4062"/>
    <w:rsid w:val="009A44F6"/>
    <w:rsid w:val="009A46E2"/>
    <w:rsid w:val="009A49E0"/>
    <w:rsid w:val="009A4A4F"/>
    <w:rsid w:val="009A4A5B"/>
    <w:rsid w:val="009A540D"/>
    <w:rsid w:val="009A559C"/>
    <w:rsid w:val="009A5B4A"/>
    <w:rsid w:val="009A5C6A"/>
    <w:rsid w:val="009A5FFE"/>
    <w:rsid w:val="009A60FB"/>
    <w:rsid w:val="009A6627"/>
    <w:rsid w:val="009A6998"/>
    <w:rsid w:val="009A6A95"/>
    <w:rsid w:val="009A6AA1"/>
    <w:rsid w:val="009A6EF5"/>
    <w:rsid w:val="009A7008"/>
    <w:rsid w:val="009A7438"/>
    <w:rsid w:val="009A790A"/>
    <w:rsid w:val="009A7D1C"/>
    <w:rsid w:val="009B01DD"/>
    <w:rsid w:val="009B04EB"/>
    <w:rsid w:val="009B0BB3"/>
    <w:rsid w:val="009B0F31"/>
    <w:rsid w:val="009B1550"/>
    <w:rsid w:val="009B175B"/>
    <w:rsid w:val="009B217C"/>
    <w:rsid w:val="009B24AA"/>
    <w:rsid w:val="009B2695"/>
    <w:rsid w:val="009B33BC"/>
    <w:rsid w:val="009B444E"/>
    <w:rsid w:val="009B467E"/>
    <w:rsid w:val="009B4825"/>
    <w:rsid w:val="009B48B2"/>
    <w:rsid w:val="009B4BA5"/>
    <w:rsid w:val="009B4D90"/>
    <w:rsid w:val="009B5BC0"/>
    <w:rsid w:val="009B6643"/>
    <w:rsid w:val="009B716E"/>
    <w:rsid w:val="009B74D1"/>
    <w:rsid w:val="009B79BB"/>
    <w:rsid w:val="009B7EAD"/>
    <w:rsid w:val="009C00A5"/>
    <w:rsid w:val="009C0379"/>
    <w:rsid w:val="009C0A20"/>
    <w:rsid w:val="009C10E8"/>
    <w:rsid w:val="009C12C8"/>
    <w:rsid w:val="009C15FA"/>
    <w:rsid w:val="009C1C18"/>
    <w:rsid w:val="009C1CF1"/>
    <w:rsid w:val="009C1D4F"/>
    <w:rsid w:val="009C1F2E"/>
    <w:rsid w:val="009C246C"/>
    <w:rsid w:val="009C2F87"/>
    <w:rsid w:val="009C3AF0"/>
    <w:rsid w:val="009C3DBE"/>
    <w:rsid w:val="009C3E8B"/>
    <w:rsid w:val="009C3F3B"/>
    <w:rsid w:val="009C409F"/>
    <w:rsid w:val="009C41F2"/>
    <w:rsid w:val="009C472E"/>
    <w:rsid w:val="009C4B3D"/>
    <w:rsid w:val="009C4CA6"/>
    <w:rsid w:val="009C531D"/>
    <w:rsid w:val="009C5840"/>
    <w:rsid w:val="009C5A59"/>
    <w:rsid w:val="009C5CFC"/>
    <w:rsid w:val="009C5D6B"/>
    <w:rsid w:val="009C5F38"/>
    <w:rsid w:val="009C64EA"/>
    <w:rsid w:val="009C6699"/>
    <w:rsid w:val="009C6822"/>
    <w:rsid w:val="009C6B11"/>
    <w:rsid w:val="009C6EE6"/>
    <w:rsid w:val="009C6FD1"/>
    <w:rsid w:val="009C72C1"/>
    <w:rsid w:val="009C73FE"/>
    <w:rsid w:val="009C78A1"/>
    <w:rsid w:val="009C79E8"/>
    <w:rsid w:val="009C7B91"/>
    <w:rsid w:val="009D0BAF"/>
    <w:rsid w:val="009D0F6C"/>
    <w:rsid w:val="009D11BB"/>
    <w:rsid w:val="009D1421"/>
    <w:rsid w:val="009D1503"/>
    <w:rsid w:val="009D1BB9"/>
    <w:rsid w:val="009D2098"/>
    <w:rsid w:val="009D2667"/>
    <w:rsid w:val="009D2B15"/>
    <w:rsid w:val="009D2E8D"/>
    <w:rsid w:val="009D2F32"/>
    <w:rsid w:val="009D2FA3"/>
    <w:rsid w:val="009D3AB9"/>
    <w:rsid w:val="009D3B52"/>
    <w:rsid w:val="009D3D6B"/>
    <w:rsid w:val="009D420D"/>
    <w:rsid w:val="009D4A4D"/>
    <w:rsid w:val="009D4CC8"/>
    <w:rsid w:val="009D4CDF"/>
    <w:rsid w:val="009D4D4A"/>
    <w:rsid w:val="009D4E03"/>
    <w:rsid w:val="009D5584"/>
    <w:rsid w:val="009D5A24"/>
    <w:rsid w:val="009D5C32"/>
    <w:rsid w:val="009D5C63"/>
    <w:rsid w:val="009D5EBA"/>
    <w:rsid w:val="009D6154"/>
    <w:rsid w:val="009D699C"/>
    <w:rsid w:val="009D6D08"/>
    <w:rsid w:val="009D71D4"/>
    <w:rsid w:val="009D7590"/>
    <w:rsid w:val="009D75EE"/>
    <w:rsid w:val="009D789A"/>
    <w:rsid w:val="009D7A41"/>
    <w:rsid w:val="009D7BEF"/>
    <w:rsid w:val="009D7CBA"/>
    <w:rsid w:val="009D7CDC"/>
    <w:rsid w:val="009D7E4C"/>
    <w:rsid w:val="009D7EA7"/>
    <w:rsid w:val="009E0015"/>
    <w:rsid w:val="009E00B6"/>
    <w:rsid w:val="009E0117"/>
    <w:rsid w:val="009E044B"/>
    <w:rsid w:val="009E0618"/>
    <w:rsid w:val="009E07C7"/>
    <w:rsid w:val="009E0A60"/>
    <w:rsid w:val="009E0D36"/>
    <w:rsid w:val="009E1309"/>
    <w:rsid w:val="009E15D5"/>
    <w:rsid w:val="009E1C91"/>
    <w:rsid w:val="009E1EFB"/>
    <w:rsid w:val="009E2AA5"/>
    <w:rsid w:val="009E2C37"/>
    <w:rsid w:val="009E324E"/>
    <w:rsid w:val="009E3423"/>
    <w:rsid w:val="009E3658"/>
    <w:rsid w:val="009E37E1"/>
    <w:rsid w:val="009E3F2C"/>
    <w:rsid w:val="009E4099"/>
    <w:rsid w:val="009E46CE"/>
    <w:rsid w:val="009E4889"/>
    <w:rsid w:val="009E4ABA"/>
    <w:rsid w:val="009E4B70"/>
    <w:rsid w:val="009E4FA8"/>
    <w:rsid w:val="009E58FD"/>
    <w:rsid w:val="009E5A26"/>
    <w:rsid w:val="009E5B88"/>
    <w:rsid w:val="009E5EEE"/>
    <w:rsid w:val="009E601F"/>
    <w:rsid w:val="009E6061"/>
    <w:rsid w:val="009E60F5"/>
    <w:rsid w:val="009E610A"/>
    <w:rsid w:val="009E63A9"/>
    <w:rsid w:val="009E6467"/>
    <w:rsid w:val="009E650B"/>
    <w:rsid w:val="009E65EF"/>
    <w:rsid w:val="009E6A4E"/>
    <w:rsid w:val="009E6BB8"/>
    <w:rsid w:val="009E6F86"/>
    <w:rsid w:val="009E7305"/>
    <w:rsid w:val="009E7D0C"/>
    <w:rsid w:val="009E7F5D"/>
    <w:rsid w:val="009F00B7"/>
    <w:rsid w:val="009F0327"/>
    <w:rsid w:val="009F05B1"/>
    <w:rsid w:val="009F05FB"/>
    <w:rsid w:val="009F090D"/>
    <w:rsid w:val="009F098A"/>
    <w:rsid w:val="009F0AC5"/>
    <w:rsid w:val="009F171D"/>
    <w:rsid w:val="009F1757"/>
    <w:rsid w:val="009F2056"/>
    <w:rsid w:val="009F2940"/>
    <w:rsid w:val="009F2D52"/>
    <w:rsid w:val="009F2EBB"/>
    <w:rsid w:val="009F30FB"/>
    <w:rsid w:val="009F3559"/>
    <w:rsid w:val="009F39BF"/>
    <w:rsid w:val="009F3D7F"/>
    <w:rsid w:val="009F4B6B"/>
    <w:rsid w:val="009F4EF9"/>
    <w:rsid w:val="009F502C"/>
    <w:rsid w:val="009F519F"/>
    <w:rsid w:val="009F5A34"/>
    <w:rsid w:val="009F5DDB"/>
    <w:rsid w:val="009F6459"/>
    <w:rsid w:val="009F657F"/>
    <w:rsid w:val="009F6935"/>
    <w:rsid w:val="009F6C86"/>
    <w:rsid w:val="009F6CE0"/>
    <w:rsid w:val="009F6F93"/>
    <w:rsid w:val="009F77F2"/>
    <w:rsid w:val="009F780D"/>
    <w:rsid w:val="009F7A0E"/>
    <w:rsid w:val="009F7BBA"/>
    <w:rsid w:val="009F7EC7"/>
    <w:rsid w:val="009F7EF3"/>
    <w:rsid w:val="00A0016C"/>
    <w:rsid w:val="00A0032B"/>
    <w:rsid w:val="00A007C5"/>
    <w:rsid w:val="00A01365"/>
    <w:rsid w:val="00A01B41"/>
    <w:rsid w:val="00A01BE8"/>
    <w:rsid w:val="00A02121"/>
    <w:rsid w:val="00A021FA"/>
    <w:rsid w:val="00A02A1D"/>
    <w:rsid w:val="00A02B1E"/>
    <w:rsid w:val="00A02F45"/>
    <w:rsid w:val="00A02FCC"/>
    <w:rsid w:val="00A03087"/>
    <w:rsid w:val="00A04026"/>
    <w:rsid w:val="00A044F6"/>
    <w:rsid w:val="00A045CC"/>
    <w:rsid w:val="00A04D04"/>
    <w:rsid w:val="00A051E4"/>
    <w:rsid w:val="00A05499"/>
    <w:rsid w:val="00A054A0"/>
    <w:rsid w:val="00A058DE"/>
    <w:rsid w:val="00A058F2"/>
    <w:rsid w:val="00A059C9"/>
    <w:rsid w:val="00A05AA5"/>
    <w:rsid w:val="00A05FF6"/>
    <w:rsid w:val="00A069BF"/>
    <w:rsid w:val="00A06B15"/>
    <w:rsid w:val="00A06B78"/>
    <w:rsid w:val="00A06CD2"/>
    <w:rsid w:val="00A07361"/>
    <w:rsid w:val="00A07D13"/>
    <w:rsid w:val="00A07E12"/>
    <w:rsid w:val="00A07F39"/>
    <w:rsid w:val="00A100F3"/>
    <w:rsid w:val="00A102D4"/>
    <w:rsid w:val="00A1058B"/>
    <w:rsid w:val="00A107D9"/>
    <w:rsid w:val="00A10ADE"/>
    <w:rsid w:val="00A11378"/>
    <w:rsid w:val="00A115DE"/>
    <w:rsid w:val="00A1165E"/>
    <w:rsid w:val="00A116AE"/>
    <w:rsid w:val="00A117C8"/>
    <w:rsid w:val="00A11950"/>
    <w:rsid w:val="00A12340"/>
    <w:rsid w:val="00A12A63"/>
    <w:rsid w:val="00A12FF8"/>
    <w:rsid w:val="00A130B1"/>
    <w:rsid w:val="00A137F3"/>
    <w:rsid w:val="00A138A5"/>
    <w:rsid w:val="00A13BAA"/>
    <w:rsid w:val="00A14028"/>
    <w:rsid w:val="00A140A9"/>
    <w:rsid w:val="00A14134"/>
    <w:rsid w:val="00A1596D"/>
    <w:rsid w:val="00A1615F"/>
    <w:rsid w:val="00A163E9"/>
    <w:rsid w:val="00A166EF"/>
    <w:rsid w:val="00A16DB6"/>
    <w:rsid w:val="00A176D8"/>
    <w:rsid w:val="00A179FE"/>
    <w:rsid w:val="00A17D85"/>
    <w:rsid w:val="00A202E1"/>
    <w:rsid w:val="00A20344"/>
    <w:rsid w:val="00A203EC"/>
    <w:rsid w:val="00A20609"/>
    <w:rsid w:val="00A20929"/>
    <w:rsid w:val="00A209FA"/>
    <w:rsid w:val="00A213CD"/>
    <w:rsid w:val="00A21709"/>
    <w:rsid w:val="00A21723"/>
    <w:rsid w:val="00A2229A"/>
    <w:rsid w:val="00A2232A"/>
    <w:rsid w:val="00A22453"/>
    <w:rsid w:val="00A22465"/>
    <w:rsid w:val="00A227A8"/>
    <w:rsid w:val="00A2293F"/>
    <w:rsid w:val="00A22A10"/>
    <w:rsid w:val="00A22C07"/>
    <w:rsid w:val="00A22DB8"/>
    <w:rsid w:val="00A22E45"/>
    <w:rsid w:val="00A22EB0"/>
    <w:rsid w:val="00A2308F"/>
    <w:rsid w:val="00A2314C"/>
    <w:rsid w:val="00A231DF"/>
    <w:rsid w:val="00A2341C"/>
    <w:rsid w:val="00A23CC7"/>
    <w:rsid w:val="00A24190"/>
    <w:rsid w:val="00A242E6"/>
    <w:rsid w:val="00A24864"/>
    <w:rsid w:val="00A24FD3"/>
    <w:rsid w:val="00A2582D"/>
    <w:rsid w:val="00A26367"/>
    <w:rsid w:val="00A26991"/>
    <w:rsid w:val="00A26E77"/>
    <w:rsid w:val="00A273ED"/>
    <w:rsid w:val="00A27746"/>
    <w:rsid w:val="00A27CF1"/>
    <w:rsid w:val="00A30186"/>
    <w:rsid w:val="00A301BC"/>
    <w:rsid w:val="00A30202"/>
    <w:rsid w:val="00A3038D"/>
    <w:rsid w:val="00A304FC"/>
    <w:rsid w:val="00A305C4"/>
    <w:rsid w:val="00A30608"/>
    <w:rsid w:val="00A31D1D"/>
    <w:rsid w:val="00A31E51"/>
    <w:rsid w:val="00A31E60"/>
    <w:rsid w:val="00A31FBA"/>
    <w:rsid w:val="00A32263"/>
    <w:rsid w:val="00A32B06"/>
    <w:rsid w:val="00A3307D"/>
    <w:rsid w:val="00A332E1"/>
    <w:rsid w:val="00A33856"/>
    <w:rsid w:val="00A33CD8"/>
    <w:rsid w:val="00A33DE9"/>
    <w:rsid w:val="00A33F5E"/>
    <w:rsid w:val="00A34401"/>
    <w:rsid w:val="00A349E2"/>
    <w:rsid w:val="00A34AF6"/>
    <w:rsid w:val="00A34D68"/>
    <w:rsid w:val="00A34EF2"/>
    <w:rsid w:val="00A34F07"/>
    <w:rsid w:val="00A3545B"/>
    <w:rsid w:val="00A35532"/>
    <w:rsid w:val="00A364AC"/>
    <w:rsid w:val="00A367D8"/>
    <w:rsid w:val="00A36841"/>
    <w:rsid w:val="00A36DD1"/>
    <w:rsid w:val="00A3711E"/>
    <w:rsid w:val="00A37249"/>
    <w:rsid w:val="00A3755A"/>
    <w:rsid w:val="00A375CD"/>
    <w:rsid w:val="00A3761D"/>
    <w:rsid w:val="00A3791C"/>
    <w:rsid w:val="00A379F9"/>
    <w:rsid w:val="00A37B3E"/>
    <w:rsid w:val="00A37CEF"/>
    <w:rsid w:val="00A37FAF"/>
    <w:rsid w:val="00A40175"/>
    <w:rsid w:val="00A40214"/>
    <w:rsid w:val="00A40309"/>
    <w:rsid w:val="00A403E9"/>
    <w:rsid w:val="00A409E6"/>
    <w:rsid w:val="00A4136F"/>
    <w:rsid w:val="00A41B0F"/>
    <w:rsid w:val="00A41DCC"/>
    <w:rsid w:val="00A41E55"/>
    <w:rsid w:val="00A420B2"/>
    <w:rsid w:val="00A421E8"/>
    <w:rsid w:val="00A4227A"/>
    <w:rsid w:val="00A424BE"/>
    <w:rsid w:val="00A427E5"/>
    <w:rsid w:val="00A42921"/>
    <w:rsid w:val="00A42A47"/>
    <w:rsid w:val="00A42A93"/>
    <w:rsid w:val="00A42BB1"/>
    <w:rsid w:val="00A42E91"/>
    <w:rsid w:val="00A42EC5"/>
    <w:rsid w:val="00A437BC"/>
    <w:rsid w:val="00A43E68"/>
    <w:rsid w:val="00A43F9D"/>
    <w:rsid w:val="00A43FD8"/>
    <w:rsid w:val="00A4438D"/>
    <w:rsid w:val="00A443C3"/>
    <w:rsid w:val="00A4481E"/>
    <w:rsid w:val="00A44BE0"/>
    <w:rsid w:val="00A44C85"/>
    <w:rsid w:val="00A44D1C"/>
    <w:rsid w:val="00A44F6F"/>
    <w:rsid w:val="00A45025"/>
    <w:rsid w:val="00A453F9"/>
    <w:rsid w:val="00A454A4"/>
    <w:rsid w:val="00A45899"/>
    <w:rsid w:val="00A45B99"/>
    <w:rsid w:val="00A462BD"/>
    <w:rsid w:val="00A46D11"/>
    <w:rsid w:val="00A46DFA"/>
    <w:rsid w:val="00A478A3"/>
    <w:rsid w:val="00A47932"/>
    <w:rsid w:val="00A47A25"/>
    <w:rsid w:val="00A47CE0"/>
    <w:rsid w:val="00A47CFC"/>
    <w:rsid w:val="00A50408"/>
    <w:rsid w:val="00A5068E"/>
    <w:rsid w:val="00A50899"/>
    <w:rsid w:val="00A508FD"/>
    <w:rsid w:val="00A50B92"/>
    <w:rsid w:val="00A5123B"/>
    <w:rsid w:val="00A517F9"/>
    <w:rsid w:val="00A519D8"/>
    <w:rsid w:val="00A51BB8"/>
    <w:rsid w:val="00A5225B"/>
    <w:rsid w:val="00A52757"/>
    <w:rsid w:val="00A5278F"/>
    <w:rsid w:val="00A52DBF"/>
    <w:rsid w:val="00A52E71"/>
    <w:rsid w:val="00A52F54"/>
    <w:rsid w:val="00A5315D"/>
    <w:rsid w:val="00A5386B"/>
    <w:rsid w:val="00A539AF"/>
    <w:rsid w:val="00A542BE"/>
    <w:rsid w:val="00A54595"/>
    <w:rsid w:val="00A54E51"/>
    <w:rsid w:val="00A55281"/>
    <w:rsid w:val="00A5591F"/>
    <w:rsid w:val="00A55DD3"/>
    <w:rsid w:val="00A5605D"/>
    <w:rsid w:val="00A5685A"/>
    <w:rsid w:val="00A569EA"/>
    <w:rsid w:val="00A56C2C"/>
    <w:rsid w:val="00A56E91"/>
    <w:rsid w:val="00A57147"/>
    <w:rsid w:val="00A572DA"/>
    <w:rsid w:val="00A577B9"/>
    <w:rsid w:val="00A577C2"/>
    <w:rsid w:val="00A578E1"/>
    <w:rsid w:val="00A57C97"/>
    <w:rsid w:val="00A57F66"/>
    <w:rsid w:val="00A6014E"/>
    <w:rsid w:val="00A601E0"/>
    <w:rsid w:val="00A606B3"/>
    <w:rsid w:val="00A60871"/>
    <w:rsid w:val="00A60F7F"/>
    <w:rsid w:val="00A611D5"/>
    <w:rsid w:val="00A6140A"/>
    <w:rsid w:val="00A615A1"/>
    <w:rsid w:val="00A6173C"/>
    <w:rsid w:val="00A61765"/>
    <w:rsid w:val="00A61D25"/>
    <w:rsid w:val="00A6246E"/>
    <w:rsid w:val="00A62C1D"/>
    <w:rsid w:val="00A62E77"/>
    <w:rsid w:val="00A631B4"/>
    <w:rsid w:val="00A632EC"/>
    <w:rsid w:val="00A63576"/>
    <w:rsid w:val="00A6359A"/>
    <w:rsid w:val="00A63A87"/>
    <w:rsid w:val="00A63BF5"/>
    <w:rsid w:val="00A64089"/>
    <w:rsid w:val="00A64467"/>
    <w:rsid w:val="00A648AA"/>
    <w:rsid w:val="00A64F38"/>
    <w:rsid w:val="00A64F72"/>
    <w:rsid w:val="00A65346"/>
    <w:rsid w:val="00A65968"/>
    <w:rsid w:val="00A6596A"/>
    <w:rsid w:val="00A65BC1"/>
    <w:rsid w:val="00A65C71"/>
    <w:rsid w:val="00A6614A"/>
    <w:rsid w:val="00A66F9C"/>
    <w:rsid w:val="00A6717B"/>
    <w:rsid w:val="00A671A2"/>
    <w:rsid w:val="00A677FD"/>
    <w:rsid w:val="00A67D8D"/>
    <w:rsid w:val="00A67E08"/>
    <w:rsid w:val="00A70365"/>
    <w:rsid w:val="00A70373"/>
    <w:rsid w:val="00A70A3B"/>
    <w:rsid w:val="00A70DAA"/>
    <w:rsid w:val="00A710C1"/>
    <w:rsid w:val="00A7163B"/>
    <w:rsid w:val="00A7166D"/>
    <w:rsid w:val="00A71AE0"/>
    <w:rsid w:val="00A71E04"/>
    <w:rsid w:val="00A72369"/>
    <w:rsid w:val="00A7238D"/>
    <w:rsid w:val="00A72748"/>
    <w:rsid w:val="00A72B0C"/>
    <w:rsid w:val="00A72C31"/>
    <w:rsid w:val="00A73048"/>
    <w:rsid w:val="00A73313"/>
    <w:rsid w:val="00A738B6"/>
    <w:rsid w:val="00A73913"/>
    <w:rsid w:val="00A741A6"/>
    <w:rsid w:val="00A74569"/>
    <w:rsid w:val="00A749C2"/>
    <w:rsid w:val="00A7515C"/>
    <w:rsid w:val="00A75389"/>
    <w:rsid w:val="00A75648"/>
    <w:rsid w:val="00A756FC"/>
    <w:rsid w:val="00A75C38"/>
    <w:rsid w:val="00A75ED9"/>
    <w:rsid w:val="00A76513"/>
    <w:rsid w:val="00A769C1"/>
    <w:rsid w:val="00A769EC"/>
    <w:rsid w:val="00A76B8D"/>
    <w:rsid w:val="00A77173"/>
    <w:rsid w:val="00A77585"/>
    <w:rsid w:val="00A77D88"/>
    <w:rsid w:val="00A77DCE"/>
    <w:rsid w:val="00A77F1A"/>
    <w:rsid w:val="00A80922"/>
    <w:rsid w:val="00A80A29"/>
    <w:rsid w:val="00A80AB2"/>
    <w:rsid w:val="00A80BEA"/>
    <w:rsid w:val="00A80F3B"/>
    <w:rsid w:val="00A80F53"/>
    <w:rsid w:val="00A81465"/>
    <w:rsid w:val="00A816E1"/>
    <w:rsid w:val="00A817EA"/>
    <w:rsid w:val="00A81CAC"/>
    <w:rsid w:val="00A81DC2"/>
    <w:rsid w:val="00A81E04"/>
    <w:rsid w:val="00A822C5"/>
    <w:rsid w:val="00A8374F"/>
    <w:rsid w:val="00A8379C"/>
    <w:rsid w:val="00A83943"/>
    <w:rsid w:val="00A8405D"/>
    <w:rsid w:val="00A84213"/>
    <w:rsid w:val="00A842B1"/>
    <w:rsid w:val="00A84547"/>
    <w:rsid w:val="00A848B8"/>
    <w:rsid w:val="00A849D2"/>
    <w:rsid w:val="00A84A75"/>
    <w:rsid w:val="00A84CCB"/>
    <w:rsid w:val="00A84DEE"/>
    <w:rsid w:val="00A854E5"/>
    <w:rsid w:val="00A85794"/>
    <w:rsid w:val="00A85836"/>
    <w:rsid w:val="00A8587C"/>
    <w:rsid w:val="00A85C64"/>
    <w:rsid w:val="00A85D81"/>
    <w:rsid w:val="00A86015"/>
    <w:rsid w:val="00A8690D"/>
    <w:rsid w:val="00A86F32"/>
    <w:rsid w:val="00A87810"/>
    <w:rsid w:val="00A9046B"/>
    <w:rsid w:val="00A909FC"/>
    <w:rsid w:val="00A90B4B"/>
    <w:rsid w:val="00A90BC7"/>
    <w:rsid w:val="00A9105C"/>
    <w:rsid w:val="00A9106C"/>
    <w:rsid w:val="00A91226"/>
    <w:rsid w:val="00A91D31"/>
    <w:rsid w:val="00A91E1C"/>
    <w:rsid w:val="00A91FB5"/>
    <w:rsid w:val="00A92C4C"/>
    <w:rsid w:val="00A92F8B"/>
    <w:rsid w:val="00A9304C"/>
    <w:rsid w:val="00A93141"/>
    <w:rsid w:val="00A93771"/>
    <w:rsid w:val="00A9395F"/>
    <w:rsid w:val="00A93B2C"/>
    <w:rsid w:val="00A93E04"/>
    <w:rsid w:val="00A956BC"/>
    <w:rsid w:val="00A95791"/>
    <w:rsid w:val="00A959CE"/>
    <w:rsid w:val="00A95DF2"/>
    <w:rsid w:val="00A95F12"/>
    <w:rsid w:val="00A9621D"/>
    <w:rsid w:val="00A96514"/>
    <w:rsid w:val="00A9686A"/>
    <w:rsid w:val="00A96AB7"/>
    <w:rsid w:val="00A96D3B"/>
    <w:rsid w:val="00A96E71"/>
    <w:rsid w:val="00A96F9F"/>
    <w:rsid w:val="00A972BD"/>
    <w:rsid w:val="00A97564"/>
    <w:rsid w:val="00A979A1"/>
    <w:rsid w:val="00A97DA7"/>
    <w:rsid w:val="00AA033D"/>
    <w:rsid w:val="00AA04C4"/>
    <w:rsid w:val="00AA0955"/>
    <w:rsid w:val="00AA0B20"/>
    <w:rsid w:val="00AA1B1E"/>
    <w:rsid w:val="00AA1BC7"/>
    <w:rsid w:val="00AA1E0E"/>
    <w:rsid w:val="00AA1F9A"/>
    <w:rsid w:val="00AA1FE2"/>
    <w:rsid w:val="00AA21C5"/>
    <w:rsid w:val="00AA23A3"/>
    <w:rsid w:val="00AA271F"/>
    <w:rsid w:val="00AA2D97"/>
    <w:rsid w:val="00AA3715"/>
    <w:rsid w:val="00AA3A84"/>
    <w:rsid w:val="00AA3B94"/>
    <w:rsid w:val="00AA3C1B"/>
    <w:rsid w:val="00AA3DD4"/>
    <w:rsid w:val="00AA40DC"/>
    <w:rsid w:val="00AA41B3"/>
    <w:rsid w:val="00AA4337"/>
    <w:rsid w:val="00AA49A8"/>
    <w:rsid w:val="00AA4AB5"/>
    <w:rsid w:val="00AA4C1E"/>
    <w:rsid w:val="00AA4C77"/>
    <w:rsid w:val="00AA4FED"/>
    <w:rsid w:val="00AA50FF"/>
    <w:rsid w:val="00AA5130"/>
    <w:rsid w:val="00AA5583"/>
    <w:rsid w:val="00AA563E"/>
    <w:rsid w:val="00AA607C"/>
    <w:rsid w:val="00AA6700"/>
    <w:rsid w:val="00AA6AC2"/>
    <w:rsid w:val="00AA6E25"/>
    <w:rsid w:val="00AA7279"/>
    <w:rsid w:val="00AA730D"/>
    <w:rsid w:val="00AA74E6"/>
    <w:rsid w:val="00AA7D1D"/>
    <w:rsid w:val="00AA7D51"/>
    <w:rsid w:val="00AA7D5F"/>
    <w:rsid w:val="00AA7EEA"/>
    <w:rsid w:val="00AB01C2"/>
    <w:rsid w:val="00AB09D9"/>
    <w:rsid w:val="00AB0E22"/>
    <w:rsid w:val="00AB0FA0"/>
    <w:rsid w:val="00AB1566"/>
    <w:rsid w:val="00AB1660"/>
    <w:rsid w:val="00AB1934"/>
    <w:rsid w:val="00AB2441"/>
    <w:rsid w:val="00AB27A7"/>
    <w:rsid w:val="00AB2923"/>
    <w:rsid w:val="00AB33CE"/>
    <w:rsid w:val="00AB3637"/>
    <w:rsid w:val="00AB387A"/>
    <w:rsid w:val="00AB3B64"/>
    <w:rsid w:val="00AB3D6C"/>
    <w:rsid w:val="00AB3D79"/>
    <w:rsid w:val="00AB4327"/>
    <w:rsid w:val="00AB434E"/>
    <w:rsid w:val="00AB441F"/>
    <w:rsid w:val="00AB4589"/>
    <w:rsid w:val="00AB4912"/>
    <w:rsid w:val="00AB4948"/>
    <w:rsid w:val="00AB4F2D"/>
    <w:rsid w:val="00AB57E2"/>
    <w:rsid w:val="00AB5E0C"/>
    <w:rsid w:val="00AB63F7"/>
    <w:rsid w:val="00AB64E4"/>
    <w:rsid w:val="00AB650B"/>
    <w:rsid w:val="00AB6BE5"/>
    <w:rsid w:val="00AB6CD1"/>
    <w:rsid w:val="00AB6EC1"/>
    <w:rsid w:val="00AB6F59"/>
    <w:rsid w:val="00AB7194"/>
    <w:rsid w:val="00AB7310"/>
    <w:rsid w:val="00AB75AA"/>
    <w:rsid w:val="00AB7DBC"/>
    <w:rsid w:val="00AB7FFC"/>
    <w:rsid w:val="00AC06D8"/>
    <w:rsid w:val="00AC0724"/>
    <w:rsid w:val="00AC0754"/>
    <w:rsid w:val="00AC08A9"/>
    <w:rsid w:val="00AC0B19"/>
    <w:rsid w:val="00AC0B9B"/>
    <w:rsid w:val="00AC0C4C"/>
    <w:rsid w:val="00AC1483"/>
    <w:rsid w:val="00AC1605"/>
    <w:rsid w:val="00AC18EE"/>
    <w:rsid w:val="00AC19C6"/>
    <w:rsid w:val="00AC1BEA"/>
    <w:rsid w:val="00AC1F84"/>
    <w:rsid w:val="00AC1FD4"/>
    <w:rsid w:val="00AC25F9"/>
    <w:rsid w:val="00AC2788"/>
    <w:rsid w:val="00AC3034"/>
    <w:rsid w:val="00AC3439"/>
    <w:rsid w:val="00AC346E"/>
    <w:rsid w:val="00AC37AB"/>
    <w:rsid w:val="00AC3832"/>
    <w:rsid w:val="00AC3A8D"/>
    <w:rsid w:val="00AC3B70"/>
    <w:rsid w:val="00AC3FD7"/>
    <w:rsid w:val="00AC467F"/>
    <w:rsid w:val="00AC4F05"/>
    <w:rsid w:val="00AC4F80"/>
    <w:rsid w:val="00AC4F8E"/>
    <w:rsid w:val="00AC50AE"/>
    <w:rsid w:val="00AC5238"/>
    <w:rsid w:val="00AC530C"/>
    <w:rsid w:val="00AC5892"/>
    <w:rsid w:val="00AC5E88"/>
    <w:rsid w:val="00AC5F65"/>
    <w:rsid w:val="00AC60B1"/>
    <w:rsid w:val="00AC6531"/>
    <w:rsid w:val="00AC74AE"/>
    <w:rsid w:val="00AC7702"/>
    <w:rsid w:val="00AC7987"/>
    <w:rsid w:val="00AC7C95"/>
    <w:rsid w:val="00AD111A"/>
    <w:rsid w:val="00AD1DEC"/>
    <w:rsid w:val="00AD25BF"/>
    <w:rsid w:val="00AD279F"/>
    <w:rsid w:val="00AD2B13"/>
    <w:rsid w:val="00AD3722"/>
    <w:rsid w:val="00AD38DA"/>
    <w:rsid w:val="00AD3931"/>
    <w:rsid w:val="00AD3C61"/>
    <w:rsid w:val="00AD3DFB"/>
    <w:rsid w:val="00AD3EA9"/>
    <w:rsid w:val="00AD4383"/>
    <w:rsid w:val="00AD50DA"/>
    <w:rsid w:val="00AD52A0"/>
    <w:rsid w:val="00AD53FD"/>
    <w:rsid w:val="00AD5557"/>
    <w:rsid w:val="00AD5938"/>
    <w:rsid w:val="00AD5A65"/>
    <w:rsid w:val="00AD5E2F"/>
    <w:rsid w:val="00AD5EF5"/>
    <w:rsid w:val="00AD5F0A"/>
    <w:rsid w:val="00AD7006"/>
    <w:rsid w:val="00AD726F"/>
    <w:rsid w:val="00AD7637"/>
    <w:rsid w:val="00AD77BC"/>
    <w:rsid w:val="00AD77E9"/>
    <w:rsid w:val="00AE08B6"/>
    <w:rsid w:val="00AE1A83"/>
    <w:rsid w:val="00AE1B36"/>
    <w:rsid w:val="00AE1F69"/>
    <w:rsid w:val="00AE26FF"/>
    <w:rsid w:val="00AE272F"/>
    <w:rsid w:val="00AE2DAC"/>
    <w:rsid w:val="00AE3866"/>
    <w:rsid w:val="00AE38B5"/>
    <w:rsid w:val="00AE39C2"/>
    <w:rsid w:val="00AE39F7"/>
    <w:rsid w:val="00AE3B41"/>
    <w:rsid w:val="00AE3C0D"/>
    <w:rsid w:val="00AE449A"/>
    <w:rsid w:val="00AE44DF"/>
    <w:rsid w:val="00AE4949"/>
    <w:rsid w:val="00AE4A46"/>
    <w:rsid w:val="00AE4E50"/>
    <w:rsid w:val="00AE4ECE"/>
    <w:rsid w:val="00AE5270"/>
    <w:rsid w:val="00AE53FD"/>
    <w:rsid w:val="00AE5529"/>
    <w:rsid w:val="00AE55CE"/>
    <w:rsid w:val="00AE5BC1"/>
    <w:rsid w:val="00AE5CAF"/>
    <w:rsid w:val="00AE60E9"/>
    <w:rsid w:val="00AE6942"/>
    <w:rsid w:val="00AE6968"/>
    <w:rsid w:val="00AE6B47"/>
    <w:rsid w:val="00AE6D43"/>
    <w:rsid w:val="00AE72F6"/>
    <w:rsid w:val="00AE7348"/>
    <w:rsid w:val="00AE7BAE"/>
    <w:rsid w:val="00AF019C"/>
    <w:rsid w:val="00AF02B4"/>
    <w:rsid w:val="00AF0551"/>
    <w:rsid w:val="00AF0BE5"/>
    <w:rsid w:val="00AF0F3F"/>
    <w:rsid w:val="00AF11DB"/>
    <w:rsid w:val="00AF14EA"/>
    <w:rsid w:val="00AF173B"/>
    <w:rsid w:val="00AF1845"/>
    <w:rsid w:val="00AF1A9B"/>
    <w:rsid w:val="00AF1C14"/>
    <w:rsid w:val="00AF2207"/>
    <w:rsid w:val="00AF228D"/>
    <w:rsid w:val="00AF2421"/>
    <w:rsid w:val="00AF2804"/>
    <w:rsid w:val="00AF2A5B"/>
    <w:rsid w:val="00AF2DD1"/>
    <w:rsid w:val="00AF35FC"/>
    <w:rsid w:val="00AF36B7"/>
    <w:rsid w:val="00AF373D"/>
    <w:rsid w:val="00AF374A"/>
    <w:rsid w:val="00AF3769"/>
    <w:rsid w:val="00AF3891"/>
    <w:rsid w:val="00AF4436"/>
    <w:rsid w:val="00AF488D"/>
    <w:rsid w:val="00AF4BA5"/>
    <w:rsid w:val="00AF5276"/>
    <w:rsid w:val="00AF5C1E"/>
    <w:rsid w:val="00AF5F8B"/>
    <w:rsid w:val="00AF611A"/>
    <w:rsid w:val="00AF64E2"/>
    <w:rsid w:val="00AF6949"/>
    <w:rsid w:val="00AF6AD8"/>
    <w:rsid w:val="00AF756E"/>
    <w:rsid w:val="00AF7734"/>
    <w:rsid w:val="00AF785F"/>
    <w:rsid w:val="00B003E1"/>
    <w:rsid w:val="00B006CD"/>
    <w:rsid w:val="00B006E6"/>
    <w:rsid w:val="00B007B5"/>
    <w:rsid w:val="00B00B3A"/>
    <w:rsid w:val="00B00B8B"/>
    <w:rsid w:val="00B00BC2"/>
    <w:rsid w:val="00B00E62"/>
    <w:rsid w:val="00B00ECC"/>
    <w:rsid w:val="00B010DA"/>
    <w:rsid w:val="00B011E0"/>
    <w:rsid w:val="00B0123E"/>
    <w:rsid w:val="00B0139B"/>
    <w:rsid w:val="00B01530"/>
    <w:rsid w:val="00B01700"/>
    <w:rsid w:val="00B01847"/>
    <w:rsid w:val="00B01927"/>
    <w:rsid w:val="00B02467"/>
    <w:rsid w:val="00B0302F"/>
    <w:rsid w:val="00B0336C"/>
    <w:rsid w:val="00B03718"/>
    <w:rsid w:val="00B03B72"/>
    <w:rsid w:val="00B03CAA"/>
    <w:rsid w:val="00B03D22"/>
    <w:rsid w:val="00B042A5"/>
    <w:rsid w:val="00B04549"/>
    <w:rsid w:val="00B045A7"/>
    <w:rsid w:val="00B04CBB"/>
    <w:rsid w:val="00B055CC"/>
    <w:rsid w:val="00B05657"/>
    <w:rsid w:val="00B05A00"/>
    <w:rsid w:val="00B05A9E"/>
    <w:rsid w:val="00B05ADA"/>
    <w:rsid w:val="00B05B82"/>
    <w:rsid w:val="00B05CE3"/>
    <w:rsid w:val="00B06162"/>
    <w:rsid w:val="00B061C0"/>
    <w:rsid w:val="00B06C4F"/>
    <w:rsid w:val="00B06D4E"/>
    <w:rsid w:val="00B07222"/>
    <w:rsid w:val="00B07283"/>
    <w:rsid w:val="00B072CE"/>
    <w:rsid w:val="00B073AC"/>
    <w:rsid w:val="00B07661"/>
    <w:rsid w:val="00B0768F"/>
    <w:rsid w:val="00B07A0B"/>
    <w:rsid w:val="00B07BFF"/>
    <w:rsid w:val="00B106C6"/>
    <w:rsid w:val="00B107BC"/>
    <w:rsid w:val="00B109D8"/>
    <w:rsid w:val="00B10BA7"/>
    <w:rsid w:val="00B114BA"/>
    <w:rsid w:val="00B11CC3"/>
    <w:rsid w:val="00B12192"/>
    <w:rsid w:val="00B123C0"/>
    <w:rsid w:val="00B12716"/>
    <w:rsid w:val="00B12B99"/>
    <w:rsid w:val="00B12F35"/>
    <w:rsid w:val="00B13183"/>
    <w:rsid w:val="00B13487"/>
    <w:rsid w:val="00B1378A"/>
    <w:rsid w:val="00B139B4"/>
    <w:rsid w:val="00B13BAE"/>
    <w:rsid w:val="00B13ED5"/>
    <w:rsid w:val="00B13FA2"/>
    <w:rsid w:val="00B146F5"/>
    <w:rsid w:val="00B14854"/>
    <w:rsid w:val="00B14F7B"/>
    <w:rsid w:val="00B14FDD"/>
    <w:rsid w:val="00B14FFF"/>
    <w:rsid w:val="00B154B9"/>
    <w:rsid w:val="00B157E7"/>
    <w:rsid w:val="00B1621B"/>
    <w:rsid w:val="00B163D5"/>
    <w:rsid w:val="00B168A4"/>
    <w:rsid w:val="00B16AD6"/>
    <w:rsid w:val="00B16CC0"/>
    <w:rsid w:val="00B16F0B"/>
    <w:rsid w:val="00B174EA"/>
    <w:rsid w:val="00B17963"/>
    <w:rsid w:val="00B17A2C"/>
    <w:rsid w:val="00B207CD"/>
    <w:rsid w:val="00B2082F"/>
    <w:rsid w:val="00B20995"/>
    <w:rsid w:val="00B20FA5"/>
    <w:rsid w:val="00B214D3"/>
    <w:rsid w:val="00B214F2"/>
    <w:rsid w:val="00B21516"/>
    <w:rsid w:val="00B216CF"/>
    <w:rsid w:val="00B2172A"/>
    <w:rsid w:val="00B219AB"/>
    <w:rsid w:val="00B21B10"/>
    <w:rsid w:val="00B220B0"/>
    <w:rsid w:val="00B221EA"/>
    <w:rsid w:val="00B22421"/>
    <w:rsid w:val="00B2248F"/>
    <w:rsid w:val="00B2260B"/>
    <w:rsid w:val="00B22805"/>
    <w:rsid w:val="00B22825"/>
    <w:rsid w:val="00B22935"/>
    <w:rsid w:val="00B229D7"/>
    <w:rsid w:val="00B22C22"/>
    <w:rsid w:val="00B23125"/>
    <w:rsid w:val="00B23335"/>
    <w:rsid w:val="00B2372E"/>
    <w:rsid w:val="00B23E5E"/>
    <w:rsid w:val="00B241CF"/>
    <w:rsid w:val="00B24222"/>
    <w:rsid w:val="00B24919"/>
    <w:rsid w:val="00B24978"/>
    <w:rsid w:val="00B249CD"/>
    <w:rsid w:val="00B24B67"/>
    <w:rsid w:val="00B24CBF"/>
    <w:rsid w:val="00B25275"/>
    <w:rsid w:val="00B2576D"/>
    <w:rsid w:val="00B25914"/>
    <w:rsid w:val="00B25927"/>
    <w:rsid w:val="00B25AF3"/>
    <w:rsid w:val="00B25F57"/>
    <w:rsid w:val="00B25F75"/>
    <w:rsid w:val="00B26094"/>
    <w:rsid w:val="00B262EB"/>
    <w:rsid w:val="00B26322"/>
    <w:rsid w:val="00B2642B"/>
    <w:rsid w:val="00B2657D"/>
    <w:rsid w:val="00B26743"/>
    <w:rsid w:val="00B26C00"/>
    <w:rsid w:val="00B26DA0"/>
    <w:rsid w:val="00B26DE5"/>
    <w:rsid w:val="00B26F1E"/>
    <w:rsid w:val="00B270A9"/>
    <w:rsid w:val="00B27371"/>
    <w:rsid w:val="00B276C0"/>
    <w:rsid w:val="00B27971"/>
    <w:rsid w:val="00B27D00"/>
    <w:rsid w:val="00B27E3C"/>
    <w:rsid w:val="00B30034"/>
    <w:rsid w:val="00B30100"/>
    <w:rsid w:val="00B309CA"/>
    <w:rsid w:val="00B30A7C"/>
    <w:rsid w:val="00B30AAF"/>
    <w:rsid w:val="00B30AB3"/>
    <w:rsid w:val="00B30FB1"/>
    <w:rsid w:val="00B3121D"/>
    <w:rsid w:val="00B31514"/>
    <w:rsid w:val="00B31634"/>
    <w:rsid w:val="00B318EB"/>
    <w:rsid w:val="00B31917"/>
    <w:rsid w:val="00B319C9"/>
    <w:rsid w:val="00B31D0D"/>
    <w:rsid w:val="00B326AE"/>
    <w:rsid w:val="00B32A46"/>
    <w:rsid w:val="00B32BD4"/>
    <w:rsid w:val="00B330A1"/>
    <w:rsid w:val="00B33921"/>
    <w:rsid w:val="00B33DD6"/>
    <w:rsid w:val="00B344F4"/>
    <w:rsid w:val="00B34C48"/>
    <w:rsid w:val="00B34C84"/>
    <w:rsid w:val="00B34CC9"/>
    <w:rsid w:val="00B34E2A"/>
    <w:rsid w:val="00B34E97"/>
    <w:rsid w:val="00B36246"/>
    <w:rsid w:val="00B369D1"/>
    <w:rsid w:val="00B36B7D"/>
    <w:rsid w:val="00B37561"/>
    <w:rsid w:val="00B37580"/>
    <w:rsid w:val="00B37ACB"/>
    <w:rsid w:val="00B37EA5"/>
    <w:rsid w:val="00B4044C"/>
    <w:rsid w:val="00B4046A"/>
    <w:rsid w:val="00B4055D"/>
    <w:rsid w:val="00B406CE"/>
    <w:rsid w:val="00B40899"/>
    <w:rsid w:val="00B40C85"/>
    <w:rsid w:val="00B410AC"/>
    <w:rsid w:val="00B41151"/>
    <w:rsid w:val="00B41703"/>
    <w:rsid w:val="00B417A3"/>
    <w:rsid w:val="00B41819"/>
    <w:rsid w:val="00B41F61"/>
    <w:rsid w:val="00B422DD"/>
    <w:rsid w:val="00B42741"/>
    <w:rsid w:val="00B428E6"/>
    <w:rsid w:val="00B42936"/>
    <w:rsid w:val="00B42B19"/>
    <w:rsid w:val="00B42D73"/>
    <w:rsid w:val="00B432A8"/>
    <w:rsid w:val="00B43A80"/>
    <w:rsid w:val="00B43CD9"/>
    <w:rsid w:val="00B44018"/>
    <w:rsid w:val="00B4403B"/>
    <w:rsid w:val="00B44147"/>
    <w:rsid w:val="00B44284"/>
    <w:rsid w:val="00B44366"/>
    <w:rsid w:val="00B44539"/>
    <w:rsid w:val="00B44786"/>
    <w:rsid w:val="00B44937"/>
    <w:rsid w:val="00B449AD"/>
    <w:rsid w:val="00B44C85"/>
    <w:rsid w:val="00B44D92"/>
    <w:rsid w:val="00B453C3"/>
    <w:rsid w:val="00B45693"/>
    <w:rsid w:val="00B45811"/>
    <w:rsid w:val="00B45E25"/>
    <w:rsid w:val="00B46659"/>
    <w:rsid w:val="00B468C3"/>
    <w:rsid w:val="00B46958"/>
    <w:rsid w:val="00B46DBD"/>
    <w:rsid w:val="00B46FF1"/>
    <w:rsid w:val="00B471F1"/>
    <w:rsid w:val="00B47575"/>
    <w:rsid w:val="00B47ADD"/>
    <w:rsid w:val="00B47C1B"/>
    <w:rsid w:val="00B47CF6"/>
    <w:rsid w:val="00B47FFE"/>
    <w:rsid w:val="00B5015F"/>
    <w:rsid w:val="00B501C1"/>
    <w:rsid w:val="00B503DB"/>
    <w:rsid w:val="00B505CE"/>
    <w:rsid w:val="00B50ADA"/>
    <w:rsid w:val="00B50C67"/>
    <w:rsid w:val="00B50CCD"/>
    <w:rsid w:val="00B50D1E"/>
    <w:rsid w:val="00B510DD"/>
    <w:rsid w:val="00B513E7"/>
    <w:rsid w:val="00B51505"/>
    <w:rsid w:val="00B51C87"/>
    <w:rsid w:val="00B5249E"/>
    <w:rsid w:val="00B526BC"/>
    <w:rsid w:val="00B52792"/>
    <w:rsid w:val="00B530E3"/>
    <w:rsid w:val="00B5318B"/>
    <w:rsid w:val="00B531AC"/>
    <w:rsid w:val="00B5335F"/>
    <w:rsid w:val="00B533DA"/>
    <w:rsid w:val="00B537A2"/>
    <w:rsid w:val="00B54309"/>
    <w:rsid w:val="00B54831"/>
    <w:rsid w:val="00B54A1B"/>
    <w:rsid w:val="00B54CD3"/>
    <w:rsid w:val="00B54FA1"/>
    <w:rsid w:val="00B550DE"/>
    <w:rsid w:val="00B5514A"/>
    <w:rsid w:val="00B5548B"/>
    <w:rsid w:val="00B55A97"/>
    <w:rsid w:val="00B55DDC"/>
    <w:rsid w:val="00B55F28"/>
    <w:rsid w:val="00B56AE4"/>
    <w:rsid w:val="00B57282"/>
    <w:rsid w:val="00B5769A"/>
    <w:rsid w:val="00B60F40"/>
    <w:rsid w:val="00B612DB"/>
    <w:rsid w:val="00B61655"/>
    <w:rsid w:val="00B62213"/>
    <w:rsid w:val="00B622D9"/>
    <w:rsid w:val="00B63409"/>
    <w:rsid w:val="00B63527"/>
    <w:rsid w:val="00B6354F"/>
    <w:rsid w:val="00B63770"/>
    <w:rsid w:val="00B638CC"/>
    <w:rsid w:val="00B63DAB"/>
    <w:rsid w:val="00B63EC7"/>
    <w:rsid w:val="00B63FC4"/>
    <w:rsid w:val="00B63FD5"/>
    <w:rsid w:val="00B64128"/>
    <w:rsid w:val="00B64AF9"/>
    <w:rsid w:val="00B64B01"/>
    <w:rsid w:val="00B64C42"/>
    <w:rsid w:val="00B64D22"/>
    <w:rsid w:val="00B65228"/>
    <w:rsid w:val="00B653D1"/>
    <w:rsid w:val="00B65735"/>
    <w:rsid w:val="00B65C55"/>
    <w:rsid w:val="00B65DDB"/>
    <w:rsid w:val="00B65E56"/>
    <w:rsid w:val="00B65F89"/>
    <w:rsid w:val="00B66049"/>
    <w:rsid w:val="00B66272"/>
    <w:rsid w:val="00B66763"/>
    <w:rsid w:val="00B66A16"/>
    <w:rsid w:val="00B66BD0"/>
    <w:rsid w:val="00B66C50"/>
    <w:rsid w:val="00B66D21"/>
    <w:rsid w:val="00B66F6D"/>
    <w:rsid w:val="00B671E4"/>
    <w:rsid w:val="00B67384"/>
    <w:rsid w:val="00B67538"/>
    <w:rsid w:val="00B678FB"/>
    <w:rsid w:val="00B67A02"/>
    <w:rsid w:val="00B67AB1"/>
    <w:rsid w:val="00B67AD7"/>
    <w:rsid w:val="00B67B78"/>
    <w:rsid w:val="00B67BA5"/>
    <w:rsid w:val="00B67DD0"/>
    <w:rsid w:val="00B67F21"/>
    <w:rsid w:val="00B70ABB"/>
    <w:rsid w:val="00B70E97"/>
    <w:rsid w:val="00B716D7"/>
    <w:rsid w:val="00B71FA8"/>
    <w:rsid w:val="00B721E6"/>
    <w:rsid w:val="00B723D2"/>
    <w:rsid w:val="00B7253A"/>
    <w:rsid w:val="00B72821"/>
    <w:rsid w:val="00B72F59"/>
    <w:rsid w:val="00B7302E"/>
    <w:rsid w:val="00B73037"/>
    <w:rsid w:val="00B73318"/>
    <w:rsid w:val="00B73485"/>
    <w:rsid w:val="00B73DC0"/>
    <w:rsid w:val="00B73DE8"/>
    <w:rsid w:val="00B7417F"/>
    <w:rsid w:val="00B74209"/>
    <w:rsid w:val="00B7425B"/>
    <w:rsid w:val="00B743DB"/>
    <w:rsid w:val="00B7470F"/>
    <w:rsid w:val="00B74BFE"/>
    <w:rsid w:val="00B7548A"/>
    <w:rsid w:val="00B757CA"/>
    <w:rsid w:val="00B758E4"/>
    <w:rsid w:val="00B75B8F"/>
    <w:rsid w:val="00B7638C"/>
    <w:rsid w:val="00B767AC"/>
    <w:rsid w:val="00B768F2"/>
    <w:rsid w:val="00B76BD3"/>
    <w:rsid w:val="00B7726B"/>
    <w:rsid w:val="00B77621"/>
    <w:rsid w:val="00B77986"/>
    <w:rsid w:val="00B77B68"/>
    <w:rsid w:val="00B801A8"/>
    <w:rsid w:val="00B803B4"/>
    <w:rsid w:val="00B808BA"/>
    <w:rsid w:val="00B80C03"/>
    <w:rsid w:val="00B81115"/>
    <w:rsid w:val="00B81143"/>
    <w:rsid w:val="00B81602"/>
    <w:rsid w:val="00B81A3A"/>
    <w:rsid w:val="00B81C59"/>
    <w:rsid w:val="00B820A0"/>
    <w:rsid w:val="00B8215A"/>
    <w:rsid w:val="00B8220C"/>
    <w:rsid w:val="00B826F3"/>
    <w:rsid w:val="00B82CAE"/>
    <w:rsid w:val="00B83057"/>
    <w:rsid w:val="00B831BD"/>
    <w:rsid w:val="00B83584"/>
    <w:rsid w:val="00B839A0"/>
    <w:rsid w:val="00B83A58"/>
    <w:rsid w:val="00B83F27"/>
    <w:rsid w:val="00B84154"/>
    <w:rsid w:val="00B84482"/>
    <w:rsid w:val="00B848EF"/>
    <w:rsid w:val="00B84A67"/>
    <w:rsid w:val="00B84BA5"/>
    <w:rsid w:val="00B8517B"/>
    <w:rsid w:val="00B8539A"/>
    <w:rsid w:val="00B85B8F"/>
    <w:rsid w:val="00B85D66"/>
    <w:rsid w:val="00B8685B"/>
    <w:rsid w:val="00B868EE"/>
    <w:rsid w:val="00B868F3"/>
    <w:rsid w:val="00B86A4E"/>
    <w:rsid w:val="00B86AAF"/>
    <w:rsid w:val="00B86D9B"/>
    <w:rsid w:val="00B872D0"/>
    <w:rsid w:val="00B872D1"/>
    <w:rsid w:val="00B872DD"/>
    <w:rsid w:val="00B87975"/>
    <w:rsid w:val="00B87A1A"/>
    <w:rsid w:val="00B87B12"/>
    <w:rsid w:val="00B87C7F"/>
    <w:rsid w:val="00B903CA"/>
    <w:rsid w:val="00B9098E"/>
    <w:rsid w:val="00B90DD0"/>
    <w:rsid w:val="00B90E22"/>
    <w:rsid w:val="00B91A5C"/>
    <w:rsid w:val="00B9201C"/>
    <w:rsid w:val="00B9202B"/>
    <w:rsid w:val="00B926CD"/>
    <w:rsid w:val="00B926F4"/>
    <w:rsid w:val="00B92707"/>
    <w:rsid w:val="00B92BC1"/>
    <w:rsid w:val="00B92C11"/>
    <w:rsid w:val="00B92C2B"/>
    <w:rsid w:val="00B932D6"/>
    <w:rsid w:val="00B936F7"/>
    <w:rsid w:val="00B937E6"/>
    <w:rsid w:val="00B93908"/>
    <w:rsid w:val="00B93A56"/>
    <w:rsid w:val="00B93AD4"/>
    <w:rsid w:val="00B93AE6"/>
    <w:rsid w:val="00B93DE4"/>
    <w:rsid w:val="00B9404A"/>
    <w:rsid w:val="00B9465E"/>
    <w:rsid w:val="00B94910"/>
    <w:rsid w:val="00B94B8E"/>
    <w:rsid w:val="00B94D37"/>
    <w:rsid w:val="00B94D45"/>
    <w:rsid w:val="00B956DF"/>
    <w:rsid w:val="00B956F8"/>
    <w:rsid w:val="00B95843"/>
    <w:rsid w:val="00B95892"/>
    <w:rsid w:val="00B958D9"/>
    <w:rsid w:val="00B959B5"/>
    <w:rsid w:val="00B95E02"/>
    <w:rsid w:val="00B95EBB"/>
    <w:rsid w:val="00B96814"/>
    <w:rsid w:val="00B96983"/>
    <w:rsid w:val="00B97058"/>
    <w:rsid w:val="00B97065"/>
    <w:rsid w:val="00B97C9C"/>
    <w:rsid w:val="00B97D20"/>
    <w:rsid w:val="00BA00BB"/>
    <w:rsid w:val="00BA01F1"/>
    <w:rsid w:val="00BA02E3"/>
    <w:rsid w:val="00BA076D"/>
    <w:rsid w:val="00BA089C"/>
    <w:rsid w:val="00BA17D9"/>
    <w:rsid w:val="00BA1BF5"/>
    <w:rsid w:val="00BA23D2"/>
    <w:rsid w:val="00BA23D6"/>
    <w:rsid w:val="00BA2441"/>
    <w:rsid w:val="00BA28F4"/>
    <w:rsid w:val="00BA3724"/>
    <w:rsid w:val="00BA3770"/>
    <w:rsid w:val="00BA3AE5"/>
    <w:rsid w:val="00BA3CFA"/>
    <w:rsid w:val="00BA3F44"/>
    <w:rsid w:val="00BA42DE"/>
    <w:rsid w:val="00BA44E2"/>
    <w:rsid w:val="00BA4A9F"/>
    <w:rsid w:val="00BA4AD1"/>
    <w:rsid w:val="00BA4C02"/>
    <w:rsid w:val="00BA4EB5"/>
    <w:rsid w:val="00BA537B"/>
    <w:rsid w:val="00BA56F1"/>
    <w:rsid w:val="00BA582D"/>
    <w:rsid w:val="00BA58D8"/>
    <w:rsid w:val="00BA5A65"/>
    <w:rsid w:val="00BA5B6B"/>
    <w:rsid w:val="00BA5C93"/>
    <w:rsid w:val="00BA628A"/>
    <w:rsid w:val="00BA6437"/>
    <w:rsid w:val="00BA6CA4"/>
    <w:rsid w:val="00BA739E"/>
    <w:rsid w:val="00BA760D"/>
    <w:rsid w:val="00BA77B3"/>
    <w:rsid w:val="00BA7B83"/>
    <w:rsid w:val="00BA7BD7"/>
    <w:rsid w:val="00BA7C73"/>
    <w:rsid w:val="00BA7D2E"/>
    <w:rsid w:val="00BB03B3"/>
    <w:rsid w:val="00BB087F"/>
    <w:rsid w:val="00BB0A9A"/>
    <w:rsid w:val="00BB0B6C"/>
    <w:rsid w:val="00BB0F47"/>
    <w:rsid w:val="00BB109F"/>
    <w:rsid w:val="00BB162A"/>
    <w:rsid w:val="00BB1636"/>
    <w:rsid w:val="00BB1B68"/>
    <w:rsid w:val="00BB269A"/>
    <w:rsid w:val="00BB27AA"/>
    <w:rsid w:val="00BB2F6E"/>
    <w:rsid w:val="00BB3002"/>
    <w:rsid w:val="00BB326D"/>
    <w:rsid w:val="00BB36DB"/>
    <w:rsid w:val="00BB3A66"/>
    <w:rsid w:val="00BB42DA"/>
    <w:rsid w:val="00BB4478"/>
    <w:rsid w:val="00BB480D"/>
    <w:rsid w:val="00BB4E12"/>
    <w:rsid w:val="00BB4E3C"/>
    <w:rsid w:val="00BB534D"/>
    <w:rsid w:val="00BB55D0"/>
    <w:rsid w:val="00BB5F7C"/>
    <w:rsid w:val="00BB655B"/>
    <w:rsid w:val="00BB660A"/>
    <w:rsid w:val="00BB6A80"/>
    <w:rsid w:val="00BB6B16"/>
    <w:rsid w:val="00BB705D"/>
    <w:rsid w:val="00BC0B8C"/>
    <w:rsid w:val="00BC10C0"/>
    <w:rsid w:val="00BC1628"/>
    <w:rsid w:val="00BC1979"/>
    <w:rsid w:val="00BC23E4"/>
    <w:rsid w:val="00BC2924"/>
    <w:rsid w:val="00BC2933"/>
    <w:rsid w:val="00BC2DCC"/>
    <w:rsid w:val="00BC3555"/>
    <w:rsid w:val="00BC39DA"/>
    <w:rsid w:val="00BC3F45"/>
    <w:rsid w:val="00BC47EB"/>
    <w:rsid w:val="00BC4900"/>
    <w:rsid w:val="00BC4AF0"/>
    <w:rsid w:val="00BC506A"/>
    <w:rsid w:val="00BC5784"/>
    <w:rsid w:val="00BC57C2"/>
    <w:rsid w:val="00BC5941"/>
    <w:rsid w:val="00BC5F4D"/>
    <w:rsid w:val="00BC60D8"/>
    <w:rsid w:val="00BC64F2"/>
    <w:rsid w:val="00BC6B43"/>
    <w:rsid w:val="00BC75CA"/>
    <w:rsid w:val="00BC7637"/>
    <w:rsid w:val="00BC764D"/>
    <w:rsid w:val="00BC76D8"/>
    <w:rsid w:val="00BC7727"/>
    <w:rsid w:val="00BC785E"/>
    <w:rsid w:val="00BC7B77"/>
    <w:rsid w:val="00BC7EB9"/>
    <w:rsid w:val="00BD003C"/>
    <w:rsid w:val="00BD0577"/>
    <w:rsid w:val="00BD0580"/>
    <w:rsid w:val="00BD07C1"/>
    <w:rsid w:val="00BD0840"/>
    <w:rsid w:val="00BD10CA"/>
    <w:rsid w:val="00BD1AC3"/>
    <w:rsid w:val="00BD1D0B"/>
    <w:rsid w:val="00BD1DF8"/>
    <w:rsid w:val="00BD1FC1"/>
    <w:rsid w:val="00BD23F1"/>
    <w:rsid w:val="00BD269B"/>
    <w:rsid w:val="00BD29B3"/>
    <w:rsid w:val="00BD2D44"/>
    <w:rsid w:val="00BD2D53"/>
    <w:rsid w:val="00BD30A2"/>
    <w:rsid w:val="00BD3994"/>
    <w:rsid w:val="00BD3A01"/>
    <w:rsid w:val="00BD44BE"/>
    <w:rsid w:val="00BD47E6"/>
    <w:rsid w:val="00BD4A86"/>
    <w:rsid w:val="00BD4C5B"/>
    <w:rsid w:val="00BD4F99"/>
    <w:rsid w:val="00BD5015"/>
    <w:rsid w:val="00BD5240"/>
    <w:rsid w:val="00BD597B"/>
    <w:rsid w:val="00BD6136"/>
    <w:rsid w:val="00BD655B"/>
    <w:rsid w:val="00BD68EA"/>
    <w:rsid w:val="00BD6CE1"/>
    <w:rsid w:val="00BD6DC5"/>
    <w:rsid w:val="00BD6F2E"/>
    <w:rsid w:val="00BD7655"/>
    <w:rsid w:val="00BD777A"/>
    <w:rsid w:val="00BD7BEF"/>
    <w:rsid w:val="00BE04D9"/>
    <w:rsid w:val="00BE0A5D"/>
    <w:rsid w:val="00BE0D0A"/>
    <w:rsid w:val="00BE0D23"/>
    <w:rsid w:val="00BE0E46"/>
    <w:rsid w:val="00BE1221"/>
    <w:rsid w:val="00BE138A"/>
    <w:rsid w:val="00BE18EE"/>
    <w:rsid w:val="00BE1E8D"/>
    <w:rsid w:val="00BE1EC6"/>
    <w:rsid w:val="00BE212E"/>
    <w:rsid w:val="00BE2181"/>
    <w:rsid w:val="00BE2772"/>
    <w:rsid w:val="00BE282A"/>
    <w:rsid w:val="00BE2AA9"/>
    <w:rsid w:val="00BE2BA8"/>
    <w:rsid w:val="00BE2D49"/>
    <w:rsid w:val="00BE2EDC"/>
    <w:rsid w:val="00BE3222"/>
    <w:rsid w:val="00BE371B"/>
    <w:rsid w:val="00BE377E"/>
    <w:rsid w:val="00BE3939"/>
    <w:rsid w:val="00BE39A9"/>
    <w:rsid w:val="00BE3C48"/>
    <w:rsid w:val="00BE3D38"/>
    <w:rsid w:val="00BE436E"/>
    <w:rsid w:val="00BE4D9F"/>
    <w:rsid w:val="00BE4FD8"/>
    <w:rsid w:val="00BE55BA"/>
    <w:rsid w:val="00BE56D9"/>
    <w:rsid w:val="00BE5724"/>
    <w:rsid w:val="00BE5F07"/>
    <w:rsid w:val="00BE60F5"/>
    <w:rsid w:val="00BE647A"/>
    <w:rsid w:val="00BE65C1"/>
    <w:rsid w:val="00BE68DA"/>
    <w:rsid w:val="00BE6E99"/>
    <w:rsid w:val="00BE70D7"/>
    <w:rsid w:val="00BE7586"/>
    <w:rsid w:val="00BE77DB"/>
    <w:rsid w:val="00BE7CBB"/>
    <w:rsid w:val="00BE7DBE"/>
    <w:rsid w:val="00BF09DC"/>
    <w:rsid w:val="00BF1344"/>
    <w:rsid w:val="00BF1D66"/>
    <w:rsid w:val="00BF1EE8"/>
    <w:rsid w:val="00BF2208"/>
    <w:rsid w:val="00BF2263"/>
    <w:rsid w:val="00BF24AC"/>
    <w:rsid w:val="00BF263D"/>
    <w:rsid w:val="00BF2A70"/>
    <w:rsid w:val="00BF2D5D"/>
    <w:rsid w:val="00BF2E96"/>
    <w:rsid w:val="00BF30DD"/>
    <w:rsid w:val="00BF3E77"/>
    <w:rsid w:val="00BF43BB"/>
    <w:rsid w:val="00BF4E0D"/>
    <w:rsid w:val="00BF5873"/>
    <w:rsid w:val="00BF60FA"/>
    <w:rsid w:val="00BF6438"/>
    <w:rsid w:val="00BF737C"/>
    <w:rsid w:val="00BF7B0F"/>
    <w:rsid w:val="00BF7EA5"/>
    <w:rsid w:val="00C00120"/>
    <w:rsid w:val="00C002B9"/>
    <w:rsid w:val="00C0045B"/>
    <w:rsid w:val="00C005BF"/>
    <w:rsid w:val="00C005D7"/>
    <w:rsid w:val="00C01498"/>
    <w:rsid w:val="00C016CC"/>
    <w:rsid w:val="00C017C3"/>
    <w:rsid w:val="00C01AC7"/>
    <w:rsid w:val="00C01B0C"/>
    <w:rsid w:val="00C02057"/>
    <w:rsid w:val="00C022EB"/>
    <w:rsid w:val="00C02903"/>
    <w:rsid w:val="00C035B4"/>
    <w:rsid w:val="00C0395F"/>
    <w:rsid w:val="00C039C9"/>
    <w:rsid w:val="00C03AC1"/>
    <w:rsid w:val="00C04755"/>
    <w:rsid w:val="00C04A06"/>
    <w:rsid w:val="00C04C7D"/>
    <w:rsid w:val="00C0503E"/>
    <w:rsid w:val="00C050FC"/>
    <w:rsid w:val="00C052A0"/>
    <w:rsid w:val="00C0567C"/>
    <w:rsid w:val="00C05C61"/>
    <w:rsid w:val="00C05C69"/>
    <w:rsid w:val="00C05D40"/>
    <w:rsid w:val="00C061CA"/>
    <w:rsid w:val="00C063E1"/>
    <w:rsid w:val="00C065CA"/>
    <w:rsid w:val="00C06A84"/>
    <w:rsid w:val="00C07D6A"/>
    <w:rsid w:val="00C07E05"/>
    <w:rsid w:val="00C103A6"/>
    <w:rsid w:val="00C107FB"/>
    <w:rsid w:val="00C10E25"/>
    <w:rsid w:val="00C10F50"/>
    <w:rsid w:val="00C1153C"/>
    <w:rsid w:val="00C11AB2"/>
    <w:rsid w:val="00C11F3F"/>
    <w:rsid w:val="00C1217C"/>
    <w:rsid w:val="00C123CF"/>
    <w:rsid w:val="00C12524"/>
    <w:rsid w:val="00C1272E"/>
    <w:rsid w:val="00C131CB"/>
    <w:rsid w:val="00C134A3"/>
    <w:rsid w:val="00C144A4"/>
    <w:rsid w:val="00C146E9"/>
    <w:rsid w:val="00C147D6"/>
    <w:rsid w:val="00C151E6"/>
    <w:rsid w:val="00C15496"/>
    <w:rsid w:val="00C1562A"/>
    <w:rsid w:val="00C163E1"/>
    <w:rsid w:val="00C16BB2"/>
    <w:rsid w:val="00C16DFB"/>
    <w:rsid w:val="00C1748C"/>
    <w:rsid w:val="00C177BF"/>
    <w:rsid w:val="00C17B17"/>
    <w:rsid w:val="00C17FEE"/>
    <w:rsid w:val="00C2004E"/>
    <w:rsid w:val="00C2023D"/>
    <w:rsid w:val="00C20250"/>
    <w:rsid w:val="00C2099A"/>
    <w:rsid w:val="00C20CE4"/>
    <w:rsid w:val="00C20E9A"/>
    <w:rsid w:val="00C21254"/>
    <w:rsid w:val="00C214A0"/>
    <w:rsid w:val="00C218C8"/>
    <w:rsid w:val="00C219CE"/>
    <w:rsid w:val="00C21B9B"/>
    <w:rsid w:val="00C21E51"/>
    <w:rsid w:val="00C223F1"/>
    <w:rsid w:val="00C2252C"/>
    <w:rsid w:val="00C22951"/>
    <w:rsid w:val="00C230FB"/>
    <w:rsid w:val="00C23221"/>
    <w:rsid w:val="00C232C0"/>
    <w:rsid w:val="00C232FD"/>
    <w:rsid w:val="00C23E1F"/>
    <w:rsid w:val="00C2408A"/>
    <w:rsid w:val="00C242D7"/>
    <w:rsid w:val="00C2476F"/>
    <w:rsid w:val="00C24BB1"/>
    <w:rsid w:val="00C24D15"/>
    <w:rsid w:val="00C24D7F"/>
    <w:rsid w:val="00C25169"/>
    <w:rsid w:val="00C26221"/>
    <w:rsid w:val="00C2667E"/>
    <w:rsid w:val="00C278D5"/>
    <w:rsid w:val="00C27B51"/>
    <w:rsid w:val="00C27BD0"/>
    <w:rsid w:val="00C27D44"/>
    <w:rsid w:val="00C30531"/>
    <w:rsid w:val="00C308C7"/>
    <w:rsid w:val="00C309E4"/>
    <w:rsid w:val="00C30BE8"/>
    <w:rsid w:val="00C30EE7"/>
    <w:rsid w:val="00C312ED"/>
    <w:rsid w:val="00C314B2"/>
    <w:rsid w:val="00C31939"/>
    <w:rsid w:val="00C31DF9"/>
    <w:rsid w:val="00C31E51"/>
    <w:rsid w:val="00C322F5"/>
    <w:rsid w:val="00C32350"/>
    <w:rsid w:val="00C32409"/>
    <w:rsid w:val="00C32464"/>
    <w:rsid w:val="00C3249E"/>
    <w:rsid w:val="00C329DE"/>
    <w:rsid w:val="00C3376D"/>
    <w:rsid w:val="00C3393F"/>
    <w:rsid w:val="00C3423C"/>
    <w:rsid w:val="00C347C0"/>
    <w:rsid w:val="00C34FBF"/>
    <w:rsid w:val="00C35562"/>
    <w:rsid w:val="00C35F16"/>
    <w:rsid w:val="00C36098"/>
    <w:rsid w:val="00C3647F"/>
    <w:rsid w:val="00C3695D"/>
    <w:rsid w:val="00C36B92"/>
    <w:rsid w:val="00C36EE7"/>
    <w:rsid w:val="00C37331"/>
    <w:rsid w:val="00C37879"/>
    <w:rsid w:val="00C37B22"/>
    <w:rsid w:val="00C37D4C"/>
    <w:rsid w:val="00C4006B"/>
    <w:rsid w:val="00C4026D"/>
    <w:rsid w:val="00C4059A"/>
    <w:rsid w:val="00C405CF"/>
    <w:rsid w:val="00C4098C"/>
    <w:rsid w:val="00C40C0D"/>
    <w:rsid w:val="00C40C4A"/>
    <w:rsid w:val="00C40C61"/>
    <w:rsid w:val="00C41506"/>
    <w:rsid w:val="00C4173F"/>
    <w:rsid w:val="00C41C23"/>
    <w:rsid w:val="00C41F13"/>
    <w:rsid w:val="00C420B6"/>
    <w:rsid w:val="00C421CE"/>
    <w:rsid w:val="00C429EF"/>
    <w:rsid w:val="00C42FE5"/>
    <w:rsid w:val="00C434DD"/>
    <w:rsid w:val="00C43625"/>
    <w:rsid w:val="00C43D7B"/>
    <w:rsid w:val="00C443D9"/>
    <w:rsid w:val="00C44433"/>
    <w:rsid w:val="00C446E1"/>
    <w:rsid w:val="00C44A61"/>
    <w:rsid w:val="00C44B1C"/>
    <w:rsid w:val="00C44CA4"/>
    <w:rsid w:val="00C44D52"/>
    <w:rsid w:val="00C4501E"/>
    <w:rsid w:val="00C4505F"/>
    <w:rsid w:val="00C4509A"/>
    <w:rsid w:val="00C45424"/>
    <w:rsid w:val="00C45438"/>
    <w:rsid w:val="00C45666"/>
    <w:rsid w:val="00C45695"/>
    <w:rsid w:val="00C45A94"/>
    <w:rsid w:val="00C46106"/>
    <w:rsid w:val="00C46385"/>
    <w:rsid w:val="00C4662A"/>
    <w:rsid w:val="00C4678C"/>
    <w:rsid w:val="00C468AB"/>
    <w:rsid w:val="00C46BF9"/>
    <w:rsid w:val="00C46EB7"/>
    <w:rsid w:val="00C46F07"/>
    <w:rsid w:val="00C471D1"/>
    <w:rsid w:val="00C47CCD"/>
    <w:rsid w:val="00C5096B"/>
    <w:rsid w:val="00C50AA4"/>
    <w:rsid w:val="00C50DAB"/>
    <w:rsid w:val="00C50FAC"/>
    <w:rsid w:val="00C50FB3"/>
    <w:rsid w:val="00C5136D"/>
    <w:rsid w:val="00C51455"/>
    <w:rsid w:val="00C51535"/>
    <w:rsid w:val="00C51859"/>
    <w:rsid w:val="00C518FB"/>
    <w:rsid w:val="00C519D4"/>
    <w:rsid w:val="00C51BFA"/>
    <w:rsid w:val="00C523E2"/>
    <w:rsid w:val="00C5246A"/>
    <w:rsid w:val="00C525E0"/>
    <w:rsid w:val="00C52743"/>
    <w:rsid w:val="00C52812"/>
    <w:rsid w:val="00C5298F"/>
    <w:rsid w:val="00C52D15"/>
    <w:rsid w:val="00C53184"/>
    <w:rsid w:val="00C531AD"/>
    <w:rsid w:val="00C532E7"/>
    <w:rsid w:val="00C53CE0"/>
    <w:rsid w:val="00C54097"/>
    <w:rsid w:val="00C54747"/>
    <w:rsid w:val="00C54830"/>
    <w:rsid w:val="00C54A10"/>
    <w:rsid w:val="00C54E7B"/>
    <w:rsid w:val="00C553FC"/>
    <w:rsid w:val="00C5557A"/>
    <w:rsid w:val="00C5563F"/>
    <w:rsid w:val="00C557B5"/>
    <w:rsid w:val="00C5582C"/>
    <w:rsid w:val="00C5643B"/>
    <w:rsid w:val="00C566E0"/>
    <w:rsid w:val="00C56C01"/>
    <w:rsid w:val="00C5749F"/>
    <w:rsid w:val="00C57524"/>
    <w:rsid w:val="00C575CB"/>
    <w:rsid w:val="00C575DE"/>
    <w:rsid w:val="00C57B35"/>
    <w:rsid w:val="00C57C03"/>
    <w:rsid w:val="00C6023D"/>
    <w:rsid w:val="00C6042E"/>
    <w:rsid w:val="00C608F5"/>
    <w:rsid w:val="00C60FAA"/>
    <w:rsid w:val="00C61084"/>
    <w:rsid w:val="00C61ABD"/>
    <w:rsid w:val="00C61BAA"/>
    <w:rsid w:val="00C61F80"/>
    <w:rsid w:val="00C6224C"/>
    <w:rsid w:val="00C62B9C"/>
    <w:rsid w:val="00C633C6"/>
    <w:rsid w:val="00C63C2E"/>
    <w:rsid w:val="00C63FA9"/>
    <w:rsid w:val="00C641D5"/>
    <w:rsid w:val="00C64399"/>
    <w:rsid w:val="00C64442"/>
    <w:rsid w:val="00C64775"/>
    <w:rsid w:val="00C6495F"/>
    <w:rsid w:val="00C64EB9"/>
    <w:rsid w:val="00C65398"/>
    <w:rsid w:val="00C6541C"/>
    <w:rsid w:val="00C65654"/>
    <w:rsid w:val="00C65D3D"/>
    <w:rsid w:val="00C661D5"/>
    <w:rsid w:val="00C66229"/>
    <w:rsid w:val="00C662D2"/>
    <w:rsid w:val="00C6658B"/>
    <w:rsid w:val="00C669DB"/>
    <w:rsid w:val="00C66BDE"/>
    <w:rsid w:val="00C66DD4"/>
    <w:rsid w:val="00C66E3E"/>
    <w:rsid w:val="00C670A5"/>
    <w:rsid w:val="00C671DD"/>
    <w:rsid w:val="00C677CB"/>
    <w:rsid w:val="00C67979"/>
    <w:rsid w:val="00C67F3E"/>
    <w:rsid w:val="00C703BB"/>
    <w:rsid w:val="00C708A0"/>
    <w:rsid w:val="00C712F5"/>
    <w:rsid w:val="00C715C5"/>
    <w:rsid w:val="00C71726"/>
    <w:rsid w:val="00C71A36"/>
    <w:rsid w:val="00C71B53"/>
    <w:rsid w:val="00C71E1F"/>
    <w:rsid w:val="00C71E33"/>
    <w:rsid w:val="00C7220A"/>
    <w:rsid w:val="00C7279D"/>
    <w:rsid w:val="00C72FDB"/>
    <w:rsid w:val="00C73024"/>
    <w:rsid w:val="00C734CE"/>
    <w:rsid w:val="00C73B50"/>
    <w:rsid w:val="00C73C90"/>
    <w:rsid w:val="00C73D9F"/>
    <w:rsid w:val="00C742E1"/>
    <w:rsid w:val="00C7432D"/>
    <w:rsid w:val="00C747D4"/>
    <w:rsid w:val="00C74CE3"/>
    <w:rsid w:val="00C7508C"/>
    <w:rsid w:val="00C75AA1"/>
    <w:rsid w:val="00C75B01"/>
    <w:rsid w:val="00C75D73"/>
    <w:rsid w:val="00C76314"/>
    <w:rsid w:val="00C76707"/>
    <w:rsid w:val="00C7693E"/>
    <w:rsid w:val="00C77037"/>
    <w:rsid w:val="00C77116"/>
    <w:rsid w:val="00C77551"/>
    <w:rsid w:val="00C77620"/>
    <w:rsid w:val="00C77919"/>
    <w:rsid w:val="00C77C93"/>
    <w:rsid w:val="00C77CAB"/>
    <w:rsid w:val="00C8067D"/>
    <w:rsid w:val="00C80881"/>
    <w:rsid w:val="00C80B62"/>
    <w:rsid w:val="00C80C8E"/>
    <w:rsid w:val="00C80D1E"/>
    <w:rsid w:val="00C81199"/>
    <w:rsid w:val="00C81667"/>
    <w:rsid w:val="00C81DF2"/>
    <w:rsid w:val="00C81E37"/>
    <w:rsid w:val="00C81FFB"/>
    <w:rsid w:val="00C82106"/>
    <w:rsid w:val="00C82C1A"/>
    <w:rsid w:val="00C82DC1"/>
    <w:rsid w:val="00C831F8"/>
    <w:rsid w:val="00C83868"/>
    <w:rsid w:val="00C83C9D"/>
    <w:rsid w:val="00C83D5A"/>
    <w:rsid w:val="00C83F67"/>
    <w:rsid w:val="00C840D1"/>
    <w:rsid w:val="00C846FE"/>
    <w:rsid w:val="00C847C6"/>
    <w:rsid w:val="00C84847"/>
    <w:rsid w:val="00C84BE1"/>
    <w:rsid w:val="00C84CDF"/>
    <w:rsid w:val="00C850C9"/>
    <w:rsid w:val="00C85224"/>
    <w:rsid w:val="00C85BE1"/>
    <w:rsid w:val="00C8640F"/>
    <w:rsid w:val="00C864BD"/>
    <w:rsid w:val="00C86575"/>
    <w:rsid w:val="00C86678"/>
    <w:rsid w:val="00C867CF"/>
    <w:rsid w:val="00C869F0"/>
    <w:rsid w:val="00C86CBF"/>
    <w:rsid w:val="00C8729C"/>
    <w:rsid w:val="00C8749F"/>
    <w:rsid w:val="00C87AB1"/>
    <w:rsid w:val="00C87C7C"/>
    <w:rsid w:val="00C9023A"/>
    <w:rsid w:val="00C9034B"/>
    <w:rsid w:val="00C907C4"/>
    <w:rsid w:val="00C90821"/>
    <w:rsid w:val="00C90A7F"/>
    <w:rsid w:val="00C90E84"/>
    <w:rsid w:val="00C91093"/>
    <w:rsid w:val="00C91AC3"/>
    <w:rsid w:val="00C91ACB"/>
    <w:rsid w:val="00C922DE"/>
    <w:rsid w:val="00C925E9"/>
    <w:rsid w:val="00C92775"/>
    <w:rsid w:val="00C92D73"/>
    <w:rsid w:val="00C92DB0"/>
    <w:rsid w:val="00C92E55"/>
    <w:rsid w:val="00C92F8F"/>
    <w:rsid w:val="00C936C7"/>
    <w:rsid w:val="00C938A0"/>
    <w:rsid w:val="00C939FE"/>
    <w:rsid w:val="00C93A1B"/>
    <w:rsid w:val="00C93C8D"/>
    <w:rsid w:val="00C93FAF"/>
    <w:rsid w:val="00C944B6"/>
    <w:rsid w:val="00C94C60"/>
    <w:rsid w:val="00C95347"/>
    <w:rsid w:val="00C95912"/>
    <w:rsid w:val="00C959ED"/>
    <w:rsid w:val="00C95F98"/>
    <w:rsid w:val="00C95FA8"/>
    <w:rsid w:val="00C96449"/>
    <w:rsid w:val="00C96455"/>
    <w:rsid w:val="00C96611"/>
    <w:rsid w:val="00C9691A"/>
    <w:rsid w:val="00C97EBE"/>
    <w:rsid w:val="00C97EEF"/>
    <w:rsid w:val="00CA08C9"/>
    <w:rsid w:val="00CA0A45"/>
    <w:rsid w:val="00CA0AFE"/>
    <w:rsid w:val="00CA0D06"/>
    <w:rsid w:val="00CA1052"/>
    <w:rsid w:val="00CA1923"/>
    <w:rsid w:val="00CA203F"/>
    <w:rsid w:val="00CA2A3E"/>
    <w:rsid w:val="00CA2DFF"/>
    <w:rsid w:val="00CA2F4A"/>
    <w:rsid w:val="00CA3455"/>
    <w:rsid w:val="00CA3758"/>
    <w:rsid w:val="00CA3811"/>
    <w:rsid w:val="00CA3886"/>
    <w:rsid w:val="00CA397E"/>
    <w:rsid w:val="00CA39BA"/>
    <w:rsid w:val="00CA3D52"/>
    <w:rsid w:val="00CA3F2D"/>
    <w:rsid w:val="00CA4704"/>
    <w:rsid w:val="00CA4E3A"/>
    <w:rsid w:val="00CA4EE6"/>
    <w:rsid w:val="00CA54BF"/>
    <w:rsid w:val="00CA5756"/>
    <w:rsid w:val="00CA595D"/>
    <w:rsid w:val="00CA5BFE"/>
    <w:rsid w:val="00CA6395"/>
    <w:rsid w:val="00CA6699"/>
    <w:rsid w:val="00CA670F"/>
    <w:rsid w:val="00CA6CEA"/>
    <w:rsid w:val="00CA6D67"/>
    <w:rsid w:val="00CA6D9F"/>
    <w:rsid w:val="00CA6EFC"/>
    <w:rsid w:val="00CA6F0C"/>
    <w:rsid w:val="00CA6FA5"/>
    <w:rsid w:val="00CA7267"/>
    <w:rsid w:val="00CA76BA"/>
    <w:rsid w:val="00CA7840"/>
    <w:rsid w:val="00CA78C4"/>
    <w:rsid w:val="00CB0142"/>
    <w:rsid w:val="00CB01E4"/>
    <w:rsid w:val="00CB0951"/>
    <w:rsid w:val="00CB0CD6"/>
    <w:rsid w:val="00CB14B5"/>
    <w:rsid w:val="00CB16E0"/>
    <w:rsid w:val="00CB174E"/>
    <w:rsid w:val="00CB1AFE"/>
    <w:rsid w:val="00CB249A"/>
    <w:rsid w:val="00CB2E2D"/>
    <w:rsid w:val="00CB2E39"/>
    <w:rsid w:val="00CB3601"/>
    <w:rsid w:val="00CB36F1"/>
    <w:rsid w:val="00CB3B39"/>
    <w:rsid w:val="00CB3C00"/>
    <w:rsid w:val="00CB3C62"/>
    <w:rsid w:val="00CB3E1C"/>
    <w:rsid w:val="00CB3EDA"/>
    <w:rsid w:val="00CB409C"/>
    <w:rsid w:val="00CB44A5"/>
    <w:rsid w:val="00CB483A"/>
    <w:rsid w:val="00CB4852"/>
    <w:rsid w:val="00CB4CDD"/>
    <w:rsid w:val="00CB4D41"/>
    <w:rsid w:val="00CB4F14"/>
    <w:rsid w:val="00CB4F8B"/>
    <w:rsid w:val="00CB5234"/>
    <w:rsid w:val="00CB53C3"/>
    <w:rsid w:val="00CB5EE3"/>
    <w:rsid w:val="00CB678C"/>
    <w:rsid w:val="00CB694B"/>
    <w:rsid w:val="00CB6A00"/>
    <w:rsid w:val="00CB6BBC"/>
    <w:rsid w:val="00CB6EC7"/>
    <w:rsid w:val="00CB71CE"/>
    <w:rsid w:val="00CB7377"/>
    <w:rsid w:val="00CB7404"/>
    <w:rsid w:val="00CB7603"/>
    <w:rsid w:val="00CB77B4"/>
    <w:rsid w:val="00CB78C8"/>
    <w:rsid w:val="00CB79D0"/>
    <w:rsid w:val="00CC08B4"/>
    <w:rsid w:val="00CC0E2C"/>
    <w:rsid w:val="00CC1773"/>
    <w:rsid w:val="00CC19BE"/>
    <w:rsid w:val="00CC1E39"/>
    <w:rsid w:val="00CC2238"/>
    <w:rsid w:val="00CC279B"/>
    <w:rsid w:val="00CC2E6B"/>
    <w:rsid w:val="00CC2EBA"/>
    <w:rsid w:val="00CC2FFD"/>
    <w:rsid w:val="00CC3062"/>
    <w:rsid w:val="00CC357A"/>
    <w:rsid w:val="00CC3A6F"/>
    <w:rsid w:val="00CC3FDF"/>
    <w:rsid w:val="00CC4B6F"/>
    <w:rsid w:val="00CC4BE9"/>
    <w:rsid w:val="00CC4FF7"/>
    <w:rsid w:val="00CC51DD"/>
    <w:rsid w:val="00CC585C"/>
    <w:rsid w:val="00CC58A8"/>
    <w:rsid w:val="00CC5DE5"/>
    <w:rsid w:val="00CC615E"/>
    <w:rsid w:val="00CC618B"/>
    <w:rsid w:val="00CC6667"/>
    <w:rsid w:val="00CC67CC"/>
    <w:rsid w:val="00CC6B93"/>
    <w:rsid w:val="00CC6C45"/>
    <w:rsid w:val="00CC6C4B"/>
    <w:rsid w:val="00CC70F3"/>
    <w:rsid w:val="00CC7280"/>
    <w:rsid w:val="00CC74FF"/>
    <w:rsid w:val="00CC77CF"/>
    <w:rsid w:val="00CC786D"/>
    <w:rsid w:val="00CC7CA5"/>
    <w:rsid w:val="00CC7D13"/>
    <w:rsid w:val="00CC7EC9"/>
    <w:rsid w:val="00CC7F3B"/>
    <w:rsid w:val="00CD01E7"/>
    <w:rsid w:val="00CD05E4"/>
    <w:rsid w:val="00CD0C26"/>
    <w:rsid w:val="00CD0ECE"/>
    <w:rsid w:val="00CD1119"/>
    <w:rsid w:val="00CD13EB"/>
    <w:rsid w:val="00CD152C"/>
    <w:rsid w:val="00CD15BD"/>
    <w:rsid w:val="00CD176E"/>
    <w:rsid w:val="00CD1B11"/>
    <w:rsid w:val="00CD23CF"/>
    <w:rsid w:val="00CD250A"/>
    <w:rsid w:val="00CD30DD"/>
    <w:rsid w:val="00CD3834"/>
    <w:rsid w:val="00CD391A"/>
    <w:rsid w:val="00CD3F42"/>
    <w:rsid w:val="00CD417B"/>
    <w:rsid w:val="00CD4451"/>
    <w:rsid w:val="00CD473B"/>
    <w:rsid w:val="00CD4C73"/>
    <w:rsid w:val="00CD4D6E"/>
    <w:rsid w:val="00CD5234"/>
    <w:rsid w:val="00CD5629"/>
    <w:rsid w:val="00CD5775"/>
    <w:rsid w:val="00CD595E"/>
    <w:rsid w:val="00CD5B3D"/>
    <w:rsid w:val="00CD5E99"/>
    <w:rsid w:val="00CD6576"/>
    <w:rsid w:val="00CD6755"/>
    <w:rsid w:val="00CD6942"/>
    <w:rsid w:val="00CD6B26"/>
    <w:rsid w:val="00CD6C0E"/>
    <w:rsid w:val="00CD7313"/>
    <w:rsid w:val="00CD7769"/>
    <w:rsid w:val="00CD796D"/>
    <w:rsid w:val="00CD7B6E"/>
    <w:rsid w:val="00CD7BD9"/>
    <w:rsid w:val="00CD7D62"/>
    <w:rsid w:val="00CE134B"/>
    <w:rsid w:val="00CE13FB"/>
    <w:rsid w:val="00CE175B"/>
    <w:rsid w:val="00CE1790"/>
    <w:rsid w:val="00CE1CA3"/>
    <w:rsid w:val="00CE226F"/>
    <w:rsid w:val="00CE25ED"/>
    <w:rsid w:val="00CE2E93"/>
    <w:rsid w:val="00CE36E9"/>
    <w:rsid w:val="00CE3B62"/>
    <w:rsid w:val="00CE3BB7"/>
    <w:rsid w:val="00CE422D"/>
    <w:rsid w:val="00CE4767"/>
    <w:rsid w:val="00CE4A73"/>
    <w:rsid w:val="00CE4B6D"/>
    <w:rsid w:val="00CE4C40"/>
    <w:rsid w:val="00CE4C98"/>
    <w:rsid w:val="00CE54ED"/>
    <w:rsid w:val="00CE5662"/>
    <w:rsid w:val="00CE5828"/>
    <w:rsid w:val="00CE6467"/>
    <w:rsid w:val="00CE6738"/>
    <w:rsid w:val="00CE6F4B"/>
    <w:rsid w:val="00CE7003"/>
    <w:rsid w:val="00CE73E4"/>
    <w:rsid w:val="00CE7BD7"/>
    <w:rsid w:val="00CE7C93"/>
    <w:rsid w:val="00CE7FDA"/>
    <w:rsid w:val="00CF0C41"/>
    <w:rsid w:val="00CF1768"/>
    <w:rsid w:val="00CF17E3"/>
    <w:rsid w:val="00CF1EBE"/>
    <w:rsid w:val="00CF258A"/>
    <w:rsid w:val="00CF27A8"/>
    <w:rsid w:val="00CF2904"/>
    <w:rsid w:val="00CF2959"/>
    <w:rsid w:val="00CF2F4F"/>
    <w:rsid w:val="00CF3C85"/>
    <w:rsid w:val="00CF3D17"/>
    <w:rsid w:val="00CF3D91"/>
    <w:rsid w:val="00CF3F29"/>
    <w:rsid w:val="00CF3F38"/>
    <w:rsid w:val="00CF3FE1"/>
    <w:rsid w:val="00CF41A2"/>
    <w:rsid w:val="00CF439D"/>
    <w:rsid w:val="00CF4595"/>
    <w:rsid w:val="00CF485B"/>
    <w:rsid w:val="00CF4DE8"/>
    <w:rsid w:val="00CF5039"/>
    <w:rsid w:val="00CF503C"/>
    <w:rsid w:val="00CF521D"/>
    <w:rsid w:val="00CF53EC"/>
    <w:rsid w:val="00CF56DA"/>
    <w:rsid w:val="00CF5EA6"/>
    <w:rsid w:val="00CF645F"/>
    <w:rsid w:val="00CF7001"/>
    <w:rsid w:val="00CF7245"/>
    <w:rsid w:val="00CF74F5"/>
    <w:rsid w:val="00CF788C"/>
    <w:rsid w:val="00CF7A3E"/>
    <w:rsid w:val="00D0023B"/>
    <w:rsid w:val="00D0025B"/>
    <w:rsid w:val="00D002E5"/>
    <w:rsid w:val="00D00621"/>
    <w:rsid w:val="00D00887"/>
    <w:rsid w:val="00D01E97"/>
    <w:rsid w:val="00D01EB4"/>
    <w:rsid w:val="00D01FA5"/>
    <w:rsid w:val="00D0209D"/>
    <w:rsid w:val="00D02625"/>
    <w:rsid w:val="00D02745"/>
    <w:rsid w:val="00D027CB"/>
    <w:rsid w:val="00D02AD7"/>
    <w:rsid w:val="00D02EF3"/>
    <w:rsid w:val="00D02FF5"/>
    <w:rsid w:val="00D0359B"/>
    <w:rsid w:val="00D035A3"/>
    <w:rsid w:val="00D035B2"/>
    <w:rsid w:val="00D039E2"/>
    <w:rsid w:val="00D0408B"/>
    <w:rsid w:val="00D04471"/>
    <w:rsid w:val="00D0461E"/>
    <w:rsid w:val="00D04694"/>
    <w:rsid w:val="00D0472F"/>
    <w:rsid w:val="00D047CF"/>
    <w:rsid w:val="00D04D3B"/>
    <w:rsid w:val="00D05152"/>
    <w:rsid w:val="00D05160"/>
    <w:rsid w:val="00D052B6"/>
    <w:rsid w:val="00D054AE"/>
    <w:rsid w:val="00D05E58"/>
    <w:rsid w:val="00D05EC3"/>
    <w:rsid w:val="00D05FB2"/>
    <w:rsid w:val="00D0601C"/>
    <w:rsid w:val="00D065DE"/>
    <w:rsid w:val="00D06BCA"/>
    <w:rsid w:val="00D06DA9"/>
    <w:rsid w:val="00D071E1"/>
    <w:rsid w:val="00D073F1"/>
    <w:rsid w:val="00D07A16"/>
    <w:rsid w:val="00D07B50"/>
    <w:rsid w:val="00D07C33"/>
    <w:rsid w:val="00D1022F"/>
    <w:rsid w:val="00D103A3"/>
    <w:rsid w:val="00D10435"/>
    <w:rsid w:val="00D1082B"/>
    <w:rsid w:val="00D10BC3"/>
    <w:rsid w:val="00D10C61"/>
    <w:rsid w:val="00D1104B"/>
    <w:rsid w:val="00D11CC0"/>
    <w:rsid w:val="00D120C9"/>
    <w:rsid w:val="00D126A8"/>
    <w:rsid w:val="00D12769"/>
    <w:rsid w:val="00D1276B"/>
    <w:rsid w:val="00D12777"/>
    <w:rsid w:val="00D12E71"/>
    <w:rsid w:val="00D12FA0"/>
    <w:rsid w:val="00D13139"/>
    <w:rsid w:val="00D1325C"/>
    <w:rsid w:val="00D13958"/>
    <w:rsid w:val="00D139DA"/>
    <w:rsid w:val="00D13C76"/>
    <w:rsid w:val="00D14088"/>
    <w:rsid w:val="00D1425E"/>
    <w:rsid w:val="00D143FF"/>
    <w:rsid w:val="00D1501A"/>
    <w:rsid w:val="00D1564D"/>
    <w:rsid w:val="00D1650F"/>
    <w:rsid w:val="00D16576"/>
    <w:rsid w:val="00D16A28"/>
    <w:rsid w:val="00D16A71"/>
    <w:rsid w:val="00D16BDB"/>
    <w:rsid w:val="00D16D35"/>
    <w:rsid w:val="00D170A1"/>
    <w:rsid w:val="00D170C5"/>
    <w:rsid w:val="00D1728B"/>
    <w:rsid w:val="00D17597"/>
    <w:rsid w:val="00D17646"/>
    <w:rsid w:val="00D178B1"/>
    <w:rsid w:val="00D17BC9"/>
    <w:rsid w:val="00D17E34"/>
    <w:rsid w:val="00D20522"/>
    <w:rsid w:val="00D2094E"/>
    <w:rsid w:val="00D20BE1"/>
    <w:rsid w:val="00D20EC3"/>
    <w:rsid w:val="00D20EC4"/>
    <w:rsid w:val="00D20F12"/>
    <w:rsid w:val="00D2183A"/>
    <w:rsid w:val="00D21E61"/>
    <w:rsid w:val="00D22372"/>
    <w:rsid w:val="00D22773"/>
    <w:rsid w:val="00D22924"/>
    <w:rsid w:val="00D22C9B"/>
    <w:rsid w:val="00D22E23"/>
    <w:rsid w:val="00D22F3D"/>
    <w:rsid w:val="00D23800"/>
    <w:rsid w:val="00D238EF"/>
    <w:rsid w:val="00D24740"/>
    <w:rsid w:val="00D24CDB"/>
    <w:rsid w:val="00D24F41"/>
    <w:rsid w:val="00D252C2"/>
    <w:rsid w:val="00D26190"/>
    <w:rsid w:val="00D26330"/>
    <w:rsid w:val="00D266ED"/>
    <w:rsid w:val="00D268F6"/>
    <w:rsid w:val="00D26E83"/>
    <w:rsid w:val="00D26F49"/>
    <w:rsid w:val="00D26F59"/>
    <w:rsid w:val="00D270D0"/>
    <w:rsid w:val="00D271C1"/>
    <w:rsid w:val="00D272EE"/>
    <w:rsid w:val="00D27AEB"/>
    <w:rsid w:val="00D27F5E"/>
    <w:rsid w:val="00D3032F"/>
    <w:rsid w:val="00D3055C"/>
    <w:rsid w:val="00D3068A"/>
    <w:rsid w:val="00D30BEB"/>
    <w:rsid w:val="00D3109A"/>
    <w:rsid w:val="00D3196B"/>
    <w:rsid w:val="00D3204D"/>
    <w:rsid w:val="00D32183"/>
    <w:rsid w:val="00D321B7"/>
    <w:rsid w:val="00D3289B"/>
    <w:rsid w:val="00D32A4C"/>
    <w:rsid w:val="00D32FCF"/>
    <w:rsid w:val="00D32FF2"/>
    <w:rsid w:val="00D33352"/>
    <w:rsid w:val="00D33416"/>
    <w:rsid w:val="00D33428"/>
    <w:rsid w:val="00D336D5"/>
    <w:rsid w:val="00D33ACA"/>
    <w:rsid w:val="00D33CE6"/>
    <w:rsid w:val="00D34344"/>
    <w:rsid w:val="00D345A0"/>
    <w:rsid w:val="00D347AB"/>
    <w:rsid w:val="00D3487F"/>
    <w:rsid w:val="00D34B0F"/>
    <w:rsid w:val="00D34B11"/>
    <w:rsid w:val="00D34BFD"/>
    <w:rsid w:val="00D34D3C"/>
    <w:rsid w:val="00D34DAF"/>
    <w:rsid w:val="00D355D4"/>
    <w:rsid w:val="00D35911"/>
    <w:rsid w:val="00D36579"/>
    <w:rsid w:val="00D3659A"/>
    <w:rsid w:val="00D36699"/>
    <w:rsid w:val="00D371D4"/>
    <w:rsid w:val="00D371FB"/>
    <w:rsid w:val="00D37209"/>
    <w:rsid w:val="00D373AD"/>
    <w:rsid w:val="00D37823"/>
    <w:rsid w:val="00D4017A"/>
    <w:rsid w:val="00D401B9"/>
    <w:rsid w:val="00D40566"/>
    <w:rsid w:val="00D40986"/>
    <w:rsid w:val="00D40AD2"/>
    <w:rsid w:val="00D40F5C"/>
    <w:rsid w:val="00D4140B"/>
    <w:rsid w:val="00D419CB"/>
    <w:rsid w:val="00D41F13"/>
    <w:rsid w:val="00D41F8B"/>
    <w:rsid w:val="00D420DE"/>
    <w:rsid w:val="00D4321A"/>
    <w:rsid w:val="00D434C1"/>
    <w:rsid w:val="00D4358C"/>
    <w:rsid w:val="00D43FCD"/>
    <w:rsid w:val="00D44870"/>
    <w:rsid w:val="00D44886"/>
    <w:rsid w:val="00D44DEE"/>
    <w:rsid w:val="00D44E92"/>
    <w:rsid w:val="00D45361"/>
    <w:rsid w:val="00D45442"/>
    <w:rsid w:val="00D45992"/>
    <w:rsid w:val="00D45D3E"/>
    <w:rsid w:val="00D4614F"/>
    <w:rsid w:val="00D46197"/>
    <w:rsid w:val="00D462AC"/>
    <w:rsid w:val="00D464B5"/>
    <w:rsid w:val="00D47229"/>
    <w:rsid w:val="00D47395"/>
    <w:rsid w:val="00D47455"/>
    <w:rsid w:val="00D47E5E"/>
    <w:rsid w:val="00D50191"/>
    <w:rsid w:val="00D5042E"/>
    <w:rsid w:val="00D508EE"/>
    <w:rsid w:val="00D50BEC"/>
    <w:rsid w:val="00D50D05"/>
    <w:rsid w:val="00D5108E"/>
    <w:rsid w:val="00D51141"/>
    <w:rsid w:val="00D511F9"/>
    <w:rsid w:val="00D51697"/>
    <w:rsid w:val="00D51EC2"/>
    <w:rsid w:val="00D51FF4"/>
    <w:rsid w:val="00D52282"/>
    <w:rsid w:val="00D52345"/>
    <w:rsid w:val="00D52DFA"/>
    <w:rsid w:val="00D536AA"/>
    <w:rsid w:val="00D53ACC"/>
    <w:rsid w:val="00D53E32"/>
    <w:rsid w:val="00D542C7"/>
    <w:rsid w:val="00D545C9"/>
    <w:rsid w:val="00D54750"/>
    <w:rsid w:val="00D547DD"/>
    <w:rsid w:val="00D54899"/>
    <w:rsid w:val="00D549D2"/>
    <w:rsid w:val="00D558F1"/>
    <w:rsid w:val="00D55B35"/>
    <w:rsid w:val="00D55D0F"/>
    <w:rsid w:val="00D56191"/>
    <w:rsid w:val="00D5648E"/>
    <w:rsid w:val="00D5652F"/>
    <w:rsid w:val="00D5673E"/>
    <w:rsid w:val="00D56908"/>
    <w:rsid w:val="00D56AE4"/>
    <w:rsid w:val="00D57487"/>
    <w:rsid w:val="00D5796F"/>
    <w:rsid w:val="00D57997"/>
    <w:rsid w:val="00D57CA4"/>
    <w:rsid w:val="00D60179"/>
    <w:rsid w:val="00D603EE"/>
    <w:rsid w:val="00D60498"/>
    <w:rsid w:val="00D606A0"/>
    <w:rsid w:val="00D609A1"/>
    <w:rsid w:val="00D60E7C"/>
    <w:rsid w:val="00D60EAB"/>
    <w:rsid w:val="00D612CD"/>
    <w:rsid w:val="00D61694"/>
    <w:rsid w:val="00D6186B"/>
    <w:rsid w:val="00D6188E"/>
    <w:rsid w:val="00D621EB"/>
    <w:rsid w:val="00D6238F"/>
    <w:rsid w:val="00D624A6"/>
    <w:rsid w:val="00D62540"/>
    <w:rsid w:val="00D62670"/>
    <w:rsid w:val="00D6290D"/>
    <w:rsid w:val="00D629C4"/>
    <w:rsid w:val="00D62FB2"/>
    <w:rsid w:val="00D63BFE"/>
    <w:rsid w:val="00D641A0"/>
    <w:rsid w:val="00D642DA"/>
    <w:rsid w:val="00D64487"/>
    <w:rsid w:val="00D646C6"/>
    <w:rsid w:val="00D650FA"/>
    <w:rsid w:val="00D65339"/>
    <w:rsid w:val="00D65412"/>
    <w:rsid w:val="00D65D67"/>
    <w:rsid w:val="00D6666F"/>
    <w:rsid w:val="00D66A15"/>
    <w:rsid w:val="00D66A27"/>
    <w:rsid w:val="00D66CE6"/>
    <w:rsid w:val="00D66E82"/>
    <w:rsid w:val="00D67CE5"/>
    <w:rsid w:val="00D67D3A"/>
    <w:rsid w:val="00D70353"/>
    <w:rsid w:val="00D704E4"/>
    <w:rsid w:val="00D706D8"/>
    <w:rsid w:val="00D70811"/>
    <w:rsid w:val="00D708B8"/>
    <w:rsid w:val="00D709A2"/>
    <w:rsid w:val="00D70B1F"/>
    <w:rsid w:val="00D71034"/>
    <w:rsid w:val="00D7155E"/>
    <w:rsid w:val="00D716DF"/>
    <w:rsid w:val="00D71725"/>
    <w:rsid w:val="00D71F4C"/>
    <w:rsid w:val="00D71F4D"/>
    <w:rsid w:val="00D71F51"/>
    <w:rsid w:val="00D71F57"/>
    <w:rsid w:val="00D723D0"/>
    <w:rsid w:val="00D728A6"/>
    <w:rsid w:val="00D72A50"/>
    <w:rsid w:val="00D72B3F"/>
    <w:rsid w:val="00D72B99"/>
    <w:rsid w:val="00D72DE1"/>
    <w:rsid w:val="00D73085"/>
    <w:rsid w:val="00D73109"/>
    <w:rsid w:val="00D735A0"/>
    <w:rsid w:val="00D735F5"/>
    <w:rsid w:val="00D73D9D"/>
    <w:rsid w:val="00D742B3"/>
    <w:rsid w:val="00D74541"/>
    <w:rsid w:val="00D75617"/>
    <w:rsid w:val="00D75825"/>
    <w:rsid w:val="00D75A79"/>
    <w:rsid w:val="00D75D05"/>
    <w:rsid w:val="00D76032"/>
    <w:rsid w:val="00D76105"/>
    <w:rsid w:val="00D76289"/>
    <w:rsid w:val="00D762B3"/>
    <w:rsid w:val="00D76EC0"/>
    <w:rsid w:val="00D76EC2"/>
    <w:rsid w:val="00D76FE9"/>
    <w:rsid w:val="00D7713C"/>
    <w:rsid w:val="00D776DB"/>
    <w:rsid w:val="00D777FF"/>
    <w:rsid w:val="00D80024"/>
    <w:rsid w:val="00D8053C"/>
    <w:rsid w:val="00D811AB"/>
    <w:rsid w:val="00D8179B"/>
    <w:rsid w:val="00D8181B"/>
    <w:rsid w:val="00D81B66"/>
    <w:rsid w:val="00D81BA5"/>
    <w:rsid w:val="00D82388"/>
    <w:rsid w:val="00D82873"/>
    <w:rsid w:val="00D82914"/>
    <w:rsid w:val="00D82EB7"/>
    <w:rsid w:val="00D8407C"/>
    <w:rsid w:val="00D84120"/>
    <w:rsid w:val="00D84568"/>
    <w:rsid w:val="00D8466A"/>
    <w:rsid w:val="00D84D99"/>
    <w:rsid w:val="00D84E8B"/>
    <w:rsid w:val="00D84F6C"/>
    <w:rsid w:val="00D8526C"/>
    <w:rsid w:val="00D85764"/>
    <w:rsid w:val="00D85982"/>
    <w:rsid w:val="00D859D0"/>
    <w:rsid w:val="00D85A7F"/>
    <w:rsid w:val="00D85DD8"/>
    <w:rsid w:val="00D85F09"/>
    <w:rsid w:val="00D860B7"/>
    <w:rsid w:val="00D872EF"/>
    <w:rsid w:val="00D87453"/>
    <w:rsid w:val="00D87D20"/>
    <w:rsid w:val="00D9053A"/>
    <w:rsid w:val="00D90547"/>
    <w:rsid w:val="00D90B7E"/>
    <w:rsid w:val="00D910F9"/>
    <w:rsid w:val="00D91283"/>
    <w:rsid w:val="00D91BD8"/>
    <w:rsid w:val="00D91BE1"/>
    <w:rsid w:val="00D91DC8"/>
    <w:rsid w:val="00D91F18"/>
    <w:rsid w:val="00D92066"/>
    <w:rsid w:val="00D922A8"/>
    <w:rsid w:val="00D92A55"/>
    <w:rsid w:val="00D92B31"/>
    <w:rsid w:val="00D92E8E"/>
    <w:rsid w:val="00D930E6"/>
    <w:rsid w:val="00D93296"/>
    <w:rsid w:val="00D93DD2"/>
    <w:rsid w:val="00D94C30"/>
    <w:rsid w:val="00D95266"/>
    <w:rsid w:val="00D9572A"/>
    <w:rsid w:val="00D95773"/>
    <w:rsid w:val="00D957DF"/>
    <w:rsid w:val="00D95FE9"/>
    <w:rsid w:val="00D95FED"/>
    <w:rsid w:val="00D96071"/>
    <w:rsid w:val="00D960B0"/>
    <w:rsid w:val="00D96245"/>
    <w:rsid w:val="00D9694F"/>
    <w:rsid w:val="00D9697E"/>
    <w:rsid w:val="00D96EB3"/>
    <w:rsid w:val="00D97054"/>
    <w:rsid w:val="00D9717D"/>
    <w:rsid w:val="00D972F2"/>
    <w:rsid w:val="00D9779A"/>
    <w:rsid w:val="00D97A59"/>
    <w:rsid w:val="00D97A90"/>
    <w:rsid w:val="00D97E29"/>
    <w:rsid w:val="00D97E80"/>
    <w:rsid w:val="00DA00FA"/>
    <w:rsid w:val="00DA0281"/>
    <w:rsid w:val="00DA02C3"/>
    <w:rsid w:val="00DA04D6"/>
    <w:rsid w:val="00DA070F"/>
    <w:rsid w:val="00DA0962"/>
    <w:rsid w:val="00DA0C52"/>
    <w:rsid w:val="00DA0F4A"/>
    <w:rsid w:val="00DA0FAC"/>
    <w:rsid w:val="00DA1426"/>
    <w:rsid w:val="00DA16E8"/>
    <w:rsid w:val="00DA1999"/>
    <w:rsid w:val="00DA1F6C"/>
    <w:rsid w:val="00DA2186"/>
    <w:rsid w:val="00DA2599"/>
    <w:rsid w:val="00DA2E99"/>
    <w:rsid w:val="00DA2FAE"/>
    <w:rsid w:val="00DA30E9"/>
    <w:rsid w:val="00DA331D"/>
    <w:rsid w:val="00DA33E7"/>
    <w:rsid w:val="00DA3584"/>
    <w:rsid w:val="00DA397C"/>
    <w:rsid w:val="00DA3A16"/>
    <w:rsid w:val="00DA3AC5"/>
    <w:rsid w:val="00DA4B06"/>
    <w:rsid w:val="00DA4BDF"/>
    <w:rsid w:val="00DA516E"/>
    <w:rsid w:val="00DA5421"/>
    <w:rsid w:val="00DA559F"/>
    <w:rsid w:val="00DA55D8"/>
    <w:rsid w:val="00DA60A1"/>
    <w:rsid w:val="00DA6481"/>
    <w:rsid w:val="00DA69C2"/>
    <w:rsid w:val="00DA6A66"/>
    <w:rsid w:val="00DA6D08"/>
    <w:rsid w:val="00DA7B55"/>
    <w:rsid w:val="00DA7E67"/>
    <w:rsid w:val="00DA7EAA"/>
    <w:rsid w:val="00DB09BA"/>
    <w:rsid w:val="00DB0B9F"/>
    <w:rsid w:val="00DB0F3B"/>
    <w:rsid w:val="00DB1AC9"/>
    <w:rsid w:val="00DB1FAF"/>
    <w:rsid w:val="00DB20E3"/>
    <w:rsid w:val="00DB2406"/>
    <w:rsid w:val="00DB2509"/>
    <w:rsid w:val="00DB25D3"/>
    <w:rsid w:val="00DB261E"/>
    <w:rsid w:val="00DB2ED7"/>
    <w:rsid w:val="00DB321A"/>
    <w:rsid w:val="00DB3C64"/>
    <w:rsid w:val="00DB41E8"/>
    <w:rsid w:val="00DB4344"/>
    <w:rsid w:val="00DB43B3"/>
    <w:rsid w:val="00DB4728"/>
    <w:rsid w:val="00DB49BB"/>
    <w:rsid w:val="00DB4D11"/>
    <w:rsid w:val="00DB5185"/>
    <w:rsid w:val="00DB5613"/>
    <w:rsid w:val="00DB576A"/>
    <w:rsid w:val="00DB584E"/>
    <w:rsid w:val="00DB5E83"/>
    <w:rsid w:val="00DB5F39"/>
    <w:rsid w:val="00DB620A"/>
    <w:rsid w:val="00DB6670"/>
    <w:rsid w:val="00DB6B53"/>
    <w:rsid w:val="00DB6D13"/>
    <w:rsid w:val="00DB722E"/>
    <w:rsid w:val="00DB728E"/>
    <w:rsid w:val="00DB7554"/>
    <w:rsid w:val="00DB7641"/>
    <w:rsid w:val="00DB77C7"/>
    <w:rsid w:val="00DB7BDF"/>
    <w:rsid w:val="00DB7ED5"/>
    <w:rsid w:val="00DC00ED"/>
    <w:rsid w:val="00DC02BE"/>
    <w:rsid w:val="00DC03FB"/>
    <w:rsid w:val="00DC04C0"/>
    <w:rsid w:val="00DC0582"/>
    <w:rsid w:val="00DC05F2"/>
    <w:rsid w:val="00DC0A45"/>
    <w:rsid w:val="00DC1239"/>
    <w:rsid w:val="00DC12F2"/>
    <w:rsid w:val="00DC1555"/>
    <w:rsid w:val="00DC16EE"/>
    <w:rsid w:val="00DC172F"/>
    <w:rsid w:val="00DC176B"/>
    <w:rsid w:val="00DC192D"/>
    <w:rsid w:val="00DC196D"/>
    <w:rsid w:val="00DC1CE2"/>
    <w:rsid w:val="00DC20B4"/>
    <w:rsid w:val="00DC2377"/>
    <w:rsid w:val="00DC238B"/>
    <w:rsid w:val="00DC2819"/>
    <w:rsid w:val="00DC2844"/>
    <w:rsid w:val="00DC288C"/>
    <w:rsid w:val="00DC2CF6"/>
    <w:rsid w:val="00DC2FCA"/>
    <w:rsid w:val="00DC36A1"/>
    <w:rsid w:val="00DC39EE"/>
    <w:rsid w:val="00DC3BFF"/>
    <w:rsid w:val="00DC4332"/>
    <w:rsid w:val="00DC47A8"/>
    <w:rsid w:val="00DC4C46"/>
    <w:rsid w:val="00DC4D0C"/>
    <w:rsid w:val="00DC540C"/>
    <w:rsid w:val="00DC55D6"/>
    <w:rsid w:val="00DC5748"/>
    <w:rsid w:val="00DC5F3A"/>
    <w:rsid w:val="00DC5F7B"/>
    <w:rsid w:val="00DC6038"/>
    <w:rsid w:val="00DC63BD"/>
    <w:rsid w:val="00DC66EB"/>
    <w:rsid w:val="00DC67C9"/>
    <w:rsid w:val="00DC68A3"/>
    <w:rsid w:val="00DC6A56"/>
    <w:rsid w:val="00DC6A86"/>
    <w:rsid w:val="00DC6B18"/>
    <w:rsid w:val="00DC735A"/>
    <w:rsid w:val="00DC763F"/>
    <w:rsid w:val="00DC783D"/>
    <w:rsid w:val="00DD01E0"/>
    <w:rsid w:val="00DD09A4"/>
    <w:rsid w:val="00DD09C6"/>
    <w:rsid w:val="00DD0BBD"/>
    <w:rsid w:val="00DD0C24"/>
    <w:rsid w:val="00DD103A"/>
    <w:rsid w:val="00DD1046"/>
    <w:rsid w:val="00DD1122"/>
    <w:rsid w:val="00DD1680"/>
    <w:rsid w:val="00DD16C7"/>
    <w:rsid w:val="00DD1956"/>
    <w:rsid w:val="00DD1F4F"/>
    <w:rsid w:val="00DD2AA1"/>
    <w:rsid w:val="00DD2BCE"/>
    <w:rsid w:val="00DD3984"/>
    <w:rsid w:val="00DD3B30"/>
    <w:rsid w:val="00DD3C7E"/>
    <w:rsid w:val="00DD446C"/>
    <w:rsid w:val="00DD48B0"/>
    <w:rsid w:val="00DD48BE"/>
    <w:rsid w:val="00DD4C0C"/>
    <w:rsid w:val="00DD4E7C"/>
    <w:rsid w:val="00DD588A"/>
    <w:rsid w:val="00DD5973"/>
    <w:rsid w:val="00DD5BD5"/>
    <w:rsid w:val="00DD5BED"/>
    <w:rsid w:val="00DD5C15"/>
    <w:rsid w:val="00DD5E3B"/>
    <w:rsid w:val="00DD63AC"/>
    <w:rsid w:val="00DD676F"/>
    <w:rsid w:val="00DD6A01"/>
    <w:rsid w:val="00DD6BBD"/>
    <w:rsid w:val="00DD6CEE"/>
    <w:rsid w:val="00DD6D2D"/>
    <w:rsid w:val="00DD6F18"/>
    <w:rsid w:val="00DD7058"/>
    <w:rsid w:val="00DD7744"/>
    <w:rsid w:val="00DD7849"/>
    <w:rsid w:val="00DE0082"/>
    <w:rsid w:val="00DE072A"/>
    <w:rsid w:val="00DE0AFE"/>
    <w:rsid w:val="00DE0C9D"/>
    <w:rsid w:val="00DE1AF2"/>
    <w:rsid w:val="00DE1B18"/>
    <w:rsid w:val="00DE1FD8"/>
    <w:rsid w:val="00DE237F"/>
    <w:rsid w:val="00DE28E3"/>
    <w:rsid w:val="00DE2CF8"/>
    <w:rsid w:val="00DE2CFA"/>
    <w:rsid w:val="00DE31B1"/>
    <w:rsid w:val="00DE36A1"/>
    <w:rsid w:val="00DE3C65"/>
    <w:rsid w:val="00DE3D2B"/>
    <w:rsid w:val="00DE40D3"/>
    <w:rsid w:val="00DE4CFD"/>
    <w:rsid w:val="00DE4F53"/>
    <w:rsid w:val="00DE5567"/>
    <w:rsid w:val="00DE5CC9"/>
    <w:rsid w:val="00DE5D7A"/>
    <w:rsid w:val="00DE5EC0"/>
    <w:rsid w:val="00DE625A"/>
    <w:rsid w:val="00DE6392"/>
    <w:rsid w:val="00DE64A3"/>
    <w:rsid w:val="00DE69ED"/>
    <w:rsid w:val="00DE6DBE"/>
    <w:rsid w:val="00DE71F7"/>
    <w:rsid w:val="00DE721B"/>
    <w:rsid w:val="00DE7347"/>
    <w:rsid w:val="00DE74EC"/>
    <w:rsid w:val="00DF0195"/>
    <w:rsid w:val="00DF0199"/>
    <w:rsid w:val="00DF04CF"/>
    <w:rsid w:val="00DF067C"/>
    <w:rsid w:val="00DF0E21"/>
    <w:rsid w:val="00DF1593"/>
    <w:rsid w:val="00DF1B76"/>
    <w:rsid w:val="00DF20A5"/>
    <w:rsid w:val="00DF22CD"/>
    <w:rsid w:val="00DF23C6"/>
    <w:rsid w:val="00DF2978"/>
    <w:rsid w:val="00DF2DCB"/>
    <w:rsid w:val="00DF2E2E"/>
    <w:rsid w:val="00DF2EAC"/>
    <w:rsid w:val="00DF3549"/>
    <w:rsid w:val="00DF3649"/>
    <w:rsid w:val="00DF38A8"/>
    <w:rsid w:val="00DF3E9E"/>
    <w:rsid w:val="00DF3F96"/>
    <w:rsid w:val="00DF4049"/>
    <w:rsid w:val="00DF41E0"/>
    <w:rsid w:val="00DF4249"/>
    <w:rsid w:val="00DF4E47"/>
    <w:rsid w:val="00DF512D"/>
    <w:rsid w:val="00DF516B"/>
    <w:rsid w:val="00DF5B14"/>
    <w:rsid w:val="00DF5B1A"/>
    <w:rsid w:val="00DF618A"/>
    <w:rsid w:val="00DF6A28"/>
    <w:rsid w:val="00DF6AE1"/>
    <w:rsid w:val="00DF72A7"/>
    <w:rsid w:val="00DF7A0B"/>
    <w:rsid w:val="00DF7C33"/>
    <w:rsid w:val="00DF7EC4"/>
    <w:rsid w:val="00DF7EC5"/>
    <w:rsid w:val="00DF7F54"/>
    <w:rsid w:val="00DF7FED"/>
    <w:rsid w:val="00E000A5"/>
    <w:rsid w:val="00E00613"/>
    <w:rsid w:val="00E0070C"/>
    <w:rsid w:val="00E00982"/>
    <w:rsid w:val="00E00EFD"/>
    <w:rsid w:val="00E00F57"/>
    <w:rsid w:val="00E012E5"/>
    <w:rsid w:val="00E0153E"/>
    <w:rsid w:val="00E016C8"/>
    <w:rsid w:val="00E01AE9"/>
    <w:rsid w:val="00E01D6B"/>
    <w:rsid w:val="00E021B1"/>
    <w:rsid w:val="00E025AA"/>
    <w:rsid w:val="00E02828"/>
    <w:rsid w:val="00E02C65"/>
    <w:rsid w:val="00E03097"/>
    <w:rsid w:val="00E03211"/>
    <w:rsid w:val="00E0321F"/>
    <w:rsid w:val="00E034B4"/>
    <w:rsid w:val="00E036CB"/>
    <w:rsid w:val="00E03822"/>
    <w:rsid w:val="00E03D3F"/>
    <w:rsid w:val="00E03D44"/>
    <w:rsid w:val="00E040EC"/>
    <w:rsid w:val="00E04650"/>
    <w:rsid w:val="00E04B76"/>
    <w:rsid w:val="00E04CD0"/>
    <w:rsid w:val="00E04EC4"/>
    <w:rsid w:val="00E05556"/>
    <w:rsid w:val="00E05742"/>
    <w:rsid w:val="00E05769"/>
    <w:rsid w:val="00E05990"/>
    <w:rsid w:val="00E05A85"/>
    <w:rsid w:val="00E0623A"/>
    <w:rsid w:val="00E0627C"/>
    <w:rsid w:val="00E065FB"/>
    <w:rsid w:val="00E06A90"/>
    <w:rsid w:val="00E06AAD"/>
    <w:rsid w:val="00E06CA8"/>
    <w:rsid w:val="00E07082"/>
    <w:rsid w:val="00E07084"/>
    <w:rsid w:val="00E073C1"/>
    <w:rsid w:val="00E0775D"/>
    <w:rsid w:val="00E07902"/>
    <w:rsid w:val="00E07F8F"/>
    <w:rsid w:val="00E1006B"/>
    <w:rsid w:val="00E1044C"/>
    <w:rsid w:val="00E10732"/>
    <w:rsid w:val="00E10737"/>
    <w:rsid w:val="00E10C20"/>
    <w:rsid w:val="00E10C80"/>
    <w:rsid w:val="00E10F31"/>
    <w:rsid w:val="00E114FC"/>
    <w:rsid w:val="00E1182E"/>
    <w:rsid w:val="00E11989"/>
    <w:rsid w:val="00E12493"/>
    <w:rsid w:val="00E124BF"/>
    <w:rsid w:val="00E133F2"/>
    <w:rsid w:val="00E1381E"/>
    <w:rsid w:val="00E139AA"/>
    <w:rsid w:val="00E1441E"/>
    <w:rsid w:val="00E148B7"/>
    <w:rsid w:val="00E14BE0"/>
    <w:rsid w:val="00E14F40"/>
    <w:rsid w:val="00E158BB"/>
    <w:rsid w:val="00E161C4"/>
    <w:rsid w:val="00E164F9"/>
    <w:rsid w:val="00E168F4"/>
    <w:rsid w:val="00E17494"/>
    <w:rsid w:val="00E20684"/>
    <w:rsid w:val="00E20864"/>
    <w:rsid w:val="00E20E38"/>
    <w:rsid w:val="00E21279"/>
    <w:rsid w:val="00E21551"/>
    <w:rsid w:val="00E21BCD"/>
    <w:rsid w:val="00E21E28"/>
    <w:rsid w:val="00E229D0"/>
    <w:rsid w:val="00E22B5E"/>
    <w:rsid w:val="00E234CD"/>
    <w:rsid w:val="00E2366F"/>
    <w:rsid w:val="00E23D9D"/>
    <w:rsid w:val="00E23DC9"/>
    <w:rsid w:val="00E23F2A"/>
    <w:rsid w:val="00E246E3"/>
    <w:rsid w:val="00E247AD"/>
    <w:rsid w:val="00E24E01"/>
    <w:rsid w:val="00E254CE"/>
    <w:rsid w:val="00E25824"/>
    <w:rsid w:val="00E25C24"/>
    <w:rsid w:val="00E25C99"/>
    <w:rsid w:val="00E25E0A"/>
    <w:rsid w:val="00E25E5A"/>
    <w:rsid w:val="00E26276"/>
    <w:rsid w:val="00E26909"/>
    <w:rsid w:val="00E26B38"/>
    <w:rsid w:val="00E26E16"/>
    <w:rsid w:val="00E2703F"/>
    <w:rsid w:val="00E2713B"/>
    <w:rsid w:val="00E277BA"/>
    <w:rsid w:val="00E277C8"/>
    <w:rsid w:val="00E27A70"/>
    <w:rsid w:val="00E27D35"/>
    <w:rsid w:val="00E27E1B"/>
    <w:rsid w:val="00E27F9C"/>
    <w:rsid w:val="00E30123"/>
    <w:rsid w:val="00E30317"/>
    <w:rsid w:val="00E30666"/>
    <w:rsid w:val="00E3076B"/>
    <w:rsid w:val="00E307B3"/>
    <w:rsid w:val="00E307D5"/>
    <w:rsid w:val="00E31097"/>
    <w:rsid w:val="00E31192"/>
    <w:rsid w:val="00E315BD"/>
    <w:rsid w:val="00E31865"/>
    <w:rsid w:val="00E31981"/>
    <w:rsid w:val="00E31C47"/>
    <w:rsid w:val="00E31C4C"/>
    <w:rsid w:val="00E31CCD"/>
    <w:rsid w:val="00E31D6C"/>
    <w:rsid w:val="00E322A7"/>
    <w:rsid w:val="00E327D8"/>
    <w:rsid w:val="00E327FE"/>
    <w:rsid w:val="00E32917"/>
    <w:rsid w:val="00E3298E"/>
    <w:rsid w:val="00E32C5A"/>
    <w:rsid w:val="00E32C9D"/>
    <w:rsid w:val="00E332EF"/>
    <w:rsid w:val="00E338C1"/>
    <w:rsid w:val="00E33998"/>
    <w:rsid w:val="00E343D5"/>
    <w:rsid w:val="00E34B6C"/>
    <w:rsid w:val="00E34CD9"/>
    <w:rsid w:val="00E34D7B"/>
    <w:rsid w:val="00E3521C"/>
    <w:rsid w:val="00E354B6"/>
    <w:rsid w:val="00E35CED"/>
    <w:rsid w:val="00E35F61"/>
    <w:rsid w:val="00E360AB"/>
    <w:rsid w:val="00E3622A"/>
    <w:rsid w:val="00E36407"/>
    <w:rsid w:val="00E364E0"/>
    <w:rsid w:val="00E36613"/>
    <w:rsid w:val="00E36D1F"/>
    <w:rsid w:val="00E36EEA"/>
    <w:rsid w:val="00E370CA"/>
    <w:rsid w:val="00E37170"/>
    <w:rsid w:val="00E375B5"/>
    <w:rsid w:val="00E4015F"/>
    <w:rsid w:val="00E4019F"/>
    <w:rsid w:val="00E4029A"/>
    <w:rsid w:val="00E4052A"/>
    <w:rsid w:val="00E40E26"/>
    <w:rsid w:val="00E40FBA"/>
    <w:rsid w:val="00E41358"/>
    <w:rsid w:val="00E41C1C"/>
    <w:rsid w:val="00E41D94"/>
    <w:rsid w:val="00E420BF"/>
    <w:rsid w:val="00E42366"/>
    <w:rsid w:val="00E42823"/>
    <w:rsid w:val="00E42C58"/>
    <w:rsid w:val="00E42E08"/>
    <w:rsid w:val="00E438E5"/>
    <w:rsid w:val="00E43FD3"/>
    <w:rsid w:val="00E4409A"/>
    <w:rsid w:val="00E44104"/>
    <w:rsid w:val="00E4436A"/>
    <w:rsid w:val="00E44442"/>
    <w:rsid w:val="00E444E7"/>
    <w:rsid w:val="00E445AC"/>
    <w:rsid w:val="00E4484A"/>
    <w:rsid w:val="00E44B80"/>
    <w:rsid w:val="00E44DF6"/>
    <w:rsid w:val="00E451F4"/>
    <w:rsid w:val="00E45230"/>
    <w:rsid w:val="00E452B2"/>
    <w:rsid w:val="00E45A5D"/>
    <w:rsid w:val="00E45AFE"/>
    <w:rsid w:val="00E45F38"/>
    <w:rsid w:val="00E45FCD"/>
    <w:rsid w:val="00E46111"/>
    <w:rsid w:val="00E472A5"/>
    <w:rsid w:val="00E47360"/>
    <w:rsid w:val="00E475C3"/>
    <w:rsid w:val="00E4780E"/>
    <w:rsid w:val="00E50418"/>
    <w:rsid w:val="00E505DE"/>
    <w:rsid w:val="00E5083A"/>
    <w:rsid w:val="00E50873"/>
    <w:rsid w:val="00E50B79"/>
    <w:rsid w:val="00E515A9"/>
    <w:rsid w:val="00E51AA1"/>
    <w:rsid w:val="00E52701"/>
    <w:rsid w:val="00E528E4"/>
    <w:rsid w:val="00E52A2D"/>
    <w:rsid w:val="00E52A95"/>
    <w:rsid w:val="00E52B34"/>
    <w:rsid w:val="00E52F28"/>
    <w:rsid w:val="00E53026"/>
    <w:rsid w:val="00E53246"/>
    <w:rsid w:val="00E53B0C"/>
    <w:rsid w:val="00E53D9E"/>
    <w:rsid w:val="00E53E2C"/>
    <w:rsid w:val="00E542D8"/>
    <w:rsid w:val="00E54600"/>
    <w:rsid w:val="00E5483E"/>
    <w:rsid w:val="00E54B99"/>
    <w:rsid w:val="00E54D81"/>
    <w:rsid w:val="00E54F60"/>
    <w:rsid w:val="00E54FB7"/>
    <w:rsid w:val="00E550B1"/>
    <w:rsid w:val="00E551CE"/>
    <w:rsid w:val="00E562B5"/>
    <w:rsid w:val="00E56FE2"/>
    <w:rsid w:val="00E570C1"/>
    <w:rsid w:val="00E570CC"/>
    <w:rsid w:val="00E573E2"/>
    <w:rsid w:val="00E574B3"/>
    <w:rsid w:val="00E57915"/>
    <w:rsid w:val="00E579F2"/>
    <w:rsid w:val="00E57DF7"/>
    <w:rsid w:val="00E57F21"/>
    <w:rsid w:val="00E601B5"/>
    <w:rsid w:val="00E60438"/>
    <w:rsid w:val="00E604AD"/>
    <w:rsid w:val="00E608D7"/>
    <w:rsid w:val="00E60919"/>
    <w:rsid w:val="00E60C6B"/>
    <w:rsid w:val="00E60F49"/>
    <w:rsid w:val="00E60FFD"/>
    <w:rsid w:val="00E611C8"/>
    <w:rsid w:val="00E61701"/>
    <w:rsid w:val="00E61C0D"/>
    <w:rsid w:val="00E6220D"/>
    <w:rsid w:val="00E6233C"/>
    <w:rsid w:val="00E62546"/>
    <w:rsid w:val="00E626B1"/>
    <w:rsid w:val="00E62753"/>
    <w:rsid w:val="00E6318A"/>
    <w:rsid w:val="00E636CD"/>
    <w:rsid w:val="00E63839"/>
    <w:rsid w:val="00E6395B"/>
    <w:rsid w:val="00E63979"/>
    <w:rsid w:val="00E63A5E"/>
    <w:rsid w:val="00E6433E"/>
    <w:rsid w:val="00E64563"/>
    <w:rsid w:val="00E648A0"/>
    <w:rsid w:val="00E649FA"/>
    <w:rsid w:val="00E64B27"/>
    <w:rsid w:val="00E64CB4"/>
    <w:rsid w:val="00E64CE0"/>
    <w:rsid w:val="00E64D13"/>
    <w:rsid w:val="00E653E0"/>
    <w:rsid w:val="00E656C9"/>
    <w:rsid w:val="00E657D9"/>
    <w:rsid w:val="00E6597A"/>
    <w:rsid w:val="00E65A72"/>
    <w:rsid w:val="00E65BB0"/>
    <w:rsid w:val="00E65C5B"/>
    <w:rsid w:val="00E65C7E"/>
    <w:rsid w:val="00E65E56"/>
    <w:rsid w:val="00E6642E"/>
    <w:rsid w:val="00E6660E"/>
    <w:rsid w:val="00E66D01"/>
    <w:rsid w:val="00E6748C"/>
    <w:rsid w:val="00E675CA"/>
    <w:rsid w:val="00E676D1"/>
    <w:rsid w:val="00E67B71"/>
    <w:rsid w:val="00E67C24"/>
    <w:rsid w:val="00E70608"/>
    <w:rsid w:val="00E70705"/>
    <w:rsid w:val="00E70E2F"/>
    <w:rsid w:val="00E70F3C"/>
    <w:rsid w:val="00E71434"/>
    <w:rsid w:val="00E71B79"/>
    <w:rsid w:val="00E71D7B"/>
    <w:rsid w:val="00E71DFC"/>
    <w:rsid w:val="00E71F75"/>
    <w:rsid w:val="00E72A08"/>
    <w:rsid w:val="00E72AAC"/>
    <w:rsid w:val="00E72AE8"/>
    <w:rsid w:val="00E72B34"/>
    <w:rsid w:val="00E72B7A"/>
    <w:rsid w:val="00E72EF0"/>
    <w:rsid w:val="00E73407"/>
    <w:rsid w:val="00E734E4"/>
    <w:rsid w:val="00E73665"/>
    <w:rsid w:val="00E74857"/>
    <w:rsid w:val="00E74B22"/>
    <w:rsid w:val="00E74E5D"/>
    <w:rsid w:val="00E74EAA"/>
    <w:rsid w:val="00E75262"/>
    <w:rsid w:val="00E75483"/>
    <w:rsid w:val="00E757EE"/>
    <w:rsid w:val="00E75D04"/>
    <w:rsid w:val="00E76116"/>
    <w:rsid w:val="00E761DB"/>
    <w:rsid w:val="00E76BD7"/>
    <w:rsid w:val="00E777B5"/>
    <w:rsid w:val="00E779C1"/>
    <w:rsid w:val="00E77C31"/>
    <w:rsid w:val="00E77CC0"/>
    <w:rsid w:val="00E8056C"/>
    <w:rsid w:val="00E8070C"/>
    <w:rsid w:val="00E80B4B"/>
    <w:rsid w:val="00E810A1"/>
    <w:rsid w:val="00E81129"/>
    <w:rsid w:val="00E817B2"/>
    <w:rsid w:val="00E81A44"/>
    <w:rsid w:val="00E81BBC"/>
    <w:rsid w:val="00E82964"/>
    <w:rsid w:val="00E82B82"/>
    <w:rsid w:val="00E82C24"/>
    <w:rsid w:val="00E82CFA"/>
    <w:rsid w:val="00E82D6B"/>
    <w:rsid w:val="00E82D8A"/>
    <w:rsid w:val="00E83790"/>
    <w:rsid w:val="00E838E7"/>
    <w:rsid w:val="00E83CCA"/>
    <w:rsid w:val="00E843F0"/>
    <w:rsid w:val="00E84EA4"/>
    <w:rsid w:val="00E852B6"/>
    <w:rsid w:val="00E852B7"/>
    <w:rsid w:val="00E85577"/>
    <w:rsid w:val="00E856BB"/>
    <w:rsid w:val="00E86838"/>
    <w:rsid w:val="00E868FF"/>
    <w:rsid w:val="00E869D4"/>
    <w:rsid w:val="00E86D39"/>
    <w:rsid w:val="00E871F5"/>
    <w:rsid w:val="00E87215"/>
    <w:rsid w:val="00E87AC3"/>
    <w:rsid w:val="00E87D3D"/>
    <w:rsid w:val="00E903BC"/>
    <w:rsid w:val="00E90617"/>
    <w:rsid w:val="00E9069E"/>
    <w:rsid w:val="00E90BED"/>
    <w:rsid w:val="00E914D3"/>
    <w:rsid w:val="00E915C8"/>
    <w:rsid w:val="00E91758"/>
    <w:rsid w:val="00E9206C"/>
    <w:rsid w:val="00E92423"/>
    <w:rsid w:val="00E92B2C"/>
    <w:rsid w:val="00E92D24"/>
    <w:rsid w:val="00E92D4C"/>
    <w:rsid w:val="00E9360D"/>
    <w:rsid w:val="00E9360F"/>
    <w:rsid w:val="00E93C2A"/>
    <w:rsid w:val="00E9422D"/>
    <w:rsid w:val="00E94B13"/>
    <w:rsid w:val="00E94CAC"/>
    <w:rsid w:val="00E95140"/>
    <w:rsid w:val="00E95747"/>
    <w:rsid w:val="00E957D9"/>
    <w:rsid w:val="00E95FF5"/>
    <w:rsid w:val="00E9623A"/>
    <w:rsid w:val="00E9651B"/>
    <w:rsid w:val="00E96714"/>
    <w:rsid w:val="00E96935"/>
    <w:rsid w:val="00E96F88"/>
    <w:rsid w:val="00E97069"/>
    <w:rsid w:val="00E9707D"/>
    <w:rsid w:val="00E97605"/>
    <w:rsid w:val="00E9765A"/>
    <w:rsid w:val="00E977D1"/>
    <w:rsid w:val="00E97D77"/>
    <w:rsid w:val="00E97D97"/>
    <w:rsid w:val="00EA0501"/>
    <w:rsid w:val="00EA096A"/>
    <w:rsid w:val="00EA09CC"/>
    <w:rsid w:val="00EA1092"/>
    <w:rsid w:val="00EA117B"/>
    <w:rsid w:val="00EA126D"/>
    <w:rsid w:val="00EA14E2"/>
    <w:rsid w:val="00EA167C"/>
    <w:rsid w:val="00EA2285"/>
    <w:rsid w:val="00EA2358"/>
    <w:rsid w:val="00EA286C"/>
    <w:rsid w:val="00EA2BDA"/>
    <w:rsid w:val="00EA2E07"/>
    <w:rsid w:val="00EA34BC"/>
    <w:rsid w:val="00EA3500"/>
    <w:rsid w:val="00EA371F"/>
    <w:rsid w:val="00EA3731"/>
    <w:rsid w:val="00EA3C00"/>
    <w:rsid w:val="00EA4072"/>
    <w:rsid w:val="00EA4525"/>
    <w:rsid w:val="00EA45A5"/>
    <w:rsid w:val="00EA489E"/>
    <w:rsid w:val="00EA48AB"/>
    <w:rsid w:val="00EA4AC8"/>
    <w:rsid w:val="00EA52FC"/>
    <w:rsid w:val="00EA5E56"/>
    <w:rsid w:val="00EA6006"/>
    <w:rsid w:val="00EA6671"/>
    <w:rsid w:val="00EA6687"/>
    <w:rsid w:val="00EA6C57"/>
    <w:rsid w:val="00EA6D20"/>
    <w:rsid w:val="00EA7550"/>
    <w:rsid w:val="00EA7574"/>
    <w:rsid w:val="00EA7B48"/>
    <w:rsid w:val="00EA7DDE"/>
    <w:rsid w:val="00EA7E46"/>
    <w:rsid w:val="00EA7F39"/>
    <w:rsid w:val="00EA7FD5"/>
    <w:rsid w:val="00EB12AE"/>
    <w:rsid w:val="00EB1D88"/>
    <w:rsid w:val="00EB2292"/>
    <w:rsid w:val="00EB2942"/>
    <w:rsid w:val="00EB29F8"/>
    <w:rsid w:val="00EB2ACD"/>
    <w:rsid w:val="00EB2AD6"/>
    <w:rsid w:val="00EB2DD8"/>
    <w:rsid w:val="00EB34F3"/>
    <w:rsid w:val="00EB35F0"/>
    <w:rsid w:val="00EB3F16"/>
    <w:rsid w:val="00EB4121"/>
    <w:rsid w:val="00EB4ACF"/>
    <w:rsid w:val="00EB5263"/>
    <w:rsid w:val="00EB54B2"/>
    <w:rsid w:val="00EB5888"/>
    <w:rsid w:val="00EB58C0"/>
    <w:rsid w:val="00EB5D22"/>
    <w:rsid w:val="00EB6345"/>
    <w:rsid w:val="00EB6609"/>
    <w:rsid w:val="00EB7532"/>
    <w:rsid w:val="00EB7542"/>
    <w:rsid w:val="00EB7689"/>
    <w:rsid w:val="00EB773B"/>
    <w:rsid w:val="00EB778B"/>
    <w:rsid w:val="00EB7D40"/>
    <w:rsid w:val="00EB7E33"/>
    <w:rsid w:val="00EC0100"/>
    <w:rsid w:val="00EC01AF"/>
    <w:rsid w:val="00EC036F"/>
    <w:rsid w:val="00EC05B7"/>
    <w:rsid w:val="00EC0923"/>
    <w:rsid w:val="00EC0964"/>
    <w:rsid w:val="00EC0BEF"/>
    <w:rsid w:val="00EC1653"/>
    <w:rsid w:val="00EC18CC"/>
    <w:rsid w:val="00EC251A"/>
    <w:rsid w:val="00EC2929"/>
    <w:rsid w:val="00EC2B9F"/>
    <w:rsid w:val="00EC2E3A"/>
    <w:rsid w:val="00EC3325"/>
    <w:rsid w:val="00EC3AC7"/>
    <w:rsid w:val="00EC3C60"/>
    <w:rsid w:val="00EC3FBF"/>
    <w:rsid w:val="00EC4655"/>
    <w:rsid w:val="00EC4897"/>
    <w:rsid w:val="00EC4AA6"/>
    <w:rsid w:val="00EC4D77"/>
    <w:rsid w:val="00EC54EE"/>
    <w:rsid w:val="00EC57B8"/>
    <w:rsid w:val="00EC584A"/>
    <w:rsid w:val="00EC5C1F"/>
    <w:rsid w:val="00EC5CB0"/>
    <w:rsid w:val="00EC6857"/>
    <w:rsid w:val="00EC68E9"/>
    <w:rsid w:val="00EC6A43"/>
    <w:rsid w:val="00EC6B0A"/>
    <w:rsid w:val="00EC6BC4"/>
    <w:rsid w:val="00EC6F42"/>
    <w:rsid w:val="00EC7190"/>
    <w:rsid w:val="00EC71C1"/>
    <w:rsid w:val="00EC7293"/>
    <w:rsid w:val="00EC749C"/>
    <w:rsid w:val="00EC778D"/>
    <w:rsid w:val="00EC79C2"/>
    <w:rsid w:val="00ED01D0"/>
    <w:rsid w:val="00ED08E3"/>
    <w:rsid w:val="00ED0A20"/>
    <w:rsid w:val="00ED102B"/>
    <w:rsid w:val="00ED13B4"/>
    <w:rsid w:val="00ED14FD"/>
    <w:rsid w:val="00ED1C54"/>
    <w:rsid w:val="00ED1F14"/>
    <w:rsid w:val="00ED20F7"/>
    <w:rsid w:val="00ED2566"/>
    <w:rsid w:val="00ED2962"/>
    <w:rsid w:val="00ED2E92"/>
    <w:rsid w:val="00ED3074"/>
    <w:rsid w:val="00ED31A1"/>
    <w:rsid w:val="00ED3455"/>
    <w:rsid w:val="00ED4339"/>
    <w:rsid w:val="00ED44B0"/>
    <w:rsid w:val="00ED4815"/>
    <w:rsid w:val="00ED4B59"/>
    <w:rsid w:val="00ED63C0"/>
    <w:rsid w:val="00ED6651"/>
    <w:rsid w:val="00ED67C1"/>
    <w:rsid w:val="00ED6A58"/>
    <w:rsid w:val="00ED6E21"/>
    <w:rsid w:val="00ED720C"/>
    <w:rsid w:val="00ED72A0"/>
    <w:rsid w:val="00ED757E"/>
    <w:rsid w:val="00ED7593"/>
    <w:rsid w:val="00EE0387"/>
    <w:rsid w:val="00EE03CC"/>
    <w:rsid w:val="00EE0555"/>
    <w:rsid w:val="00EE06AC"/>
    <w:rsid w:val="00EE083B"/>
    <w:rsid w:val="00EE0CBC"/>
    <w:rsid w:val="00EE0EE7"/>
    <w:rsid w:val="00EE149A"/>
    <w:rsid w:val="00EE18FB"/>
    <w:rsid w:val="00EE1C69"/>
    <w:rsid w:val="00EE1CC2"/>
    <w:rsid w:val="00EE2056"/>
    <w:rsid w:val="00EE23BE"/>
    <w:rsid w:val="00EE29FE"/>
    <w:rsid w:val="00EE3215"/>
    <w:rsid w:val="00EE3959"/>
    <w:rsid w:val="00EE3A53"/>
    <w:rsid w:val="00EE3EC6"/>
    <w:rsid w:val="00EE420F"/>
    <w:rsid w:val="00EE463F"/>
    <w:rsid w:val="00EE4BB3"/>
    <w:rsid w:val="00EE4FF6"/>
    <w:rsid w:val="00EE53BB"/>
    <w:rsid w:val="00EE5AF4"/>
    <w:rsid w:val="00EE5E96"/>
    <w:rsid w:val="00EE5F1B"/>
    <w:rsid w:val="00EE5FDE"/>
    <w:rsid w:val="00EE710A"/>
    <w:rsid w:val="00EE771C"/>
    <w:rsid w:val="00EE77A2"/>
    <w:rsid w:val="00EE7A36"/>
    <w:rsid w:val="00EE7AF8"/>
    <w:rsid w:val="00EE7BBE"/>
    <w:rsid w:val="00EF0195"/>
    <w:rsid w:val="00EF06FE"/>
    <w:rsid w:val="00EF0AE9"/>
    <w:rsid w:val="00EF0FE4"/>
    <w:rsid w:val="00EF174B"/>
    <w:rsid w:val="00EF18D8"/>
    <w:rsid w:val="00EF1BAD"/>
    <w:rsid w:val="00EF1EE1"/>
    <w:rsid w:val="00EF2778"/>
    <w:rsid w:val="00EF2877"/>
    <w:rsid w:val="00EF2ACD"/>
    <w:rsid w:val="00EF2ADD"/>
    <w:rsid w:val="00EF2AE8"/>
    <w:rsid w:val="00EF3490"/>
    <w:rsid w:val="00EF3ACD"/>
    <w:rsid w:val="00EF43C4"/>
    <w:rsid w:val="00EF4535"/>
    <w:rsid w:val="00EF4862"/>
    <w:rsid w:val="00EF4A77"/>
    <w:rsid w:val="00EF4E73"/>
    <w:rsid w:val="00EF54F6"/>
    <w:rsid w:val="00EF5A08"/>
    <w:rsid w:val="00EF5BB5"/>
    <w:rsid w:val="00EF6587"/>
    <w:rsid w:val="00EF6719"/>
    <w:rsid w:val="00EF67CE"/>
    <w:rsid w:val="00EF6A31"/>
    <w:rsid w:val="00EF7046"/>
    <w:rsid w:val="00EF7608"/>
    <w:rsid w:val="00EF7A34"/>
    <w:rsid w:val="00EF7A66"/>
    <w:rsid w:val="00F001BD"/>
    <w:rsid w:val="00F0044B"/>
    <w:rsid w:val="00F00706"/>
    <w:rsid w:val="00F00CDB"/>
    <w:rsid w:val="00F00D10"/>
    <w:rsid w:val="00F00EAD"/>
    <w:rsid w:val="00F01303"/>
    <w:rsid w:val="00F01387"/>
    <w:rsid w:val="00F013E9"/>
    <w:rsid w:val="00F01580"/>
    <w:rsid w:val="00F017D4"/>
    <w:rsid w:val="00F01882"/>
    <w:rsid w:val="00F019AD"/>
    <w:rsid w:val="00F0207C"/>
    <w:rsid w:val="00F02176"/>
    <w:rsid w:val="00F02225"/>
    <w:rsid w:val="00F02283"/>
    <w:rsid w:val="00F025F5"/>
    <w:rsid w:val="00F02850"/>
    <w:rsid w:val="00F02869"/>
    <w:rsid w:val="00F028EA"/>
    <w:rsid w:val="00F02A00"/>
    <w:rsid w:val="00F02F84"/>
    <w:rsid w:val="00F02FEA"/>
    <w:rsid w:val="00F031ED"/>
    <w:rsid w:val="00F034B8"/>
    <w:rsid w:val="00F03709"/>
    <w:rsid w:val="00F037BA"/>
    <w:rsid w:val="00F03897"/>
    <w:rsid w:val="00F03D39"/>
    <w:rsid w:val="00F04102"/>
    <w:rsid w:val="00F0467C"/>
    <w:rsid w:val="00F04719"/>
    <w:rsid w:val="00F0485E"/>
    <w:rsid w:val="00F049D0"/>
    <w:rsid w:val="00F04DCF"/>
    <w:rsid w:val="00F050AC"/>
    <w:rsid w:val="00F05815"/>
    <w:rsid w:val="00F0581D"/>
    <w:rsid w:val="00F05AD1"/>
    <w:rsid w:val="00F05F87"/>
    <w:rsid w:val="00F06A19"/>
    <w:rsid w:val="00F06E29"/>
    <w:rsid w:val="00F06E65"/>
    <w:rsid w:val="00F06FE6"/>
    <w:rsid w:val="00F06FE8"/>
    <w:rsid w:val="00F07087"/>
    <w:rsid w:val="00F071A8"/>
    <w:rsid w:val="00F0746D"/>
    <w:rsid w:val="00F07955"/>
    <w:rsid w:val="00F103DE"/>
    <w:rsid w:val="00F1061B"/>
    <w:rsid w:val="00F10777"/>
    <w:rsid w:val="00F10A03"/>
    <w:rsid w:val="00F10AA5"/>
    <w:rsid w:val="00F10E40"/>
    <w:rsid w:val="00F11B37"/>
    <w:rsid w:val="00F1200A"/>
    <w:rsid w:val="00F124A5"/>
    <w:rsid w:val="00F124F3"/>
    <w:rsid w:val="00F1293D"/>
    <w:rsid w:val="00F12CD4"/>
    <w:rsid w:val="00F12ED1"/>
    <w:rsid w:val="00F130BF"/>
    <w:rsid w:val="00F1432E"/>
    <w:rsid w:val="00F14689"/>
    <w:rsid w:val="00F14701"/>
    <w:rsid w:val="00F14995"/>
    <w:rsid w:val="00F149E6"/>
    <w:rsid w:val="00F15273"/>
    <w:rsid w:val="00F152E8"/>
    <w:rsid w:val="00F15388"/>
    <w:rsid w:val="00F15691"/>
    <w:rsid w:val="00F166D1"/>
    <w:rsid w:val="00F1767F"/>
    <w:rsid w:val="00F17696"/>
    <w:rsid w:val="00F1779B"/>
    <w:rsid w:val="00F17814"/>
    <w:rsid w:val="00F17854"/>
    <w:rsid w:val="00F179F9"/>
    <w:rsid w:val="00F17AF4"/>
    <w:rsid w:val="00F17AFA"/>
    <w:rsid w:val="00F17D8D"/>
    <w:rsid w:val="00F17ED2"/>
    <w:rsid w:val="00F20041"/>
    <w:rsid w:val="00F20342"/>
    <w:rsid w:val="00F206D3"/>
    <w:rsid w:val="00F20918"/>
    <w:rsid w:val="00F20E4C"/>
    <w:rsid w:val="00F210FE"/>
    <w:rsid w:val="00F2112C"/>
    <w:rsid w:val="00F214CE"/>
    <w:rsid w:val="00F21ECB"/>
    <w:rsid w:val="00F21F2F"/>
    <w:rsid w:val="00F220DC"/>
    <w:rsid w:val="00F2211D"/>
    <w:rsid w:val="00F2254E"/>
    <w:rsid w:val="00F227BA"/>
    <w:rsid w:val="00F229DD"/>
    <w:rsid w:val="00F22A7F"/>
    <w:rsid w:val="00F23091"/>
    <w:rsid w:val="00F23508"/>
    <w:rsid w:val="00F23A1F"/>
    <w:rsid w:val="00F23A54"/>
    <w:rsid w:val="00F241CF"/>
    <w:rsid w:val="00F244FF"/>
    <w:rsid w:val="00F245B5"/>
    <w:rsid w:val="00F249B1"/>
    <w:rsid w:val="00F24B28"/>
    <w:rsid w:val="00F2547F"/>
    <w:rsid w:val="00F25D43"/>
    <w:rsid w:val="00F26039"/>
    <w:rsid w:val="00F2641D"/>
    <w:rsid w:val="00F2677D"/>
    <w:rsid w:val="00F267B7"/>
    <w:rsid w:val="00F27477"/>
    <w:rsid w:val="00F274DF"/>
    <w:rsid w:val="00F27652"/>
    <w:rsid w:val="00F279F5"/>
    <w:rsid w:val="00F27A02"/>
    <w:rsid w:val="00F309FE"/>
    <w:rsid w:val="00F310A5"/>
    <w:rsid w:val="00F315F5"/>
    <w:rsid w:val="00F316F8"/>
    <w:rsid w:val="00F31C3B"/>
    <w:rsid w:val="00F32322"/>
    <w:rsid w:val="00F32484"/>
    <w:rsid w:val="00F327FF"/>
    <w:rsid w:val="00F32986"/>
    <w:rsid w:val="00F329B1"/>
    <w:rsid w:val="00F329C0"/>
    <w:rsid w:val="00F32F8E"/>
    <w:rsid w:val="00F330ED"/>
    <w:rsid w:val="00F33D87"/>
    <w:rsid w:val="00F33E9E"/>
    <w:rsid w:val="00F343E0"/>
    <w:rsid w:val="00F347C8"/>
    <w:rsid w:val="00F34AC3"/>
    <w:rsid w:val="00F34C83"/>
    <w:rsid w:val="00F34EFC"/>
    <w:rsid w:val="00F350C2"/>
    <w:rsid w:val="00F351A4"/>
    <w:rsid w:val="00F35319"/>
    <w:rsid w:val="00F354C4"/>
    <w:rsid w:val="00F35575"/>
    <w:rsid w:val="00F35640"/>
    <w:rsid w:val="00F35DC8"/>
    <w:rsid w:val="00F36102"/>
    <w:rsid w:val="00F36207"/>
    <w:rsid w:val="00F3649A"/>
    <w:rsid w:val="00F3649C"/>
    <w:rsid w:val="00F36CE9"/>
    <w:rsid w:val="00F376E8"/>
    <w:rsid w:val="00F37852"/>
    <w:rsid w:val="00F40465"/>
    <w:rsid w:val="00F40606"/>
    <w:rsid w:val="00F40A43"/>
    <w:rsid w:val="00F40BA3"/>
    <w:rsid w:val="00F40C76"/>
    <w:rsid w:val="00F40CFE"/>
    <w:rsid w:val="00F40E79"/>
    <w:rsid w:val="00F4142E"/>
    <w:rsid w:val="00F422FD"/>
    <w:rsid w:val="00F42559"/>
    <w:rsid w:val="00F42AC1"/>
    <w:rsid w:val="00F42DA2"/>
    <w:rsid w:val="00F43044"/>
    <w:rsid w:val="00F4354C"/>
    <w:rsid w:val="00F43618"/>
    <w:rsid w:val="00F43830"/>
    <w:rsid w:val="00F43B08"/>
    <w:rsid w:val="00F43B4F"/>
    <w:rsid w:val="00F43BBC"/>
    <w:rsid w:val="00F43CD7"/>
    <w:rsid w:val="00F44139"/>
    <w:rsid w:val="00F447FD"/>
    <w:rsid w:val="00F44901"/>
    <w:rsid w:val="00F44A26"/>
    <w:rsid w:val="00F450FE"/>
    <w:rsid w:val="00F452A4"/>
    <w:rsid w:val="00F453FE"/>
    <w:rsid w:val="00F45677"/>
    <w:rsid w:val="00F45919"/>
    <w:rsid w:val="00F45D49"/>
    <w:rsid w:val="00F45DAB"/>
    <w:rsid w:val="00F45E86"/>
    <w:rsid w:val="00F46016"/>
    <w:rsid w:val="00F4687E"/>
    <w:rsid w:val="00F46C9D"/>
    <w:rsid w:val="00F472B5"/>
    <w:rsid w:val="00F475B3"/>
    <w:rsid w:val="00F47677"/>
    <w:rsid w:val="00F4767E"/>
    <w:rsid w:val="00F4790A"/>
    <w:rsid w:val="00F47B34"/>
    <w:rsid w:val="00F47D18"/>
    <w:rsid w:val="00F47D77"/>
    <w:rsid w:val="00F5037A"/>
    <w:rsid w:val="00F50784"/>
    <w:rsid w:val="00F507F2"/>
    <w:rsid w:val="00F5094F"/>
    <w:rsid w:val="00F50B6D"/>
    <w:rsid w:val="00F511E3"/>
    <w:rsid w:val="00F5158F"/>
    <w:rsid w:val="00F52122"/>
    <w:rsid w:val="00F5238E"/>
    <w:rsid w:val="00F523D8"/>
    <w:rsid w:val="00F5257B"/>
    <w:rsid w:val="00F52654"/>
    <w:rsid w:val="00F52A50"/>
    <w:rsid w:val="00F52C9C"/>
    <w:rsid w:val="00F538D8"/>
    <w:rsid w:val="00F54526"/>
    <w:rsid w:val="00F54687"/>
    <w:rsid w:val="00F552BD"/>
    <w:rsid w:val="00F55770"/>
    <w:rsid w:val="00F55B7B"/>
    <w:rsid w:val="00F55FF2"/>
    <w:rsid w:val="00F56153"/>
    <w:rsid w:val="00F56221"/>
    <w:rsid w:val="00F563AE"/>
    <w:rsid w:val="00F564E0"/>
    <w:rsid w:val="00F56582"/>
    <w:rsid w:val="00F568DA"/>
    <w:rsid w:val="00F56E30"/>
    <w:rsid w:val="00F5710F"/>
    <w:rsid w:val="00F57CB1"/>
    <w:rsid w:val="00F57DC7"/>
    <w:rsid w:val="00F600FE"/>
    <w:rsid w:val="00F60E50"/>
    <w:rsid w:val="00F61129"/>
    <w:rsid w:val="00F6117D"/>
    <w:rsid w:val="00F61256"/>
    <w:rsid w:val="00F6131E"/>
    <w:rsid w:val="00F6140D"/>
    <w:rsid w:val="00F61462"/>
    <w:rsid w:val="00F6167E"/>
    <w:rsid w:val="00F6186F"/>
    <w:rsid w:val="00F625F0"/>
    <w:rsid w:val="00F62704"/>
    <w:rsid w:val="00F6295C"/>
    <w:rsid w:val="00F629C3"/>
    <w:rsid w:val="00F636A5"/>
    <w:rsid w:val="00F644CF"/>
    <w:rsid w:val="00F6459A"/>
    <w:rsid w:val="00F645C6"/>
    <w:rsid w:val="00F6461C"/>
    <w:rsid w:val="00F64CAE"/>
    <w:rsid w:val="00F6521C"/>
    <w:rsid w:val="00F65ABF"/>
    <w:rsid w:val="00F65CAF"/>
    <w:rsid w:val="00F662E8"/>
    <w:rsid w:val="00F663B8"/>
    <w:rsid w:val="00F66526"/>
    <w:rsid w:val="00F665E3"/>
    <w:rsid w:val="00F66B45"/>
    <w:rsid w:val="00F66BEF"/>
    <w:rsid w:val="00F66DFC"/>
    <w:rsid w:val="00F6787F"/>
    <w:rsid w:val="00F679D0"/>
    <w:rsid w:val="00F67E96"/>
    <w:rsid w:val="00F7020E"/>
    <w:rsid w:val="00F702DE"/>
    <w:rsid w:val="00F70509"/>
    <w:rsid w:val="00F7081A"/>
    <w:rsid w:val="00F70851"/>
    <w:rsid w:val="00F711B7"/>
    <w:rsid w:val="00F71BEF"/>
    <w:rsid w:val="00F71D45"/>
    <w:rsid w:val="00F7219E"/>
    <w:rsid w:val="00F7223C"/>
    <w:rsid w:val="00F727FB"/>
    <w:rsid w:val="00F72AF1"/>
    <w:rsid w:val="00F72F58"/>
    <w:rsid w:val="00F72FCB"/>
    <w:rsid w:val="00F72FF4"/>
    <w:rsid w:val="00F73382"/>
    <w:rsid w:val="00F736D9"/>
    <w:rsid w:val="00F739F2"/>
    <w:rsid w:val="00F73C15"/>
    <w:rsid w:val="00F741F1"/>
    <w:rsid w:val="00F74313"/>
    <w:rsid w:val="00F74F95"/>
    <w:rsid w:val="00F750AE"/>
    <w:rsid w:val="00F758E7"/>
    <w:rsid w:val="00F75ACB"/>
    <w:rsid w:val="00F75EF1"/>
    <w:rsid w:val="00F7622B"/>
    <w:rsid w:val="00F765F9"/>
    <w:rsid w:val="00F76ABB"/>
    <w:rsid w:val="00F774A6"/>
    <w:rsid w:val="00F77725"/>
    <w:rsid w:val="00F77888"/>
    <w:rsid w:val="00F77BB7"/>
    <w:rsid w:val="00F77EE1"/>
    <w:rsid w:val="00F8013C"/>
    <w:rsid w:val="00F807B1"/>
    <w:rsid w:val="00F808BE"/>
    <w:rsid w:val="00F80B6D"/>
    <w:rsid w:val="00F8117F"/>
    <w:rsid w:val="00F815D0"/>
    <w:rsid w:val="00F81D92"/>
    <w:rsid w:val="00F82155"/>
    <w:rsid w:val="00F82AB5"/>
    <w:rsid w:val="00F82C30"/>
    <w:rsid w:val="00F83234"/>
    <w:rsid w:val="00F83A66"/>
    <w:rsid w:val="00F83E87"/>
    <w:rsid w:val="00F84126"/>
    <w:rsid w:val="00F8434F"/>
    <w:rsid w:val="00F846A2"/>
    <w:rsid w:val="00F84741"/>
    <w:rsid w:val="00F84BE8"/>
    <w:rsid w:val="00F84D6F"/>
    <w:rsid w:val="00F84DCA"/>
    <w:rsid w:val="00F8505E"/>
    <w:rsid w:val="00F852E5"/>
    <w:rsid w:val="00F853BE"/>
    <w:rsid w:val="00F8555B"/>
    <w:rsid w:val="00F85921"/>
    <w:rsid w:val="00F859C6"/>
    <w:rsid w:val="00F8626A"/>
    <w:rsid w:val="00F86304"/>
    <w:rsid w:val="00F86324"/>
    <w:rsid w:val="00F8652B"/>
    <w:rsid w:val="00F86607"/>
    <w:rsid w:val="00F869B2"/>
    <w:rsid w:val="00F86E02"/>
    <w:rsid w:val="00F876D6"/>
    <w:rsid w:val="00F87B61"/>
    <w:rsid w:val="00F87D16"/>
    <w:rsid w:val="00F900AF"/>
    <w:rsid w:val="00F90729"/>
    <w:rsid w:val="00F90ACC"/>
    <w:rsid w:val="00F91D74"/>
    <w:rsid w:val="00F9241E"/>
    <w:rsid w:val="00F93405"/>
    <w:rsid w:val="00F939A4"/>
    <w:rsid w:val="00F93F7B"/>
    <w:rsid w:val="00F94444"/>
    <w:rsid w:val="00F94474"/>
    <w:rsid w:val="00F94523"/>
    <w:rsid w:val="00F9463B"/>
    <w:rsid w:val="00F949D1"/>
    <w:rsid w:val="00F94C8E"/>
    <w:rsid w:val="00F9524F"/>
    <w:rsid w:val="00F952E5"/>
    <w:rsid w:val="00F9576F"/>
    <w:rsid w:val="00F95C10"/>
    <w:rsid w:val="00F95F0C"/>
    <w:rsid w:val="00F960BC"/>
    <w:rsid w:val="00F9674F"/>
    <w:rsid w:val="00F96895"/>
    <w:rsid w:val="00F96ACA"/>
    <w:rsid w:val="00F96CE5"/>
    <w:rsid w:val="00F96E21"/>
    <w:rsid w:val="00F97F7F"/>
    <w:rsid w:val="00FA009D"/>
    <w:rsid w:val="00FA0EFC"/>
    <w:rsid w:val="00FA156B"/>
    <w:rsid w:val="00FA1644"/>
    <w:rsid w:val="00FA19C7"/>
    <w:rsid w:val="00FA1A6F"/>
    <w:rsid w:val="00FA1B69"/>
    <w:rsid w:val="00FA1B6A"/>
    <w:rsid w:val="00FA1D9D"/>
    <w:rsid w:val="00FA1EB2"/>
    <w:rsid w:val="00FA226D"/>
    <w:rsid w:val="00FA26E1"/>
    <w:rsid w:val="00FA28AD"/>
    <w:rsid w:val="00FA2FD4"/>
    <w:rsid w:val="00FA3AD2"/>
    <w:rsid w:val="00FA3D02"/>
    <w:rsid w:val="00FA3D65"/>
    <w:rsid w:val="00FA3F2E"/>
    <w:rsid w:val="00FA3FC2"/>
    <w:rsid w:val="00FA4027"/>
    <w:rsid w:val="00FA42A8"/>
    <w:rsid w:val="00FA457E"/>
    <w:rsid w:val="00FA4650"/>
    <w:rsid w:val="00FA492B"/>
    <w:rsid w:val="00FA5033"/>
    <w:rsid w:val="00FA5835"/>
    <w:rsid w:val="00FA594A"/>
    <w:rsid w:val="00FA5980"/>
    <w:rsid w:val="00FA5A36"/>
    <w:rsid w:val="00FA5DD9"/>
    <w:rsid w:val="00FA5F09"/>
    <w:rsid w:val="00FA5F1B"/>
    <w:rsid w:val="00FA653F"/>
    <w:rsid w:val="00FA6694"/>
    <w:rsid w:val="00FA6857"/>
    <w:rsid w:val="00FA68A2"/>
    <w:rsid w:val="00FA68BC"/>
    <w:rsid w:val="00FA7214"/>
    <w:rsid w:val="00FB0A1E"/>
    <w:rsid w:val="00FB0E2D"/>
    <w:rsid w:val="00FB0F1C"/>
    <w:rsid w:val="00FB10D8"/>
    <w:rsid w:val="00FB1210"/>
    <w:rsid w:val="00FB15E6"/>
    <w:rsid w:val="00FB1818"/>
    <w:rsid w:val="00FB19B3"/>
    <w:rsid w:val="00FB1ECC"/>
    <w:rsid w:val="00FB2341"/>
    <w:rsid w:val="00FB2683"/>
    <w:rsid w:val="00FB294A"/>
    <w:rsid w:val="00FB3346"/>
    <w:rsid w:val="00FB34F4"/>
    <w:rsid w:val="00FB37BF"/>
    <w:rsid w:val="00FB3C05"/>
    <w:rsid w:val="00FB3DEC"/>
    <w:rsid w:val="00FB413D"/>
    <w:rsid w:val="00FB41A4"/>
    <w:rsid w:val="00FB431B"/>
    <w:rsid w:val="00FB474C"/>
    <w:rsid w:val="00FB4F24"/>
    <w:rsid w:val="00FB51CA"/>
    <w:rsid w:val="00FB5380"/>
    <w:rsid w:val="00FB5B50"/>
    <w:rsid w:val="00FB5F5D"/>
    <w:rsid w:val="00FB60B1"/>
    <w:rsid w:val="00FB663F"/>
    <w:rsid w:val="00FB69F7"/>
    <w:rsid w:val="00FB6AC3"/>
    <w:rsid w:val="00FB73EA"/>
    <w:rsid w:val="00FB79AD"/>
    <w:rsid w:val="00FB7A34"/>
    <w:rsid w:val="00FB7AB2"/>
    <w:rsid w:val="00FB7AD4"/>
    <w:rsid w:val="00FB7E37"/>
    <w:rsid w:val="00FC06BF"/>
    <w:rsid w:val="00FC16FE"/>
    <w:rsid w:val="00FC1753"/>
    <w:rsid w:val="00FC1F5F"/>
    <w:rsid w:val="00FC1FB2"/>
    <w:rsid w:val="00FC24CB"/>
    <w:rsid w:val="00FC2933"/>
    <w:rsid w:val="00FC2BB3"/>
    <w:rsid w:val="00FC2BC8"/>
    <w:rsid w:val="00FC327D"/>
    <w:rsid w:val="00FC33CC"/>
    <w:rsid w:val="00FC3432"/>
    <w:rsid w:val="00FC35BA"/>
    <w:rsid w:val="00FC36D1"/>
    <w:rsid w:val="00FC3AD1"/>
    <w:rsid w:val="00FC3B67"/>
    <w:rsid w:val="00FC3B69"/>
    <w:rsid w:val="00FC3F41"/>
    <w:rsid w:val="00FC43A0"/>
    <w:rsid w:val="00FC4932"/>
    <w:rsid w:val="00FC4AE6"/>
    <w:rsid w:val="00FC4BC6"/>
    <w:rsid w:val="00FC50A5"/>
    <w:rsid w:val="00FC57C7"/>
    <w:rsid w:val="00FC59EA"/>
    <w:rsid w:val="00FC5AB5"/>
    <w:rsid w:val="00FC5D40"/>
    <w:rsid w:val="00FC5F40"/>
    <w:rsid w:val="00FC60AD"/>
    <w:rsid w:val="00FC6625"/>
    <w:rsid w:val="00FC66A3"/>
    <w:rsid w:val="00FC67B7"/>
    <w:rsid w:val="00FC6A76"/>
    <w:rsid w:val="00FC6D3C"/>
    <w:rsid w:val="00FC7150"/>
    <w:rsid w:val="00FC731C"/>
    <w:rsid w:val="00FC73C5"/>
    <w:rsid w:val="00FC7431"/>
    <w:rsid w:val="00FC76F0"/>
    <w:rsid w:val="00FC79C8"/>
    <w:rsid w:val="00FD027E"/>
    <w:rsid w:val="00FD05D8"/>
    <w:rsid w:val="00FD0788"/>
    <w:rsid w:val="00FD07E1"/>
    <w:rsid w:val="00FD0B97"/>
    <w:rsid w:val="00FD0CAE"/>
    <w:rsid w:val="00FD0D7B"/>
    <w:rsid w:val="00FD0F1D"/>
    <w:rsid w:val="00FD1010"/>
    <w:rsid w:val="00FD111A"/>
    <w:rsid w:val="00FD138E"/>
    <w:rsid w:val="00FD1394"/>
    <w:rsid w:val="00FD183F"/>
    <w:rsid w:val="00FD24F4"/>
    <w:rsid w:val="00FD265F"/>
    <w:rsid w:val="00FD2B53"/>
    <w:rsid w:val="00FD2B7F"/>
    <w:rsid w:val="00FD2D0C"/>
    <w:rsid w:val="00FD3021"/>
    <w:rsid w:val="00FD3044"/>
    <w:rsid w:val="00FD3106"/>
    <w:rsid w:val="00FD3320"/>
    <w:rsid w:val="00FD3548"/>
    <w:rsid w:val="00FD38B9"/>
    <w:rsid w:val="00FD39EA"/>
    <w:rsid w:val="00FD3E75"/>
    <w:rsid w:val="00FD3E7D"/>
    <w:rsid w:val="00FD4515"/>
    <w:rsid w:val="00FD463D"/>
    <w:rsid w:val="00FD47F5"/>
    <w:rsid w:val="00FD48DC"/>
    <w:rsid w:val="00FD49C0"/>
    <w:rsid w:val="00FD4A34"/>
    <w:rsid w:val="00FD4C2A"/>
    <w:rsid w:val="00FD5245"/>
    <w:rsid w:val="00FD52CC"/>
    <w:rsid w:val="00FD5AE9"/>
    <w:rsid w:val="00FD5B34"/>
    <w:rsid w:val="00FD5D6D"/>
    <w:rsid w:val="00FD6499"/>
    <w:rsid w:val="00FD658F"/>
    <w:rsid w:val="00FD6F86"/>
    <w:rsid w:val="00FD716C"/>
    <w:rsid w:val="00FD7608"/>
    <w:rsid w:val="00FD7814"/>
    <w:rsid w:val="00FD7A72"/>
    <w:rsid w:val="00FD7D6B"/>
    <w:rsid w:val="00FE00FC"/>
    <w:rsid w:val="00FE07BC"/>
    <w:rsid w:val="00FE0B74"/>
    <w:rsid w:val="00FE1262"/>
    <w:rsid w:val="00FE145D"/>
    <w:rsid w:val="00FE19AC"/>
    <w:rsid w:val="00FE19E7"/>
    <w:rsid w:val="00FE1CE0"/>
    <w:rsid w:val="00FE1DBB"/>
    <w:rsid w:val="00FE1DFF"/>
    <w:rsid w:val="00FE2275"/>
    <w:rsid w:val="00FE2D3E"/>
    <w:rsid w:val="00FE2F58"/>
    <w:rsid w:val="00FE305D"/>
    <w:rsid w:val="00FE3139"/>
    <w:rsid w:val="00FE315E"/>
    <w:rsid w:val="00FE331B"/>
    <w:rsid w:val="00FE3781"/>
    <w:rsid w:val="00FE3D97"/>
    <w:rsid w:val="00FE41C4"/>
    <w:rsid w:val="00FE437B"/>
    <w:rsid w:val="00FE44BD"/>
    <w:rsid w:val="00FE45F9"/>
    <w:rsid w:val="00FE4879"/>
    <w:rsid w:val="00FE4BEF"/>
    <w:rsid w:val="00FE4E3B"/>
    <w:rsid w:val="00FE4F6E"/>
    <w:rsid w:val="00FE508E"/>
    <w:rsid w:val="00FE5630"/>
    <w:rsid w:val="00FE565F"/>
    <w:rsid w:val="00FE5865"/>
    <w:rsid w:val="00FE5931"/>
    <w:rsid w:val="00FE5A42"/>
    <w:rsid w:val="00FE5C3B"/>
    <w:rsid w:val="00FE5C71"/>
    <w:rsid w:val="00FE5DC4"/>
    <w:rsid w:val="00FE5DC5"/>
    <w:rsid w:val="00FE601A"/>
    <w:rsid w:val="00FE61D2"/>
    <w:rsid w:val="00FE66C5"/>
    <w:rsid w:val="00FE66E9"/>
    <w:rsid w:val="00FE677A"/>
    <w:rsid w:val="00FE769D"/>
    <w:rsid w:val="00FE7B93"/>
    <w:rsid w:val="00FE7CD3"/>
    <w:rsid w:val="00FF0221"/>
    <w:rsid w:val="00FF031B"/>
    <w:rsid w:val="00FF056E"/>
    <w:rsid w:val="00FF06BE"/>
    <w:rsid w:val="00FF0E84"/>
    <w:rsid w:val="00FF0EE6"/>
    <w:rsid w:val="00FF1108"/>
    <w:rsid w:val="00FF16AE"/>
    <w:rsid w:val="00FF16C3"/>
    <w:rsid w:val="00FF1A6A"/>
    <w:rsid w:val="00FF1AFD"/>
    <w:rsid w:val="00FF245F"/>
    <w:rsid w:val="00FF2484"/>
    <w:rsid w:val="00FF24B1"/>
    <w:rsid w:val="00FF24E9"/>
    <w:rsid w:val="00FF2696"/>
    <w:rsid w:val="00FF278E"/>
    <w:rsid w:val="00FF2820"/>
    <w:rsid w:val="00FF2829"/>
    <w:rsid w:val="00FF2C75"/>
    <w:rsid w:val="00FF2DB5"/>
    <w:rsid w:val="00FF3723"/>
    <w:rsid w:val="00FF37BB"/>
    <w:rsid w:val="00FF39F1"/>
    <w:rsid w:val="00FF3CAD"/>
    <w:rsid w:val="00FF3FB7"/>
    <w:rsid w:val="00FF424E"/>
    <w:rsid w:val="00FF4440"/>
    <w:rsid w:val="00FF4D79"/>
    <w:rsid w:val="00FF4F8E"/>
    <w:rsid w:val="00FF520F"/>
    <w:rsid w:val="00FF5633"/>
    <w:rsid w:val="00FF6085"/>
    <w:rsid w:val="00FF655A"/>
    <w:rsid w:val="00FF67B9"/>
    <w:rsid w:val="00FF6D3F"/>
    <w:rsid w:val="00FF6FA6"/>
    <w:rsid w:val="00FF704E"/>
    <w:rsid w:val="00FF72C7"/>
    <w:rsid w:val="00FF74E6"/>
    <w:rsid w:val="00FF7C28"/>
  </w:rsids>
  <m:mathPr>
    <m:mathFont m:val="Cambria Math"/>
    <m:brkBin m:val="before"/>
    <m:brkBinSub m:val="--"/>
    <m:smallFrac/>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9"/>
    <o:shapelayout v:ext="edit">
      <o:idmap v:ext="edit" data="1"/>
    </o:shapelayout>
  </w:shapeDefaults>
  <w:decimalSymbol w:val=","/>
  <w:listSeparator w:val=";"/>
  <w14:docId w14:val="556E001C"/>
  <w15:docId w15:val="{C09167F1-040E-4986-BE89-D2EB07B8A9C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Calibri" w:eastAsia="Calibri" w:hAnsi="Calibri" w:cs="Times New Roman"/>
        <w:sz w:val="22"/>
        <w:szCs w:val="22"/>
        <w:lang w:val="es-ES" w:eastAsia="es-E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unhideWhenUsed="1" w:qFormat="1"/>
    <w:lsdException w:name="heading 8" w:uiPriority="0" w:unhideWhenUsed="1" w:qFormat="1"/>
    <w:lsdException w:name="heading 9" w:uiPriority="0" w:unhideWhenUsed="1" w:qFormat="1"/>
    <w:lsdException w:name="index 1" w:locked="1" w:semiHidden="1" w:unhideWhenUsed="1"/>
    <w:lsdException w:name="index 2" w:locked="1" w:semiHidden="1" w:unhideWhenUsed="1"/>
    <w:lsdException w:name="index 3" w:locked="1" w:semiHidden="1" w:unhideWhenUsed="1"/>
    <w:lsdException w:name="index 4" w:locked="1" w:semiHidden="1" w:unhideWhenUsed="1"/>
    <w:lsdException w:name="index 5" w:locked="1" w:semiHidden="1" w:unhideWhenUsed="1"/>
    <w:lsdException w:name="index 6" w:locked="1" w:semiHidden="1" w:unhideWhenUsed="1"/>
    <w:lsdException w:name="index 7" w:locked="1" w:semiHidden="1" w:unhideWhenUsed="1"/>
    <w:lsdException w:name="index 8" w:locked="1" w:semiHidden="1" w:unhideWhenUsed="1"/>
    <w:lsdException w:name="index 9" w:locked="1" w:semiHidden="1" w:unhideWhenUsed="1"/>
    <w:lsdException w:name="toc 1" w:uiPriority="0" w:unhideWhenUsed="1"/>
    <w:lsdException w:name="toc 2" w:uiPriority="0" w:unhideWhenUsed="1"/>
    <w:lsdException w:name="toc 3" w:uiPriority="0" w:unhideWhenUsed="1"/>
    <w:lsdException w:name="toc 4" w:uiPriority="0" w:unhideWhenUsed="1"/>
    <w:lsdException w:name="toc 5" w:uiPriority="0" w:unhideWhenUsed="1"/>
    <w:lsdException w:name="toc 6" w:uiPriority="0" w:unhideWhenUsed="1"/>
    <w:lsdException w:name="toc 7" w:uiPriority="0" w:unhideWhenUsed="1"/>
    <w:lsdException w:name="toc 8" w:uiPriority="0" w:unhideWhenUsed="1"/>
    <w:lsdException w:name="toc 9" w:uiPriority="0" w:unhideWhenUsed="1"/>
    <w:lsdException w:name="Normal Indent" w:locked="1" w:semiHidden="1" w:unhideWhenUsed="1"/>
    <w:lsdException w:name="footnote text" w:locked="1" w:semiHidden="1" w:unhideWhenUsed="1"/>
    <w:lsdException w:name="annotation text" w:locked="1" w:semiHidden="1" w:unhideWhenUsed="1"/>
    <w:lsdException w:name="header" w:locked="1" w:semiHidden="1" w:uiPriority="0" w:unhideWhenUsed="1"/>
    <w:lsdException w:name="footer" w:locked="1" w:semiHidden="1" w:unhideWhenUsed="1"/>
    <w:lsdException w:name="index heading" w:locked="1" w:semiHidden="1" w:unhideWhenUsed="1"/>
    <w:lsdException w:name="caption" w:uiPriority="0" w:unhideWhenUsed="1" w:qFormat="1"/>
    <w:lsdException w:name="table of figures" w:locked="1" w:semiHidden="1" w:unhideWhenUsed="1"/>
    <w:lsdException w:name="envelope address" w:locked="1" w:semiHidden="1" w:unhideWhenUsed="1"/>
    <w:lsdException w:name="envelope return" w:locked="1" w:semiHidden="1" w:unhideWhenUsed="1"/>
    <w:lsdException w:name="footnote reference" w:locked="1" w:semiHidden="1" w:unhideWhenUsed="1"/>
    <w:lsdException w:name="annotation reference" w:locked="1" w:semiHidden="1" w:unhideWhenUsed="1"/>
    <w:lsdException w:name="line number" w:locked="1" w:semiHidden="1" w:unhideWhenUsed="1"/>
    <w:lsdException w:name="page number" w:locked="1" w:semiHidden="1" w:unhideWhenUsed="1"/>
    <w:lsdException w:name="endnote reference" w:locked="1" w:semiHidden="1" w:unhideWhenUsed="1"/>
    <w:lsdException w:name="endnote text" w:locked="1" w:semiHidden="1" w:unhideWhenUsed="1"/>
    <w:lsdException w:name="table of authorities" w:locked="1" w:semiHidden="1" w:unhideWhenUsed="1"/>
    <w:lsdException w:name="macro" w:locked="1" w:semiHidden="1" w:unhideWhenUsed="1"/>
    <w:lsdException w:name="toa heading" w:locked="1" w:semiHidden="1" w:unhideWhenUsed="1"/>
    <w:lsdException w:name="List" w:locked="1" w:semiHidden="1" w:unhideWhenUsed="1"/>
    <w:lsdException w:name="List Bullet" w:locked="1" w:semiHidden="1" w:unhideWhenUsed="1"/>
    <w:lsdException w:name="List Number" w:locked="1" w:semiHidden="1" w:unhideWhenUsed="1"/>
    <w:lsdException w:name="List 2" w:locked="1" w:semiHidden="1" w:unhideWhenUsed="1"/>
    <w:lsdException w:name="List 3" w:locked="1" w:semiHidden="1" w:unhideWhenUsed="1"/>
    <w:lsdException w:name="List 4" w:locked="1" w:semiHidden="1" w:unhideWhenUsed="1"/>
    <w:lsdException w:name="List 5" w:locked="1" w:semiHidden="1" w:unhideWhenUsed="1"/>
    <w:lsdException w:name="List Bullet 2" w:locked="1" w:semiHidden="1" w:unhideWhenUsed="1"/>
    <w:lsdException w:name="List Bullet 3" w:locked="1" w:semiHidden="1" w:unhideWhenUsed="1"/>
    <w:lsdException w:name="List Bullet 4" w:locked="1" w:semiHidden="1" w:unhideWhenUsed="1"/>
    <w:lsdException w:name="List Bullet 5" w:locked="1" w:semiHidden="1" w:unhideWhenUsed="1"/>
    <w:lsdException w:name="List Number 2" w:locked="1" w:semiHidden="1" w:unhideWhenUsed="1"/>
    <w:lsdException w:name="List Number 3" w:locked="1" w:semiHidden="1" w:unhideWhenUsed="1"/>
    <w:lsdException w:name="List Number 4" w:locked="1" w:semiHidden="1" w:unhideWhenUsed="1"/>
    <w:lsdException w:name="List Number 5" w:locked="1" w:semiHidden="1" w:unhideWhenUsed="1"/>
    <w:lsdException w:name="Title" w:uiPriority="0" w:qFormat="1"/>
    <w:lsdException w:name="Closing" w:locked="1" w:semiHidden="1" w:unhideWhenUsed="1"/>
    <w:lsdException w:name="Signature" w:locked="1" w:semiHidden="1" w:unhideWhenUsed="1"/>
    <w:lsdException w:name="Default Paragraph Font" w:uiPriority="0" w:unhideWhenUsed="1"/>
    <w:lsdException w:name="Body Text" w:locked="1" w:semiHidden="1" w:unhideWhenUsed="1"/>
    <w:lsdException w:name="Body Text Indent" w:locked="1" w:semiHidden="1" w:unhideWhenUsed="1"/>
    <w:lsdException w:name="List Continue" w:locked="1" w:semiHidden="1" w:unhideWhenUsed="1"/>
    <w:lsdException w:name="List Continue 2" w:locked="1" w:semiHidden="1" w:unhideWhenUsed="1"/>
    <w:lsdException w:name="List Continue 3" w:locked="1" w:semiHidden="1" w:unhideWhenUsed="1"/>
    <w:lsdException w:name="List Continue 4" w:locked="1" w:semiHidden="1" w:unhideWhenUsed="1"/>
    <w:lsdException w:name="List Continue 5" w:locked="1" w:semiHidden="1" w:unhideWhenUsed="1"/>
    <w:lsdException w:name="Message Header" w:locked="1" w:semiHidden="1" w:unhideWhenUsed="1"/>
    <w:lsdException w:name="Subtitle" w:uiPriority="0" w:qFormat="1"/>
    <w:lsdException w:name="Salutation" w:locked="1" w:semiHidden="1" w:unhideWhenUsed="1"/>
    <w:lsdException w:name="Date" w:locked="1" w:semiHidden="1" w:unhideWhenUsed="1"/>
    <w:lsdException w:name="Body Text First Indent" w:locked="1" w:semiHidden="1" w:unhideWhenUsed="1"/>
    <w:lsdException w:name="Body Text First Indent 2" w:locked="1" w:semiHidden="1" w:unhideWhenUsed="1"/>
    <w:lsdException w:name="Note Heading" w:locked="1" w:semiHidden="1" w:unhideWhenUsed="1"/>
    <w:lsdException w:name="Body Text 2" w:locked="1" w:semiHidden="1" w:unhideWhenUsed="1"/>
    <w:lsdException w:name="Body Text 3" w:locked="1" w:semiHidden="1" w:unhideWhenUsed="1"/>
    <w:lsdException w:name="Body Text Indent 2" w:locked="1" w:semiHidden="1" w:unhideWhenUsed="1"/>
    <w:lsdException w:name="Body Text Indent 3" w:locked="1" w:semiHidden="1" w:unhideWhenUsed="1"/>
    <w:lsdException w:name="Block Text" w:locked="1" w:semiHidden="1" w:unhideWhenUsed="1"/>
    <w:lsdException w:name="Hyperlink" w:locked="1" w:semiHidden="1" w:unhideWhenUsed="1"/>
    <w:lsdException w:name="FollowedHyperlink" w:locked="1" w:semiHidden="1" w:unhideWhenUsed="1"/>
    <w:lsdException w:name="Strong" w:uiPriority="0" w:qFormat="1"/>
    <w:lsdException w:name="Emphasis" w:uiPriority="0" w:qFormat="1"/>
    <w:lsdException w:name="Document Map" w:locked="1" w:semiHidden="1" w:unhideWhenUsed="1"/>
    <w:lsdException w:name="Plain Text" w:locked="1" w:semiHidden="1" w:unhideWhenUsed="1"/>
    <w:lsdException w:name="E-mail Signature" w:locked="1" w:semiHidden="1" w:unhideWhenUsed="1"/>
    <w:lsdException w:name="HTML Top of Form" w:locked="1" w:semiHidden="1" w:unhideWhenUsed="1"/>
    <w:lsdException w:name="HTML Bottom of Form" w:locked="1" w:semiHidden="1" w:unhideWhenUsed="1"/>
    <w:lsdException w:name="Normal (Web)" w:locked="1" w:semiHidden="1" w:unhideWhenUsed="1"/>
    <w:lsdException w:name="HTML Acronym" w:locked="1" w:semiHidden="1" w:unhideWhenUsed="1"/>
    <w:lsdException w:name="HTML Address" w:locked="1" w:semiHidden="1" w:unhideWhenUsed="1"/>
    <w:lsdException w:name="HTML Cite" w:locked="1" w:semiHidden="1" w:unhideWhenUsed="1"/>
    <w:lsdException w:name="HTML Code" w:locked="1" w:semiHidden="1" w:unhideWhenUsed="1"/>
    <w:lsdException w:name="HTML Definition" w:locked="1" w:semiHidden="1" w:unhideWhenUsed="1"/>
    <w:lsdException w:name="HTML Keyboard" w:locked="1" w:semiHidden="1" w:unhideWhenUsed="1"/>
    <w:lsdException w:name="HTML Preformatted" w:locked="1" w:semiHidden="1" w:unhideWhenUsed="1"/>
    <w:lsdException w:name="HTML Sample" w:locked="1" w:semiHidden="1" w:unhideWhenUsed="1"/>
    <w:lsdException w:name="HTML Typewriter" w:locked="1" w:semiHidden="1" w:unhideWhenUsed="1"/>
    <w:lsdException w:name="HTML Variable" w:locked="1" w:semiHidden="1" w:unhideWhenUsed="1"/>
    <w:lsdException w:name="Normal Table" w:locked="1" w:semiHidden="1" w:unhideWhenUsed="1"/>
    <w:lsdException w:name="annotation subject" w:locked="1" w:semiHidden="1" w:unhideWhenUsed="1"/>
    <w:lsdException w:name="No List" w:locked="1" w:semiHidden="1" w:unhideWhenUsed="1"/>
    <w:lsdException w:name="Outline List 1" w:locked="1" w:semiHidden="1" w:unhideWhenUsed="1"/>
    <w:lsdException w:name="Outline List 2" w:locked="1" w:semiHidden="1" w:unhideWhenUsed="1"/>
    <w:lsdException w:name="Outline List 3" w:locked="1" w:semiHidden="1" w:unhideWhenUsed="1"/>
    <w:lsdException w:name="Table Simple 1" w:locked="1" w:semiHidden="1" w:unhideWhenUsed="1"/>
    <w:lsdException w:name="Table Simple 2" w:locked="1" w:semiHidden="1" w:unhideWhenUsed="1"/>
    <w:lsdException w:name="Table Simple 3" w:locked="1" w:semiHidden="1" w:unhideWhenUsed="1"/>
    <w:lsdException w:name="Table Classic 1" w:locked="1" w:semiHidden="1" w:unhideWhenUsed="1"/>
    <w:lsdException w:name="Table Classic 2" w:locked="1" w:semiHidden="1" w:unhideWhenUsed="1"/>
    <w:lsdException w:name="Table Classic 3" w:locked="1" w:semiHidden="1" w:unhideWhenUsed="1"/>
    <w:lsdException w:name="Table Classic 4" w:locked="1" w:semiHidden="1" w:unhideWhenUsed="1"/>
    <w:lsdException w:name="Table Colorful 1" w:locked="1" w:semiHidden="1" w:unhideWhenUsed="1"/>
    <w:lsdException w:name="Table Colorful 2" w:locked="1" w:semiHidden="1" w:unhideWhenUsed="1"/>
    <w:lsdException w:name="Table Colorful 3" w:locked="1" w:semiHidden="1" w:unhideWhenUsed="1"/>
    <w:lsdException w:name="Table Columns 1" w:locked="1" w:semiHidden="1" w:unhideWhenUsed="1"/>
    <w:lsdException w:name="Table Columns 2" w:locked="1" w:semiHidden="1" w:unhideWhenUsed="1"/>
    <w:lsdException w:name="Table Columns 3" w:locked="1" w:semiHidden="1" w:unhideWhenUsed="1"/>
    <w:lsdException w:name="Table Columns 4" w:locked="1" w:semiHidden="1" w:unhideWhenUsed="1"/>
    <w:lsdException w:name="Table Columns 5" w:locked="1" w:semiHidden="1" w:unhideWhenUsed="1"/>
    <w:lsdException w:name="Table Grid 1" w:locked="1" w:semiHidden="1" w:unhideWhenUsed="1"/>
    <w:lsdException w:name="Table Grid 2" w:locked="1" w:semiHidden="1" w:unhideWhenUsed="1"/>
    <w:lsdException w:name="Table Grid 3" w:locked="1" w:semiHidden="1" w:unhideWhenUsed="1"/>
    <w:lsdException w:name="Table Grid 4" w:locked="1" w:semiHidden="1" w:unhideWhenUsed="1"/>
    <w:lsdException w:name="Table Grid 5" w:locked="1" w:semiHidden="1" w:unhideWhenUsed="1"/>
    <w:lsdException w:name="Table Grid 6" w:locked="1" w:semiHidden="1" w:unhideWhenUsed="1"/>
    <w:lsdException w:name="Table Grid 7" w:locked="1" w:semiHidden="1" w:unhideWhenUsed="1"/>
    <w:lsdException w:name="Table Grid 8" w:locked="1" w:semiHidden="1" w:unhideWhenUsed="1"/>
    <w:lsdException w:name="Table List 1" w:locked="1" w:semiHidden="1" w:unhideWhenUsed="1"/>
    <w:lsdException w:name="Table List 2" w:locked="1" w:semiHidden="1" w:unhideWhenUsed="1"/>
    <w:lsdException w:name="Table List 3" w:locked="1" w:semiHidden="1" w:unhideWhenUsed="1"/>
    <w:lsdException w:name="Table List 4" w:locked="1" w:semiHidden="1" w:unhideWhenUsed="1"/>
    <w:lsdException w:name="Table List 5" w:locked="1" w:semiHidden="1" w:unhideWhenUsed="1"/>
    <w:lsdException w:name="Table List 6" w:locked="1" w:semiHidden="1" w:unhideWhenUsed="1"/>
    <w:lsdException w:name="Table List 7" w:locked="1" w:semiHidden="1" w:unhideWhenUsed="1"/>
    <w:lsdException w:name="Table List 8" w:locked="1" w:semiHidden="1" w:unhideWhenUsed="1"/>
    <w:lsdException w:name="Table 3D effects 1" w:locked="1" w:semiHidden="1" w:unhideWhenUsed="1"/>
    <w:lsdException w:name="Table 3D effects 2" w:locked="1" w:semiHidden="1" w:unhideWhenUsed="1"/>
    <w:lsdException w:name="Table 3D effects 3" w:locked="1" w:semiHidden="1" w:unhideWhenUsed="1"/>
    <w:lsdException w:name="Table Contemporary" w:locked="1" w:semiHidden="1" w:unhideWhenUsed="1"/>
    <w:lsdException w:name="Table Elegant" w:locked="1" w:semiHidden="1" w:unhideWhenUsed="1"/>
    <w:lsdException w:name="Table Professional" w:locked="1" w:semiHidden="1" w:unhideWhenUsed="1"/>
    <w:lsdException w:name="Table Subtle 1" w:locked="1" w:semiHidden="1" w:unhideWhenUsed="1"/>
    <w:lsdException w:name="Table Subtle 2" w:locked="1" w:semiHidden="1" w:unhideWhenUsed="1"/>
    <w:lsdException w:name="Table Web 1" w:locked="1" w:semiHidden="1" w:unhideWhenUsed="1"/>
    <w:lsdException w:name="Table Web 2" w:locked="1" w:semiHidden="1" w:unhideWhenUsed="1"/>
    <w:lsdException w:name="Table Web 3" w:locked="1" w:semiHidden="1" w:unhideWhenUsed="1"/>
    <w:lsdException w:name="Balloon Text" w:locked="1" w:semiHidden="1" w:unhideWhenUsed="1"/>
    <w:lsdException w:name="Table Grid" w:uiPriority="0"/>
    <w:lsdException w:name="Table Theme" w:locked="1"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30254"/>
    <w:rPr>
      <w:rFonts w:ascii="Times New Roman" w:eastAsia="Batang" w:hAnsi="Times New Roman"/>
      <w:sz w:val="24"/>
      <w:szCs w:val="24"/>
      <w:lang w:val="es-AR"/>
    </w:rPr>
  </w:style>
  <w:style w:type="paragraph" w:styleId="Ttulo1">
    <w:name w:val="heading 1"/>
    <w:aliases w:val="subtitulo titulo"/>
    <w:basedOn w:val="Normal"/>
    <w:next w:val="Normal"/>
    <w:link w:val="Ttulo1Car1"/>
    <w:uiPriority w:val="99"/>
    <w:qFormat/>
    <w:rsid w:val="00630254"/>
    <w:pPr>
      <w:keepNext/>
      <w:pBdr>
        <w:top w:val="single" w:sz="36" w:space="1" w:color="auto"/>
        <w:bottom w:val="single" w:sz="36" w:space="1" w:color="auto"/>
        <w:right w:val="single" w:sz="4" w:space="4" w:color="auto"/>
      </w:pBdr>
      <w:outlineLvl w:val="0"/>
    </w:pPr>
    <w:rPr>
      <w:rFonts w:ascii="Cambria" w:hAnsi="Cambria"/>
      <w:b/>
      <w:bCs/>
      <w:kern w:val="32"/>
      <w:sz w:val="32"/>
      <w:szCs w:val="32"/>
      <w:lang w:val="es-ES"/>
    </w:rPr>
  </w:style>
  <w:style w:type="paragraph" w:styleId="Ttulo2">
    <w:name w:val="heading 2"/>
    <w:aliases w:val="capitulo"/>
    <w:basedOn w:val="Normal"/>
    <w:next w:val="Normal"/>
    <w:link w:val="Ttulo2Car1"/>
    <w:uiPriority w:val="99"/>
    <w:qFormat/>
    <w:rsid w:val="00630254"/>
    <w:pPr>
      <w:keepNext/>
      <w:jc w:val="center"/>
      <w:outlineLvl w:val="1"/>
    </w:pPr>
    <w:rPr>
      <w:rFonts w:ascii="Cambria" w:hAnsi="Cambria"/>
      <w:b/>
      <w:bCs/>
      <w:i/>
      <w:iCs/>
      <w:sz w:val="28"/>
      <w:szCs w:val="28"/>
      <w:lang w:val="es-ES"/>
    </w:rPr>
  </w:style>
  <w:style w:type="paragraph" w:styleId="Ttulo3">
    <w:name w:val="heading 3"/>
    <w:aliases w:val="capit"/>
    <w:basedOn w:val="Normal"/>
    <w:next w:val="Normal"/>
    <w:link w:val="Ttulo3Car1"/>
    <w:uiPriority w:val="99"/>
    <w:qFormat/>
    <w:rsid w:val="00630254"/>
    <w:pPr>
      <w:keepNext/>
      <w:jc w:val="both"/>
      <w:outlineLvl w:val="2"/>
    </w:pPr>
    <w:rPr>
      <w:rFonts w:ascii="Cambria" w:hAnsi="Cambria"/>
      <w:b/>
      <w:bCs/>
      <w:sz w:val="26"/>
      <w:szCs w:val="26"/>
      <w:lang w:val="es-ES"/>
    </w:rPr>
  </w:style>
  <w:style w:type="paragraph" w:styleId="Ttulo4">
    <w:name w:val="heading 4"/>
    <w:aliases w:val="barrio"/>
    <w:basedOn w:val="Normal"/>
    <w:next w:val="Normal"/>
    <w:link w:val="Ttulo4Car1"/>
    <w:uiPriority w:val="99"/>
    <w:qFormat/>
    <w:rsid w:val="00630254"/>
    <w:pPr>
      <w:keepNext/>
      <w:jc w:val="center"/>
      <w:outlineLvl w:val="3"/>
    </w:pPr>
    <w:rPr>
      <w:rFonts w:ascii="Calibri" w:hAnsi="Calibri"/>
      <w:b/>
      <w:bCs/>
      <w:sz w:val="28"/>
      <w:szCs w:val="28"/>
      <w:lang w:val="es-ES"/>
    </w:rPr>
  </w:style>
  <w:style w:type="paragraph" w:styleId="Ttulo5">
    <w:name w:val="heading 5"/>
    <w:basedOn w:val="Normal"/>
    <w:next w:val="Normal"/>
    <w:link w:val="Ttulo5Car1"/>
    <w:uiPriority w:val="99"/>
    <w:qFormat/>
    <w:rsid w:val="00630254"/>
    <w:pPr>
      <w:keepNext/>
      <w:jc w:val="center"/>
      <w:outlineLvl w:val="4"/>
    </w:pPr>
    <w:rPr>
      <w:rFonts w:ascii="Calibri" w:hAnsi="Calibri"/>
      <w:b/>
      <w:bCs/>
      <w:i/>
      <w:iCs/>
      <w:sz w:val="26"/>
      <w:szCs w:val="26"/>
      <w:lang w:val="es-ES"/>
    </w:rPr>
  </w:style>
  <w:style w:type="paragraph" w:styleId="Ttulo6">
    <w:name w:val="heading 6"/>
    <w:basedOn w:val="Normal"/>
    <w:next w:val="Normal"/>
    <w:link w:val="Ttulo6Car1"/>
    <w:uiPriority w:val="99"/>
    <w:qFormat/>
    <w:rsid w:val="00630254"/>
    <w:pPr>
      <w:keepNext/>
      <w:spacing w:line="360" w:lineRule="auto"/>
      <w:jc w:val="both"/>
      <w:outlineLvl w:val="5"/>
    </w:pPr>
    <w:rPr>
      <w:rFonts w:ascii="Calibri" w:hAnsi="Calibri"/>
      <w:b/>
      <w:bCs/>
      <w:sz w:val="20"/>
      <w:szCs w:val="20"/>
      <w:lang w:val="es-ES"/>
    </w:rPr>
  </w:style>
  <w:style w:type="paragraph" w:styleId="Ttulo7">
    <w:name w:val="heading 7"/>
    <w:basedOn w:val="Normal"/>
    <w:next w:val="Normal"/>
    <w:link w:val="Ttulo7Car1"/>
    <w:uiPriority w:val="99"/>
    <w:qFormat/>
    <w:rsid w:val="00630254"/>
    <w:pPr>
      <w:spacing w:before="240" w:after="60"/>
      <w:outlineLvl w:val="6"/>
    </w:pPr>
    <w:rPr>
      <w:rFonts w:ascii="Calibri" w:hAnsi="Calibri"/>
      <w:lang w:val="es-ES"/>
    </w:rPr>
  </w:style>
  <w:style w:type="paragraph" w:styleId="Ttulo8">
    <w:name w:val="heading 8"/>
    <w:basedOn w:val="Normal"/>
    <w:next w:val="Normal"/>
    <w:link w:val="Ttulo8Car1"/>
    <w:uiPriority w:val="99"/>
    <w:qFormat/>
    <w:rsid w:val="00630254"/>
    <w:pPr>
      <w:keepNext/>
      <w:spacing w:line="360" w:lineRule="auto"/>
      <w:jc w:val="center"/>
      <w:outlineLvl w:val="7"/>
    </w:pPr>
    <w:rPr>
      <w:rFonts w:ascii="Calibri" w:hAnsi="Calibri"/>
      <w:i/>
      <w:iCs/>
      <w:lang w:val="es-ES"/>
    </w:rPr>
  </w:style>
  <w:style w:type="paragraph" w:styleId="Ttulo9">
    <w:name w:val="heading 9"/>
    <w:basedOn w:val="Normal"/>
    <w:next w:val="Normal"/>
    <w:link w:val="Ttulo9Car"/>
    <w:uiPriority w:val="99"/>
    <w:qFormat/>
    <w:locked/>
    <w:rsid w:val="00CE4A73"/>
    <w:pPr>
      <w:keepNext/>
      <w:spacing w:line="360" w:lineRule="auto"/>
      <w:ind w:left="380" w:hanging="340"/>
      <w:jc w:val="both"/>
      <w:outlineLvl w:val="8"/>
    </w:pPr>
    <w:rPr>
      <w:rFonts w:eastAsia="Calibri"/>
      <w:i/>
      <w:iCs/>
      <w:noProof/>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1">
    <w:name w:val="Título 1 Car1"/>
    <w:aliases w:val="subtitulo titulo Car1"/>
    <w:basedOn w:val="Fuentedeprrafopredeter25"/>
    <w:link w:val="Ttulo1"/>
    <w:uiPriority w:val="99"/>
    <w:locked/>
    <w:rsid w:val="00630254"/>
    <w:rPr>
      <w:rFonts w:ascii="Cambria" w:eastAsia="Batang" w:hAnsi="Cambria" w:cs="Times New Roman"/>
      <w:b/>
      <w:kern w:val="32"/>
      <w:sz w:val="32"/>
      <w:lang w:val="es-ES" w:eastAsia="es-ES"/>
    </w:rPr>
  </w:style>
  <w:style w:type="character" w:customStyle="1" w:styleId="Ttulo2Car1">
    <w:name w:val="Título 2 Car1"/>
    <w:aliases w:val="capitulo Car1"/>
    <w:basedOn w:val="Fuentedeprrafopredeter25"/>
    <w:link w:val="Ttulo2"/>
    <w:uiPriority w:val="99"/>
    <w:locked/>
    <w:rsid w:val="00630254"/>
    <w:rPr>
      <w:rFonts w:ascii="Cambria" w:eastAsia="Batang" w:hAnsi="Cambria" w:cs="Times New Roman"/>
      <w:b/>
      <w:i/>
      <w:sz w:val="28"/>
      <w:lang w:val="es-ES" w:eastAsia="es-ES"/>
    </w:rPr>
  </w:style>
  <w:style w:type="character" w:customStyle="1" w:styleId="Ttulo3Car1">
    <w:name w:val="Título 3 Car1"/>
    <w:aliases w:val="capit Car1"/>
    <w:basedOn w:val="Fuentedeprrafopredeter25"/>
    <w:link w:val="Ttulo3"/>
    <w:uiPriority w:val="99"/>
    <w:locked/>
    <w:rsid w:val="00630254"/>
    <w:rPr>
      <w:rFonts w:ascii="Cambria" w:eastAsia="Batang" w:hAnsi="Cambria" w:cs="Times New Roman"/>
      <w:b/>
      <w:sz w:val="26"/>
      <w:lang w:val="es-ES" w:eastAsia="es-ES"/>
    </w:rPr>
  </w:style>
  <w:style w:type="character" w:customStyle="1" w:styleId="Ttulo4Car1">
    <w:name w:val="Título 4 Car1"/>
    <w:aliases w:val="barrio Car1"/>
    <w:basedOn w:val="Fuentedeprrafopredeter25"/>
    <w:link w:val="Ttulo4"/>
    <w:uiPriority w:val="99"/>
    <w:locked/>
    <w:rsid w:val="00630254"/>
    <w:rPr>
      <w:rFonts w:ascii="Calibri" w:eastAsia="Batang" w:hAnsi="Calibri" w:cs="Times New Roman"/>
      <w:b/>
      <w:sz w:val="28"/>
      <w:lang w:val="es-ES" w:eastAsia="es-ES"/>
    </w:rPr>
  </w:style>
  <w:style w:type="character" w:customStyle="1" w:styleId="Ttulo5Car1">
    <w:name w:val="Título 5 Car1"/>
    <w:basedOn w:val="Fuentedeprrafopredeter25"/>
    <w:link w:val="Ttulo5"/>
    <w:uiPriority w:val="99"/>
    <w:locked/>
    <w:rsid w:val="00630254"/>
    <w:rPr>
      <w:rFonts w:ascii="Calibri" w:eastAsia="Batang" w:hAnsi="Calibri" w:cs="Times New Roman"/>
      <w:b/>
      <w:i/>
      <w:sz w:val="26"/>
      <w:lang w:val="es-ES" w:eastAsia="es-ES"/>
    </w:rPr>
  </w:style>
  <w:style w:type="character" w:customStyle="1" w:styleId="Ttulo6Car1">
    <w:name w:val="Título 6 Car1"/>
    <w:basedOn w:val="Fuentedeprrafopredeter25"/>
    <w:link w:val="Ttulo6"/>
    <w:uiPriority w:val="99"/>
    <w:locked/>
    <w:rsid w:val="00630254"/>
    <w:rPr>
      <w:rFonts w:ascii="Calibri" w:eastAsia="Batang" w:hAnsi="Calibri" w:cs="Times New Roman"/>
      <w:b/>
      <w:lang w:val="es-ES" w:eastAsia="es-ES"/>
    </w:rPr>
  </w:style>
  <w:style w:type="character" w:customStyle="1" w:styleId="Ttulo7Car1">
    <w:name w:val="Título 7 Car1"/>
    <w:basedOn w:val="Fuentedeprrafopredeter25"/>
    <w:link w:val="Ttulo7"/>
    <w:uiPriority w:val="99"/>
    <w:locked/>
    <w:rsid w:val="00630254"/>
    <w:rPr>
      <w:rFonts w:ascii="Calibri" w:eastAsia="Batang" w:hAnsi="Calibri" w:cs="Times New Roman"/>
      <w:sz w:val="24"/>
      <w:lang w:val="es-ES" w:eastAsia="es-ES"/>
    </w:rPr>
  </w:style>
  <w:style w:type="character" w:customStyle="1" w:styleId="Ttulo8Car1">
    <w:name w:val="Título 8 Car1"/>
    <w:basedOn w:val="Fuentedeprrafopredeter25"/>
    <w:link w:val="Ttulo8"/>
    <w:uiPriority w:val="99"/>
    <w:locked/>
    <w:rsid w:val="00630254"/>
    <w:rPr>
      <w:rFonts w:ascii="Calibri" w:eastAsia="Batang" w:hAnsi="Calibri" w:cs="Times New Roman"/>
      <w:i/>
      <w:sz w:val="24"/>
      <w:lang w:val="es-ES" w:eastAsia="es-ES"/>
    </w:rPr>
  </w:style>
  <w:style w:type="character" w:customStyle="1" w:styleId="Ttulo9Car">
    <w:name w:val="Título 9 Car"/>
    <w:basedOn w:val="Fuentedeprrafopredeter25"/>
    <w:link w:val="Ttulo9"/>
    <w:uiPriority w:val="99"/>
    <w:semiHidden/>
    <w:locked/>
    <w:rsid w:val="004179E4"/>
    <w:rPr>
      <w:rFonts w:ascii="Cambria" w:hAnsi="Cambria" w:cs="Times New Roman"/>
      <w:lang w:eastAsia="es-ES"/>
    </w:rPr>
  </w:style>
  <w:style w:type="character" w:customStyle="1" w:styleId="Fuentedeprrafopredeter0">
    <w:name w:val="Fuente de párrafo predeter"/>
    <w:uiPriority w:val="99"/>
    <w:semiHidden/>
    <w:rsid w:val="00EA286C"/>
  </w:style>
  <w:style w:type="character" w:customStyle="1" w:styleId="Fuentedeprrafopredeter58">
    <w:name w:val="Fuente de párrafo predeter58"/>
    <w:uiPriority w:val="99"/>
    <w:semiHidden/>
    <w:rsid w:val="00445E24"/>
  </w:style>
  <w:style w:type="character" w:customStyle="1" w:styleId="Fuentedeprrafopredeter57">
    <w:name w:val="Fuente de párrafo predeter57"/>
    <w:uiPriority w:val="99"/>
    <w:semiHidden/>
    <w:rsid w:val="001A6A36"/>
  </w:style>
  <w:style w:type="character" w:customStyle="1" w:styleId="Fuentedeprrafopredeter56">
    <w:name w:val="Fuente de párrafo predeter56"/>
    <w:uiPriority w:val="99"/>
    <w:semiHidden/>
    <w:rsid w:val="005040A0"/>
  </w:style>
  <w:style w:type="character" w:customStyle="1" w:styleId="Fuentedeprrafopredeter55">
    <w:name w:val="Fuente de párrafo predeter55"/>
    <w:uiPriority w:val="99"/>
    <w:semiHidden/>
    <w:rsid w:val="00B50ADA"/>
  </w:style>
  <w:style w:type="character" w:customStyle="1" w:styleId="Fuentedeprrafopredeter54">
    <w:name w:val="Fuente de párrafo predeter54"/>
    <w:uiPriority w:val="99"/>
    <w:semiHidden/>
    <w:rsid w:val="00E528E4"/>
  </w:style>
  <w:style w:type="character" w:customStyle="1" w:styleId="Fuentedeprrafopredeter53">
    <w:name w:val="Fuente de párrafo predeter53"/>
    <w:uiPriority w:val="99"/>
    <w:semiHidden/>
    <w:rsid w:val="00DA69C2"/>
  </w:style>
  <w:style w:type="character" w:customStyle="1" w:styleId="Fuentedeprrafopredeter52">
    <w:name w:val="Fuente de párrafo predeter52"/>
    <w:uiPriority w:val="99"/>
    <w:semiHidden/>
    <w:rsid w:val="003417CC"/>
  </w:style>
  <w:style w:type="character" w:customStyle="1" w:styleId="Fuentedeprrafopredeter51">
    <w:name w:val="Fuente de párrafo predeter51"/>
    <w:uiPriority w:val="99"/>
    <w:semiHidden/>
    <w:rsid w:val="00177392"/>
  </w:style>
  <w:style w:type="character" w:customStyle="1" w:styleId="Fuentedeprrafopredeter50">
    <w:name w:val="Fuente de párrafo predeter50"/>
    <w:uiPriority w:val="99"/>
    <w:semiHidden/>
    <w:rsid w:val="005E0E8D"/>
  </w:style>
  <w:style w:type="character" w:customStyle="1" w:styleId="Fuentedeprrafopredeter49">
    <w:name w:val="Fuente de párrafo predeter49"/>
    <w:uiPriority w:val="99"/>
    <w:semiHidden/>
    <w:rsid w:val="001E29E5"/>
  </w:style>
  <w:style w:type="character" w:customStyle="1" w:styleId="Fuentedeprrafopredeter48">
    <w:name w:val="Fuente de párrafo predeter48"/>
    <w:uiPriority w:val="99"/>
    <w:semiHidden/>
    <w:rsid w:val="005B4386"/>
  </w:style>
  <w:style w:type="character" w:customStyle="1" w:styleId="Fuentedeprrafopredeter47">
    <w:name w:val="Fuente de párrafo predeter47"/>
    <w:uiPriority w:val="99"/>
    <w:semiHidden/>
    <w:rsid w:val="00127DAC"/>
  </w:style>
  <w:style w:type="character" w:customStyle="1" w:styleId="Fuentedeprrafopredeter46">
    <w:name w:val="Fuente de párrafo predeter46"/>
    <w:uiPriority w:val="99"/>
    <w:semiHidden/>
    <w:rsid w:val="00D97E29"/>
  </w:style>
  <w:style w:type="character" w:customStyle="1" w:styleId="Fuentedeprrafopredeter45">
    <w:name w:val="Fuente de párrafo predeter45"/>
    <w:uiPriority w:val="99"/>
    <w:semiHidden/>
    <w:rsid w:val="00043ED3"/>
  </w:style>
  <w:style w:type="character" w:customStyle="1" w:styleId="Fuentedeprrafopredeter44">
    <w:name w:val="Fuente de párrafo predeter44"/>
    <w:uiPriority w:val="99"/>
    <w:semiHidden/>
    <w:rsid w:val="00DA55D8"/>
  </w:style>
  <w:style w:type="character" w:customStyle="1" w:styleId="Fuentedeprrafopredeter43">
    <w:name w:val="Fuente de párrafo predeter43"/>
    <w:uiPriority w:val="99"/>
    <w:semiHidden/>
    <w:rsid w:val="009C472E"/>
  </w:style>
  <w:style w:type="character" w:customStyle="1" w:styleId="Fuentedeprrafopredeter42">
    <w:name w:val="Fuente de párrafo predeter42"/>
    <w:uiPriority w:val="99"/>
    <w:semiHidden/>
    <w:rsid w:val="00A56E91"/>
  </w:style>
  <w:style w:type="character" w:customStyle="1" w:styleId="Fuentedeprrafopredeter41">
    <w:name w:val="Fuente de párrafo predeter41"/>
    <w:uiPriority w:val="99"/>
    <w:semiHidden/>
    <w:rsid w:val="00E626B1"/>
  </w:style>
  <w:style w:type="character" w:customStyle="1" w:styleId="Fuentedeprrafopredeter40">
    <w:name w:val="Fuente de párrafo predeter40"/>
    <w:uiPriority w:val="99"/>
    <w:semiHidden/>
    <w:rsid w:val="004B7E43"/>
  </w:style>
  <w:style w:type="character" w:customStyle="1" w:styleId="Fuentedeprrafopredeter39">
    <w:name w:val="Fuente de párrafo predeter39"/>
    <w:uiPriority w:val="99"/>
    <w:semiHidden/>
    <w:rsid w:val="00541775"/>
  </w:style>
  <w:style w:type="character" w:customStyle="1" w:styleId="Fuentedeprrafopredeter38">
    <w:name w:val="Fuente de párrafo predeter38"/>
    <w:uiPriority w:val="99"/>
    <w:semiHidden/>
    <w:rsid w:val="00E65C5B"/>
  </w:style>
  <w:style w:type="character" w:customStyle="1" w:styleId="Fuentedeprrafopredeter37">
    <w:name w:val="Fuente de párrafo predeter37"/>
    <w:uiPriority w:val="99"/>
    <w:semiHidden/>
    <w:rsid w:val="00610F81"/>
  </w:style>
  <w:style w:type="character" w:customStyle="1" w:styleId="Fuentedeprrafopredeter36">
    <w:name w:val="Fuente de párrafo predeter36"/>
    <w:uiPriority w:val="99"/>
    <w:semiHidden/>
    <w:rsid w:val="003B6911"/>
  </w:style>
  <w:style w:type="character" w:customStyle="1" w:styleId="Fuentedeprrafopredeter35">
    <w:name w:val="Fuente de párrafo predeter35"/>
    <w:uiPriority w:val="99"/>
    <w:semiHidden/>
    <w:rsid w:val="008A18A6"/>
  </w:style>
  <w:style w:type="character" w:customStyle="1" w:styleId="Fuentedeprrafopredeter34">
    <w:name w:val="Fuente de párrafo predeter34"/>
    <w:uiPriority w:val="99"/>
    <w:semiHidden/>
    <w:rsid w:val="00D92066"/>
  </w:style>
  <w:style w:type="character" w:customStyle="1" w:styleId="Fuentedeprrafopredeter33">
    <w:name w:val="Fuente de párrafo predeter33"/>
    <w:uiPriority w:val="99"/>
    <w:semiHidden/>
    <w:rsid w:val="00FA26E1"/>
  </w:style>
  <w:style w:type="character" w:customStyle="1" w:styleId="Fuentedeprrafopredeter32">
    <w:name w:val="Fuente de párrafo predeter32"/>
    <w:uiPriority w:val="99"/>
    <w:semiHidden/>
    <w:rsid w:val="00CB71CE"/>
  </w:style>
  <w:style w:type="character" w:customStyle="1" w:styleId="Fuentedeprrafopredeter31">
    <w:name w:val="Fuente de párrafo predeter31"/>
    <w:uiPriority w:val="99"/>
    <w:semiHidden/>
    <w:rsid w:val="00885D67"/>
  </w:style>
  <w:style w:type="character" w:customStyle="1" w:styleId="Fuentedeprrafopredeter30">
    <w:name w:val="Fuente de párrafo predeter30"/>
    <w:uiPriority w:val="99"/>
    <w:semiHidden/>
    <w:rsid w:val="00263F3F"/>
  </w:style>
  <w:style w:type="character" w:customStyle="1" w:styleId="Fuentedeprrafopredeter29">
    <w:name w:val="Fuente de párrafo predeter29"/>
    <w:uiPriority w:val="99"/>
    <w:semiHidden/>
    <w:rsid w:val="0032512A"/>
  </w:style>
  <w:style w:type="character" w:customStyle="1" w:styleId="Fuentedeprrafopredeter28">
    <w:name w:val="Fuente de párrafo predeter28"/>
    <w:uiPriority w:val="99"/>
    <w:semiHidden/>
    <w:rsid w:val="00D9694F"/>
  </w:style>
  <w:style w:type="character" w:customStyle="1" w:styleId="Fuentedeprrafopredeter27">
    <w:name w:val="Fuente de párrafo predeter27"/>
    <w:uiPriority w:val="99"/>
    <w:semiHidden/>
    <w:rsid w:val="00C62B9C"/>
  </w:style>
  <w:style w:type="character" w:customStyle="1" w:styleId="Fuentedeprrafopredeter26">
    <w:name w:val="Fuente de párrafo predeter26"/>
    <w:uiPriority w:val="99"/>
    <w:semiHidden/>
    <w:rsid w:val="00DA070F"/>
  </w:style>
  <w:style w:type="character" w:customStyle="1" w:styleId="Fuentedeprrafopredeter25">
    <w:name w:val="Fuente de párrafo predeter25"/>
    <w:uiPriority w:val="99"/>
    <w:semiHidden/>
    <w:rsid w:val="002E5CF0"/>
  </w:style>
  <w:style w:type="character" w:customStyle="1" w:styleId="Ttulo1Car">
    <w:name w:val="Título 1 Car"/>
    <w:aliases w:val="subtitulo titulo Car"/>
    <w:basedOn w:val="Fuentedeprrafopredeter25"/>
    <w:uiPriority w:val="99"/>
    <w:locked/>
    <w:rsid w:val="00630254"/>
    <w:rPr>
      <w:rFonts w:ascii="Cambria" w:hAnsi="Cambria" w:cs="Times New Roman"/>
      <w:b/>
      <w:bCs/>
      <w:color w:val="365F91"/>
      <w:sz w:val="28"/>
      <w:szCs w:val="28"/>
      <w:lang w:eastAsia="es-ES"/>
    </w:rPr>
  </w:style>
  <w:style w:type="character" w:customStyle="1" w:styleId="Ttulo2Car">
    <w:name w:val="Título 2 Car"/>
    <w:aliases w:val="capitulo Car"/>
    <w:basedOn w:val="Fuentedeprrafopredeter25"/>
    <w:uiPriority w:val="99"/>
    <w:semiHidden/>
    <w:locked/>
    <w:rsid w:val="00630254"/>
    <w:rPr>
      <w:rFonts w:ascii="Cambria" w:hAnsi="Cambria" w:cs="Times New Roman"/>
      <w:b/>
      <w:bCs/>
      <w:color w:val="4F81BD"/>
      <w:sz w:val="26"/>
      <w:szCs w:val="26"/>
      <w:lang w:eastAsia="es-ES"/>
    </w:rPr>
  </w:style>
  <w:style w:type="character" w:customStyle="1" w:styleId="Ttulo3Car">
    <w:name w:val="Título 3 Car"/>
    <w:aliases w:val="capit Car"/>
    <w:basedOn w:val="Fuentedeprrafopredeter25"/>
    <w:uiPriority w:val="99"/>
    <w:semiHidden/>
    <w:locked/>
    <w:rsid w:val="00630254"/>
    <w:rPr>
      <w:rFonts w:ascii="Cambria" w:hAnsi="Cambria" w:cs="Times New Roman"/>
      <w:b/>
      <w:bCs/>
      <w:color w:val="4F81BD"/>
      <w:sz w:val="24"/>
      <w:szCs w:val="24"/>
      <w:lang w:eastAsia="es-ES"/>
    </w:rPr>
  </w:style>
  <w:style w:type="character" w:customStyle="1" w:styleId="Ttulo4Car">
    <w:name w:val="Título 4 Car"/>
    <w:aliases w:val="barrio Car"/>
    <w:basedOn w:val="Fuentedeprrafopredeter25"/>
    <w:uiPriority w:val="99"/>
    <w:semiHidden/>
    <w:locked/>
    <w:rsid w:val="00630254"/>
    <w:rPr>
      <w:rFonts w:ascii="Cambria" w:hAnsi="Cambria" w:cs="Times New Roman"/>
      <w:b/>
      <w:bCs/>
      <w:i/>
      <w:iCs/>
      <w:color w:val="4F81BD"/>
      <w:sz w:val="24"/>
      <w:szCs w:val="24"/>
      <w:lang w:eastAsia="es-ES"/>
    </w:rPr>
  </w:style>
  <w:style w:type="character" w:customStyle="1" w:styleId="Ttulo5Car">
    <w:name w:val="Título 5 Car"/>
    <w:basedOn w:val="Fuentedeprrafopredeter25"/>
    <w:uiPriority w:val="99"/>
    <w:semiHidden/>
    <w:locked/>
    <w:rsid w:val="00630254"/>
    <w:rPr>
      <w:rFonts w:ascii="Cambria" w:hAnsi="Cambria" w:cs="Times New Roman"/>
      <w:color w:val="243F60"/>
      <w:sz w:val="24"/>
      <w:szCs w:val="24"/>
      <w:lang w:eastAsia="es-ES"/>
    </w:rPr>
  </w:style>
  <w:style w:type="character" w:customStyle="1" w:styleId="Ttulo6Car">
    <w:name w:val="Título 6 Car"/>
    <w:basedOn w:val="Fuentedeprrafopredeter25"/>
    <w:uiPriority w:val="99"/>
    <w:semiHidden/>
    <w:locked/>
    <w:rsid w:val="00630254"/>
    <w:rPr>
      <w:rFonts w:ascii="Cambria" w:hAnsi="Cambria" w:cs="Times New Roman"/>
      <w:i/>
      <w:iCs/>
      <w:color w:val="243F60"/>
      <w:sz w:val="24"/>
      <w:szCs w:val="24"/>
      <w:lang w:eastAsia="es-ES"/>
    </w:rPr>
  </w:style>
  <w:style w:type="character" w:customStyle="1" w:styleId="Ttulo7Car">
    <w:name w:val="Título 7 Car"/>
    <w:basedOn w:val="Fuentedeprrafopredeter25"/>
    <w:uiPriority w:val="99"/>
    <w:semiHidden/>
    <w:locked/>
    <w:rsid w:val="00630254"/>
    <w:rPr>
      <w:rFonts w:ascii="Cambria" w:hAnsi="Cambria" w:cs="Times New Roman"/>
      <w:i/>
      <w:iCs/>
      <w:color w:val="404040"/>
      <w:sz w:val="24"/>
      <w:szCs w:val="24"/>
      <w:lang w:eastAsia="es-ES"/>
    </w:rPr>
  </w:style>
  <w:style w:type="character" w:customStyle="1" w:styleId="Ttulo8Car">
    <w:name w:val="Título 8 Car"/>
    <w:basedOn w:val="Fuentedeprrafopredeter25"/>
    <w:uiPriority w:val="99"/>
    <w:semiHidden/>
    <w:locked/>
    <w:rsid w:val="00630254"/>
    <w:rPr>
      <w:rFonts w:ascii="Cambria" w:hAnsi="Cambria" w:cs="Times New Roman"/>
      <w:color w:val="404040"/>
      <w:sz w:val="20"/>
      <w:szCs w:val="20"/>
      <w:lang w:eastAsia="es-ES"/>
    </w:rPr>
  </w:style>
  <w:style w:type="character" w:customStyle="1" w:styleId="Fuentedeprrafopredeter24">
    <w:name w:val="Fuente de párrafo predeter24"/>
    <w:uiPriority w:val="99"/>
    <w:semiHidden/>
    <w:rsid w:val="00630254"/>
  </w:style>
  <w:style w:type="character" w:customStyle="1" w:styleId="Fuentedeprrafopredeter23">
    <w:name w:val="Fuente de párrafo predeter23"/>
    <w:uiPriority w:val="99"/>
    <w:semiHidden/>
    <w:rsid w:val="00630254"/>
  </w:style>
  <w:style w:type="character" w:customStyle="1" w:styleId="Fuentedeprrafopredeter22">
    <w:name w:val="Fuente de párrafo predeter22"/>
    <w:uiPriority w:val="99"/>
    <w:semiHidden/>
    <w:rsid w:val="00630254"/>
  </w:style>
  <w:style w:type="character" w:customStyle="1" w:styleId="Fuentedeprrafopredeter21">
    <w:name w:val="Fuente de párrafo predeter21"/>
    <w:uiPriority w:val="99"/>
    <w:semiHidden/>
    <w:rsid w:val="00630254"/>
  </w:style>
  <w:style w:type="character" w:customStyle="1" w:styleId="Fuentedeprrafopredeter20">
    <w:name w:val="Fuente de párrafo predeter20"/>
    <w:uiPriority w:val="99"/>
    <w:semiHidden/>
    <w:rsid w:val="00630254"/>
  </w:style>
  <w:style w:type="character" w:customStyle="1" w:styleId="Fuentedeprrafopredeter19">
    <w:name w:val="Fuente de párrafo predeter19"/>
    <w:uiPriority w:val="99"/>
    <w:semiHidden/>
    <w:rsid w:val="00630254"/>
  </w:style>
  <w:style w:type="character" w:customStyle="1" w:styleId="Fuentedeprrafopredeter18">
    <w:name w:val="Fuente de párrafo predeter18"/>
    <w:uiPriority w:val="99"/>
    <w:semiHidden/>
    <w:rsid w:val="00630254"/>
  </w:style>
  <w:style w:type="character" w:customStyle="1" w:styleId="Fuentedeprrafopredeter17">
    <w:name w:val="Fuente de párrafo predeter17"/>
    <w:uiPriority w:val="99"/>
    <w:semiHidden/>
    <w:rsid w:val="00630254"/>
  </w:style>
  <w:style w:type="character" w:customStyle="1" w:styleId="Fuentedeprrafopredeter16">
    <w:name w:val="Fuente de párrafo predeter16"/>
    <w:uiPriority w:val="99"/>
    <w:semiHidden/>
    <w:rsid w:val="00630254"/>
  </w:style>
  <w:style w:type="character" w:customStyle="1" w:styleId="Fuentedeprrafopredeter15">
    <w:name w:val="Fuente de párrafo predeter15"/>
    <w:uiPriority w:val="99"/>
    <w:semiHidden/>
    <w:rsid w:val="00630254"/>
  </w:style>
  <w:style w:type="character" w:customStyle="1" w:styleId="Fuentedeprrafopredeter14">
    <w:name w:val="Fuente de párrafo predeter14"/>
    <w:uiPriority w:val="99"/>
    <w:semiHidden/>
    <w:rsid w:val="00630254"/>
  </w:style>
  <w:style w:type="character" w:customStyle="1" w:styleId="Fuentedeprrafopredeter13">
    <w:name w:val="Fuente de párrafo predeter13"/>
    <w:uiPriority w:val="99"/>
    <w:semiHidden/>
    <w:rsid w:val="00630254"/>
  </w:style>
  <w:style w:type="character" w:customStyle="1" w:styleId="Fuentedeprrafopredeter12">
    <w:name w:val="Fuente de párrafo predeter12"/>
    <w:uiPriority w:val="99"/>
    <w:semiHidden/>
    <w:rsid w:val="00630254"/>
  </w:style>
  <w:style w:type="character" w:customStyle="1" w:styleId="Fuentedeprrafopredeter11">
    <w:name w:val="Fuente de párrafo predeter11"/>
    <w:uiPriority w:val="99"/>
    <w:semiHidden/>
    <w:rsid w:val="00630254"/>
  </w:style>
  <w:style w:type="character" w:customStyle="1" w:styleId="Fuentedeprrafopredeter10">
    <w:name w:val="Fuente de párrafo predeter10"/>
    <w:uiPriority w:val="99"/>
    <w:semiHidden/>
    <w:rsid w:val="00630254"/>
  </w:style>
  <w:style w:type="character" w:customStyle="1" w:styleId="Fuentedeprrafopredeter9">
    <w:name w:val="Fuente de párrafo predeter9"/>
    <w:uiPriority w:val="99"/>
    <w:semiHidden/>
    <w:rsid w:val="00630254"/>
  </w:style>
  <w:style w:type="character" w:customStyle="1" w:styleId="Fuentedeprrafopredeter8">
    <w:name w:val="Fuente de párrafo predeter8"/>
    <w:uiPriority w:val="99"/>
    <w:semiHidden/>
    <w:rsid w:val="00630254"/>
  </w:style>
  <w:style w:type="character" w:customStyle="1" w:styleId="Fuentedeprrafopredeter7">
    <w:name w:val="Fuente de párrafo predeter7"/>
    <w:uiPriority w:val="99"/>
    <w:semiHidden/>
    <w:rsid w:val="00630254"/>
  </w:style>
  <w:style w:type="character" w:customStyle="1" w:styleId="Fuentedeprrafopredeter6">
    <w:name w:val="Fuente de párrafo predeter6"/>
    <w:uiPriority w:val="99"/>
    <w:semiHidden/>
    <w:rsid w:val="00630254"/>
  </w:style>
  <w:style w:type="character" w:customStyle="1" w:styleId="Fuentedeprrafopredeter5">
    <w:name w:val="Fuente de párrafo predeter5"/>
    <w:uiPriority w:val="99"/>
    <w:semiHidden/>
    <w:rsid w:val="00630254"/>
  </w:style>
  <w:style w:type="character" w:customStyle="1" w:styleId="Fuentedeprrafopredeter4">
    <w:name w:val="Fuente de párrafo predeter4"/>
    <w:uiPriority w:val="99"/>
    <w:semiHidden/>
    <w:rsid w:val="00630254"/>
  </w:style>
  <w:style w:type="character" w:customStyle="1" w:styleId="Fuentedeprrafopredeter3">
    <w:name w:val="Fuente de párrafo predeter3"/>
    <w:uiPriority w:val="99"/>
    <w:semiHidden/>
    <w:rsid w:val="00630254"/>
  </w:style>
  <w:style w:type="character" w:customStyle="1" w:styleId="Fuentedeprrafopredeter2">
    <w:name w:val="Fuente de párrafo predeter2"/>
    <w:uiPriority w:val="99"/>
    <w:semiHidden/>
    <w:rsid w:val="00630254"/>
  </w:style>
  <w:style w:type="character" w:customStyle="1" w:styleId="Fuentedeprrafopredeter1">
    <w:name w:val="Fuente de párrafo predeter1"/>
    <w:uiPriority w:val="99"/>
    <w:semiHidden/>
    <w:rsid w:val="00630254"/>
  </w:style>
  <w:style w:type="paragraph" w:styleId="Ttulo">
    <w:name w:val="Title"/>
    <w:basedOn w:val="Normal"/>
    <w:link w:val="TtuloCar"/>
    <w:qFormat/>
    <w:rsid w:val="00630254"/>
    <w:pPr>
      <w:pBdr>
        <w:top w:val="single" w:sz="36" w:space="1" w:color="auto"/>
        <w:bottom w:val="single" w:sz="36" w:space="1" w:color="auto"/>
        <w:right w:val="single" w:sz="4" w:space="4" w:color="auto"/>
      </w:pBdr>
      <w:jc w:val="center"/>
    </w:pPr>
    <w:rPr>
      <w:rFonts w:ascii="Cambria" w:hAnsi="Cambria"/>
      <w:b/>
      <w:bCs/>
      <w:kern w:val="28"/>
      <w:sz w:val="32"/>
      <w:szCs w:val="32"/>
      <w:lang w:val="es-ES"/>
    </w:rPr>
  </w:style>
  <w:style w:type="character" w:customStyle="1" w:styleId="TtuloCar">
    <w:name w:val="Título Car"/>
    <w:basedOn w:val="Fuentedeprrafopredeter25"/>
    <w:link w:val="Ttulo"/>
    <w:uiPriority w:val="99"/>
    <w:locked/>
    <w:rsid w:val="00630254"/>
    <w:rPr>
      <w:rFonts w:ascii="Cambria" w:eastAsia="Batang" w:hAnsi="Cambria" w:cs="Times New Roman"/>
      <w:b/>
      <w:bCs/>
      <w:kern w:val="28"/>
      <w:sz w:val="32"/>
      <w:szCs w:val="32"/>
      <w:lang w:val="es-ES" w:eastAsia="es-ES"/>
    </w:rPr>
  </w:style>
  <w:style w:type="paragraph" w:styleId="Subttulo">
    <w:name w:val="Subtitle"/>
    <w:aliases w:val="cccapitulo"/>
    <w:basedOn w:val="Normal"/>
    <w:link w:val="SubttuloCar"/>
    <w:uiPriority w:val="99"/>
    <w:qFormat/>
    <w:rsid w:val="00630254"/>
    <w:pPr>
      <w:pBdr>
        <w:top w:val="single" w:sz="36" w:space="1" w:color="auto"/>
        <w:bottom w:val="single" w:sz="36" w:space="1" w:color="auto"/>
        <w:right w:val="single" w:sz="4" w:space="4" w:color="auto"/>
      </w:pBdr>
      <w:jc w:val="center"/>
    </w:pPr>
    <w:rPr>
      <w:rFonts w:ascii="Cambria" w:hAnsi="Cambria"/>
      <w:lang w:val="es-ES"/>
    </w:rPr>
  </w:style>
  <w:style w:type="character" w:customStyle="1" w:styleId="SubttuloCar">
    <w:name w:val="Subtítulo Car"/>
    <w:aliases w:val="cccapitulo Car"/>
    <w:basedOn w:val="Fuentedeprrafopredeter25"/>
    <w:link w:val="Subttulo"/>
    <w:uiPriority w:val="99"/>
    <w:locked/>
    <w:rsid w:val="00630254"/>
    <w:rPr>
      <w:rFonts w:ascii="Cambria" w:eastAsia="Batang" w:hAnsi="Cambria" w:cs="Times New Roman"/>
      <w:sz w:val="24"/>
      <w:szCs w:val="24"/>
      <w:lang w:val="es-ES" w:eastAsia="es-ES"/>
    </w:rPr>
  </w:style>
  <w:style w:type="paragraph" w:styleId="Textoindependiente">
    <w:name w:val="Body Text"/>
    <w:basedOn w:val="Normal"/>
    <w:link w:val="TextoindependienteCar"/>
    <w:uiPriority w:val="99"/>
    <w:rsid w:val="00630254"/>
    <w:rPr>
      <w:lang w:val="es-ES"/>
    </w:rPr>
  </w:style>
  <w:style w:type="character" w:customStyle="1" w:styleId="TextoindependienteCar">
    <w:name w:val="Texto independiente Car"/>
    <w:basedOn w:val="Fuentedeprrafopredeter25"/>
    <w:link w:val="Textoindependiente"/>
    <w:uiPriority w:val="99"/>
    <w:locked/>
    <w:rsid w:val="00630254"/>
    <w:rPr>
      <w:rFonts w:ascii="Times New Roman" w:eastAsia="Batang" w:hAnsi="Times New Roman" w:cs="Times New Roman"/>
      <w:sz w:val="24"/>
      <w:szCs w:val="24"/>
      <w:lang w:val="es-ES" w:eastAsia="es-ES"/>
    </w:rPr>
  </w:style>
  <w:style w:type="paragraph" w:styleId="Textoindependiente2">
    <w:name w:val="Body Text 2"/>
    <w:basedOn w:val="Normal"/>
    <w:link w:val="Textoindependiente2Car"/>
    <w:uiPriority w:val="99"/>
    <w:rsid w:val="00630254"/>
    <w:rPr>
      <w:lang w:val="es-ES"/>
    </w:rPr>
  </w:style>
  <w:style w:type="character" w:customStyle="1" w:styleId="Textoindependiente2Car">
    <w:name w:val="Texto independiente 2 Car"/>
    <w:basedOn w:val="Fuentedeprrafopredeter25"/>
    <w:link w:val="Textoindependiente2"/>
    <w:uiPriority w:val="99"/>
    <w:locked/>
    <w:rsid w:val="00630254"/>
    <w:rPr>
      <w:rFonts w:ascii="Times New Roman" w:eastAsia="Batang" w:hAnsi="Times New Roman" w:cs="Times New Roman"/>
      <w:sz w:val="24"/>
      <w:szCs w:val="24"/>
      <w:lang w:val="es-ES" w:eastAsia="es-ES"/>
    </w:rPr>
  </w:style>
  <w:style w:type="paragraph" w:styleId="Textoindependiente3">
    <w:name w:val="Body Text 3"/>
    <w:basedOn w:val="Normal"/>
    <w:link w:val="Textoindependiente3Car"/>
    <w:uiPriority w:val="99"/>
    <w:rsid w:val="00630254"/>
    <w:pPr>
      <w:jc w:val="both"/>
    </w:pPr>
    <w:rPr>
      <w:sz w:val="16"/>
      <w:szCs w:val="16"/>
      <w:lang w:val="es-ES"/>
    </w:rPr>
  </w:style>
  <w:style w:type="character" w:customStyle="1" w:styleId="Textoindependiente3Car">
    <w:name w:val="Texto independiente 3 Car"/>
    <w:basedOn w:val="Fuentedeprrafopredeter25"/>
    <w:link w:val="Textoindependiente3"/>
    <w:uiPriority w:val="99"/>
    <w:locked/>
    <w:rsid w:val="00630254"/>
    <w:rPr>
      <w:rFonts w:ascii="Times New Roman" w:eastAsia="Batang" w:hAnsi="Times New Roman" w:cs="Times New Roman"/>
      <w:sz w:val="16"/>
      <w:szCs w:val="16"/>
      <w:lang w:val="es-ES" w:eastAsia="es-ES"/>
    </w:rPr>
  </w:style>
  <w:style w:type="paragraph" w:styleId="Sangradetextonormal">
    <w:name w:val="Body Text Indent"/>
    <w:basedOn w:val="Normal"/>
    <w:link w:val="SangradetextonormalCar"/>
    <w:uiPriority w:val="99"/>
    <w:rsid w:val="00630254"/>
    <w:pPr>
      <w:ind w:left="851"/>
      <w:jc w:val="both"/>
    </w:pPr>
    <w:rPr>
      <w:lang w:val="es-ES"/>
    </w:rPr>
  </w:style>
  <w:style w:type="character" w:customStyle="1" w:styleId="SangradetextonormalCar">
    <w:name w:val="Sangría de texto normal Car"/>
    <w:basedOn w:val="Fuentedeprrafopredeter25"/>
    <w:link w:val="Sangradetextonormal"/>
    <w:uiPriority w:val="99"/>
    <w:locked/>
    <w:rsid w:val="00630254"/>
    <w:rPr>
      <w:rFonts w:ascii="Times New Roman" w:eastAsia="Batang" w:hAnsi="Times New Roman" w:cs="Times New Roman"/>
      <w:sz w:val="24"/>
      <w:szCs w:val="24"/>
      <w:lang w:val="es-ES" w:eastAsia="es-ES"/>
    </w:rPr>
  </w:style>
  <w:style w:type="paragraph" w:styleId="Textosinformato">
    <w:name w:val="Plain Text"/>
    <w:basedOn w:val="Normal"/>
    <w:link w:val="TextosinformatoCar"/>
    <w:uiPriority w:val="99"/>
    <w:rsid w:val="00630254"/>
    <w:rPr>
      <w:rFonts w:ascii="Courier New" w:hAnsi="Courier New"/>
      <w:sz w:val="20"/>
      <w:szCs w:val="20"/>
      <w:lang w:val="es-ES"/>
    </w:rPr>
  </w:style>
  <w:style w:type="character" w:customStyle="1" w:styleId="TextosinformatoCar">
    <w:name w:val="Texto sin formato Car"/>
    <w:basedOn w:val="Fuentedeprrafopredeter25"/>
    <w:link w:val="Textosinformato"/>
    <w:uiPriority w:val="99"/>
    <w:locked/>
    <w:rsid w:val="00630254"/>
    <w:rPr>
      <w:rFonts w:ascii="Courier New" w:eastAsia="Batang" w:hAnsi="Courier New" w:cs="Times New Roman"/>
      <w:sz w:val="20"/>
      <w:szCs w:val="20"/>
      <w:lang w:val="es-ES" w:eastAsia="es-ES"/>
    </w:rPr>
  </w:style>
  <w:style w:type="paragraph" w:customStyle="1" w:styleId="Sangra2det">
    <w:name w:val="Sangría 2 de t"/>
    <w:aliases w:val="independiente"/>
    <w:basedOn w:val="Normal"/>
    <w:link w:val="BodyTextIndent2Char"/>
    <w:uiPriority w:val="99"/>
    <w:rsid w:val="00630254"/>
    <w:pPr>
      <w:widowControl w:val="0"/>
      <w:ind w:firstLine="142"/>
      <w:jc w:val="both"/>
    </w:pPr>
    <w:rPr>
      <w:szCs w:val="20"/>
      <w:lang w:val="es-ES"/>
    </w:rPr>
  </w:style>
  <w:style w:type="character" w:customStyle="1" w:styleId="BodyTextIndent2Char">
    <w:name w:val="Body Text Indent 2 Char"/>
    <w:link w:val="Sangra2det"/>
    <w:uiPriority w:val="99"/>
    <w:locked/>
    <w:rsid w:val="00630254"/>
    <w:rPr>
      <w:rFonts w:ascii="Times New Roman" w:eastAsia="Batang" w:hAnsi="Times New Roman"/>
      <w:sz w:val="24"/>
      <w:lang w:val="es-ES" w:eastAsia="es-ES"/>
    </w:rPr>
  </w:style>
  <w:style w:type="paragraph" w:customStyle="1" w:styleId="Sangra3det">
    <w:name w:val="Sangría 3 de t"/>
    <w:aliases w:val="independiente1"/>
    <w:basedOn w:val="Normal"/>
    <w:link w:val="BodyTextIndent3Char"/>
    <w:uiPriority w:val="99"/>
    <w:rsid w:val="00630254"/>
    <w:pPr>
      <w:ind w:left="284"/>
      <w:jc w:val="both"/>
    </w:pPr>
    <w:rPr>
      <w:sz w:val="16"/>
      <w:szCs w:val="20"/>
      <w:lang w:val="es-ES"/>
    </w:rPr>
  </w:style>
  <w:style w:type="character" w:customStyle="1" w:styleId="BodyTextIndent3Char">
    <w:name w:val="Body Text Indent 3 Char"/>
    <w:link w:val="Sangra3det"/>
    <w:uiPriority w:val="99"/>
    <w:locked/>
    <w:rsid w:val="00630254"/>
    <w:rPr>
      <w:rFonts w:ascii="Times New Roman" w:eastAsia="Batang" w:hAnsi="Times New Roman"/>
      <w:sz w:val="16"/>
      <w:lang w:val="es-ES" w:eastAsia="es-ES"/>
    </w:rPr>
  </w:style>
  <w:style w:type="paragraph" w:styleId="Encabezado">
    <w:name w:val="header"/>
    <w:basedOn w:val="Normal"/>
    <w:link w:val="EncabezadoCar"/>
    <w:rsid w:val="00630254"/>
    <w:pPr>
      <w:tabs>
        <w:tab w:val="center" w:pos="4419"/>
        <w:tab w:val="right" w:pos="8838"/>
      </w:tabs>
      <w:jc w:val="both"/>
    </w:pPr>
    <w:rPr>
      <w:lang w:val="es-ES"/>
    </w:rPr>
  </w:style>
  <w:style w:type="character" w:customStyle="1" w:styleId="EncabezadoCar">
    <w:name w:val="Encabezado Car"/>
    <w:basedOn w:val="Fuentedeprrafopredeter25"/>
    <w:link w:val="Encabezado"/>
    <w:uiPriority w:val="99"/>
    <w:locked/>
    <w:rsid w:val="00630254"/>
    <w:rPr>
      <w:rFonts w:ascii="Times New Roman" w:eastAsia="Batang" w:hAnsi="Times New Roman" w:cs="Times New Roman"/>
      <w:sz w:val="24"/>
      <w:szCs w:val="24"/>
      <w:lang w:val="es-ES" w:eastAsia="es-ES"/>
    </w:rPr>
  </w:style>
  <w:style w:type="table" w:styleId="Tablaconcuadrcula">
    <w:name w:val="Table Grid"/>
    <w:basedOn w:val="Tablanormal"/>
    <w:uiPriority w:val="99"/>
    <w:rsid w:val="00630254"/>
    <w:rPr>
      <w:rFonts w:ascii="Times New Roman" w:eastAsia="Batang" w:hAnsi="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Estilo1">
    <w:name w:val="Estilo1"/>
    <w:basedOn w:val="Textosinformato"/>
    <w:uiPriority w:val="99"/>
    <w:rsid w:val="00630254"/>
    <w:pPr>
      <w:jc w:val="both"/>
    </w:pPr>
    <w:rPr>
      <w:rFonts w:ascii="Arial" w:eastAsia="MS Mincho" w:hAnsi="Arial" w:cs="Arial"/>
      <w:lang w:val="es-AR"/>
    </w:rPr>
  </w:style>
  <w:style w:type="paragraph" w:customStyle="1" w:styleId="CuerpoArticulo">
    <w:name w:val="CuerpoArticulo"/>
    <w:basedOn w:val="Normal"/>
    <w:uiPriority w:val="99"/>
    <w:rsid w:val="00630254"/>
    <w:pPr>
      <w:ind w:left="426" w:firstLine="283"/>
      <w:jc w:val="both"/>
    </w:pPr>
    <w:rPr>
      <w:sz w:val="28"/>
      <w:szCs w:val="28"/>
    </w:rPr>
  </w:style>
  <w:style w:type="paragraph" w:customStyle="1" w:styleId="Blockquote">
    <w:name w:val="Blockquote"/>
    <w:basedOn w:val="Normal"/>
    <w:uiPriority w:val="99"/>
    <w:rsid w:val="00630254"/>
    <w:pPr>
      <w:spacing w:before="100" w:after="100"/>
      <w:ind w:left="360" w:right="360"/>
    </w:pPr>
  </w:style>
  <w:style w:type="paragraph" w:styleId="Textodeglobo">
    <w:name w:val="Balloon Text"/>
    <w:basedOn w:val="Normal"/>
    <w:link w:val="TextodegloboCar"/>
    <w:uiPriority w:val="99"/>
    <w:semiHidden/>
    <w:rsid w:val="00630254"/>
    <w:rPr>
      <w:sz w:val="2"/>
      <w:szCs w:val="2"/>
      <w:lang w:val="es-ES"/>
    </w:rPr>
  </w:style>
  <w:style w:type="character" w:customStyle="1" w:styleId="TextodegloboCar">
    <w:name w:val="Texto de globo Car"/>
    <w:basedOn w:val="Fuentedeprrafopredeter25"/>
    <w:link w:val="Textodeglobo"/>
    <w:uiPriority w:val="99"/>
    <w:semiHidden/>
    <w:locked/>
    <w:rsid w:val="00630254"/>
    <w:rPr>
      <w:rFonts w:ascii="Times New Roman" w:eastAsia="Batang" w:hAnsi="Times New Roman" w:cs="Times New Roman"/>
      <w:sz w:val="2"/>
      <w:szCs w:val="2"/>
      <w:lang w:val="es-ES" w:eastAsia="es-ES"/>
    </w:rPr>
  </w:style>
  <w:style w:type="character" w:styleId="nfasis">
    <w:name w:val="Emphasis"/>
    <w:basedOn w:val="Fuentedeprrafopredeter25"/>
    <w:uiPriority w:val="99"/>
    <w:qFormat/>
    <w:rsid w:val="00630254"/>
    <w:rPr>
      <w:rFonts w:cs="Times New Roman"/>
      <w:i/>
    </w:rPr>
  </w:style>
  <w:style w:type="character" w:customStyle="1" w:styleId="Ref">
    <w:name w:val="Ref"/>
    <w:aliases w:val="de comentario"/>
    <w:uiPriority w:val="99"/>
    <w:semiHidden/>
    <w:rsid w:val="00630254"/>
    <w:rPr>
      <w:sz w:val="16"/>
    </w:rPr>
  </w:style>
  <w:style w:type="paragraph" w:styleId="Textocomentario">
    <w:name w:val="annotation text"/>
    <w:basedOn w:val="Normal"/>
    <w:link w:val="TextocomentarioCar"/>
    <w:uiPriority w:val="99"/>
    <w:semiHidden/>
    <w:rsid w:val="00630254"/>
    <w:rPr>
      <w:sz w:val="20"/>
      <w:szCs w:val="20"/>
      <w:lang w:val="es-ES"/>
    </w:rPr>
  </w:style>
  <w:style w:type="character" w:customStyle="1" w:styleId="TextocomentarioCar">
    <w:name w:val="Texto comentario Car"/>
    <w:basedOn w:val="Fuentedeprrafopredeter25"/>
    <w:link w:val="Textocomentario"/>
    <w:uiPriority w:val="99"/>
    <w:semiHidden/>
    <w:locked/>
    <w:rsid w:val="00630254"/>
    <w:rPr>
      <w:rFonts w:ascii="Times New Roman" w:eastAsia="Batang" w:hAnsi="Times New Roman" w:cs="Times New Roman"/>
      <w:sz w:val="20"/>
      <w:szCs w:val="20"/>
      <w:lang w:val="es-ES" w:eastAsia="es-ES"/>
    </w:rPr>
  </w:style>
  <w:style w:type="paragraph" w:styleId="Asuntodelcomentario">
    <w:name w:val="annotation subject"/>
    <w:basedOn w:val="Textocomentario"/>
    <w:next w:val="Textocomentario"/>
    <w:link w:val="AsuntodelcomentarioCar"/>
    <w:uiPriority w:val="99"/>
    <w:semiHidden/>
    <w:rsid w:val="00630254"/>
    <w:rPr>
      <w:b/>
      <w:bCs/>
    </w:rPr>
  </w:style>
  <w:style w:type="character" w:customStyle="1" w:styleId="AsuntodelcomentarioCar">
    <w:name w:val="Asunto del comentario Car"/>
    <w:basedOn w:val="TextocomentarioCar"/>
    <w:link w:val="Asuntodelcomentario"/>
    <w:uiPriority w:val="99"/>
    <w:semiHidden/>
    <w:locked/>
    <w:rsid w:val="00630254"/>
    <w:rPr>
      <w:rFonts w:ascii="Times New Roman" w:eastAsia="Batang" w:hAnsi="Times New Roman" w:cs="Times New Roman"/>
      <w:b/>
      <w:bCs/>
      <w:sz w:val="20"/>
      <w:szCs w:val="20"/>
      <w:lang w:val="es-ES" w:eastAsia="es-ES"/>
    </w:rPr>
  </w:style>
  <w:style w:type="paragraph" w:styleId="Piedepgina">
    <w:name w:val="footer"/>
    <w:basedOn w:val="Normal"/>
    <w:link w:val="PiedepginaCar"/>
    <w:uiPriority w:val="99"/>
    <w:rsid w:val="00630254"/>
    <w:pPr>
      <w:tabs>
        <w:tab w:val="center" w:pos="4419"/>
        <w:tab w:val="right" w:pos="8838"/>
      </w:tabs>
      <w:jc w:val="both"/>
    </w:pPr>
    <w:rPr>
      <w:lang w:val="es-ES"/>
    </w:rPr>
  </w:style>
  <w:style w:type="character" w:customStyle="1" w:styleId="PiedepginaCar">
    <w:name w:val="Pie de página Car"/>
    <w:basedOn w:val="Fuentedeprrafopredeter25"/>
    <w:link w:val="Piedepgina"/>
    <w:uiPriority w:val="99"/>
    <w:locked/>
    <w:rsid w:val="00630254"/>
    <w:rPr>
      <w:rFonts w:ascii="Times New Roman" w:eastAsia="Batang" w:hAnsi="Times New Roman" w:cs="Times New Roman"/>
      <w:sz w:val="24"/>
      <w:szCs w:val="24"/>
      <w:lang w:val="es-ES" w:eastAsia="es-ES"/>
    </w:rPr>
  </w:style>
  <w:style w:type="character" w:styleId="Nmerodepgina">
    <w:name w:val="page number"/>
    <w:basedOn w:val="Fuentedeprrafopredeter25"/>
    <w:uiPriority w:val="99"/>
    <w:rsid w:val="00630254"/>
    <w:rPr>
      <w:rFonts w:cs="Times New Roman"/>
    </w:rPr>
  </w:style>
  <w:style w:type="paragraph" w:styleId="NormalWeb">
    <w:name w:val="Normal (Web)"/>
    <w:basedOn w:val="Normal"/>
    <w:uiPriority w:val="99"/>
    <w:rsid w:val="00630254"/>
    <w:pPr>
      <w:spacing w:before="100" w:beforeAutospacing="1" w:after="100" w:afterAutospacing="1"/>
    </w:pPr>
    <w:rPr>
      <w:rFonts w:ascii="Arial Unicode MS" w:hAnsi="Arial Unicode MS" w:cs="Arial Unicode MS"/>
    </w:rPr>
  </w:style>
  <w:style w:type="character" w:styleId="Textoennegrita">
    <w:name w:val="Strong"/>
    <w:basedOn w:val="Fuentedeprrafopredeter25"/>
    <w:uiPriority w:val="99"/>
    <w:qFormat/>
    <w:rsid w:val="00630254"/>
    <w:rPr>
      <w:rFonts w:cs="Times New Roman"/>
      <w:b/>
    </w:rPr>
  </w:style>
  <w:style w:type="character" w:customStyle="1" w:styleId="CarCar2">
    <w:name w:val="Car Car2"/>
    <w:uiPriority w:val="99"/>
    <w:rsid w:val="00630254"/>
    <w:rPr>
      <w:sz w:val="24"/>
      <w:lang w:val="es-ES" w:eastAsia="es-ES"/>
    </w:rPr>
  </w:style>
  <w:style w:type="character" w:customStyle="1" w:styleId="CarCar">
    <w:name w:val="Car Car"/>
    <w:uiPriority w:val="99"/>
    <w:rsid w:val="00630254"/>
    <w:rPr>
      <w:rFonts w:ascii="Courier New" w:hAnsi="Courier New"/>
      <w:lang w:val="es-ES" w:eastAsia="es-ES"/>
    </w:rPr>
  </w:style>
  <w:style w:type="character" w:customStyle="1" w:styleId="Ref1">
    <w:name w:val="Ref1"/>
    <w:aliases w:val="de comentario1"/>
    <w:basedOn w:val="Fuentedeprrafopredeter25"/>
    <w:uiPriority w:val="99"/>
    <w:semiHidden/>
    <w:rsid w:val="00630254"/>
    <w:rPr>
      <w:rFonts w:cs="Times New Roman"/>
      <w:sz w:val="16"/>
    </w:rPr>
  </w:style>
  <w:style w:type="character" w:styleId="Hipervnculo">
    <w:name w:val="Hyperlink"/>
    <w:basedOn w:val="Fuentedeprrafopredeter25"/>
    <w:uiPriority w:val="99"/>
    <w:rsid w:val="00630254"/>
    <w:rPr>
      <w:rFonts w:cs="Times New Roman"/>
      <w:color w:val="0000FF"/>
      <w:u w:val="single"/>
    </w:rPr>
  </w:style>
  <w:style w:type="paragraph" w:customStyle="1" w:styleId="Sangra2det1">
    <w:name w:val="Sangría 2 de t1"/>
    <w:aliases w:val="independiente2"/>
    <w:basedOn w:val="Normal"/>
    <w:link w:val="BodyTextIndent2Char1"/>
    <w:uiPriority w:val="99"/>
    <w:rsid w:val="00630254"/>
    <w:pPr>
      <w:spacing w:after="120" w:line="480" w:lineRule="auto"/>
      <w:ind w:left="283"/>
    </w:pPr>
  </w:style>
  <w:style w:type="character" w:customStyle="1" w:styleId="BodyTextIndent2Char1">
    <w:name w:val="Body Text Indent 2 Char1"/>
    <w:basedOn w:val="Fuentedeprrafopredeter25"/>
    <w:link w:val="Sangra2det1"/>
    <w:uiPriority w:val="99"/>
    <w:locked/>
    <w:rsid w:val="00630254"/>
    <w:rPr>
      <w:rFonts w:ascii="Times New Roman" w:eastAsia="Batang" w:hAnsi="Times New Roman" w:cs="Times New Roman"/>
      <w:sz w:val="24"/>
      <w:szCs w:val="24"/>
      <w:lang w:eastAsia="es-ES"/>
    </w:rPr>
  </w:style>
  <w:style w:type="paragraph" w:customStyle="1" w:styleId="Sangra3det1">
    <w:name w:val="Sangría 3 de t1"/>
    <w:aliases w:val="independiente11"/>
    <w:basedOn w:val="Normal"/>
    <w:link w:val="BodyTextIndent3Char1"/>
    <w:uiPriority w:val="99"/>
    <w:rsid w:val="00630254"/>
    <w:pPr>
      <w:spacing w:after="120"/>
      <w:ind w:left="283"/>
    </w:pPr>
    <w:rPr>
      <w:sz w:val="16"/>
      <w:szCs w:val="16"/>
    </w:rPr>
  </w:style>
  <w:style w:type="character" w:customStyle="1" w:styleId="BodyTextIndent3Char1">
    <w:name w:val="Body Text Indent 3 Char1"/>
    <w:basedOn w:val="Fuentedeprrafopredeter25"/>
    <w:link w:val="Sangra3det1"/>
    <w:uiPriority w:val="99"/>
    <w:locked/>
    <w:rsid w:val="00630254"/>
    <w:rPr>
      <w:rFonts w:ascii="Times New Roman" w:eastAsia="Batang" w:hAnsi="Times New Roman" w:cs="Times New Roman"/>
      <w:sz w:val="16"/>
      <w:szCs w:val="16"/>
      <w:lang w:eastAsia="es-ES"/>
    </w:rPr>
  </w:style>
  <w:style w:type="paragraph" w:customStyle="1" w:styleId="Textosinformato1">
    <w:name w:val="Texto sin formato1"/>
    <w:basedOn w:val="Normal"/>
    <w:uiPriority w:val="99"/>
    <w:rsid w:val="00630254"/>
    <w:pPr>
      <w:widowControl w:val="0"/>
      <w:overflowPunct w:val="0"/>
      <w:autoSpaceDE w:val="0"/>
      <w:autoSpaceDN w:val="0"/>
      <w:adjustRightInd w:val="0"/>
      <w:textAlignment w:val="baseline"/>
    </w:pPr>
    <w:rPr>
      <w:rFonts w:ascii="Courier New" w:eastAsia="Times New Roman" w:hAnsi="Courier New"/>
      <w:sz w:val="20"/>
      <w:szCs w:val="20"/>
      <w:lang w:val="es-ES"/>
    </w:rPr>
  </w:style>
  <w:style w:type="paragraph" w:styleId="Listaconvietas">
    <w:name w:val="List Bullet"/>
    <w:basedOn w:val="Normal"/>
    <w:uiPriority w:val="99"/>
    <w:rsid w:val="00630254"/>
    <w:pPr>
      <w:tabs>
        <w:tab w:val="num" w:pos="360"/>
      </w:tabs>
      <w:ind w:left="360" w:hanging="360"/>
    </w:pPr>
    <w:rPr>
      <w:rFonts w:eastAsia="Times New Roman"/>
      <w:sz w:val="28"/>
      <w:szCs w:val="20"/>
      <w:lang w:val="es-ES"/>
    </w:rPr>
  </w:style>
  <w:style w:type="character" w:customStyle="1" w:styleId="CarCar1">
    <w:name w:val="Car Car1"/>
    <w:uiPriority w:val="99"/>
    <w:rsid w:val="00FF2696"/>
    <w:rPr>
      <w:rFonts w:ascii="Courier New" w:hAnsi="Courier New"/>
    </w:rPr>
  </w:style>
  <w:style w:type="paragraph" w:customStyle="1" w:styleId="paragraphscx138807788">
    <w:name w:val="paragraph scx138807788"/>
    <w:basedOn w:val="Normal"/>
    <w:uiPriority w:val="99"/>
    <w:rsid w:val="00A138A5"/>
    <w:pPr>
      <w:spacing w:before="100" w:beforeAutospacing="1" w:after="100" w:afterAutospacing="1"/>
    </w:pPr>
    <w:rPr>
      <w:rFonts w:eastAsia="Calibri"/>
      <w:lang w:val="es-ES"/>
    </w:rPr>
  </w:style>
  <w:style w:type="character" w:customStyle="1" w:styleId="normaltextrunscx138807788">
    <w:name w:val="normaltextrun scx138807788"/>
    <w:basedOn w:val="Fuentedeprrafopredeter25"/>
    <w:uiPriority w:val="99"/>
    <w:rsid w:val="00A138A5"/>
    <w:rPr>
      <w:rFonts w:cs="Times New Roman"/>
    </w:rPr>
  </w:style>
  <w:style w:type="character" w:customStyle="1" w:styleId="apple-converted-space">
    <w:name w:val="apple-converted-space"/>
    <w:basedOn w:val="Fuentedeprrafopredeter25"/>
    <w:uiPriority w:val="99"/>
    <w:rsid w:val="00A138A5"/>
    <w:rPr>
      <w:rFonts w:cs="Times New Roman"/>
    </w:rPr>
  </w:style>
  <w:style w:type="character" w:customStyle="1" w:styleId="spellingerrorscx138807788">
    <w:name w:val="spellingerror scx138807788"/>
    <w:basedOn w:val="Fuentedeprrafopredeter25"/>
    <w:uiPriority w:val="99"/>
    <w:rsid w:val="00A138A5"/>
    <w:rPr>
      <w:rFonts w:cs="Times New Roman"/>
    </w:rPr>
  </w:style>
  <w:style w:type="character" w:customStyle="1" w:styleId="eopscx138807788">
    <w:name w:val="eop scx138807788"/>
    <w:basedOn w:val="Fuentedeprrafopredeter25"/>
    <w:uiPriority w:val="99"/>
    <w:rsid w:val="00A138A5"/>
    <w:rPr>
      <w:rFonts w:cs="Times New Roman"/>
    </w:rPr>
  </w:style>
  <w:style w:type="paragraph" w:customStyle="1" w:styleId="Sinespaciado1">
    <w:name w:val="Sin espaciado1"/>
    <w:uiPriority w:val="99"/>
    <w:rsid w:val="00262746"/>
    <w:rPr>
      <w:rFonts w:ascii="Verdana" w:hAnsi="Verdana"/>
      <w:color w:val="000000"/>
      <w:sz w:val="20"/>
      <w:szCs w:val="20"/>
      <w:lang w:val="es-AR"/>
    </w:rPr>
  </w:style>
  <w:style w:type="paragraph" w:customStyle="1" w:styleId="prrafo">
    <w:name w:val="párrafo"/>
    <w:basedOn w:val="Normal"/>
    <w:uiPriority w:val="99"/>
    <w:rsid w:val="00693793"/>
    <w:pPr>
      <w:tabs>
        <w:tab w:val="left" w:pos="2880"/>
      </w:tabs>
      <w:spacing w:after="120"/>
      <w:jc w:val="both"/>
    </w:pPr>
    <w:rPr>
      <w:rFonts w:eastAsia="Calibri"/>
      <w:lang w:val="es-ES_tradnl" w:eastAsia="es-ES_tradnl"/>
    </w:rPr>
  </w:style>
  <w:style w:type="paragraph" w:styleId="Mapadeldocumento">
    <w:name w:val="Document Map"/>
    <w:basedOn w:val="Normal"/>
    <w:link w:val="MapadeldocumentoCar"/>
    <w:uiPriority w:val="99"/>
    <w:semiHidden/>
    <w:locked/>
    <w:rsid w:val="00C61ABD"/>
    <w:pPr>
      <w:shd w:val="clear" w:color="auto" w:fill="000080"/>
      <w:jc w:val="both"/>
    </w:pPr>
    <w:rPr>
      <w:rFonts w:ascii="Tahoma" w:eastAsia="Calibri" w:hAnsi="Tahoma"/>
      <w:sz w:val="20"/>
      <w:szCs w:val="20"/>
      <w:lang w:val="es-ES"/>
    </w:rPr>
  </w:style>
  <w:style w:type="character" w:customStyle="1" w:styleId="MapadeldocumentoCar">
    <w:name w:val="Mapa del documento Car"/>
    <w:basedOn w:val="Fuentedeprrafopredeter25"/>
    <w:link w:val="Mapadeldocumento"/>
    <w:uiPriority w:val="99"/>
    <w:semiHidden/>
    <w:locked/>
    <w:rsid w:val="005F695D"/>
    <w:rPr>
      <w:rFonts w:ascii="Times New Roman" w:eastAsia="Batang" w:hAnsi="Times New Roman" w:cs="Times New Roman"/>
      <w:sz w:val="2"/>
      <w:lang w:eastAsia="es-ES"/>
    </w:rPr>
  </w:style>
  <w:style w:type="character" w:customStyle="1" w:styleId="CarCar3">
    <w:name w:val="Car Car3"/>
    <w:basedOn w:val="Fuentedeprrafopredeter25"/>
    <w:uiPriority w:val="99"/>
    <w:rsid w:val="00C61ABD"/>
    <w:rPr>
      <w:rFonts w:ascii="Courier New" w:hAnsi="Courier New" w:cs="Times New Roman"/>
      <w:lang w:val="es-ES" w:eastAsia="es-ES"/>
    </w:rPr>
  </w:style>
  <w:style w:type="character" w:customStyle="1" w:styleId="CarCar4">
    <w:name w:val="Car Car4"/>
    <w:uiPriority w:val="99"/>
    <w:rsid w:val="00D549D2"/>
    <w:rPr>
      <w:rFonts w:ascii="Courier New" w:hAnsi="Courier New"/>
      <w:lang w:val="es-ES" w:eastAsia="es-ES"/>
    </w:rPr>
  </w:style>
  <w:style w:type="paragraph" w:styleId="Prrafodelista">
    <w:name w:val="List Paragraph"/>
    <w:basedOn w:val="Normal"/>
    <w:uiPriority w:val="34"/>
    <w:qFormat/>
    <w:rsid w:val="00CE4A73"/>
    <w:pPr>
      <w:spacing w:after="200" w:line="276" w:lineRule="auto"/>
      <w:ind w:left="720"/>
      <w:contextualSpacing/>
    </w:pPr>
    <w:rPr>
      <w:rFonts w:ascii="Calibri" w:eastAsia="Calibri" w:hAnsi="Calibri"/>
      <w:noProof/>
      <w:sz w:val="22"/>
      <w:szCs w:val="22"/>
      <w:lang w:eastAsia="en-US"/>
    </w:rPr>
  </w:style>
  <w:style w:type="character" w:customStyle="1" w:styleId="requisitostextoresaltado1">
    <w:name w:val="requisitostextoresaltado1"/>
    <w:basedOn w:val="Fuentedeprrafopredeter25"/>
    <w:uiPriority w:val="99"/>
    <w:rsid w:val="00CE4A73"/>
    <w:rPr>
      <w:rFonts w:ascii="Verdana" w:hAnsi="Verdana" w:cs="Times New Roman"/>
      <w:b/>
      <w:bCs/>
      <w:color w:val="000000"/>
      <w:sz w:val="15"/>
      <w:szCs w:val="15"/>
    </w:rPr>
  </w:style>
  <w:style w:type="character" w:customStyle="1" w:styleId="requisitostextosubra21">
    <w:name w:val="requisitostextosubra21"/>
    <w:basedOn w:val="Fuentedeprrafopredeter25"/>
    <w:uiPriority w:val="99"/>
    <w:rsid w:val="00CE4A73"/>
    <w:rPr>
      <w:rFonts w:ascii="Verdana" w:hAnsi="Verdana" w:cs="Times New Roman"/>
      <w:b/>
      <w:bCs/>
      <w:color w:val="000000"/>
      <w:sz w:val="15"/>
      <w:szCs w:val="15"/>
      <w:u w:val="single"/>
    </w:rPr>
  </w:style>
  <w:style w:type="character" w:customStyle="1" w:styleId="e072">
    <w:name w:val="e072"/>
    <w:basedOn w:val="Fuentedeprrafopredeter25"/>
    <w:uiPriority w:val="99"/>
    <w:rsid w:val="00CE4A73"/>
    <w:rPr>
      <w:rFonts w:ascii="Tahoma" w:hAnsi="Tahoma" w:cs="Tahoma"/>
      <w:color w:val="3D3D3D"/>
      <w:sz w:val="15"/>
      <w:szCs w:val="15"/>
      <w:u w:val="none"/>
      <w:effect w:val="none"/>
    </w:rPr>
  </w:style>
  <w:style w:type="character" w:customStyle="1" w:styleId="encuesta21">
    <w:name w:val="encuesta_21"/>
    <w:basedOn w:val="Fuentedeprrafopredeter25"/>
    <w:uiPriority w:val="99"/>
    <w:rsid w:val="00CE4A73"/>
    <w:rPr>
      <w:rFonts w:ascii="Arial" w:hAnsi="Arial" w:cs="Arial"/>
      <w:sz w:val="16"/>
      <w:szCs w:val="16"/>
      <w:u w:val="none"/>
      <w:effect w:val="none"/>
    </w:rPr>
  </w:style>
  <w:style w:type="character" w:styleId="Hipervnculovisitado">
    <w:name w:val="FollowedHyperlink"/>
    <w:basedOn w:val="Fuentedeprrafopredeter25"/>
    <w:uiPriority w:val="99"/>
    <w:locked/>
    <w:rsid w:val="00CE4A73"/>
    <w:rPr>
      <w:rFonts w:cs="Times New Roman"/>
      <w:color w:val="800080"/>
      <w:u w:val="single"/>
    </w:rPr>
  </w:style>
  <w:style w:type="paragraph" w:styleId="Descripcin">
    <w:name w:val="caption"/>
    <w:basedOn w:val="Normal"/>
    <w:next w:val="Normal"/>
    <w:uiPriority w:val="99"/>
    <w:qFormat/>
    <w:locked/>
    <w:rsid w:val="00CE4A73"/>
    <w:pPr>
      <w:ind w:left="380" w:hanging="340"/>
      <w:jc w:val="both"/>
    </w:pPr>
    <w:rPr>
      <w:rFonts w:eastAsia="Calibri"/>
      <w:b/>
      <w:bCs/>
      <w:noProof/>
      <w:sz w:val="20"/>
      <w:szCs w:val="20"/>
    </w:rPr>
  </w:style>
  <w:style w:type="character" w:customStyle="1" w:styleId="CarCar5">
    <w:name w:val="Car Car5"/>
    <w:uiPriority w:val="99"/>
    <w:rsid w:val="007D6D56"/>
    <w:rPr>
      <w:rFonts w:ascii="Courier New" w:hAnsi="Courier New"/>
      <w:lang w:val="es-ES" w:eastAsia="es-ES"/>
    </w:rPr>
  </w:style>
  <w:style w:type="character" w:customStyle="1" w:styleId="CarCar6">
    <w:name w:val="Car Car6"/>
    <w:uiPriority w:val="99"/>
    <w:rsid w:val="00B24978"/>
    <w:rPr>
      <w:rFonts w:ascii="Courier New" w:hAnsi="Courier New"/>
      <w:lang w:val="es-ES" w:eastAsia="es-ES"/>
    </w:rPr>
  </w:style>
  <w:style w:type="character" w:customStyle="1" w:styleId="CarCar7">
    <w:name w:val="Car Car7"/>
    <w:uiPriority w:val="99"/>
    <w:rsid w:val="009C64EA"/>
    <w:rPr>
      <w:rFonts w:ascii="Courier New" w:hAnsi="Courier New"/>
      <w:lang w:val="es-ES" w:eastAsia="es-ES"/>
    </w:rPr>
  </w:style>
  <w:style w:type="character" w:customStyle="1" w:styleId="CarCar8">
    <w:name w:val="Car Car8"/>
    <w:uiPriority w:val="99"/>
    <w:rsid w:val="00FA6694"/>
    <w:rPr>
      <w:rFonts w:ascii="Courier New" w:hAnsi="Courier New"/>
      <w:lang w:val="es-ES" w:eastAsia="es-ES"/>
    </w:rPr>
  </w:style>
  <w:style w:type="character" w:customStyle="1" w:styleId="CarCar9">
    <w:name w:val="Car Car9"/>
    <w:uiPriority w:val="99"/>
    <w:rsid w:val="00775E2B"/>
    <w:rPr>
      <w:rFonts w:ascii="Courier New" w:hAnsi="Courier New"/>
      <w:lang w:val="es-ES" w:eastAsia="es-ES"/>
    </w:rPr>
  </w:style>
  <w:style w:type="character" w:customStyle="1" w:styleId="CarCar10">
    <w:name w:val="Car Car10"/>
    <w:uiPriority w:val="99"/>
    <w:rsid w:val="007D1DC0"/>
    <w:rPr>
      <w:rFonts w:ascii="Courier New" w:hAnsi="Courier New"/>
      <w:lang w:val="es-ES" w:eastAsia="es-ES"/>
    </w:rPr>
  </w:style>
  <w:style w:type="character" w:customStyle="1" w:styleId="CarCar11">
    <w:name w:val="Car Car11"/>
    <w:uiPriority w:val="99"/>
    <w:rsid w:val="00150E23"/>
    <w:rPr>
      <w:rFonts w:ascii="Courier New" w:hAnsi="Courier New"/>
      <w:lang w:val="es-ES" w:eastAsia="es-ES"/>
    </w:rPr>
  </w:style>
  <w:style w:type="character" w:customStyle="1" w:styleId="CarCar12">
    <w:name w:val="Car Car12"/>
    <w:uiPriority w:val="99"/>
    <w:rsid w:val="00CA76BA"/>
    <w:rPr>
      <w:rFonts w:ascii="Courier New" w:hAnsi="Courier New"/>
      <w:lang w:val="es-ES" w:eastAsia="es-ES"/>
    </w:rPr>
  </w:style>
  <w:style w:type="paragraph" w:customStyle="1" w:styleId="PlainText1">
    <w:name w:val="Plain Text1"/>
    <w:basedOn w:val="Normal"/>
    <w:uiPriority w:val="99"/>
    <w:rsid w:val="00CA76BA"/>
    <w:pPr>
      <w:widowControl w:val="0"/>
      <w:overflowPunct w:val="0"/>
      <w:autoSpaceDE w:val="0"/>
      <w:autoSpaceDN w:val="0"/>
      <w:adjustRightInd w:val="0"/>
      <w:textAlignment w:val="baseline"/>
    </w:pPr>
    <w:rPr>
      <w:rFonts w:ascii="Courier New" w:eastAsia="Calibri" w:hAnsi="Courier New"/>
      <w:sz w:val="20"/>
      <w:szCs w:val="20"/>
      <w:lang w:val="es-ES"/>
    </w:rPr>
  </w:style>
  <w:style w:type="character" w:customStyle="1" w:styleId="CarCar13">
    <w:name w:val="Car Car13"/>
    <w:uiPriority w:val="99"/>
    <w:rsid w:val="000834B0"/>
    <w:rPr>
      <w:rFonts w:ascii="Courier New" w:hAnsi="Courier New"/>
      <w:lang w:val="es-ES" w:eastAsia="es-ES"/>
    </w:rPr>
  </w:style>
  <w:style w:type="paragraph" w:customStyle="1" w:styleId="xmsonormal">
    <w:name w:val="x_msonormal"/>
    <w:basedOn w:val="Normal"/>
    <w:uiPriority w:val="99"/>
    <w:rsid w:val="00E779C1"/>
    <w:pPr>
      <w:spacing w:before="100" w:beforeAutospacing="1" w:after="100" w:afterAutospacing="1"/>
    </w:pPr>
    <w:rPr>
      <w:rFonts w:eastAsia="Calibri"/>
      <w:lang w:val="es-ES"/>
    </w:rPr>
  </w:style>
  <w:style w:type="character" w:customStyle="1" w:styleId="CarCar14">
    <w:name w:val="Car Car14"/>
    <w:basedOn w:val="Fuentedeprrafopredeter25"/>
    <w:uiPriority w:val="99"/>
    <w:locked/>
    <w:rsid w:val="00057F09"/>
    <w:rPr>
      <w:rFonts w:cs="Times New Roman"/>
      <w:sz w:val="28"/>
      <w:szCs w:val="28"/>
      <w:lang w:val="es-AR" w:eastAsia="es-ES" w:bidi="ar-SA"/>
    </w:rPr>
  </w:style>
  <w:style w:type="character" w:customStyle="1" w:styleId="CarCar15">
    <w:name w:val="Car Car15"/>
    <w:uiPriority w:val="99"/>
    <w:rsid w:val="009E4099"/>
    <w:rPr>
      <w:rFonts w:ascii="Courier New" w:hAnsi="Courier New"/>
      <w:lang w:val="es-ES" w:eastAsia="es-ES"/>
    </w:rPr>
  </w:style>
  <w:style w:type="character" w:customStyle="1" w:styleId="CarCar16">
    <w:name w:val="Car Car16"/>
    <w:uiPriority w:val="99"/>
    <w:rsid w:val="006B61E4"/>
    <w:rPr>
      <w:rFonts w:ascii="Courier New" w:hAnsi="Courier New"/>
      <w:lang w:val="es-ES" w:eastAsia="es-ES"/>
    </w:rPr>
  </w:style>
  <w:style w:type="character" w:customStyle="1" w:styleId="CarCar17">
    <w:name w:val="Car Car17"/>
    <w:uiPriority w:val="99"/>
    <w:rsid w:val="00C163E1"/>
    <w:rPr>
      <w:rFonts w:ascii="Courier New" w:hAnsi="Courier New"/>
      <w:lang w:val="es-ES" w:eastAsia="es-ES"/>
    </w:rPr>
  </w:style>
  <w:style w:type="paragraph" w:customStyle="1" w:styleId="Sinespaciado2">
    <w:name w:val="Sin espaciado2"/>
    <w:uiPriority w:val="99"/>
    <w:rsid w:val="00DD09C6"/>
    <w:rPr>
      <w:rFonts w:eastAsia="Times New Roman"/>
      <w:lang w:eastAsia="en-US"/>
    </w:rPr>
  </w:style>
  <w:style w:type="paragraph" w:customStyle="1" w:styleId="Prrafodelista1">
    <w:name w:val="Párrafo de lista1"/>
    <w:basedOn w:val="Normal"/>
    <w:uiPriority w:val="99"/>
    <w:rsid w:val="00727E7D"/>
    <w:pPr>
      <w:spacing w:after="160" w:line="252" w:lineRule="auto"/>
      <w:ind w:left="720"/>
      <w:contextualSpacing/>
    </w:pPr>
    <w:rPr>
      <w:rFonts w:ascii="Calibri" w:eastAsia="Times New Roman" w:hAnsi="Calibri"/>
      <w:sz w:val="22"/>
      <w:szCs w:val="22"/>
      <w:lang w:eastAsia="en-US"/>
    </w:rPr>
  </w:style>
  <w:style w:type="character" w:customStyle="1" w:styleId="CarCar18">
    <w:name w:val="Car Car18"/>
    <w:uiPriority w:val="99"/>
    <w:rsid w:val="009E5EEE"/>
    <w:rPr>
      <w:rFonts w:ascii="Courier New" w:hAnsi="Courier New"/>
      <w:lang w:val="es-ES" w:eastAsia="es-ES"/>
    </w:rPr>
  </w:style>
  <w:style w:type="paragraph" w:customStyle="1" w:styleId="Style3">
    <w:name w:val="Style3"/>
    <w:basedOn w:val="Normal"/>
    <w:uiPriority w:val="99"/>
    <w:rsid w:val="00C6224C"/>
    <w:pPr>
      <w:widowControl w:val="0"/>
      <w:autoSpaceDE w:val="0"/>
      <w:autoSpaceDN w:val="0"/>
      <w:adjustRightInd w:val="0"/>
    </w:pPr>
    <w:rPr>
      <w:rFonts w:ascii="Arial" w:eastAsia="Calibri" w:hAnsi="Arial" w:cs="Arial"/>
      <w:lang w:val="es-ES"/>
    </w:rPr>
  </w:style>
  <w:style w:type="paragraph" w:customStyle="1" w:styleId="Style4">
    <w:name w:val="Style4"/>
    <w:basedOn w:val="Normal"/>
    <w:uiPriority w:val="99"/>
    <w:rsid w:val="00C6224C"/>
    <w:pPr>
      <w:widowControl w:val="0"/>
      <w:autoSpaceDE w:val="0"/>
      <w:autoSpaceDN w:val="0"/>
      <w:adjustRightInd w:val="0"/>
      <w:spacing w:line="321" w:lineRule="exact"/>
      <w:jc w:val="both"/>
    </w:pPr>
    <w:rPr>
      <w:rFonts w:ascii="Arial" w:eastAsia="Calibri" w:hAnsi="Arial" w:cs="Arial"/>
      <w:lang w:val="es-ES"/>
    </w:rPr>
  </w:style>
  <w:style w:type="paragraph" w:customStyle="1" w:styleId="Style5">
    <w:name w:val="Style5"/>
    <w:basedOn w:val="Normal"/>
    <w:uiPriority w:val="99"/>
    <w:rsid w:val="00C6224C"/>
    <w:pPr>
      <w:widowControl w:val="0"/>
      <w:autoSpaceDE w:val="0"/>
      <w:autoSpaceDN w:val="0"/>
      <w:adjustRightInd w:val="0"/>
      <w:spacing w:line="278" w:lineRule="exact"/>
      <w:jc w:val="both"/>
    </w:pPr>
    <w:rPr>
      <w:rFonts w:ascii="Arial" w:eastAsia="Calibri" w:hAnsi="Arial" w:cs="Arial"/>
      <w:lang w:val="es-ES"/>
    </w:rPr>
  </w:style>
  <w:style w:type="character" w:customStyle="1" w:styleId="FontStyle15">
    <w:name w:val="Font Style15"/>
    <w:basedOn w:val="Fuentedeprrafopredeter50"/>
    <w:uiPriority w:val="99"/>
    <w:rsid w:val="00C6224C"/>
    <w:rPr>
      <w:rFonts w:ascii="Times New Roman" w:hAnsi="Times New Roman" w:cs="Times New Roman"/>
      <w:b/>
      <w:bCs/>
      <w:i/>
      <w:iCs/>
      <w:sz w:val="26"/>
      <w:szCs w:val="26"/>
    </w:rPr>
  </w:style>
  <w:style w:type="character" w:customStyle="1" w:styleId="FontStyle16">
    <w:name w:val="Font Style16"/>
    <w:basedOn w:val="Fuentedeprrafopredeter50"/>
    <w:uiPriority w:val="99"/>
    <w:rsid w:val="00C6224C"/>
    <w:rPr>
      <w:rFonts w:ascii="Times New Roman" w:hAnsi="Times New Roman" w:cs="Times New Roman"/>
      <w:sz w:val="26"/>
      <w:szCs w:val="26"/>
    </w:rPr>
  </w:style>
  <w:style w:type="character" w:customStyle="1" w:styleId="FontStyle17">
    <w:name w:val="Font Style17"/>
    <w:basedOn w:val="Fuentedeprrafopredeter50"/>
    <w:uiPriority w:val="99"/>
    <w:rsid w:val="00C6224C"/>
    <w:rPr>
      <w:rFonts w:ascii="Arial" w:hAnsi="Arial" w:cs="Arial"/>
      <w:sz w:val="22"/>
      <w:szCs w:val="22"/>
    </w:rPr>
  </w:style>
  <w:style w:type="character" w:customStyle="1" w:styleId="FontStyle18">
    <w:name w:val="Font Style18"/>
    <w:basedOn w:val="Fuentedeprrafopredeter50"/>
    <w:uiPriority w:val="99"/>
    <w:rsid w:val="00C6224C"/>
    <w:rPr>
      <w:rFonts w:ascii="Arial" w:hAnsi="Arial" w:cs="Arial"/>
      <w:b/>
      <w:bCs/>
      <w:sz w:val="22"/>
      <w:szCs w:val="22"/>
    </w:rPr>
  </w:style>
  <w:style w:type="character" w:customStyle="1" w:styleId="CarCar19">
    <w:name w:val="Car Car19"/>
    <w:uiPriority w:val="99"/>
    <w:rsid w:val="00CB249A"/>
    <w:rPr>
      <w:rFonts w:ascii="Courier New" w:hAnsi="Courier New"/>
      <w:lang w:val="es-ES" w:eastAsia="es-ES"/>
    </w:rPr>
  </w:style>
  <w:style w:type="character" w:customStyle="1" w:styleId="CarCar20">
    <w:name w:val="Car Car20"/>
    <w:uiPriority w:val="99"/>
    <w:rsid w:val="00A52757"/>
    <w:rPr>
      <w:rFonts w:ascii="Courier New" w:hAnsi="Courier New"/>
      <w:lang w:val="es-ES" w:eastAsia="es-ES"/>
    </w:rPr>
  </w:style>
  <w:style w:type="character" w:customStyle="1" w:styleId="CarCar21">
    <w:name w:val="Car Car21"/>
    <w:uiPriority w:val="99"/>
    <w:rsid w:val="00865A5A"/>
    <w:rPr>
      <w:rFonts w:ascii="Courier New" w:hAnsi="Courier New"/>
      <w:lang w:val="es-ES" w:eastAsia="es-ES"/>
    </w:rPr>
  </w:style>
  <w:style w:type="character" w:customStyle="1" w:styleId="CarCar22">
    <w:name w:val="Car Car22"/>
    <w:uiPriority w:val="99"/>
    <w:rsid w:val="009D789A"/>
    <w:rPr>
      <w:rFonts w:ascii="Courier New" w:hAnsi="Courier New"/>
      <w:lang w:val="es-ES" w:eastAsia="es-ES"/>
    </w:rPr>
  </w:style>
  <w:style w:type="paragraph" w:customStyle="1" w:styleId="Prrafodelista2">
    <w:name w:val="Párrafo de lista2"/>
    <w:basedOn w:val="Normal"/>
    <w:uiPriority w:val="99"/>
    <w:rsid w:val="001401A6"/>
    <w:pPr>
      <w:ind w:left="708"/>
    </w:pPr>
    <w:rPr>
      <w:rFonts w:eastAsia="MS Mincho"/>
      <w:lang w:val="es-ES"/>
    </w:rPr>
  </w:style>
  <w:style w:type="paragraph" w:customStyle="1" w:styleId="Prrafodelista3">
    <w:name w:val="Párrafo de lista3"/>
    <w:basedOn w:val="Normal"/>
    <w:uiPriority w:val="99"/>
    <w:rsid w:val="000D50A0"/>
    <w:pPr>
      <w:ind w:left="708"/>
    </w:pPr>
    <w:rPr>
      <w:rFonts w:eastAsia="MS Mincho"/>
      <w:lang w:val="es-ES"/>
    </w:rPr>
  </w:style>
  <w:style w:type="character" w:customStyle="1" w:styleId="CarCar23">
    <w:name w:val="Car Car23"/>
    <w:uiPriority w:val="99"/>
    <w:rsid w:val="00D20F12"/>
    <w:rPr>
      <w:rFonts w:ascii="Courier New" w:hAnsi="Courier New"/>
      <w:lang w:val="es-ES" w:eastAsia="es-ES"/>
    </w:rPr>
  </w:style>
  <w:style w:type="paragraph" w:customStyle="1" w:styleId="Textosinformato2">
    <w:name w:val="Texto sin formato2"/>
    <w:basedOn w:val="Normal"/>
    <w:rsid w:val="00AF3769"/>
    <w:pPr>
      <w:widowControl w:val="0"/>
      <w:overflowPunct w:val="0"/>
      <w:autoSpaceDE w:val="0"/>
      <w:autoSpaceDN w:val="0"/>
      <w:adjustRightInd w:val="0"/>
      <w:textAlignment w:val="baseline"/>
    </w:pPr>
    <w:rPr>
      <w:rFonts w:ascii="Courier New" w:eastAsia="Times New Roman" w:hAnsi="Courier New"/>
      <w:sz w:val="20"/>
      <w:szCs w:val="20"/>
      <w:lang w:val="es-ES"/>
    </w:rPr>
  </w:style>
  <w:style w:type="paragraph" w:customStyle="1" w:styleId="Default">
    <w:name w:val="Default"/>
    <w:rsid w:val="00AB33CE"/>
    <w:pPr>
      <w:autoSpaceDE w:val="0"/>
      <w:autoSpaceDN w:val="0"/>
      <w:adjustRightInd w:val="0"/>
    </w:pPr>
    <w:rPr>
      <w:rFonts w:ascii="Arial" w:hAnsi="Arial" w:cs="Arial"/>
      <w:color w:val="000000"/>
      <w:sz w:val="24"/>
      <w:szCs w:val="24"/>
      <w:lang w:eastAsia="en-US"/>
    </w:rPr>
  </w:style>
  <w:style w:type="paragraph" w:styleId="HTMLconformatoprevio">
    <w:name w:val="HTML Preformatted"/>
    <w:basedOn w:val="Normal"/>
    <w:link w:val="HTMLconformatoprevioCar"/>
    <w:uiPriority w:val="99"/>
    <w:unhideWhenUsed/>
    <w:locked/>
    <w:rsid w:val="000A637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Times New Roman" w:hAnsi="Courier New"/>
      <w:sz w:val="20"/>
      <w:szCs w:val="20"/>
    </w:rPr>
  </w:style>
  <w:style w:type="character" w:customStyle="1" w:styleId="HTMLconformatoprevioCar">
    <w:name w:val="HTML con formato previo Car"/>
    <w:basedOn w:val="Fuentedeprrafopredeter"/>
    <w:link w:val="HTMLconformatoprevio"/>
    <w:uiPriority w:val="99"/>
    <w:rsid w:val="000A6377"/>
    <w:rPr>
      <w:rFonts w:ascii="Courier New" w:eastAsia="Times New Roman" w:hAnsi="Courier New"/>
      <w:sz w:val="20"/>
      <w:szCs w:val="20"/>
    </w:rPr>
  </w:style>
  <w:style w:type="paragraph" w:customStyle="1" w:styleId="isselectedend">
    <w:name w:val="isselectedend"/>
    <w:basedOn w:val="Normal"/>
    <w:uiPriority w:val="99"/>
    <w:rsid w:val="0036087C"/>
    <w:pPr>
      <w:spacing w:before="100" w:beforeAutospacing="1" w:after="100" w:afterAutospacing="1"/>
    </w:pPr>
    <w:rPr>
      <w:rFonts w:eastAsia="Times New Roman"/>
      <w:lang w:eastAsia="es-MX"/>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9401263">
      <w:bodyDiv w:val="1"/>
      <w:marLeft w:val="0"/>
      <w:marRight w:val="0"/>
      <w:marTop w:val="0"/>
      <w:marBottom w:val="0"/>
      <w:divBdr>
        <w:top w:val="none" w:sz="0" w:space="0" w:color="auto"/>
        <w:left w:val="none" w:sz="0" w:space="0" w:color="auto"/>
        <w:bottom w:val="none" w:sz="0" w:space="0" w:color="auto"/>
        <w:right w:val="none" w:sz="0" w:space="0" w:color="auto"/>
      </w:divBdr>
    </w:div>
    <w:div w:id="206454929">
      <w:bodyDiv w:val="1"/>
      <w:marLeft w:val="0"/>
      <w:marRight w:val="0"/>
      <w:marTop w:val="0"/>
      <w:marBottom w:val="0"/>
      <w:divBdr>
        <w:top w:val="none" w:sz="0" w:space="0" w:color="auto"/>
        <w:left w:val="none" w:sz="0" w:space="0" w:color="auto"/>
        <w:bottom w:val="none" w:sz="0" w:space="0" w:color="auto"/>
        <w:right w:val="none" w:sz="0" w:space="0" w:color="auto"/>
      </w:divBdr>
    </w:div>
    <w:div w:id="222564781">
      <w:bodyDiv w:val="1"/>
      <w:marLeft w:val="0"/>
      <w:marRight w:val="0"/>
      <w:marTop w:val="0"/>
      <w:marBottom w:val="0"/>
      <w:divBdr>
        <w:top w:val="none" w:sz="0" w:space="0" w:color="auto"/>
        <w:left w:val="none" w:sz="0" w:space="0" w:color="auto"/>
        <w:bottom w:val="none" w:sz="0" w:space="0" w:color="auto"/>
        <w:right w:val="none" w:sz="0" w:space="0" w:color="auto"/>
      </w:divBdr>
    </w:div>
    <w:div w:id="281771505">
      <w:bodyDiv w:val="1"/>
      <w:marLeft w:val="0"/>
      <w:marRight w:val="0"/>
      <w:marTop w:val="0"/>
      <w:marBottom w:val="0"/>
      <w:divBdr>
        <w:top w:val="none" w:sz="0" w:space="0" w:color="auto"/>
        <w:left w:val="none" w:sz="0" w:space="0" w:color="auto"/>
        <w:bottom w:val="none" w:sz="0" w:space="0" w:color="auto"/>
        <w:right w:val="none" w:sz="0" w:space="0" w:color="auto"/>
      </w:divBdr>
    </w:div>
    <w:div w:id="297106927">
      <w:bodyDiv w:val="1"/>
      <w:marLeft w:val="0"/>
      <w:marRight w:val="0"/>
      <w:marTop w:val="0"/>
      <w:marBottom w:val="0"/>
      <w:divBdr>
        <w:top w:val="none" w:sz="0" w:space="0" w:color="auto"/>
        <w:left w:val="none" w:sz="0" w:space="0" w:color="auto"/>
        <w:bottom w:val="none" w:sz="0" w:space="0" w:color="auto"/>
        <w:right w:val="none" w:sz="0" w:space="0" w:color="auto"/>
      </w:divBdr>
    </w:div>
    <w:div w:id="326904721">
      <w:bodyDiv w:val="1"/>
      <w:marLeft w:val="0"/>
      <w:marRight w:val="0"/>
      <w:marTop w:val="0"/>
      <w:marBottom w:val="0"/>
      <w:divBdr>
        <w:top w:val="none" w:sz="0" w:space="0" w:color="auto"/>
        <w:left w:val="none" w:sz="0" w:space="0" w:color="auto"/>
        <w:bottom w:val="none" w:sz="0" w:space="0" w:color="auto"/>
        <w:right w:val="none" w:sz="0" w:space="0" w:color="auto"/>
      </w:divBdr>
    </w:div>
    <w:div w:id="359669355">
      <w:bodyDiv w:val="1"/>
      <w:marLeft w:val="0"/>
      <w:marRight w:val="0"/>
      <w:marTop w:val="0"/>
      <w:marBottom w:val="0"/>
      <w:divBdr>
        <w:top w:val="none" w:sz="0" w:space="0" w:color="auto"/>
        <w:left w:val="none" w:sz="0" w:space="0" w:color="auto"/>
        <w:bottom w:val="none" w:sz="0" w:space="0" w:color="auto"/>
        <w:right w:val="none" w:sz="0" w:space="0" w:color="auto"/>
      </w:divBdr>
    </w:div>
    <w:div w:id="382366348">
      <w:bodyDiv w:val="1"/>
      <w:marLeft w:val="0"/>
      <w:marRight w:val="0"/>
      <w:marTop w:val="0"/>
      <w:marBottom w:val="0"/>
      <w:divBdr>
        <w:top w:val="none" w:sz="0" w:space="0" w:color="auto"/>
        <w:left w:val="none" w:sz="0" w:space="0" w:color="auto"/>
        <w:bottom w:val="none" w:sz="0" w:space="0" w:color="auto"/>
        <w:right w:val="none" w:sz="0" w:space="0" w:color="auto"/>
      </w:divBdr>
    </w:div>
    <w:div w:id="415791453">
      <w:bodyDiv w:val="1"/>
      <w:marLeft w:val="0"/>
      <w:marRight w:val="0"/>
      <w:marTop w:val="0"/>
      <w:marBottom w:val="0"/>
      <w:divBdr>
        <w:top w:val="none" w:sz="0" w:space="0" w:color="auto"/>
        <w:left w:val="none" w:sz="0" w:space="0" w:color="auto"/>
        <w:bottom w:val="none" w:sz="0" w:space="0" w:color="auto"/>
        <w:right w:val="none" w:sz="0" w:space="0" w:color="auto"/>
      </w:divBdr>
    </w:div>
    <w:div w:id="435826739">
      <w:bodyDiv w:val="1"/>
      <w:marLeft w:val="0"/>
      <w:marRight w:val="0"/>
      <w:marTop w:val="0"/>
      <w:marBottom w:val="0"/>
      <w:divBdr>
        <w:top w:val="none" w:sz="0" w:space="0" w:color="auto"/>
        <w:left w:val="none" w:sz="0" w:space="0" w:color="auto"/>
        <w:bottom w:val="none" w:sz="0" w:space="0" w:color="auto"/>
        <w:right w:val="none" w:sz="0" w:space="0" w:color="auto"/>
      </w:divBdr>
    </w:div>
    <w:div w:id="477502682">
      <w:bodyDiv w:val="1"/>
      <w:marLeft w:val="0"/>
      <w:marRight w:val="0"/>
      <w:marTop w:val="0"/>
      <w:marBottom w:val="0"/>
      <w:divBdr>
        <w:top w:val="none" w:sz="0" w:space="0" w:color="auto"/>
        <w:left w:val="none" w:sz="0" w:space="0" w:color="auto"/>
        <w:bottom w:val="none" w:sz="0" w:space="0" w:color="auto"/>
        <w:right w:val="none" w:sz="0" w:space="0" w:color="auto"/>
      </w:divBdr>
    </w:div>
    <w:div w:id="481240345">
      <w:bodyDiv w:val="1"/>
      <w:marLeft w:val="0"/>
      <w:marRight w:val="0"/>
      <w:marTop w:val="0"/>
      <w:marBottom w:val="0"/>
      <w:divBdr>
        <w:top w:val="none" w:sz="0" w:space="0" w:color="auto"/>
        <w:left w:val="none" w:sz="0" w:space="0" w:color="auto"/>
        <w:bottom w:val="none" w:sz="0" w:space="0" w:color="auto"/>
        <w:right w:val="none" w:sz="0" w:space="0" w:color="auto"/>
      </w:divBdr>
    </w:div>
    <w:div w:id="502821720">
      <w:bodyDiv w:val="1"/>
      <w:marLeft w:val="0"/>
      <w:marRight w:val="0"/>
      <w:marTop w:val="0"/>
      <w:marBottom w:val="0"/>
      <w:divBdr>
        <w:top w:val="none" w:sz="0" w:space="0" w:color="auto"/>
        <w:left w:val="none" w:sz="0" w:space="0" w:color="auto"/>
        <w:bottom w:val="none" w:sz="0" w:space="0" w:color="auto"/>
        <w:right w:val="none" w:sz="0" w:space="0" w:color="auto"/>
      </w:divBdr>
    </w:div>
    <w:div w:id="656999607">
      <w:bodyDiv w:val="1"/>
      <w:marLeft w:val="0"/>
      <w:marRight w:val="0"/>
      <w:marTop w:val="0"/>
      <w:marBottom w:val="0"/>
      <w:divBdr>
        <w:top w:val="none" w:sz="0" w:space="0" w:color="auto"/>
        <w:left w:val="none" w:sz="0" w:space="0" w:color="auto"/>
        <w:bottom w:val="none" w:sz="0" w:space="0" w:color="auto"/>
        <w:right w:val="none" w:sz="0" w:space="0" w:color="auto"/>
      </w:divBdr>
    </w:div>
    <w:div w:id="670180435">
      <w:bodyDiv w:val="1"/>
      <w:marLeft w:val="0"/>
      <w:marRight w:val="0"/>
      <w:marTop w:val="0"/>
      <w:marBottom w:val="0"/>
      <w:divBdr>
        <w:top w:val="none" w:sz="0" w:space="0" w:color="auto"/>
        <w:left w:val="none" w:sz="0" w:space="0" w:color="auto"/>
        <w:bottom w:val="none" w:sz="0" w:space="0" w:color="auto"/>
        <w:right w:val="none" w:sz="0" w:space="0" w:color="auto"/>
      </w:divBdr>
    </w:div>
    <w:div w:id="696932932">
      <w:bodyDiv w:val="1"/>
      <w:marLeft w:val="0"/>
      <w:marRight w:val="0"/>
      <w:marTop w:val="0"/>
      <w:marBottom w:val="0"/>
      <w:divBdr>
        <w:top w:val="none" w:sz="0" w:space="0" w:color="auto"/>
        <w:left w:val="none" w:sz="0" w:space="0" w:color="auto"/>
        <w:bottom w:val="none" w:sz="0" w:space="0" w:color="auto"/>
        <w:right w:val="none" w:sz="0" w:space="0" w:color="auto"/>
      </w:divBdr>
    </w:div>
    <w:div w:id="741635236">
      <w:bodyDiv w:val="1"/>
      <w:marLeft w:val="0"/>
      <w:marRight w:val="0"/>
      <w:marTop w:val="0"/>
      <w:marBottom w:val="0"/>
      <w:divBdr>
        <w:top w:val="none" w:sz="0" w:space="0" w:color="auto"/>
        <w:left w:val="none" w:sz="0" w:space="0" w:color="auto"/>
        <w:bottom w:val="none" w:sz="0" w:space="0" w:color="auto"/>
        <w:right w:val="none" w:sz="0" w:space="0" w:color="auto"/>
      </w:divBdr>
    </w:div>
    <w:div w:id="767039530">
      <w:bodyDiv w:val="1"/>
      <w:marLeft w:val="0"/>
      <w:marRight w:val="0"/>
      <w:marTop w:val="0"/>
      <w:marBottom w:val="0"/>
      <w:divBdr>
        <w:top w:val="none" w:sz="0" w:space="0" w:color="auto"/>
        <w:left w:val="none" w:sz="0" w:space="0" w:color="auto"/>
        <w:bottom w:val="none" w:sz="0" w:space="0" w:color="auto"/>
        <w:right w:val="none" w:sz="0" w:space="0" w:color="auto"/>
      </w:divBdr>
    </w:div>
    <w:div w:id="814953773">
      <w:bodyDiv w:val="1"/>
      <w:marLeft w:val="0"/>
      <w:marRight w:val="0"/>
      <w:marTop w:val="0"/>
      <w:marBottom w:val="0"/>
      <w:divBdr>
        <w:top w:val="none" w:sz="0" w:space="0" w:color="auto"/>
        <w:left w:val="none" w:sz="0" w:space="0" w:color="auto"/>
        <w:bottom w:val="none" w:sz="0" w:space="0" w:color="auto"/>
        <w:right w:val="none" w:sz="0" w:space="0" w:color="auto"/>
      </w:divBdr>
    </w:div>
    <w:div w:id="873690970">
      <w:bodyDiv w:val="1"/>
      <w:marLeft w:val="0"/>
      <w:marRight w:val="0"/>
      <w:marTop w:val="0"/>
      <w:marBottom w:val="0"/>
      <w:divBdr>
        <w:top w:val="none" w:sz="0" w:space="0" w:color="auto"/>
        <w:left w:val="none" w:sz="0" w:space="0" w:color="auto"/>
        <w:bottom w:val="none" w:sz="0" w:space="0" w:color="auto"/>
        <w:right w:val="none" w:sz="0" w:space="0" w:color="auto"/>
      </w:divBdr>
    </w:div>
    <w:div w:id="932474211">
      <w:bodyDiv w:val="1"/>
      <w:marLeft w:val="0"/>
      <w:marRight w:val="0"/>
      <w:marTop w:val="0"/>
      <w:marBottom w:val="0"/>
      <w:divBdr>
        <w:top w:val="none" w:sz="0" w:space="0" w:color="auto"/>
        <w:left w:val="none" w:sz="0" w:space="0" w:color="auto"/>
        <w:bottom w:val="none" w:sz="0" w:space="0" w:color="auto"/>
        <w:right w:val="none" w:sz="0" w:space="0" w:color="auto"/>
      </w:divBdr>
    </w:div>
    <w:div w:id="971254581">
      <w:bodyDiv w:val="1"/>
      <w:marLeft w:val="0"/>
      <w:marRight w:val="0"/>
      <w:marTop w:val="0"/>
      <w:marBottom w:val="0"/>
      <w:divBdr>
        <w:top w:val="none" w:sz="0" w:space="0" w:color="auto"/>
        <w:left w:val="none" w:sz="0" w:space="0" w:color="auto"/>
        <w:bottom w:val="none" w:sz="0" w:space="0" w:color="auto"/>
        <w:right w:val="none" w:sz="0" w:space="0" w:color="auto"/>
      </w:divBdr>
    </w:div>
    <w:div w:id="980573861">
      <w:bodyDiv w:val="1"/>
      <w:marLeft w:val="0"/>
      <w:marRight w:val="0"/>
      <w:marTop w:val="0"/>
      <w:marBottom w:val="0"/>
      <w:divBdr>
        <w:top w:val="none" w:sz="0" w:space="0" w:color="auto"/>
        <w:left w:val="none" w:sz="0" w:space="0" w:color="auto"/>
        <w:bottom w:val="none" w:sz="0" w:space="0" w:color="auto"/>
        <w:right w:val="none" w:sz="0" w:space="0" w:color="auto"/>
      </w:divBdr>
    </w:div>
    <w:div w:id="1018119783">
      <w:bodyDiv w:val="1"/>
      <w:marLeft w:val="0"/>
      <w:marRight w:val="0"/>
      <w:marTop w:val="0"/>
      <w:marBottom w:val="0"/>
      <w:divBdr>
        <w:top w:val="none" w:sz="0" w:space="0" w:color="auto"/>
        <w:left w:val="none" w:sz="0" w:space="0" w:color="auto"/>
        <w:bottom w:val="none" w:sz="0" w:space="0" w:color="auto"/>
        <w:right w:val="none" w:sz="0" w:space="0" w:color="auto"/>
      </w:divBdr>
    </w:div>
    <w:div w:id="1023553143">
      <w:bodyDiv w:val="1"/>
      <w:marLeft w:val="0"/>
      <w:marRight w:val="0"/>
      <w:marTop w:val="0"/>
      <w:marBottom w:val="0"/>
      <w:divBdr>
        <w:top w:val="none" w:sz="0" w:space="0" w:color="auto"/>
        <w:left w:val="none" w:sz="0" w:space="0" w:color="auto"/>
        <w:bottom w:val="none" w:sz="0" w:space="0" w:color="auto"/>
        <w:right w:val="none" w:sz="0" w:space="0" w:color="auto"/>
      </w:divBdr>
    </w:div>
    <w:div w:id="1044057342">
      <w:bodyDiv w:val="1"/>
      <w:marLeft w:val="0"/>
      <w:marRight w:val="0"/>
      <w:marTop w:val="0"/>
      <w:marBottom w:val="0"/>
      <w:divBdr>
        <w:top w:val="none" w:sz="0" w:space="0" w:color="auto"/>
        <w:left w:val="none" w:sz="0" w:space="0" w:color="auto"/>
        <w:bottom w:val="none" w:sz="0" w:space="0" w:color="auto"/>
        <w:right w:val="none" w:sz="0" w:space="0" w:color="auto"/>
      </w:divBdr>
    </w:div>
    <w:div w:id="1061711108">
      <w:bodyDiv w:val="1"/>
      <w:marLeft w:val="0"/>
      <w:marRight w:val="0"/>
      <w:marTop w:val="0"/>
      <w:marBottom w:val="0"/>
      <w:divBdr>
        <w:top w:val="none" w:sz="0" w:space="0" w:color="auto"/>
        <w:left w:val="none" w:sz="0" w:space="0" w:color="auto"/>
        <w:bottom w:val="none" w:sz="0" w:space="0" w:color="auto"/>
        <w:right w:val="none" w:sz="0" w:space="0" w:color="auto"/>
      </w:divBdr>
    </w:div>
    <w:div w:id="1115251715">
      <w:bodyDiv w:val="1"/>
      <w:marLeft w:val="0"/>
      <w:marRight w:val="0"/>
      <w:marTop w:val="0"/>
      <w:marBottom w:val="0"/>
      <w:divBdr>
        <w:top w:val="none" w:sz="0" w:space="0" w:color="auto"/>
        <w:left w:val="none" w:sz="0" w:space="0" w:color="auto"/>
        <w:bottom w:val="none" w:sz="0" w:space="0" w:color="auto"/>
        <w:right w:val="none" w:sz="0" w:space="0" w:color="auto"/>
      </w:divBdr>
    </w:div>
    <w:div w:id="1120345659">
      <w:bodyDiv w:val="1"/>
      <w:marLeft w:val="0"/>
      <w:marRight w:val="0"/>
      <w:marTop w:val="0"/>
      <w:marBottom w:val="0"/>
      <w:divBdr>
        <w:top w:val="none" w:sz="0" w:space="0" w:color="auto"/>
        <w:left w:val="none" w:sz="0" w:space="0" w:color="auto"/>
        <w:bottom w:val="none" w:sz="0" w:space="0" w:color="auto"/>
        <w:right w:val="none" w:sz="0" w:space="0" w:color="auto"/>
      </w:divBdr>
    </w:div>
    <w:div w:id="1164666615">
      <w:bodyDiv w:val="1"/>
      <w:marLeft w:val="0"/>
      <w:marRight w:val="0"/>
      <w:marTop w:val="0"/>
      <w:marBottom w:val="0"/>
      <w:divBdr>
        <w:top w:val="none" w:sz="0" w:space="0" w:color="auto"/>
        <w:left w:val="none" w:sz="0" w:space="0" w:color="auto"/>
        <w:bottom w:val="none" w:sz="0" w:space="0" w:color="auto"/>
        <w:right w:val="none" w:sz="0" w:space="0" w:color="auto"/>
      </w:divBdr>
    </w:div>
    <w:div w:id="1228880104">
      <w:bodyDiv w:val="1"/>
      <w:marLeft w:val="0"/>
      <w:marRight w:val="0"/>
      <w:marTop w:val="0"/>
      <w:marBottom w:val="0"/>
      <w:divBdr>
        <w:top w:val="none" w:sz="0" w:space="0" w:color="auto"/>
        <w:left w:val="none" w:sz="0" w:space="0" w:color="auto"/>
        <w:bottom w:val="none" w:sz="0" w:space="0" w:color="auto"/>
        <w:right w:val="none" w:sz="0" w:space="0" w:color="auto"/>
      </w:divBdr>
    </w:div>
    <w:div w:id="1275670071">
      <w:bodyDiv w:val="1"/>
      <w:marLeft w:val="0"/>
      <w:marRight w:val="0"/>
      <w:marTop w:val="0"/>
      <w:marBottom w:val="0"/>
      <w:divBdr>
        <w:top w:val="none" w:sz="0" w:space="0" w:color="auto"/>
        <w:left w:val="none" w:sz="0" w:space="0" w:color="auto"/>
        <w:bottom w:val="none" w:sz="0" w:space="0" w:color="auto"/>
        <w:right w:val="none" w:sz="0" w:space="0" w:color="auto"/>
      </w:divBdr>
    </w:div>
    <w:div w:id="1300648468">
      <w:bodyDiv w:val="1"/>
      <w:marLeft w:val="0"/>
      <w:marRight w:val="0"/>
      <w:marTop w:val="0"/>
      <w:marBottom w:val="0"/>
      <w:divBdr>
        <w:top w:val="none" w:sz="0" w:space="0" w:color="auto"/>
        <w:left w:val="none" w:sz="0" w:space="0" w:color="auto"/>
        <w:bottom w:val="none" w:sz="0" w:space="0" w:color="auto"/>
        <w:right w:val="none" w:sz="0" w:space="0" w:color="auto"/>
      </w:divBdr>
    </w:div>
    <w:div w:id="1361665850">
      <w:bodyDiv w:val="1"/>
      <w:marLeft w:val="0"/>
      <w:marRight w:val="0"/>
      <w:marTop w:val="0"/>
      <w:marBottom w:val="0"/>
      <w:divBdr>
        <w:top w:val="none" w:sz="0" w:space="0" w:color="auto"/>
        <w:left w:val="none" w:sz="0" w:space="0" w:color="auto"/>
        <w:bottom w:val="none" w:sz="0" w:space="0" w:color="auto"/>
        <w:right w:val="none" w:sz="0" w:space="0" w:color="auto"/>
      </w:divBdr>
    </w:div>
    <w:div w:id="1366905358">
      <w:bodyDiv w:val="1"/>
      <w:marLeft w:val="0"/>
      <w:marRight w:val="0"/>
      <w:marTop w:val="0"/>
      <w:marBottom w:val="0"/>
      <w:divBdr>
        <w:top w:val="none" w:sz="0" w:space="0" w:color="auto"/>
        <w:left w:val="none" w:sz="0" w:space="0" w:color="auto"/>
        <w:bottom w:val="none" w:sz="0" w:space="0" w:color="auto"/>
        <w:right w:val="none" w:sz="0" w:space="0" w:color="auto"/>
      </w:divBdr>
    </w:div>
    <w:div w:id="1391999858">
      <w:bodyDiv w:val="1"/>
      <w:marLeft w:val="0"/>
      <w:marRight w:val="0"/>
      <w:marTop w:val="0"/>
      <w:marBottom w:val="0"/>
      <w:divBdr>
        <w:top w:val="none" w:sz="0" w:space="0" w:color="auto"/>
        <w:left w:val="none" w:sz="0" w:space="0" w:color="auto"/>
        <w:bottom w:val="none" w:sz="0" w:space="0" w:color="auto"/>
        <w:right w:val="none" w:sz="0" w:space="0" w:color="auto"/>
      </w:divBdr>
    </w:div>
    <w:div w:id="1452896387">
      <w:bodyDiv w:val="1"/>
      <w:marLeft w:val="0"/>
      <w:marRight w:val="0"/>
      <w:marTop w:val="0"/>
      <w:marBottom w:val="0"/>
      <w:divBdr>
        <w:top w:val="none" w:sz="0" w:space="0" w:color="auto"/>
        <w:left w:val="none" w:sz="0" w:space="0" w:color="auto"/>
        <w:bottom w:val="none" w:sz="0" w:space="0" w:color="auto"/>
        <w:right w:val="none" w:sz="0" w:space="0" w:color="auto"/>
      </w:divBdr>
    </w:div>
    <w:div w:id="1456866947">
      <w:bodyDiv w:val="1"/>
      <w:marLeft w:val="0"/>
      <w:marRight w:val="0"/>
      <w:marTop w:val="0"/>
      <w:marBottom w:val="0"/>
      <w:divBdr>
        <w:top w:val="none" w:sz="0" w:space="0" w:color="auto"/>
        <w:left w:val="none" w:sz="0" w:space="0" w:color="auto"/>
        <w:bottom w:val="none" w:sz="0" w:space="0" w:color="auto"/>
        <w:right w:val="none" w:sz="0" w:space="0" w:color="auto"/>
      </w:divBdr>
    </w:div>
    <w:div w:id="1478643333">
      <w:bodyDiv w:val="1"/>
      <w:marLeft w:val="0"/>
      <w:marRight w:val="0"/>
      <w:marTop w:val="0"/>
      <w:marBottom w:val="0"/>
      <w:divBdr>
        <w:top w:val="none" w:sz="0" w:space="0" w:color="auto"/>
        <w:left w:val="none" w:sz="0" w:space="0" w:color="auto"/>
        <w:bottom w:val="none" w:sz="0" w:space="0" w:color="auto"/>
        <w:right w:val="none" w:sz="0" w:space="0" w:color="auto"/>
      </w:divBdr>
    </w:div>
    <w:div w:id="1527016023">
      <w:marLeft w:val="0"/>
      <w:marRight w:val="0"/>
      <w:marTop w:val="0"/>
      <w:marBottom w:val="0"/>
      <w:divBdr>
        <w:top w:val="none" w:sz="0" w:space="0" w:color="auto"/>
        <w:left w:val="none" w:sz="0" w:space="0" w:color="auto"/>
        <w:bottom w:val="none" w:sz="0" w:space="0" w:color="auto"/>
        <w:right w:val="none" w:sz="0" w:space="0" w:color="auto"/>
      </w:divBdr>
    </w:div>
    <w:div w:id="1527016030">
      <w:marLeft w:val="0"/>
      <w:marRight w:val="0"/>
      <w:marTop w:val="0"/>
      <w:marBottom w:val="0"/>
      <w:divBdr>
        <w:top w:val="none" w:sz="0" w:space="0" w:color="auto"/>
        <w:left w:val="none" w:sz="0" w:space="0" w:color="auto"/>
        <w:bottom w:val="none" w:sz="0" w:space="0" w:color="auto"/>
        <w:right w:val="none" w:sz="0" w:space="0" w:color="auto"/>
      </w:divBdr>
      <w:divsChild>
        <w:div w:id="1527016024">
          <w:marLeft w:val="0"/>
          <w:marRight w:val="0"/>
          <w:marTop w:val="0"/>
          <w:marBottom w:val="0"/>
          <w:divBdr>
            <w:top w:val="none" w:sz="0" w:space="0" w:color="auto"/>
            <w:left w:val="none" w:sz="0" w:space="0" w:color="auto"/>
            <w:bottom w:val="none" w:sz="0" w:space="0" w:color="auto"/>
            <w:right w:val="none" w:sz="0" w:space="0" w:color="auto"/>
          </w:divBdr>
        </w:div>
        <w:div w:id="1527016025">
          <w:marLeft w:val="0"/>
          <w:marRight w:val="0"/>
          <w:marTop w:val="0"/>
          <w:marBottom w:val="0"/>
          <w:divBdr>
            <w:top w:val="none" w:sz="0" w:space="0" w:color="auto"/>
            <w:left w:val="none" w:sz="0" w:space="0" w:color="auto"/>
            <w:bottom w:val="none" w:sz="0" w:space="0" w:color="auto"/>
            <w:right w:val="none" w:sz="0" w:space="0" w:color="auto"/>
          </w:divBdr>
        </w:div>
        <w:div w:id="1527016026">
          <w:marLeft w:val="0"/>
          <w:marRight w:val="0"/>
          <w:marTop w:val="0"/>
          <w:marBottom w:val="0"/>
          <w:divBdr>
            <w:top w:val="none" w:sz="0" w:space="0" w:color="auto"/>
            <w:left w:val="none" w:sz="0" w:space="0" w:color="auto"/>
            <w:bottom w:val="none" w:sz="0" w:space="0" w:color="auto"/>
            <w:right w:val="none" w:sz="0" w:space="0" w:color="auto"/>
          </w:divBdr>
        </w:div>
        <w:div w:id="1527016027">
          <w:marLeft w:val="0"/>
          <w:marRight w:val="0"/>
          <w:marTop w:val="0"/>
          <w:marBottom w:val="0"/>
          <w:divBdr>
            <w:top w:val="none" w:sz="0" w:space="0" w:color="auto"/>
            <w:left w:val="none" w:sz="0" w:space="0" w:color="auto"/>
            <w:bottom w:val="none" w:sz="0" w:space="0" w:color="auto"/>
            <w:right w:val="none" w:sz="0" w:space="0" w:color="auto"/>
          </w:divBdr>
        </w:div>
        <w:div w:id="1527016028">
          <w:marLeft w:val="0"/>
          <w:marRight w:val="0"/>
          <w:marTop w:val="0"/>
          <w:marBottom w:val="0"/>
          <w:divBdr>
            <w:top w:val="none" w:sz="0" w:space="0" w:color="auto"/>
            <w:left w:val="none" w:sz="0" w:space="0" w:color="auto"/>
            <w:bottom w:val="none" w:sz="0" w:space="0" w:color="auto"/>
            <w:right w:val="none" w:sz="0" w:space="0" w:color="auto"/>
          </w:divBdr>
        </w:div>
        <w:div w:id="1527016029">
          <w:marLeft w:val="0"/>
          <w:marRight w:val="0"/>
          <w:marTop w:val="0"/>
          <w:marBottom w:val="0"/>
          <w:divBdr>
            <w:top w:val="none" w:sz="0" w:space="0" w:color="auto"/>
            <w:left w:val="none" w:sz="0" w:space="0" w:color="auto"/>
            <w:bottom w:val="none" w:sz="0" w:space="0" w:color="auto"/>
            <w:right w:val="none" w:sz="0" w:space="0" w:color="auto"/>
          </w:divBdr>
        </w:div>
      </w:divsChild>
    </w:div>
    <w:div w:id="1527016031">
      <w:marLeft w:val="0"/>
      <w:marRight w:val="0"/>
      <w:marTop w:val="0"/>
      <w:marBottom w:val="0"/>
      <w:divBdr>
        <w:top w:val="none" w:sz="0" w:space="0" w:color="auto"/>
        <w:left w:val="none" w:sz="0" w:space="0" w:color="auto"/>
        <w:bottom w:val="none" w:sz="0" w:space="0" w:color="auto"/>
        <w:right w:val="none" w:sz="0" w:space="0" w:color="auto"/>
      </w:divBdr>
    </w:div>
    <w:div w:id="1527016032">
      <w:marLeft w:val="0"/>
      <w:marRight w:val="0"/>
      <w:marTop w:val="0"/>
      <w:marBottom w:val="0"/>
      <w:divBdr>
        <w:top w:val="none" w:sz="0" w:space="0" w:color="auto"/>
        <w:left w:val="none" w:sz="0" w:space="0" w:color="auto"/>
        <w:bottom w:val="none" w:sz="0" w:space="0" w:color="auto"/>
        <w:right w:val="none" w:sz="0" w:space="0" w:color="auto"/>
      </w:divBdr>
    </w:div>
    <w:div w:id="1527016033">
      <w:marLeft w:val="0"/>
      <w:marRight w:val="0"/>
      <w:marTop w:val="0"/>
      <w:marBottom w:val="0"/>
      <w:divBdr>
        <w:top w:val="none" w:sz="0" w:space="0" w:color="auto"/>
        <w:left w:val="none" w:sz="0" w:space="0" w:color="auto"/>
        <w:bottom w:val="none" w:sz="0" w:space="0" w:color="auto"/>
        <w:right w:val="none" w:sz="0" w:space="0" w:color="auto"/>
      </w:divBdr>
    </w:div>
    <w:div w:id="1527016034">
      <w:marLeft w:val="0"/>
      <w:marRight w:val="0"/>
      <w:marTop w:val="0"/>
      <w:marBottom w:val="0"/>
      <w:divBdr>
        <w:top w:val="none" w:sz="0" w:space="0" w:color="auto"/>
        <w:left w:val="none" w:sz="0" w:space="0" w:color="auto"/>
        <w:bottom w:val="none" w:sz="0" w:space="0" w:color="auto"/>
        <w:right w:val="none" w:sz="0" w:space="0" w:color="auto"/>
      </w:divBdr>
    </w:div>
    <w:div w:id="1527016035">
      <w:marLeft w:val="0"/>
      <w:marRight w:val="0"/>
      <w:marTop w:val="0"/>
      <w:marBottom w:val="0"/>
      <w:divBdr>
        <w:top w:val="none" w:sz="0" w:space="0" w:color="auto"/>
        <w:left w:val="none" w:sz="0" w:space="0" w:color="auto"/>
        <w:bottom w:val="none" w:sz="0" w:space="0" w:color="auto"/>
        <w:right w:val="none" w:sz="0" w:space="0" w:color="auto"/>
      </w:divBdr>
    </w:div>
    <w:div w:id="1527016036">
      <w:marLeft w:val="0"/>
      <w:marRight w:val="0"/>
      <w:marTop w:val="0"/>
      <w:marBottom w:val="0"/>
      <w:divBdr>
        <w:top w:val="none" w:sz="0" w:space="0" w:color="auto"/>
        <w:left w:val="none" w:sz="0" w:space="0" w:color="auto"/>
        <w:bottom w:val="none" w:sz="0" w:space="0" w:color="auto"/>
        <w:right w:val="none" w:sz="0" w:space="0" w:color="auto"/>
      </w:divBdr>
    </w:div>
    <w:div w:id="1527016037">
      <w:marLeft w:val="0"/>
      <w:marRight w:val="0"/>
      <w:marTop w:val="0"/>
      <w:marBottom w:val="0"/>
      <w:divBdr>
        <w:top w:val="none" w:sz="0" w:space="0" w:color="auto"/>
        <w:left w:val="none" w:sz="0" w:space="0" w:color="auto"/>
        <w:bottom w:val="none" w:sz="0" w:space="0" w:color="auto"/>
        <w:right w:val="none" w:sz="0" w:space="0" w:color="auto"/>
      </w:divBdr>
    </w:div>
    <w:div w:id="1527016038">
      <w:marLeft w:val="0"/>
      <w:marRight w:val="0"/>
      <w:marTop w:val="0"/>
      <w:marBottom w:val="0"/>
      <w:divBdr>
        <w:top w:val="none" w:sz="0" w:space="0" w:color="auto"/>
        <w:left w:val="none" w:sz="0" w:space="0" w:color="auto"/>
        <w:bottom w:val="none" w:sz="0" w:space="0" w:color="auto"/>
        <w:right w:val="none" w:sz="0" w:space="0" w:color="auto"/>
      </w:divBdr>
    </w:div>
    <w:div w:id="1527016039">
      <w:marLeft w:val="0"/>
      <w:marRight w:val="0"/>
      <w:marTop w:val="0"/>
      <w:marBottom w:val="0"/>
      <w:divBdr>
        <w:top w:val="none" w:sz="0" w:space="0" w:color="auto"/>
        <w:left w:val="none" w:sz="0" w:space="0" w:color="auto"/>
        <w:bottom w:val="none" w:sz="0" w:space="0" w:color="auto"/>
        <w:right w:val="none" w:sz="0" w:space="0" w:color="auto"/>
      </w:divBdr>
    </w:div>
    <w:div w:id="1527016040">
      <w:marLeft w:val="0"/>
      <w:marRight w:val="0"/>
      <w:marTop w:val="0"/>
      <w:marBottom w:val="0"/>
      <w:divBdr>
        <w:top w:val="none" w:sz="0" w:space="0" w:color="auto"/>
        <w:left w:val="none" w:sz="0" w:space="0" w:color="auto"/>
        <w:bottom w:val="none" w:sz="0" w:space="0" w:color="auto"/>
        <w:right w:val="none" w:sz="0" w:space="0" w:color="auto"/>
      </w:divBdr>
    </w:div>
    <w:div w:id="1527016041">
      <w:marLeft w:val="0"/>
      <w:marRight w:val="0"/>
      <w:marTop w:val="0"/>
      <w:marBottom w:val="0"/>
      <w:divBdr>
        <w:top w:val="none" w:sz="0" w:space="0" w:color="auto"/>
        <w:left w:val="none" w:sz="0" w:space="0" w:color="auto"/>
        <w:bottom w:val="none" w:sz="0" w:space="0" w:color="auto"/>
        <w:right w:val="none" w:sz="0" w:space="0" w:color="auto"/>
      </w:divBdr>
    </w:div>
    <w:div w:id="1527016042">
      <w:marLeft w:val="0"/>
      <w:marRight w:val="0"/>
      <w:marTop w:val="0"/>
      <w:marBottom w:val="0"/>
      <w:divBdr>
        <w:top w:val="none" w:sz="0" w:space="0" w:color="auto"/>
        <w:left w:val="none" w:sz="0" w:space="0" w:color="auto"/>
        <w:bottom w:val="none" w:sz="0" w:space="0" w:color="auto"/>
        <w:right w:val="none" w:sz="0" w:space="0" w:color="auto"/>
      </w:divBdr>
    </w:div>
    <w:div w:id="1527016043">
      <w:marLeft w:val="0"/>
      <w:marRight w:val="0"/>
      <w:marTop w:val="0"/>
      <w:marBottom w:val="0"/>
      <w:divBdr>
        <w:top w:val="none" w:sz="0" w:space="0" w:color="auto"/>
        <w:left w:val="none" w:sz="0" w:space="0" w:color="auto"/>
        <w:bottom w:val="none" w:sz="0" w:space="0" w:color="auto"/>
        <w:right w:val="none" w:sz="0" w:space="0" w:color="auto"/>
      </w:divBdr>
    </w:div>
    <w:div w:id="1527016044">
      <w:marLeft w:val="0"/>
      <w:marRight w:val="0"/>
      <w:marTop w:val="0"/>
      <w:marBottom w:val="0"/>
      <w:divBdr>
        <w:top w:val="none" w:sz="0" w:space="0" w:color="auto"/>
        <w:left w:val="none" w:sz="0" w:space="0" w:color="auto"/>
        <w:bottom w:val="none" w:sz="0" w:space="0" w:color="auto"/>
        <w:right w:val="none" w:sz="0" w:space="0" w:color="auto"/>
      </w:divBdr>
    </w:div>
    <w:div w:id="1527016045">
      <w:marLeft w:val="0"/>
      <w:marRight w:val="0"/>
      <w:marTop w:val="0"/>
      <w:marBottom w:val="0"/>
      <w:divBdr>
        <w:top w:val="none" w:sz="0" w:space="0" w:color="auto"/>
        <w:left w:val="none" w:sz="0" w:space="0" w:color="auto"/>
        <w:bottom w:val="none" w:sz="0" w:space="0" w:color="auto"/>
        <w:right w:val="none" w:sz="0" w:space="0" w:color="auto"/>
      </w:divBdr>
    </w:div>
    <w:div w:id="1527016046">
      <w:marLeft w:val="0"/>
      <w:marRight w:val="0"/>
      <w:marTop w:val="0"/>
      <w:marBottom w:val="0"/>
      <w:divBdr>
        <w:top w:val="none" w:sz="0" w:space="0" w:color="auto"/>
        <w:left w:val="none" w:sz="0" w:space="0" w:color="auto"/>
        <w:bottom w:val="none" w:sz="0" w:space="0" w:color="auto"/>
        <w:right w:val="none" w:sz="0" w:space="0" w:color="auto"/>
      </w:divBdr>
    </w:div>
    <w:div w:id="1560243097">
      <w:bodyDiv w:val="1"/>
      <w:marLeft w:val="0"/>
      <w:marRight w:val="0"/>
      <w:marTop w:val="0"/>
      <w:marBottom w:val="0"/>
      <w:divBdr>
        <w:top w:val="none" w:sz="0" w:space="0" w:color="auto"/>
        <w:left w:val="none" w:sz="0" w:space="0" w:color="auto"/>
        <w:bottom w:val="none" w:sz="0" w:space="0" w:color="auto"/>
        <w:right w:val="none" w:sz="0" w:space="0" w:color="auto"/>
      </w:divBdr>
    </w:div>
    <w:div w:id="1579092280">
      <w:bodyDiv w:val="1"/>
      <w:marLeft w:val="0"/>
      <w:marRight w:val="0"/>
      <w:marTop w:val="0"/>
      <w:marBottom w:val="0"/>
      <w:divBdr>
        <w:top w:val="none" w:sz="0" w:space="0" w:color="auto"/>
        <w:left w:val="none" w:sz="0" w:space="0" w:color="auto"/>
        <w:bottom w:val="none" w:sz="0" w:space="0" w:color="auto"/>
        <w:right w:val="none" w:sz="0" w:space="0" w:color="auto"/>
      </w:divBdr>
    </w:div>
    <w:div w:id="1579363392">
      <w:bodyDiv w:val="1"/>
      <w:marLeft w:val="0"/>
      <w:marRight w:val="0"/>
      <w:marTop w:val="0"/>
      <w:marBottom w:val="0"/>
      <w:divBdr>
        <w:top w:val="none" w:sz="0" w:space="0" w:color="auto"/>
        <w:left w:val="none" w:sz="0" w:space="0" w:color="auto"/>
        <w:bottom w:val="none" w:sz="0" w:space="0" w:color="auto"/>
        <w:right w:val="none" w:sz="0" w:space="0" w:color="auto"/>
      </w:divBdr>
    </w:div>
    <w:div w:id="1584097015">
      <w:bodyDiv w:val="1"/>
      <w:marLeft w:val="0"/>
      <w:marRight w:val="0"/>
      <w:marTop w:val="0"/>
      <w:marBottom w:val="0"/>
      <w:divBdr>
        <w:top w:val="none" w:sz="0" w:space="0" w:color="auto"/>
        <w:left w:val="none" w:sz="0" w:space="0" w:color="auto"/>
        <w:bottom w:val="none" w:sz="0" w:space="0" w:color="auto"/>
        <w:right w:val="none" w:sz="0" w:space="0" w:color="auto"/>
      </w:divBdr>
    </w:div>
    <w:div w:id="1656370822">
      <w:bodyDiv w:val="1"/>
      <w:marLeft w:val="0"/>
      <w:marRight w:val="0"/>
      <w:marTop w:val="0"/>
      <w:marBottom w:val="0"/>
      <w:divBdr>
        <w:top w:val="none" w:sz="0" w:space="0" w:color="auto"/>
        <w:left w:val="none" w:sz="0" w:space="0" w:color="auto"/>
        <w:bottom w:val="none" w:sz="0" w:space="0" w:color="auto"/>
        <w:right w:val="none" w:sz="0" w:space="0" w:color="auto"/>
      </w:divBdr>
    </w:div>
    <w:div w:id="1662541992">
      <w:bodyDiv w:val="1"/>
      <w:marLeft w:val="0"/>
      <w:marRight w:val="0"/>
      <w:marTop w:val="0"/>
      <w:marBottom w:val="0"/>
      <w:divBdr>
        <w:top w:val="none" w:sz="0" w:space="0" w:color="auto"/>
        <w:left w:val="none" w:sz="0" w:space="0" w:color="auto"/>
        <w:bottom w:val="none" w:sz="0" w:space="0" w:color="auto"/>
        <w:right w:val="none" w:sz="0" w:space="0" w:color="auto"/>
      </w:divBdr>
    </w:div>
    <w:div w:id="1694769390">
      <w:bodyDiv w:val="1"/>
      <w:marLeft w:val="0"/>
      <w:marRight w:val="0"/>
      <w:marTop w:val="0"/>
      <w:marBottom w:val="0"/>
      <w:divBdr>
        <w:top w:val="none" w:sz="0" w:space="0" w:color="auto"/>
        <w:left w:val="none" w:sz="0" w:space="0" w:color="auto"/>
        <w:bottom w:val="none" w:sz="0" w:space="0" w:color="auto"/>
        <w:right w:val="none" w:sz="0" w:space="0" w:color="auto"/>
      </w:divBdr>
    </w:div>
    <w:div w:id="1713505822">
      <w:bodyDiv w:val="1"/>
      <w:marLeft w:val="0"/>
      <w:marRight w:val="0"/>
      <w:marTop w:val="0"/>
      <w:marBottom w:val="0"/>
      <w:divBdr>
        <w:top w:val="none" w:sz="0" w:space="0" w:color="auto"/>
        <w:left w:val="none" w:sz="0" w:space="0" w:color="auto"/>
        <w:bottom w:val="none" w:sz="0" w:space="0" w:color="auto"/>
        <w:right w:val="none" w:sz="0" w:space="0" w:color="auto"/>
      </w:divBdr>
    </w:div>
    <w:div w:id="1770076931">
      <w:bodyDiv w:val="1"/>
      <w:marLeft w:val="0"/>
      <w:marRight w:val="0"/>
      <w:marTop w:val="0"/>
      <w:marBottom w:val="0"/>
      <w:divBdr>
        <w:top w:val="none" w:sz="0" w:space="0" w:color="auto"/>
        <w:left w:val="none" w:sz="0" w:space="0" w:color="auto"/>
        <w:bottom w:val="none" w:sz="0" w:space="0" w:color="auto"/>
        <w:right w:val="none" w:sz="0" w:space="0" w:color="auto"/>
      </w:divBdr>
    </w:div>
    <w:div w:id="1860384894">
      <w:bodyDiv w:val="1"/>
      <w:marLeft w:val="0"/>
      <w:marRight w:val="0"/>
      <w:marTop w:val="0"/>
      <w:marBottom w:val="0"/>
      <w:divBdr>
        <w:top w:val="none" w:sz="0" w:space="0" w:color="auto"/>
        <w:left w:val="none" w:sz="0" w:space="0" w:color="auto"/>
        <w:bottom w:val="none" w:sz="0" w:space="0" w:color="auto"/>
        <w:right w:val="none" w:sz="0" w:space="0" w:color="auto"/>
      </w:divBdr>
    </w:div>
    <w:div w:id="1967081999">
      <w:bodyDiv w:val="1"/>
      <w:marLeft w:val="0"/>
      <w:marRight w:val="0"/>
      <w:marTop w:val="0"/>
      <w:marBottom w:val="0"/>
      <w:divBdr>
        <w:top w:val="none" w:sz="0" w:space="0" w:color="auto"/>
        <w:left w:val="none" w:sz="0" w:space="0" w:color="auto"/>
        <w:bottom w:val="none" w:sz="0" w:space="0" w:color="auto"/>
        <w:right w:val="none" w:sz="0" w:space="0" w:color="auto"/>
      </w:divBdr>
    </w:div>
    <w:div w:id="2013490517">
      <w:bodyDiv w:val="1"/>
      <w:marLeft w:val="0"/>
      <w:marRight w:val="0"/>
      <w:marTop w:val="0"/>
      <w:marBottom w:val="0"/>
      <w:divBdr>
        <w:top w:val="none" w:sz="0" w:space="0" w:color="auto"/>
        <w:left w:val="none" w:sz="0" w:space="0" w:color="auto"/>
        <w:bottom w:val="none" w:sz="0" w:space="0" w:color="auto"/>
        <w:right w:val="none" w:sz="0" w:space="0" w:color="auto"/>
      </w:divBdr>
    </w:div>
    <w:div w:id="2123764700">
      <w:bodyDiv w:val="1"/>
      <w:marLeft w:val="0"/>
      <w:marRight w:val="0"/>
      <w:marTop w:val="0"/>
      <w:marBottom w:val="0"/>
      <w:divBdr>
        <w:top w:val="none" w:sz="0" w:space="0" w:color="auto"/>
        <w:left w:val="none" w:sz="0" w:space="0" w:color="auto"/>
        <w:bottom w:val="none" w:sz="0" w:space="0" w:color="auto"/>
        <w:right w:val="none" w:sz="0" w:space="0" w:color="auto"/>
      </w:divBdr>
    </w:div>
    <w:div w:id="21416068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2.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4EE1394-9374-4F60-8B47-BFA0BD5994C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150</TotalTime>
  <Pages>1</Pages>
  <Words>8742</Words>
  <Characters>48082</Characters>
  <Application>Microsoft Office Word</Application>
  <DocSecurity>0</DocSecurity>
  <Lines>400</Lines>
  <Paragraphs>113</Paragraphs>
  <ScaleCrop>false</ScaleCrop>
  <HeadingPairs>
    <vt:vector size="2" baseType="variant">
      <vt:variant>
        <vt:lpstr>Título</vt:lpstr>
      </vt:variant>
      <vt:variant>
        <vt:i4>1</vt:i4>
      </vt:variant>
    </vt:vector>
  </HeadingPairs>
  <TitlesOfParts>
    <vt:vector size="1" baseType="lpstr">
      <vt:lpstr>–BOLETÍN        INFORMATIVO-</vt:lpstr>
    </vt:vector>
  </TitlesOfParts>
  <Company/>
  <LinksUpToDate>false</LinksUpToDate>
  <CharactersWithSpaces>56711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–BOLETÍN        INFORMATIVO-</dc:title>
  <dc:subject/>
  <dc:creator>cliente</dc:creator>
  <cp:keywords/>
  <dc:description/>
  <cp:lastModifiedBy>Marisa Deyustti</cp:lastModifiedBy>
  <cp:revision>9</cp:revision>
  <cp:lastPrinted>2020-02-13T15:05:00Z</cp:lastPrinted>
  <dcterms:created xsi:type="dcterms:W3CDTF">2022-07-22T12:00:00Z</dcterms:created>
  <dcterms:modified xsi:type="dcterms:W3CDTF">2026-06-24T12:15:00Z</dcterms:modified>
</cp:coreProperties>
</file>